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7E47423" w:rsidR="00706732" w:rsidRPr="00A007D4" w:rsidRDefault="00A440F1" w:rsidP="00A007D4">
            <w:pPr>
              <w:rPr>
                <w:rFonts w:ascii="Arial" w:hAnsi="Arial" w:cs="Arial"/>
              </w:rPr>
            </w:pPr>
            <w:r w:rsidRPr="00A007D4">
              <w:rPr>
                <w:rFonts w:ascii="Arial" w:hAnsi="Arial" w:cs="Arial"/>
              </w:rPr>
              <w:t>PAN-</w:t>
            </w:r>
            <w:r w:rsidR="00D50EF5" w:rsidRPr="00D50EF5">
              <w:rPr>
                <w:rFonts w:ascii="Arial" w:hAnsi="Arial" w:cs="Arial"/>
              </w:rPr>
              <w:t>030463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40DBE2A" w:rsidR="00706732" w:rsidRPr="00A007D4" w:rsidRDefault="00A440F1" w:rsidP="00A007D4">
            <w:pPr>
              <w:rPr>
                <w:rFonts w:ascii="Arial" w:hAnsi="Arial" w:cs="Arial"/>
              </w:rPr>
            </w:pPr>
            <w:r w:rsidRPr="00A007D4">
              <w:rPr>
                <w:rFonts w:ascii="Arial" w:hAnsi="Arial" w:cs="Arial"/>
              </w:rPr>
              <w:t>EPR-</w:t>
            </w:r>
            <w:r w:rsidR="00B402AC" w:rsidRPr="00B402AC">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1FE661D" w:rsidR="00706732" w:rsidRPr="00A007D4" w:rsidRDefault="0096196A" w:rsidP="00A007D4">
            <w:pPr>
              <w:rPr>
                <w:rFonts w:ascii="Arial" w:hAnsi="Arial" w:cs="Arial"/>
              </w:rPr>
            </w:pPr>
            <w:r w:rsidRPr="0096196A">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BBC64B4" w:rsidR="00706732" w:rsidRPr="00A007D4" w:rsidRDefault="00B8171B" w:rsidP="00B8171B">
            <w:pPr>
              <w:rPr>
                <w:rFonts w:ascii="Arial" w:hAnsi="Arial" w:cs="Arial"/>
              </w:rPr>
            </w:pPr>
            <w:r w:rsidRPr="00B8171B">
              <w:rPr>
                <w:rFonts w:ascii="Arial" w:hAnsi="Arial" w:cs="Arial"/>
              </w:rPr>
              <w:t>Trefwtial</w:t>
            </w:r>
            <w:r>
              <w:rPr>
                <w:rFonts w:ascii="Arial" w:hAnsi="Arial" w:cs="Arial"/>
              </w:rPr>
              <w:t xml:space="preserve">, </w:t>
            </w:r>
            <w:r w:rsidRPr="00B8171B">
              <w:rPr>
                <w:rFonts w:ascii="Arial" w:hAnsi="Arial" w:cs="Arial"/>
              </w:rPr>
              <w:t>Blaenannerch, Cardigan, Ceredigion</w:t>
            </w:r>
            <w:r>
              <w:rPr>
                <w:rFonts w:ascii="Arial" w:hAnsi="Arial" w:cs="Arial"/>
              </w:rPr>
              <w:t>,</w:t>
            </w:r>
            <w:r w:rsidRPr="00B8171B">
              <w:rPr>
                <w:rFonts w:ascii="Arial" w:hAnsi="Arial" w:cs="Arial"/>
              </w:rPr>
              <w:t xml:space="preserve"> SA43 2AG</w:t>
            </w:r>
          </w:p>
        </w:tc>
      </w:tr>
      <w:tr w:rsidR="00706732" w:rsidRPr="00EF282D"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0400D99" w:rsidR="00BD19D8" w:rsidRDefault="00BD19D8" w:rsidP="00A007D4">
            <w:pPr>
              <w:rPr>
                <w:rFonts w:ascii="Arial" w:hAnsi="Arial" w:cs="Arial"/>
              </w:rPr>
            </w:pPr>
            <w:r w:rsidRPr="00A007D4">
              <w:rPr>
                <w:rFonts w:ascii="Arial" w:hAnsi="Arial" w:cs="Arial"/>
              </w:rPr>
              <w:t xml:space="preserve">Farm location: </w:t>
            </w:r>
            <w:r w:rsidR="00142AA1" w:rsidRPr="00142AA1">
              <w:rPr>
                <w:rFonts w:ascii="Arial" w:hAnsi="Arial" w:cs="Arial"/>
              </w:rPr>
              <w:t>SN 23733 48030</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520D20D9" w14:textId="77777777" w:rsidR="003D4529" w:rsidRDefault="003D4529" w:rsidP="00A007D4">
            <w:pPr>
              <w:rPr>
                <w:rFonts w:ascii="Arial" w:hAnsi="Arial" w:cs="Arial"/>
              </w:rPr>
            </w:pPr>
          </w:p>
          <w:p w14:paraId="19DC1D96" w14:textId="77777777" w:rsidR="003D4529" w:rsidRPr="003D4529" w:rsidRDefault="003D4529" w:rsidP="003D4529">
            <w:pPr>
              <w:rPr>
                <w:rFonts w:ascii="Arial" w:hAnsi="Arial" w:cs="Arial"/>
              </w:rPr>
            </w:pPr>
            <w:r w:rsidRPr="003D4529">
              <w:rPr>
                <w:rFonts w:ascii="Arial" w:hAnsi="Arial" w:cs="Arial"/>
              </w:rPr>
              <w:t xml:space="preserve">Trefwtial 1 SN 23674 48606 </w:t>
            </w:r>
          </w:p>
          <w:p w14:paraId="2C67B64C" w14:textId="77777777" w:rsidR="003D4529" w:rsidRPr="003D4529" w:rsidRDefault="003D4529" w:rsidP="003D4529">
            <w:pPr>
              <w:rPr>
                <w:rFonts w:ascii="Arial" w:hAnsi="Arial" w:cs="Arial"/>
              </w:rPr>
            </w:pPr>
            <w:r w:rsidRPr="003D4529">
              <w:rPr>
                <w:rFonts w:ascii="Arial" w:hAnsi="Arial" w:cs="Arial"/>
              </w:rPr>
              <w:t xml:space="preserve">Trefwtial 2 SN 23714 48461 </w:t>
            </w:r>
          </w:p>
          <w:p w14:paraId="21C93AEF" w14:textId="77777777" w:rsidR="003D4529" w:rsidRPr="003D4529" w:rsidRDefault="003D4529" w:rsidP="003D4529">
            <w:pPr>
              <w:rPr>
                <w:rFonts w:ascii="Arial" w:hAnsi="Arial" w:cs="Arial"/>
              </w:rPr>
            </w:pPr>
            <w:r w:rsidRPr="003D4529">
              <w:rPr>
                <w:rFonts w:ascii="Arial" w:hAnsi="Arial" w:cs="Arial"/>
              </w:rPr>
              <w:t xml:space="preserve">Trefwtial 3 SN 23738 48305 </w:t>
            </w:r>
          </w:p>
          <w:p w14:paraId="3FE69494" w14:textId="77777777" w:rsidR="003D4529" w:rsidRPr="003D4529" w:rsidRDefault="003D4529" w:rsidP="003D4529">
            <w:pPr>
              <w:rPr>
                <w:rFonts w:ascii="Arial" w:hAnsi="Arial" w:cs="Arial"/>
              </w:rPr>
            </w:pPr>
            <w:r w:rsidRPr="003D4529">
              <w:rPr>
                <w:rFonts w:ascii="Arial" w:hAnsi="Arial" w:cs="Arial"/>
              </w:rPr>
              <w:t xml:space="preserve">Trefwtial 4 SN 23791 48167 </w:t>
            </w:r>
          </w:p>
          <w:p w14:paraId="0BDEBC9F" w14:textId="77777777" w:rsidR="003D4529" w:rsidRPr="003D4529" w:rsidRDefault="003D4529" w:rsidP="003D4529">
            <w:pPr>
              <w:rPr>
                <w:rFonts w:ascii="Arial" w:hAnsi="Arial" w:cs="Arial"/>
              </w:rPr>
            </w:pPr>
            <w:r w:rsidRPr="003D4529">
              <w:rPr>
                <w:rFonts w:ascii="Arial" w:hAnsi="Arial" w:cs="Arial"/>
              </w:rPr>
              <w:t xml:space="preserve">Trefwtial 5 SN 23914 48285 </w:t>
            </w:r>
          </w:p>
          <w:p w14:paraId="7AF6E4D8" w14:textId="77777777" w:rsidR="003D4529" w:rsidRPr="003D4529" w:rsidRDefault="003D4529" w:rsidP="003D4529">
            <w:pPr>
              <w:rPr>
                <w:rFonts w:ascii="Arial" w:hAnsi="Arial" w:cs="Arial"/>
              </w:rPr>
            </w:pPr>
            <w:r w:rsidRPr="003D4529">
              <w:rPr>
                <w:rFonts w:ascii="Arial" w:hAnsi="Arial" w:cs="Arial"/>
              </w:rPr>
              <w:t xml:space="preserve">Trefwtial 6 SN 23927 48519 </w:t>
            </w:r>
          </w:p>
          <w:p w14:paraId="6CB61E70" w14:textId="77777777" w:rsidR="003D4529" w:rsidRPr="003D4529" w:rsidRDefault="003D4529" w:rsidP="003D4529">
            <w:pPr>
              <w:rPr>
                <w:rFonts w:ascii="Arial" w:hAnsi="Arial" w:cs="Arial"/>
              </w:rPr>
            </w:pPr>
            <w:r w:rsidRPr="003D4529">
              <w:rPr>
                <w:rFonts w:ascii="Arial" w:hAnsi="Arial" w:cs="Arial"/>
              </w:rPr>
              <w:t xml:space="preserve">Trefwtial 7 SN 23631 48172 </w:t>
            </w:r>
          </w:p>
          <w:p w14:paraId="21BAA527" w14:textId="77777777" w:rsidR="003D4529" w:rsidRPr="003D4529" w:rsidRDefault="003D4529" w:rsidP="003D4529">
            <w:pPr>
              <w:rPr>
                <w:rFonts w:ascii="Arial" w:hAnsi="Arial" w:cs="Arial"/>
              </w:rPr>
            </w:pPr>
            <w:r w:rsidRPr="003D4529">
              <w:rPr>
                <w:rFonts w:ascii="Arial" w:hAnsi="Arial" w:cs="Arial"/>
              </w:rPr>
              <w:t xml:space="preserve">Trefwtial 8 SN 23530 48137 </w:t>
            </w:r>
          </w:p>
          <w:p w14:paraId="105E8364" w14:textId="77777777" w:rsidR="003D4529" w:rsidRPr="003D4529" w:rsidRDefault="003D4529" w:rsidP="003D4529">
            <w:pPr>
              <w:rPr>
                <w:rFonts w:ascii="Arial" w:hAnsi="Arial" w:cs="Arial"/>
              </w:rPr>
            </w:pPr>
            <w:r w:rsidRPr="003D4529">
              <w:rPr>
                <w:rFonts w:ascii="Arial" w:hAnsi="Arial" w:cs="Arial"/>
              </w:rPr>
              <w:t xml:space="preserve">Trefwtial 9 SN 23441 48066 </w:t>
            </w:r>
          </w:p>
          <w:p w14:paraId="14E34BFA" w14:textId="77777777" w:rsidR="003D4529" w:rsidRPr="003D4529" w:rsidRDefault="003D4529" w:rsidP="003D4529">
            <w:pPr>
              <w:rPr>
                <w:rFonts w:ascii="Arial" w:hAnsi="Arial" w:cs="Arial"/>
              </w:rPr>
            </w:pPr>
            <w:r w:rsidRPr="003D4529">
              <w:rPr>
                <w:rFonts w:ascii="Arial" w:hAnsi="Arial" w:cs="Arial"/>
              </w:rPr>
              <w:t xml:space="preserve">Trefwtial 10 SN 23419 48308 </w:t>
            </w:r>
          </w:p>
          <w:p w14:paraId="6EE67595" w14:textId="77777777" w:rsidR="003D4529" w:rsidRPr="003D4529" w:rsidRDefault="003D4529" w:rsidP="003D4529">
            <w:pPr>
              <w:rPr>
                <w:rFonts w:ascii="Arial" w:hAnsi="Arial" w:cs="Arial"/>
              </w:rPr>
            </w:pPr>
            <w:r w:rsidRPr="003D4529">
              <w:rPr>
                <w:rFonts w:ascii="Arial" w:hAnsi="Arial" w:cs="Arial"/>
              </w:rPr>
              <w:t xml:space="preserve">Trefwtial 11 SN 23556 48459 </w:t>
            </w:r>
          </w:p>
          <w:p w14:paraId="1A39C513" w14:textId="77777777" w:rsidR="003D4529" w:rsidRPr="003D4529" w:rsidRDefault="003D4529" w:rsidP="003D4529">
            <w:pPr>
              <w:rPr>
                <w:rFonts w:ascii="Arial" w:hAnsi="Arial" w:cs="Arial"/>
              </w:rPr>
            </w:pPr>
            <w:r w:rsidRPr="003D4529">
              <w:rPr>
                <w:rFonts w:ascii="Arial" w:hAnsi="Arial" w:cs="Arial"/>
              </w:rPr>
              <w:t xml:space="preserve">Trefwtial 12 SN 23409 48527 </w:t>
            </w:r>
          </w:p>
          <w:p w14:paraId="354A2BC4" w14:textId="77777777" w:rsidR="003D4529" w:rsidRPr="003D4529" w:rsidRDefault="003D4529" w:rsidP="003D4529">
            <w:pPr>
              <w:rPr>
                <w:rFonts w:ascii="Arial" w:hAnsi="Arial" w:cs="Arial"/>
              </w:rPr>
            </w:pPr>
            <w:r w:rsidRPr="003D4529">
              <w:rPr>
                <w:rFonts w:ascii="Arial" w:hAnsi="Arial" w:cs="Arial"/>
              </w:rPr>
              <w:t xml:space="preserve">Trefwtial 13 SN 23343 48679 </w:t>
            </w:r>
          </w:p>
          <w:p w14:paraId="797DCB14" w14:textId="77777777" w:rsidR="003D4529" w:rsidRPr="003D4529" w:rsidRDefault="003D4529" w:rsidP="003D4529">
            <w:pPr>
              <w:rPr>
                <w:rFonts w:ascii="Arial" w:hAnsi="Arial" w:cs="Arial"/>
              </w:rPr>
            </w:pPr>
            <w:r w:rsidRPr="003D4529">
              <w:rPr>
                <w:rFonts w:ascii="Arial" w:hAnsi="Arial" w:cs="Arial"/>
              </w:rPr>
              <w:t xml:space="preserve">Trefwtial 14 SN 23188 48449 </w:t>
            </w:r>
          </w:p>
          <w:p w14:paraId="69E4A60A" w14:textId="77777777" w:rsidR="003D4529" w:rsidRPr="003D4529" w:rsidRDefault="003D4529" w:rsidP="003D4529">
            <w:pPr>
              <w:rPr>
                <w:rFonts w:ascii="Arial" w:hAnsi="Arial" w:cs="Arial"/>
              </w:rPr>
            </w:pPr>
            <w:r w:rsidRPr="003D4529">
              <w:rPr>
                <w:rFonts w:ascii="Arial" w:hAnsi="Arial" w:cs="Arial"/>
              </w:rPr>
              <w:t xml:space="preserve">Trefwtial 15 SN 23158 48570 </w:t>
            </w:r>
          </w:p>
          <w:p w14:paraId="03C2BD81" w14:textId="77777777" w:rsidR="003D4529" w:rsidRPr="003D4529" w:rsidRDefault="003D4529" w:rsidP="003D4529">
            <w:pPr>
              <w:rPr>
                <w:rFonts w:ascii="Arial" w:hAnsi="Arial" w:cs="Arial"/>
              </w:rPr>
            </w:pPr>
            <w:r w:rsidRPr="003D4529">
              <w:rPr>
                <w:rFonts w:ascii="Arial" w:hAnsi="Arial" w:cs="Arial"/>
              </w:rPr>
              <w:t xml:space="preserve">Trefwtial 19 SN 24006 47958 </w:t>
            </w:r>
          </w:p>
          <w:p w14:paraId="60ECB89B" w14:textId="77777777" w:rsidR="003D4529" w:rsidRPr="005472AB" w:rsidRDefault="003D4529" w:rsidP="003D4529">
            <w:pPr>
              <w:rPr>
                <w:rFonts w:ascii="Arial" w:hAnsi="Arial" w:cs="Arial"/>
                <w:lang w:val="nl-NL"/>
              </w:rPr>
            </w:pPr>
            <w:r w:rsidRPr="005472AB">
              <w:rPr>
                <w:rFonts w:ascii="Arial" w:hAnsi="Arial" w:cs="Arial"/>
                <w:lang w:val="nl-NL"/>
              </w:rPr>
              <w:t>Trefwtial 20 SN 23887 47851</w:t>
            </w:r>
          </w:p>
          <w:p w14:paraId="327B6A0E" w14:textId="77777777" w:rsidR="003D4529" w:rsidRPr="005472AB" w:rsidRDefault="003D4529" w:rsidP="00A007D4">
            <w:pPr>
              <w:rPr>
                <w:rFonts w:ascii="Arial" w:hAnsi="Arial" w:cs="Arial"/>
                <w:lang w:val="nl-NL"/>
              </w:rPr>
            </w:pPr>
          </w:p>
          <w:p w14:paraId="3F58B938" w14:textId="77777777" w:rsidR="00F9424F" w:rsidRPr="005472AB" w:rsidRDefault="00706732" w:rsidP="00A007D4">
            <w:pPr>
              <w:rPr>
                <w:rFonts w:ascii="Arial" w:hAnsi="Arial" w:cs="Arial"/>
                <w:lang w:val="nl-NL"/>
              </w:rPr>
            </w:pPr>
            <w:r w:rsidRPr="005472AB">
              <w:rPr>
                <w:rFonts w:ascii="Arial" w:hAnsi="Arial" w:cs="Arial"/>
                <w:lang w:val="nl-NL"/>
              </w:rPr>
              <w:t>Storage:</w:t>
            </w:r>
          </w:p>
          <w:p w14:paraId="5E48F7B8" w14:textId="77777777" w:rsidR="00EF282D" w:rsidRPr="005472AB" w:rsidRDefault="00EF282D" w:rsidP="00A007D4">
            <w:pPr>
              <w:rPr>
                <w:rFonts w:ascii="Arial" w:hAnsi="Arial" w:cs="Arial"/>
                <w:lang w:val="nl-NL"/>
              </w:rPr>
            </w:pPr>
          </w:p>
          <w:p w14:paraId="44518027" w14:textId="77777777" w:rsidR="00EF282D" w:rsidRPr="00EF282D" w:rsidRDefault="00EF282D" w:rsidP="00EF282D">
            <w:pPr>
              <w:rPr>
                <w:rFonts w:ascii="Arial" w:hAnsi="Arial" w:cs="Arial"/>
                <w:lang w:val="nl-NL"/>
              </w:rPr>
            </w:pPr>
            <w:r w:rsidRPr="00EF282D">
              <w:rPr>
                <w:rFonts w:ascii="Arial" w:hAnsi="Arial" w:cs="Arial"/>
                <w:lang w:val="nl-NL"/>
              </w:rPr>
              <w:t>SN 23587 48525</w:t>
            </w:r>
          </w:p>
          <w:p w14:paraId="05AE1F47" w14:textId="77777777" w:rsidR="00EF282D" w:rsidRPr="00EF282D" w:rsidRDefault="00EF282D" w:rsidP="00EF282D">
            <w:pPr>
              <w:rPr>
                <w:rFonts w:ascii="Arial" w:hAnsi="Arial" w:cs="Arial"/>
                <w:lang w:val="nl-NL"/>
              </w:rPr>
            </w:pPr>
            <w:r w:rsidRPr="00EF282D">
              <w:rPr>
                <w:rFonts w:ascii="Arial" w:hAnsi="Arial" w:cs="Arial"/>
                <w:lang w:val="nl-NL"/>
              </w:rPr>
              <w:t>SN 23620 48312</w:t>
            </w:r>
          </w:p>
          <w:p w14:paraId="03F2A8BC" w14:textId="77777777" w:rsidR="00EF282D" w:rsidRPr="00EF282D" w:rsidRDefault="00EF282D" w:rsidP="00EF282D">
            <w:pPr>
              <w:rPr>
                <w:rFonts w:ascii="Arial" w:hAnsi="Arial" w:cs="Arial"/>
                <w:lang w:val="nl-NL"/>
              </w:rPr>
            </w:pPr>
            <w:r w:rsidRPr="00EF282D">
              <w:rPr>
                <w:rFonts w:ascii="Arial" w:hAnsi="Arial" w:cs="Arial"/>
                <w:lang w:val="nl-NL"/>
              </w:rPr>
              <w:t>SN 23646 48368</w:t>
            </w:r>
          </w:p>
          <w:p w14:paraId="0F3FE1C8" w14:textId="77777777" w:rsidR="00EF282D" w:rsidRPr="00EF282D" w:rsidRDefault="00EF282D" w:rsidP="00EF282D">
            <w:pPr>
              <w:rPr>
                <w:rFonts w:ascii="Arial" w:hAnsi="Arial" w:cs="Arial"/>
                <w:lang w:val="nl-NL"/>
              </w:rPr>
            </w:pPr>
            <w:r w:rsidRPr="00EF282D">
              <w:rPr>
                <w:rFonts w:ascii="Arial" w:hAnsi="Arial" w:cs="Arial"/>
                <w:lang w:val="nl-NL"/>
              </w:rPr>
              <w:t>SN 23685 48194</w:t>
            </w:r>
          </w:p>
          <w:p w14:paraId="1DC9FBFC" w14:textId="77777777" w:rsidR="00EF282D" w:rsidRDefault="00EF282D" w:rsidP="00EF282D">
            <w:pPr>
              <w:rPr>
                <w:rFonts w:ascii="Arial" w:hAnsi="Arial" w:cs="Arial"/>
                <w:lang w:val="nl-NL"/>
              </w:rPr>
            </w:pPr>
            <w:r w:rsidRPr="00EF282D">
              <w:rPr>
                <w:rFonts w:ascii="Arial" w:hAnsi="Arial" w:cs="Arial"/>
                <w:lang w:val="nl-NL"/>
              </w:rPr>
              <w:t>SN 23809 48235</w:t>
            </w:r>
          </w:p>
          <w:p w14:paraId="03ADB3D5" w14:textId="20C572F3" w:rsidR="009921D5" w:rsidRPr="00EF282D" w:rsidRDefault="009921D5" w:rsidP="00EF282D">
            <w:pPr>
              <w:rPr>
                <w:rFonts w:ascii="Arial" w:hAnsi="Arial" w:cs="Arial"/>
                <w:lang w:val="nl-NL"/>
              </w:rPr>
            </w:pPr>
          </w:p>
        </w:tc>
      </w:tr>
    </w:tbl>
    <w:p w14:paraId="03ADB3D7" w14:textId="71DB1F47" w:rsidR="001B5BE1" w:rsidRPr="00EF282D" w:rsidRDefault="001B5BE1" w:rsidP="00A007D4">
      <w:pPr>
        <w:spacing w:after="0" w:line="240" w:lineRule="auto"/>
        <w:rPr>
          <w:rFonts w:ascii="Arial" w:hAnsi="Arial" w:cs="Arial"/>
          <w:lang w:val="nl-N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A0902D6" w:rsidR="00FF0137" w:rsidRPr="00D50EF5" w:rsidRDefault="00FF0137" w:rsidP="00A007D4">
            <w:pPr>
              <w:rPr>
                <w:rFonts w:ascii="Arial" w:hAnsi="Arial" w:cs="Arial"/>
                <w:lang w:val="nl-NL"/>
              </w:rPr>
            </w:pPr>
            <w:r w:rsidRPr="00D50EF5">
              <w:rPr>
                <w:rFonts w:ascii="Arial" w:hAnsi="Arial" w:cs="Arial"/>
                <w:lang w:val="nl-NL"/>
              </w:rPr>
              <w:t>Waste reg team:</w:t>
            </w:r>
            <w:r w:rsidR="00867D3A" w:rsidRPr="00867D3A">
              <w:rPr>
                <w:lang w:val="nl-NL"/>
              </w:rPr>
              <w:t xml:space="preserve"> </w:t>
            </w:r>
            <w:hyperlink r:id="rId13" w:history="1">
              <w:r w:rsidR="00867D3A" w:rsidRPr="001207F2">
                <w:rPr>
                  <w:rStyle w:val="Hyperlink"/>
                  <w:rFonts w:ascii="Arial" w:hAnsi="Arial" w:cs="Arial"/>
                  <w:lang w:val="nl-NL"/>
                </w:rPr>
                <w:t>GwastraffaGorfodi.Canolbarth@cyfoethnaturiolcymru.gov.uk</w:t>
              </w:r>
            </w:hyperlink>
            <w:r w:rsidR="00867D3A">
              <w:rPr>
                <w:rFonts w:ascii="Arial" w:hAnsi="Arial" w:cs="Arial"/>
                <w:lang w:val="nl-NL"/>
              </w:rPr>
              <w:t xml:space="preserve"> </w:t>
            </w:r>
            <w:r w:rsidRPr="00D50EF5">
              <w:rPr>
                <w:rFonts w:ascii="Arial" w:hAnsi="Arial" w:cs="Arial"/>
                <w:lang w:val="nl-NL"/>
              </w:rPr>
              <w:t xml:space="preserve"> </w:t>
            </w:r>
          </w:p>
          <w:p w14:paraId="580F8560" w14:textId="0F4543F5" w:rsidR="00FF0137" w:rsidRPr="00D50EF5" w:rsidRDefault="00B8416E" w:rsidP="00A007D4">
            <w:pPr>
              <w:rPr>
                <w:rFonts w:ascii="Arial" w:hAnsi="Arial" w:cs="Arial"/>
                <w:lang w:val="nl-NL"/>
              </w:rPr>
            </w:pPr>
            <w:r w:rsidRPr="00D50EF5">
              <w:rPr>
                <w:rFonts w:ascii="Arial" w:hAnsi="Arial" w:cs="Arial"/>
                <w:lang w:val="nl-NL"/>
              </w:rPr>
              <w:t>Environment</w:t>
            </w:r>
            <w:r w:rsidR="00FF0137" w:rsidRPr="00D50EF5">
              <w:rPr>
                <w:rFonts w:ascii="Arial" w:hAnsi="Arial" w:cs="Arial"/>
                <w:lang w:val="nl-NL"/>
              </w:rPr>
              <w:t xml:space="preserve"> team: </w:t>
            </w:r>
            <w:hyperlink r:id="rId14" w:history="1">
              <w:r w:rsidR="00D4284D" w:rsidRPr="001207F2">
                <w:rPr>
                  <w:rStyle w:val="Hyperlink"/>
                  <w:rFonts w:ascii="Arial" w:hAnsi="Arial" w:cs="Arial"/>
                  <w:lang w:val="nl-NL"/>
                </w:rPr>
                <w:t>CeredigionEnvironmentTeam@cyfoethnaturiolcymru.gov.uk</w:t>
              </w:r>
            </w:hyperlink>
            <w:r w:rsidR="00D4284D">
              <w:rPr>
                <w:rFonts w:ascii="Arial" w:hAnsi="Arial" w:cs="Arial"/>
                <w:lang w:val="nl-NL"/>
              </w:rPr>
              <w:t xml:space="preserve"> </w:t>
            </w:r>
          </w:p>
          <w:p w14:paraId="03ADB3E0" w14:textId="3E88CFAD" w:rsidR="00512799" w:rsidRPr="00A007D4" w:rsidRDefault="00FF0137" w:rsidP="00317ECF">
            <w:pPr>
              <w:rPr>
                <w:rFonts w:ascii="Arial" w:hAnsi="Arial" w:cs="Arial"/>
              </w:rPr>
            </w:pPr>
            <w:r w:rsidRPr="00B40C49">
              <w:rPr>
                <w:rFonts w:ascii="Arial" w:hAnsi="Arial" w:cs="Arial"/>
              </w:rPr>
              <w:t xml:space="preserve">NLO: </w:t>
            </w:r>
            <w:hyperlink r:id="rId15" w:history="1">
              <w:r w:rsidR="003D6ED3" w:rsidRPr="001207F2">
                <w:rPr>
                  <w:rStyle w:val="Hyperlink"/>
                  <w:rFonts w:ascii="Arial" w:hAnsi="Arial" w:cs="Arial"/>
                </w:rPr>
                <w:t>Malcolm.Dines@cyfoethnaturiolcymru.gov.uk</w:t>
              </w:r>
            </w:hyperlink>
            <w:r w:rsidR="003D6ED3">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6E08E9D" w:rsidR="00FF0137" w:rsidRPr="00A007D4" w:rsidRDefault="00BA19E3" w:rsidP="00A007D4">
            <w:pPr>
              <w:rPr>
                <w:rFonts w:ascii="Arial" w:hAnsi="Arial" w:cs="Arial"/>
              </w:rPr>
            </w:pPr>
            <w:r w:rsidRPr="00BA19E3">
              <w:rPr>
                <w:rFonts w:ascii="Arial" w:hAnsi="Arial" w:cs="Arial"/>
              </w:rPr>
              <w:t>06/10</w:t>
            </w:r>
            <w:r w:rsidR="00A440F1" w:rsidRPr="00BA19E3">
              <w:rPr>
                <w:rFonts w:ascii="Arial" w:hAnsi="Arial" w:cs="Arial"/>
              </w:rPr>
              <w:t>/20</w:t>
            </w:r>
            <w:r w:rsidR="007F27D9" w:rsidRPr="00BA19E3">
              <w:rPr>
                <w:rFonts w:ascii="Arial" w:hAnsi="Arial" w:cs="Arial"/>
              </w:rPr>
              <w:t>2</w:t>
            </w:r>
            <w:r w:rsidR="00912AEF" w:rsidRPr="00BA19E3">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3D6ED3">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3D6ED3" w:rsidRDefault="00FF0137" w:rsidP="00A007D4">
            <w:pPr>
              <w:rPr>
                <w:rFonts w:ascii="Arial" w:hAnsi="Arial" w:cs="Arial"/>
              </w:rPr>
            </w:pPr>
            <w:r w:rsidRPr="003D6ED3">
              <w:rPr>
                <w:rFonts w:ascii="Arial" w:hAnsi="Arial" w:cs="Arial"/>
              </w:rPr>
              <w:t>Rating B- 100%</w:t>
            </w:r>
          </w:p>
          <w:p w14:paraId="03ADB3F2" w14:textId="72E24538"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lastRenderedPageBreak/>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CB565D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6100B11"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7F3E12D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17BE80C" w14:textId="77777777" w:rsidR="005472AB" w:rsidRPr="005472AB" w:rsidRDefault="005472AB" w:rsidP="005472AB">
            <w:pPr>
              <w:rPr>
                <w:rFonts w:ascii="Arial" w:hAnsi="Arial" w:cs="Arial"/>
              </w:rPr>
            </w:pPr>
            <w:r w:rsidRPr="005472AB">
              <w:rPr>
                <w:rFonts w:ascii="Arial" w:hAnsi="Arial" w:cs="Arial"/>
              </w:rPr>
              <w:t>Transaction number: 2148196</w:t>
            </w:r>
          </w:p>
          <w:p w14:paraId="1981EC8D" w14:textId="77777777" w:rsidR="005472AB" w:rsidRPr="005472AB" w:rsidRDefault="005472AB" w:rsidP="005472AB">
            <w:pPr>
              <w:rPr>
                <w:rFonts w:ascii="Arial" w:hAnsi="Arial" w:cs="Arial"/>
              </w:rPr>
            </w:pPr>
            <w:r w:rsidRPr="005472AB">
              <w:rPr>
                <w:rFonts w:ascii="Arial" w:hAnsi="Arial" w:cs="Arial"/>
              </w:rPr>
              <w:t>Date: 16/09/2025</w:t>
            </w:r>
          </w:p>
          <w:p w14:paraId="285CAF0C" w14:textId="77777777" w:rsidR="005472AB" w:rsidRPr="005472AB" w:rsidRDefault="005472AB" w:rsidP="005472AB">
            <w:pPr>
              <w:rPr>
                <w:rFonts w:ascii="Arial" w:hAnsi="Arial" w:cs="Arial"/>
              </w:rPr>
            </w:pPr>
            <w:r w:rsidRPr="005472AB">
              <w:rPr>
                <w:rFonts w:ascii="Arial" w:hAnsi="Arial" w:cs="Arial"/>
              </w:rPr>
              <w:t>Ref: BS/160925/14 STEPSIDE AGRICULTUEPDEPSTEPS0147FP 16/09/25 0928300000001633630000</w:t>
            </w:r>
          </w:p>
          <w:p w14:paraId="03ADB408" w14:textId="07D7DCCB" w:rsidR="00A13B5E" w:rsidRPr="000845F3" w:rsidRDefault="005472AB" w:rsidP="005472AB">
            <w:pPr>
              <w:rPr>
                <w:rFonts w:ascii="Arial" w:hAnsi="Arial" w:cs="Arial"/>
              </w:rPr>
            </w:pPr>
            <w:r w:rsidRPr="005472AB">
              <w:rPr>
                <w:rFonts w:ascii="Arial" w:hAnsi="Arial" w:cs="Arial"/>
              </w:rPr>
              <w:t>Amount: 1,780.00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0B668E31"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4869E39C"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7869A279"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214DB21D"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078AF066"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3CB6BF3A"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7835370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49D2F2DB"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2C8C9CF9"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3CBB8CC8"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1E3F4638" w:rsidR="0091235A" w:rsidRPr="00C40D12" w:rsidRDefault="0091235A" w:rsidP="0091235A">
            <w:pPr>
              <w:rPr>
                <w:rFonts w:ascii="Arial" w:hAnsi="Arial" w:cs="Arial"/>
              </w:rPr>
            </w:pPr>
            <w:r w:rsidRPr="00C40D12">
              <w:rPr>
                <w:rFonts w:ascii="Arial" w:hAnsi="Arial" w:cs="Arial"/>
              </w:rPr>
              <w:t>n/a</w:t>
            </w:r>
          </w:p>
        </w:tc>
        <w:tc>
          <w:tcPr>
            <w:tcW w:w="2488" w:type="pct"/>
          </w:tcPr>
          <w:p w14:paraId="398545A1" w14:textId="77777777" w:rsidR="0091235A"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p w14:paraId="4A8FFF54" w14:textId="7C75A5E3" w:rsidR="009C7E1B" w:rsidRPr="000845F3" w:rsidRDefault="009C7E1B" w:rsidP="0091235A">
            <w:pPr>
              <w:rPr>
                <w:rFonts w:ascii="Arial" w:hAnsi="Arial" w:cs="Arial"/>
              </w:rPr>
            </w:pP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0214AA9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19D56F42"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4792967E" w:rsidR="0091235A" w:rsidRPr="00C40D12" w:rsidRDefault="002F0907"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31BC249D"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0FB66757" w:rsidR="0091235A" w:rsidRPr="00C40D12" w:rsidRDefault="002F0907" w:rsidP="00A007D4">
            <w:pPr>
              <w:rPr>
                <w:rFonts w:ascii="Arial" w:hAnsi="Arial" w:cs="Arial"/>
              </w:rPr>
            </w:pPr>
            <w:r>
              <w:rPr>
                <w:rFonts w:ascii="Arial" w:hAnsi="Arial" w:cs="Arial"/>
              </w:rPr>
              <w:t>n/a</w:t>
            </w:r>
          </w:p>
        </w:tc>
        <w:tc>
          <w:tcPr>
            <w:tcW w:w="2488" w:type="pct"/>
          </w:tcPr>
          <w:p w14:paraId="505134F0" w14:textId="1EE77D3C" w:rsidR="009C7E1B" w:rsidRPr="000845F3" w:rsidRDefault="002F0907" w:rsidP="000845F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61A3D3DC" w:rsidR="007E28EA" w:rsidRPr="00A007D4" w:rsidRDefault="007E28EA" w:rsidP="008F7F36">
            <w:pPr>
              <w:rPr>
                <w:rFonts w:ascii="Arial" w:hAnsi="Arial" w:cs="Arial"/>
              </w:rPr>
            </w:pPr>
            <w:r w:rsidRPr="00B40C49">
              <w:rPr>
                <w:rFonts w:ascii="Arial" w:hAnsi="Arial" w:cs="Arial"/>
              </w:rPr>
              <w:t xml:space="preserve"> </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7A35AAF2"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3836704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6C59B430" w:rsidR="003A337A" w:rsidRPr="00B84CB3" w:rsidRDefault="00AF4D04" w:rsidP="00AD5162">
            <w:pPr>
              <w:rPr>
                <w:rFonts w:ascii="Arial" w:hAnsi="Arial" w:cs="Arial"/>
                <w:bCs/>
              </w:rPr>
            </w:pPr>
            <w:r w:rsidRPr="00AF4D04">
              <w:rPr>
                <w:rFonts w:ascii="Arial" w:hAnsi="Arial" w:cs="Arial"/>
                <w:bCs/>
              </w:rPr>
              <w:t>EPR/AB3891CX</w:t>
            </w:r>
          </w:p>
        </w:tc>
      </w:tr>
      <w:tr w:rsidR="003A337A" w:rsidRPr="00B84CB3" w14:paraId="6823A35A" w14:textId="77777777" w:rsidTr="00AD5162">
        <w:tc>
          <w:tcPr>
            <w:tcW w:w="2997" w:type="pct"/>
          </w:tcPr>
          <w:p w14:paraId="3F7FAF7F" w14:textId="707C1A08" w:rsidR="003A337A" w:rsidRPr="005472AB" w:rsidRDefault="003A337A" w:rsidP="005472AB">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tcPr>
          <w:p w14:paraId="207C7D12" w14:textId="241AEE5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347FC0F9"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4862817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060E493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6D1A99CA"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tcPr>
          <w:p w14:paraId="3C4587AB" w14:textId="591BC7CF"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7887D1C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0031517F"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0CC0AD0E"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533E5AD0" w:rsidR="004628EF" w:rsidRPr="00424DFC" w:rsidRDefault="003A337A" w:rsidP="004628EF">
            <w:pPr>
              <w:rPr>
                <w:rFonts w:ascii="Arial" w:hAnsi="Arial" w:cs="Arial"/>
              </w:rPr>
            </w:pPr>
            <w:r w:rsidRPr="00B84CB3">
              <w:rPr>
                <w:rFonts w:ascii="Arial" w:hAnsi="Arial" w:cs="Arial"/>
              </w:rPr>
              <w:t>If it is agricultural land; has the holding number been given?</w:t>
            </w:r>
          </w:p>
        </w:tc>
        <w:tc>
          <w:tcPr>
            <w:tcW w:w="931" w:type="pct"/>
          </w:tcPr>
          <w:p w14:paraId="49089138" w14:textId="0BC6F485"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5DFE7879" w:rsidR="00D00BDA" w:rsidRPr="00B84CB3" w:rsidRDefault="00D00BDA" w:rsidP="00424DFC">
            <w:pPr>
              <w:rPr>
                <w:rFonts w:ascii="Arial" w:hAnsi="Arial" w:cs="Arial"/>
                <w:color w:val="000000"/>
                <w:shd w:val="clear" w:color="auto" w:fill="FFFFFF"/>
              </w:rPr>
            </w:pP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56BB994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29B904D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62BF6D85" w:rsidR="003A337A" w:rsidRPr="00B84CB3" w:rsidRDefault="00AF4D04" w:rsidP="00AD5162">
            <w:pPr>
              <w:rPr>
                <w:rFonts w:ascii="Arial" w:hAnsi="Arial" w:cs="Arial"/>
                <w:bCs/>
              </w:rPr>
            </w:pPr>
            <w:r>
              <w:rPr>
                <w:rFonts w:ascii="Arial" w:hAnsi="Arial" w:cs="Arial"/>
                <w:bCs/>
              </w:rPr>
              <w:t>48.2</w:t>
            </w:r>
          </w:p>
        </w:tc>
      </w:tr>
      <w:tr w:rsidR="003A337A" w:rsidRPr="00B84CB3" w14:paraId="20C0C51F" w14:textId="77777777" w:rsidTr="00AD5162">
        <w:tc>
          <w:tcPr>
            <w:tcW w:w="2997" w:type="pct"/>
          </w:tcPr>
          <w:p w14:paraId="384EF4CE" w14:textId="32C87641" w:rsidR="003A337A" w:rsidRPr="00B714CF" w:rsidRDefault="003A337A" w:rsidP="00B714CF">
            <w:pPr>
              <w:rPr>
                <w:rFonts w:ascii="Arial" w:hAnsi="Arial" w:cs="Arial"/>
                <w:bCs/>
              </w:rPr>
            </w:pPr>
            <w:r w:rsidRPr="00B84CB3">
              <w:rPr>
                <w:rFonts w:ascii="Arial" w:hAnsi="Arial" w:cs="Arial"/>
                <w:bCs/>
              </w:rPr>
              <w:t>Is the land to be treated within a 10 miles radius of the main address?</w:t>
            </w:r>
          </w:p>
        </w:tc>
        <w:tc>
          <w:tcPr>
            <w:tcW w:w="931" w:type="pct"/>
          </w:tcPr>
          <w:p w14:paraId="48124885" w14:textId="7F102C8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02DC987F"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35F7194C"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7EEABD86"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6DF444BE" w:rsidR="00437466" w:rsidRPr="00B714CF" w:rsidRDefault="003A337A" w:rsidP="00B714CF">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4F6D571B"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0705E83C" w:rsidR="00BE5AA9" w:rsidRPr="00B714CF" w:rsidRDefault="003A337A" w:rsidP="00B714CF">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08AB0BC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796B751B" w:rsidR="003A337A" w:rsidRPr="00B84CB3" w:rsidRDefault="003A337A" w:rsidP="00AD5162">
            <w:pPr>
              <w:pStyle w:val="Heading2"/>
              <w:rPr>
                <w:rFonts w:ascii="Arial" w:hAnsi="Arial" w:cs="Arial"/>
                <w:b w:val="0"/>
                <w:bCs/>
                <w:szCs w:val="22"/>
              </w:rPr>
            </w:pPr>
          </w:p>
        </w:tc>
        <w:tc>
          <w:tcPr>
            <w:tcW w:w="931" w:type="pct"/>
          </w:tcPr>
          <w:p w14:paraId="4B027BB8" w14:textId="3860ECDC"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369F28DD" w14:textId="77777777" w:rsidR="003A337A" w:rsidRDefault="003A337A" w:rsidP="00AD5162">
            <w:pPr>
              <w:rPr>
                <w:rFonts w:ascii="Arial" w:hAnsi="Arial" w:cs="Arial"/>
              </w:rPr>
            </w:pPr>
            <w:r w:rsidRPr="00B84CB3">
              <w:rPr>
                <w:rFonts w:ascii="Arial" w:hAnsi="Arial" w:cs="Arial"/>
              </w:rPr>
              <w:t>PAN-</w:t>
            </w:r>
            <w:r w:rsidR="003F6CAE">
              <w:rPr>
                <w:rFonts w:ascii="Arial" w:hAnsi="Arial" w:cs="Arial"/>
              </w:rPr>
              <w:t>028129</w:t>
            </w:r>
          </w:p>
          <w:p w14:paraId="395112B1" w14:textId="2E78EF34" w:rsidR="003F6CAE" w:rsidRPr="00B84CB3" w:rsidRDefault="003F6CAE" w:rsidP="00AD5162">
            <w:pPr>
              <w:rPr>
                <w:rFonts w:ascii="Arial" w:hAnsi="Arial" w:cs="Arial"/>
                <w:bCs/>
              </w:rPr>
            </w:pPr>
            <w:r>
              <w:rPr>
                <w:rFonts w:ascii="Arial" w:hAnsi="Arial" w:cs="Arial"/>
                <w:bCs/>
              </w:rPr>
              <w:t>NRW agreed the withdrawal of the deployment</w:t>
            </w:r>
            <w:r w:rsidR="0085489D">
              <w:rPr>
                <w:rFonts w:ascii="Arial" w:hAnsi="Arial" w:cs="Arial"/>
                <w:bCs/>
              </w:rPr>
              <w:t xml:space="preserve"> 16/09/25. See DMS for </w:t>
            </w:r>
            <w:hyperlink r:id="rId18" w:anchor="InplviewHash2b852c7a-79ce-427c-8df9-66d3c9dd0402=FolderCTID%3D0x0120D52000824C7CCC16790D469B8E16E1874A147102002CC46287D4C85B46A4222EC3B3282BB6-RecSrc%3D%252Fteams%252FRegulatory%252FPermitting%252FMid%2520EPR%2520Waste%2520Operations%252FEPR%252DAB3891CX-SortField%3DDocument_x0020_Date-SortDir%3DDesc-WebPartID%3D%7B2B852C7A--79CE--427C--8DF9--66D3C9DD0402%7D" w:history="1">
              <w:r w:rsidR="0085489D" w:rsidRPr="0085489D">
                <w:rPr>
                  <w:rStyle w:val="Hyperlink"/>
                  <w:rFonts w:ascii="Arial" w:hAnsi="Arial" w:cs="Arial"/>
                  <w:bCs/>
                </w:rPr>
                <w:t>PAN-028129</w:t>
              </w:r>
            </w:hyperlink>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85489D" w:rsidRDefault="00D37AAF" w:rsidP="00D37AAF">
            <w:pPr>
              <w:pStyle w:val="ListParagraph"/>
              <w:numPr>
                <w:ilvl w:val="0"/>
                <w:numId w:val="27"/>
              </w:numPr>
              <w:rPr>
                <w:rFonts w:ascii="Arial" w:hAnsi="Arial" w:cs="Arial"/>
                <w:bCs/>
              </w:rPr>
            </w:pPr>
            <w:r w:rsidRPr="0085489D">
              <w:rPr>
                <w:rFonts w:ascii="Arial" w:hAnsi="Arial" w:cs="Arial"/>
                <w:bCs/>
              </w:rPr>
              <w:t>SR2010No4 List A wastes (Lower risk)</w:t>
            </w:r>
          </w:p>
          <w:p w14:paraId="411DAE14" w14:textId="3EABA8C3" w:rsidR="00D37AAF" w:rsidRPr="0085489D" w:rsidRDefault="00D37AAF" w:rsidP="00D37AAF">
            <w:pPr>
              <w:pStyle w:val="ListParagraph"/>
              <w:numPr>
                <w:ilvl w:val="0"/>
                <w:numId w:val="27"/>
              </w:numPr>
              <w:rPr>
                <w:rFonts w:ascii="Arial" w:hAnsi="Arial" w:cs="Arial"/>
                <w:bCs/>
              </w:rPr>
            </w:pPr>
            <w:r w:rsidRPr="0085489D">
              <w:rPr>
                <w:rFonts w:ascii="Arial" w:hAnsi="Arial" w:cs="Arial"/>
                <w:bCs/>
              </w:rPr>
              <w:t>Location risk</w:t>
            </w:r>
          </w:p>
          <w:p w14:paraId="1B130BB4" w14:textId="51517954" w:rsidR="00D37AAF" w:rsidRPr="0085489D" w:rsidRDefault="00D37AAF" w:rsidP="00D37AAF">
            <w:pPr>
              <w:pStyle w:val="ListParagraph"/>
              <w:numPr>
                <w:ilvl w:val="0"/>
                <w:numId w:val="27"/>
              </w:numPr>
              <w:rPr>
                <w:rFonts w:ascii="Arial" w:hAnsi="Arial" w:cs="Arial"/>
                <w:bCs/>
              </w:rPr>
            </w:pPr>
            <w:r w:rsidRPr="0085489D">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85489D" w:rsidRDefault="00D37AAF" w:rsidP="00D37AAF">
            <w:pPr>
              <w:pStyle w:val="ListParagraph"/>
              <w:numPr>
                <w:ilvl w:val="0"/>
                <w:numId w:val="27"/>
              </w:numPr>
              <w:rPr>
                <w:rFonts w:ascii="Arial" w:hAnsi="Arial" w:cs="Arial"/>
                <w:bCs/>
              </w:rPr>
            </w:pPr>
            <w:r w:rsidRPr="0085489D">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85489D">
              <w:rPr>
                <w:rFonts w:ascii="Arial" w:hAnsi="Arial" w:cs="Arial"/>
                <w:bCs/>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1A415D8C" w:rsidR="003A337A" w:rsidRPr="00BA3B1E" w:rsidRDefault="003A337A" w:rsidP="00AD5162">
            <w:pPr>
              <w:rPr>
                <w:rFonts w:ascii="Arial" w:hAnsi="Arial" w:cs="Arial"/>
                <w:bCs/>
              </w:rPr>
            </w:pPr>
            <w:r w:rsidRPr="00BA3B1E">
              <w:rPr>
                <w:rFonts w:ascii="Arial" w:hAnsi="Arial" w:cs="Arial"/>
                <w:bCs/>
              </w:rPr>
              <w:t>Medium (1)</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5E3E2E06" w:rsidR="003A337A" w:rsidRPr="00B714CF" w:rsidRDefault="003A337A" w:rsidP="00B714CF">
            <w:pPr>
              <w:rPr>
                <w:rFonts w:ascii="Arial" w:hAnsi="Arial" w:cs="Arial"/>
              </w:rPr>
            </w:pPr>
            <w:r w:rsidRPr="00B84CB3">
              <w:rPr>
                <w:rFonts w:ascii="Arial" w:hAnsi="Arial" w:cs="Arial"/>
              </w:rPr>
              <w:t>Is the risk banding correct?</w:t>
            </w:r>
          </w:p>
        </w:tc>
        <w:tc>
          <w:tcPr>
            <w:tcW w:w="931" w:type="pct"/>
          </w:tcPr>
          <w:p w14:paraId="65090C71" w14:textId="24EFC42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00F2B0DB" w:rsidR="003A337A" w:rsidRPr="00BA3B1E" w:rsidRDefault="003A337A" w:rsidP="00AD5162">
            <w:pPr>
              <w:rPr>
                <w:rFonts w:ascii="Arial" w:hAnsi="Arial" w:cs="Arial"/>
                <w:bCs/>
              </w:rPr>
            </w:pPr>
            <w:r w:rsidRPr="00BA3B1E">
              <w:rPr>
                <w:rFonts w:ascii="Arial" w:hAnsi="Arial" w:cs="Arial"/>
                <w:bCs/>
              </w:rPr>
              <w:t>n/a</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4EEE801" w14:textId="36D51BA1"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F464F8D"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DE8471D" w:rsidR="003A337A" w:rsidRPr="00BA3B1E" w:rsidRDefault="00A956B4"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2FCE0C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2C749790" w:rsidR="00BA3B1E" w:rsidRPr="00A956B4" w:rsidRDefault="008A3776" w:rsidP="00BA3B1E">
            <w:pPr>
              <w:pStyle w:val="ListParagraph"/>
              <w:numPr>
                <w:ilvl w:val="0"/>
                <w:numId w:val="28"/>
              </w:numPr>
              <w:rPr>
                <w:rFonts w:ascii="Arial" w:hAnsi="Arial" w:cs="Arial"/>
              </w:rPr>
            </w:pPr>
            <w:r w:rsidRPr="008A3776">
              <w:rPr>
                <w:rFonts w:ascii="Arial" w:hAnsi="Arial" w:cs="Arial"/>
              </w:rPr>
              <w:lastRenderedPageBreak/>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7A470EF2"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4922314A" w14:textId="7400A77E" w:rsidR="003A337A" w:rsidRPr="006149DB" w:rsidRDefault="00A956B4" w:rsidP="00AD5162">
            <w:pPr>
              <w:rPr>
                <w:rFonts w:ascii="Arial" w:hAnsi="Arial" w:cs="Arial"/>
              </w:rPr>
            </w:pPr>
            <w:r w:rsidRPr="006149DB">
              <w:rPr>
                <w:rFonts w:ascii="Arial" w:hAnsi="Arial" w:cs="Arial"/>
              </w:rPr>
              <w:t>Volac waste is High RAN</w:t>
            </w:r>
            <w:r w:rsidR="00B46855" w:rsidRPr="006149DB">
              <w:rPr>
                <w:rFonts w:ascii="Arial" w:hAnsi="Arial" w:cs="Arial"/>
              </w:rPr>
              <w:t>. Not addressed in AgBen</w:t>
            </w:r>
          </w:p>
          <w:p w14:paraId="1366F557" w14:textId="77777777" w:rsidR="00B46855" w:rsidRPr="00B46855" w:rsidRDefault="00B46855" w:rsidP="00AD5162">
            <w:pPr>
              <w:rPr>
                <w:rFonts w:ascii="Arial" w:hAnsi="Arial" w:cs="Arial"/>
                <w:highlight w:val="green"/>
              </w:rPr>
            </w:pPr>
          </w:p>
          <w:p w14:paraId="519DBF71" w14:textId="56481816" w:rsidR="00B46855" w:rsidRPr="00B46855" w:rsidRDefault="00B46855" w:rsidP="00AD5162">
            <w:pPr>
              <w:rPr>
                <w:rFonts w:ascii="Arial" w:hAnsi="Arial" w:cs="Arial"/>
                <w:highlight w:val="green"/>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FE737D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B13B2E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34562CB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2E18CE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780E10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646690B"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5D93A42"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1E2BF66"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E53A701"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4F2E3064"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225022A"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F0044F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13866DB"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0D0EC22"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BCEABF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23A208A1"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8A4A7B1"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5EDECCB"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A2A9556"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302261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A82C08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42197D24" w:rsidR="00114B43" w:rsidRPr="00A007D4" w:rsidRDefault="00B1772C"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9034E8D" w:rsidR="00BF3C38" w:rsidRPr="007B60C2" w:rsidRDefault="00996CC1" w:rsidP="007B60C2">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FC765ED"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FB2889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5D07173F" w:rsidR="002E2A8B" w:rsidRPr="00171D59" w:rsidRDefault="00114B43" w:rsidP="007B60C2">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78945D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16E29C8" w:rsidR="002E2A8B" w:rsidRPr="00171D59" w:rsidRDefault="00114B43" w:rsidP="007B60C2">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0E6CFC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lastRenderedPageBreak/>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B85ED7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C954EC0" w:rsidR="00114B43" w:rsidRPr="00A007D4" w:rsidRDefault="007B60C2" w:rsidP="00A007D4">
            <w:pPr>
              <w:rPr>
                <w:rFonts w:ascii="Arial" w:hAnsi="Arial" w:cs="Arial"/>
              </w:rPr>
            </w:pPr>
            <w:r>
              <w:rPr>
                <w:rFonts w:ascii="Arial" w:hAnsi="Arial" w:cs="Arial"/>
              </w:rPr>
              <w:t>None in range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37357B0"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89C25B8"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D3A6EA4"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B4F32D9"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FF62DD3" w:rsidR="002B4076" w:rsidRPr="003267AF" w:rsidRDefault="007B60C2"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088E73D5"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EE75989" w:rsidR="00747456" w:rsidRPr="00C40D12" w:rsidRDefault="00326B3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1B40306D"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006BC9C5"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B714CF">
        <w:trPr>
          <w:trHeight w:val="360"/>
        </w:trPr>
        <w:tc>
          <w:tcPr>
            <w:tcW w:w="3536" w:type="pct"/>
            <w:tcBorders>
              <w:top w:val="single" w:sz="4" w:space="0" w:color="auto"/>
              <w:left w:val="single" w:sz="4" w:space="0" w:color="auto"/>
              <w:bottom w:val="single" w:sz="4" w:space="0" w:color="auto"/>
              <w:right w:val="single" w:sz="4" w:space="0" w:color="auto"/>
            </w:tcBorders>
          </w:tcPr>
          <w:p w14:paraId="56BCAA9D" w14:textId="35E6595E" w:rsidR="008F2003" w:rsidRPr="008F56EC" w:rsidRDefault="00E579C9" w:rsidP="009C2729">
            <w:pPr>
              <w:rPr>
                <w:rFonts w:ascii="Arial" w:hAnsi="Arial" w:cs="Arial"/>
              </w:rPr>
            </w:pPr>
            <w:r w:rsidRPr="008F56EC">
              <w:rPr>
                <w:rFonts w:ascii="Arial" w:hAnsi="Arial" w:cs="Arial"/>
              </w:rPr>
              <w:t>What is the slope of the fields</w:t>
            </w:r>
            <w:r w:rsidR="00B714CF">
              <w:rPr>
                <w:rFonts w:ascii="Arial" w:hAnsi="Arial" w:cs="Arial"/>
              </w:rPr>
              <w:t>?</w:t>
            </w:r>
            <w:r w:rsidR="009C2729"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6A44A56" w:rsidR="00E579C9" w:rsidRPr="00B714CF" w:rsidRDefault="00B714CF" w:rsidP="00276F88">
            <w:pPr>
              <w:rPr>
                <w:rFonts w:ascii="Arial" w:hAnsi="Arial" w:cs="Arial"/>
              </w:rPr>
            </w:pPr>
            <w:r w:rsidRPr="00B714CF">
              <w:rPr>
                <w:rFonts w:ascii="Arial" w:hAnsi="Arial" w:cs="Arial"/>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4822614D"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41F28D6B"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02A8C6E1"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592A307A"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4292A424"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43201A82"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1241E1DD"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200A7C3F" w:rsidR="007F3053" w:rsidRPr="00AD1655" w:rsidRDefault="007F3053" w:rsidP="0003563F">
            <w:pPr>
              <w:rPr>
                <w:rFonts w:ascii="Arial" w:hAnsi="Arial" w:cs="Arial"/>
                <w:color w:val="FF0000"/>
              </w:rPr>
            </w:pPr>
            <w:r w:rsidRPr="00B714CF">
              <w:rPr>
                <w:rFonts w:ascii="Arial" w:hAnsi="Arial" w:cs="Arial"/>
              </w:rPr>
              <w:t xml:space="preserve">Not stored within 200m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1A5C352"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F42EF5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5E3B7B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C0ABCC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2F99A2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CCFB04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28548F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0E107F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5EE06D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2A7788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18CD52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C14C76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30CC14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2E67F5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E85DA5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325512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ECE4E8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7D2E1DD"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BC9F372"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5982D95"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5BE5C55"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2E8E89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C2EEBA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F132B8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D78B26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E85705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366ABF96" w:rsidR="00A971D3" w:rsidRPr="00A007D4" w:rsidRDefault="00A5488D" w:rsidP="00A971D3">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6A8EDE6"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625C36A3" w:rsidR="00A5488D" w:rsidRPr="00A007D4" w:rsidRDefault="005B2445" w:rsidP="00A007D4">
            <w:pPr>
              <w:rPr>
                <w:rFonts w:ascii="Arial" w:hAnsi="Arial" w:cs="Arial"/>
              </w:rPr>
            </w:pPr>
            <w:r w:rsidRPr="006149DB">
              <w:rPr>
                <w:rFonts w:ascii="Arial" w:hAnsi="Arial" w:cs="Arial"/>
              </w:rPr>
              <w:t>See comments</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42FA2D2"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4B802ADD" w:rsidR="00637513" w:rsidRPr="00A007D4" w:rsidRDefault="005B2445" w:rsidP="00A007D4">
            <w:pPr>
              <w:rPr>
                <w:rFonts w:ascii="Arial" w:hAnsi="Arial" w:cs="Arial"/>
              </w:rPr>
            </w:pPr>
            <w:r w:rsidRPr="006149DB">
              <w:rPr>
                <w:rFonts w:ascii="Arial" w:hAnsi="Arial" w:cs="Arial"/>
              </w:rPr>
              <w:t>See comments</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28644A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3802655" w:rsidR="000E29C1" w:rsidRPr="00C40D12" w:rsidRDefault="000E29C1"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03B1F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34A30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64B56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lastRenderedPageBreak/>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645162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755DF0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C6D6D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4018723" w:rsidR="00CC2BDD" w:rsidRPr="00FF764B"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9DB7A2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0C7CA3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DFDF14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D78A43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7D9F69B1" w:rsidR="00DB4B50" w:rsidRPr="00AD1655" w:rsidRDefault="005B2445"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2D3D5B4" w:rsidR="00F11606" w:rsidRPr="00AD1655" w:rsidRDefault="0007768C"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92B21D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B67833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8027F2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2D476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BD6A26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421F71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6109F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D01610E"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19C01170" w:rsidR="00E0482E" w:rsidRPr="00AD1655" w:rsidRDefault="005B2445" w:rsidP="00A007D4">
            <w:pPr>
              <w:rPr>
                <w:rFonts w:ascii="Arial" w:hAnsi="Arial" w:cs="Arial"/>
              </w:rPr>
            </w:pPr>
            <w:r>
              <w:rPr>
                <w:rFonts w:ascii="Arial" w:hAnsi="Arial" w:cs="Arial"/>
              </w:rPr>
              <w:t>Grass and forage maize</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44058E0F" w:rsidR="00140EB4" w:rsidRPr="005B2445" w:rsidRDefault="00140EB4" w:rsidP="00F077FD">
            <w:pPr>
              <w:pStyle w:val="Default"/>
              <w:rPr>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2AEAE10F" w:rsidR="00140EB4" w:rsidRPr="00AD1655" w:rsidRDefault="00F077FD"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72C912A8"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9487F9C"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E5ED29B" w:rsidR="00545E8A" w:rsidRPr="00C40D12" w:rsidRDefault="00FF764B" w:rsidP="00545E8A">
            <w:pPr>
              <w:rPr>
                <w:rFonts w:ascii="Arial" w:hAnsi="Arial" w:cs="Arial"/>
              </w:rPr>
            </w:pPr>
            <w:r>
              <w:rPr>
                <w:rFonts w:ascii="Arial" w:hAnsi="Arial" w:cs="Arial"/>
              </w:rPr>
              <w:t>n</w:t>
            </w:r>
            <w:r w:rsidR="00545E8A"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lastRenderedPageBreak/>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DA6FD40"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DBC8D26" w:rsidR="00545E8A" w:rsidRPr="00C40D12" w:rsidRDefault="00FF764B" w:rsidP="00545E8A">
            <w:pPr>
              <w:rPr>
                <w:rFonts w:ascii="Arial" w:hAnsi="Arial" w:cs="Arial"/>
              </w:rPr>
            </w:pPr>
            <w:r>
              <w:rPr>
                <w:rFonts w:ascii="Arial" w:hAnsi="Arial" w:cs="Arial"/>
              </w:rPr>
              <w:t>n</w:t>
            </w:r>
            <w:r w:rsidR="00545E8A"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FD0A7A5"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2BC3891"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5B2445"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9D2BB10"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3844A8A5" w:rsidR="00545E8A" w:rsidRPr="005B2445"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45F2AFC"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FE4B52C"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44072915"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07EFFF22"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53C6AD37"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FDD3BB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302C49C5" w:rsidR="00545E8A" w:rsidRPr="00A007D4" w:rsidRDefault="00FF764B" w:rsidP="006149DB">
            <w:pPr>
              <w:rPr>
                <w:rFonts w:ascii="Arial" w:hAnsi="Arial" w:cs="Arial"/>
              </w:rPr>
            </w:pPr>
            <w:r w:rsidRPr="00FF764B">
              <w:rPr>
                <w:rFonts w:ascii="Arial" w:hAnsi="Arial" w:cs="Arial"/>
              </w:rPr>
              <w:t xml:space="preserve">PAN-028129 </w:t>
            </w: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AE66313"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E928A55"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79A9503"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D2332C4"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B2A64BC"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F6A45F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B81A17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F25697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85AF1F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15ED732"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5CBABF2"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615D1D82" w:rsidR="00EB7CEF" w:rsidRPr="00BA3B1E" w:rsidRDefault="00EB7CEF" w:rsidP="00EB7CEF">
            <w:pPr>
              <w:rPr>
                <w:rFonts w:ascii="Arial" w:hAnsi="Arial" w:cs="Arial"/>
              </w:rPr>
            </w:pPr>
            <w:r w:rsidRPr="00D55271">
              <w:rPr>
                <w:rFonts w:ascii="Arial" w:hAnsi="Arial" w:cs="Arial"/>
              </w:rPr>
              <w:t xml:space="preserve">No- there is no conceivable impact pathway between the </w:t>
            </w:r>
            <w:r w:rsidRPr="00D55271">
              <w:rPr>
                <w:rFonts w:ascii="Arial" w:hAnsi="Arial" w:cs="Arial"/>
              </w:rPr>
              <w:lastRenderedPageBreak/>
              <w:t>project and any European site features, due to the location of the project.</w:t>
            </w: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07CCD42F" w:rsidR="00F700E9" w:rsidRPr="00A007D4" w:rsidRDefault="00B714CF" w:rsidP="00B714CF">
            <w:pPr>
              <w:rPr>
                <w:rFonts w:ascii="Arial" w:hAnsi="Arial" w:cs="Arial"/>
              </w:rPr>
            </w:pPr>
            <w:r w:rsidRPr="00B714CF">
              <w:rPr>
                <w:rFonts w:ascii="Arial" w:hAnsi="Arial" w:cs="Arial"/>
              </w:rPr>
              <w:t>Comments noted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77777777" w:rsidR="000307BE" w:rsidRDefault="000307BE" w:rsidP="000307BE">
            <w:pPr>
              <w:rPr>
                <w:rFonts w:ascii="Arial" w:hAnsi="Arial" w:cs="Arial"/>
                <w:color w:val="FF0000"/>
              </w:rPr>
            </w:pPr>
          </w:p>
          <w:p w14:paraId="7ADF88CF" w14:textId="70CD0F92" w:rsidR="00854749" w:rsidRPr="00854749" w:rsidRDefault="00854749" w:rsidP="000307BE">
            <w:pPr>
              <w:rPr>
                <w:rFonts w:ascii="Arial" w:hAnsi="Arial" w:cs="Arial"/>
                <w:color w:val="000000" w:themeColor="text1"/>
              </w:rPr>
            </w:pPr>
            <w:hyperlink r:id="rId19" w:history="1">
              <w:r w:rsidRPr="00D6541E">
                <w:rPr>
                  <w:rStyle w:val="Hyperlink"/>
                  <w:rFonts w:ascii="Arial" w:hAnsi="Arial" w:cs="Arial"/>
                </w:rPr>
                <w:t>Mapping report</w:t>
              </w:r>
            </w:hyperlink>
          </w:p>
          <w:p w14:paraId="10EBA6EB" w14:textId="5293517D" w:rsidR="00854749" w:rsidRDefault="00854749" w:rsidP="000307BE">
            <w:pPr>
              <w:rPr>
                <w:rFonts w:ascii="Arial" w:hAnsi="Arial" w:cs="Arial"/>
                <w:color w:val="FF0000"/>
              </w:rPr>
            </w:pPr>
          </w:p>
          <w:p w14:paraId="2533454A" w14:textId="77777777" w:rsidR="00854749" w:rsidRPr="00CA43C6" w:rsidRDefault="00854749" w:rsidP="00854749">
            <w:pPr>
              <w:rPr>
                <w:rFonts w:ascii="Arial" w:hAnsi="Arial" w:cs="Arial"/>
              </w:rPr>
            </w:pPr>
            <w:r w:rsidRPr="00710C50">
              <w:rPr>
                <w:rFonts w:ascii="Arial" w:hAnsi="Arial" w:cs="Arial"/>
                <w:u w:val="single"/>
              </w:rPr>
              <w:t>Slope assessment</w:t>
            </w:r>
          </w:p>
          <w:p w14:paraId="27F12D9D" w14:textId="58DF1D70" w:rsidR="00120DC4" w:rsidRPr="00775446" w:rsidRDefault="00120DC4" w:rsidP="00120DC4">
            <w:pPr>
              <w:tabs>
                <w:tab w:val="left" w:pos="8910"/>
              </w:tabs>
              <w:rPr>
                <w:rFonts w:asciiTheme="minorBidi" w:hAnsiTheme="minorBidi"/>
              </w:rPr>
            </w:pPr>
            <w:r>
              <w:rPr>
                <w:rFonts w:ascii="Arial" w:hAnsi="Arial" w:cs="Arial"/>
              </w:rPr>
              <w:t>Field number</w:t>
            </w:r>
            <w:r w:rsidRPr="00120DC4">
              <w:rPr>
                <w:rFonts w:ascii="Arial" w:hAnsi="Arial" w:cs="Arial"/>
              </w:rPr>
              <w:t xml:space="preserve">: Portions of fields 14, 1, 2, </w:t>
            </w:r>
            <w:r>
              <w:rPr>
                <w:rFonts w:ascii="Arial" w:hAnsi="Arial" w:cs="Arial"/>
              </w:rPr>
              <w:t>5</w:t>
            </w:r>
            <w:r w:rsidRPr="00120DC4">
              <w:rPr>
                <w:rFonts w:ascii="Arial" w:hAnsi="Arial" w:cs="Arial"/>
              </w:rPr>
              <w:t xml:space="preserve"> and </w:t>
            </w:r>
            <w:r>
              <w:rPr>
                <w:rFonts w:ascii="Arial" w:hAnsi="Arial" w:cs="Arial"/>
              </w:rPr>
              <w:t>6</w:t>
            </w:r>
          </w:p>
          <w:p w14:paraId="6A6FA9FD" w14:textId="62416108" w:rsidR="00120DC4" w:rsidRDefault="00120DC4" w:rsidP="00120DC4">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7-12 </w:t>
            </w:r>
          </w:p>
          <w:p w14:paraId="58D93376" w14:textId="77777777" w:rsidR="00120DC4" w:rsidRDefault="00120DC4" w:rsidP="00120DC4">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medium </w:t>
            </w:r>
          </w:p>
          <w:p w14:paraId="1F982CEE" w14:textId="3F785E80" w:rsidR="00120DC4" w:rsidRDefault="00120DC4" w:rsidP="00120DC4">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liquid</w:t>
            </w:r>
          </w:p>
          <w:p w14:paraId="2C0071FD" w14:textId="07DD7566" w:rsidR="00120DC4" w:rsidRDefault="00120DC4" w:rsidP="00120DC4">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2821D459" w14:textId="77777777" w:rsidR="00120DC4" w:rsidRDefault="00120DC4" w:rsidP="00120DC4">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w:t>
            </w:r>
          </w:p>
          <w:p w14:paraId="34DC2137" w14:textId="58B03766" w:rsidR="00120DC4" w:rsidRDefault="00120DC4" w:rsidP="00120DC4">
            <w:pPr>
              <w:tabs>
                <w:tab w:val="left" w:pos="8910"/>
              </w:tabs>
              <w:rPr>
                <w:rFonts w:ascii="Arial" w:hAnsi="Arial" w:cs="Arial"/>
              </w:rPr>
            </w:pPr>
            <w:r>
              <w:rPr>
                <w:rFonts w:ascii="Arial" w:hAnsi="Arial" w:cs="Arial"/>
              </w:rPr>
              <w:t xml:space="preserve">Weather conditions before during and after spreading: </w:t>
            </w:r>
            <w:r w:rsidR="00854749">
              <w:rPr>
                <w:rFonts w:ascii="Arial" w:hAnsi="Arial" w:cs="Arial"/>
              </w:rPr>
              <w:t xml:space="preserve">IAW </w:t>
            </w:r>
            <w:r>
              <w:rPr>
                <w:rFonts w:ascii="Arial" w:hAnsi="Arial" w:cs="Arial"/>
              </w:rPr>
              <w:t>CoGAP</w:t>
            </w:r>
          </w:p>
          <w:p w14:paraId="7BF30E5F" w14:textId="77777777" w:rsidR="00120DC4" w:rsidRDefault="00120DC4" w:rsidP="00120DC4">
            <w:pPr>
              <w:tabs>
                <w:tab w:val="left" w:pos="8910"/>
              </w:tabs>
              <w:rPr>
                <w:rFonts w:ascii="Arial" w:hAnsi="Arial" w:cs="Arial"/>
              </w:rPr>
            </w:pPr>
            <w:r>
              <w:rPr>
                <w:rFonts w:ascii="Arial" w:hAnsi="Arial" w:cs="Arial"/>
              </w:rPr>
              <w:t>Other risk factors not mentioned above: n/a</w:t>
            </w:r>
          </w:p>
          <w:p w14:paraId="367B5915" w14:textId="22B12F00" w:rsidR="00120DC4" w:rsidRDefault="00120DC4" w:rsidP="00120DC4">
            <w:pPr>
              <w:tabs>
                <w:tab w:val="left" w:pos="8910"/>
              </w:tabs>
              <w:rPr>
                <w:rFonts w:ascii="Arial" w:hAnsi="Arial" w:cs="Arial"/>
              </w:rPr>
            </w:pPr>
            <w:r>
              <w:rPr>
                <w:rFonts w:ascii="Arial" w:hAnsi="Arial" w:cs="Arial"/>
              </w:rPr>
              <w:t xml:space="preserve">Conclusions (is run off risk high?): </w:t>
            </w:r>
            <w:r w:rsidR="00854749">
              <w:rPr>
                <w:rFonts w:ascii="Arial" w:hAnsi="Arial" w:cs="Arial"/>
              </w:rPr>
              <w:t xml:space="preserve">No, given suitable buffers and method of delivery </w:t>
            </w:r>
          </w:p>
          <w:p w14:paraId="4C153050" w14:textId="77777777" w:rsidR="00494309" w:rsidRDefault="00494309" w:rsidP="00120DC4">
            <w:pPr>
              <w:tabs>
                <w:tab w:val="left" w:pos="8910"/>
              </w:tabs>
              <w:rPr>
                <w:rFonts w:ascii="Arial" w:hAnsi="Arial" w:cs="Arial"/>
              </w:rPr>
            </w:pPr>
          </w:p>
          <w:p w14:paraId="5245B206" w14:textId="7609B8D7" w:rsidR="00494309" w:rsidRDefault="00494309" w:rsidP="00120DC4">
            <w:pPr>
              <w:tabs>
                <w:tab w:val="left" w:pos="8910"/>
              </w:tabs>
              <w:rPr>
                <w:rFonts w:ascii="Arial" w:hAnsi="Arial" w:cs="Arial"/>
              </w:rPr>
            </w:pPr>
            <w:r>
              <w:rPr>
                <w:rFonts w:ascii="Arial" w:hAnsi="Arial" w:cs="Arial"/>
              </w:rPr>
              <w:t>Other fields are 0-7</w:t>
            </w:r>
          </w:p>
          <w:p w14:paraId="32370D59" w14:textId="3AF5E5B3"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7F4E21B9" w:rsidR="00B50D9B" w:rsidRPr="00424DFC" w:rsidRDefault="00424DFC" w:rsidP="00B50D9B">
            <w:pPr>
              <w:rPr>
                <w:rFonts w:ascii="Arial" w:hAnsi="Arial" w:cs="Arial"/>
                <w:bCs/>
              </w:rPr>
            </w:pPr>
            <w:r w:rsidRPr="00424DFC">
              <w:rPr>
                <w:rFonts w:ascii="Arial" w:hAnsi="Arial" w:cs="Arial"/>
                <w:bCs/>
              </w:rPr>
              <w:t>55/220/0002</w:t>
            </w:r>
          </w:p>
          <w:p w14:paraId="44CAFAA2" w14:textId="28659A96" w:rsidR="00424DFC" w:rsidRPr="00424DFC" w:rsidRDefault="00424DFC" w:rsidP="00B50D9B">
            <w:pPr>
              <w:rPr>
                <w:rFonts w:ascii="Arial" w:hAnsi="Arial" w:cs="Arial"/>
                <w:bCs/>
              </w:rPr>
            </w:pPr>
            <w:r>
              <w:rPr>
                <w:rFonts w:ascii="Arial" w:hAnsi="Arial" w:cs="Arial"/>
                <w:bCs/>
              </w:rPr>
              <w:t>All de</w:t>
            </w:r>
            <w:r w:rsidRPr="00424DFC">
              <w:rPr>
                <w:rFonts w:ascii="Arial" w:hAnsi="Arial" w:cs="Arial"/>
                <w:bCs/>
              </w:rPr>
              <w:t>tails correct on mapping</w:t>
            </w:r>
          </w:p>
          <w:p w14:paraId="18D8CE14" w14:textId="2FE72E52" w:rsidR="00B50D9B" w:rsidRPr="00A007D4" w:rsidRDefault="00B50D9B" w:rsidP="00B50D9B">
            <w:pPr>
              <w:rPr>
                <w:rFonts w:ascii="Arial" w:hAnsi="Arial" w:cs="Arial"/>
                <w:b/>
              </w:rPr>
            </w:pPr>
          </w:p>
        </w:tc>
      </w:tr>
      <w:tr w:rsidR="00D63EBE" w:rsidRPr="00A007D4" w14:paraId="45273BFE" w14:textId="77777777" w:rsidTr="007E0B75">
        <w:tc>
          <w:tcPr>
            <w:tcW w:w="5000" w:type="pct"/>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326E075D" w14:textId="77777777" w:rsidR="007E0B75" w:rsidRDefault="00854749" w:rsidP="00A007D4">
            <w:pPr>
              <w:rPr>
                <w:rFonts w:ascii="Arial" w:hAnsi="Arial" w:cs="Arial"/>
                <w:color w:val="000000" w:themeColor="text1"/>
              </w:rPr>
            </w:pPr>
            <w:r w:rsidRPr="00854749">
              <w:rPr>
                <w:rFonts w:ascii="Arial" w:hAnsi="Arial" w:cs="Arial"/>
                <w:color w:val="000000" w:themeColor="text1"/>
              </w:rPr>
              <w:t xml:space="preserve">Fields are of established agriculture </w:t>
            </w:r>
          </w:p>
          <w:p w14:paraId="4E0F89D3" w14:textId="466E9E9C" w:rsidR="00854749" w:rsidRPr="00854749" w:rsidRDefault="00854749" w:rsidP="00A007D4">
            <w:pPr>
              <w:rPr>
                <w:rFonts w:ascii="Arial" w:hAnsi="Arial" w:cs="Arial"/>
                <w:color w:val="FF0000"/>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AAC75C2" w14:textId="489C8199" w:rsidR="005B2445" w:rsidRDefault="005B2445" w:rsidP="00A007D4">
            <w:pPr>
              <w:rPr>
                <w:rFonts w:ascii="Arial" w:hAnsi="Arial" w:cs="Arial"/>
                <w:bCs/>
              </w:rPr>
            </w:pPr>
          </w:p>
          <w:p w14:paraId="12FB5DF6" w14:textId="34C449BA" w:rsidR="00F55204" w:rsidRDefault="00F55204" w:rsidP="00A007D4">
            <w:pPr>
              <w:rPr>
                <w:rFonts w:ascii="Arial" w:hAnsi="Arial" w:cs="Arial"/>
                <w:bCs/>
              </w:rPr>
            </w:pPr>
            <w:r>
              <w:rPr>
                <w:rFonts w:ascii="Arial" w:hAnsi="Arial" w:cs="Arial"/>
                <w:bCs/>
              </w:rPr>
              <w:t xml:space="preserve">Fields 1-6, 8 and 9 </w:t>
            </w:r>
            <w:r w:rsidR="00DE6E78">
              <w:rPr>
                <w:rFonts w:ascii="Arial" w:hAnsi="Arial" w:cs="Arial"/>
                <w:bCs/>
              </w:rPr>
              <w:t xml:space="preserve">- </w:t>
            </w:r>
            <w:r>
              <w:rPr>
                <w:rFonts w:ascii="Arial" w:hAnsi="Arial" w:cs="Arial"/>
                <w:bCs/>
              </w:rPr>
              <w:t>P index 3</w:t>
            </w:r>
            <w:r w:rsidRPr="00F55204">
              <w:rPr>
                <w:rFonts w:ascii="Arial" w:hAnsi="Arial" w:cs="Arial"/>
                <w:bCs/>
              </w:rPr>
              <w:t xml:space="preserve"> although the grass crop offtake is sufficient to warrant the additions of P as a maintenance dressing.</w:t>
            </w:r>
          </w:p>
          <w:p w14:paraId="4FFA2B45" w14:textId="77777777" w:rsidR="00EE4F28" w:rsidRDefault="00EE4F28" w:rsidP="00A007D4">
            <w:pPr>
              <w:rPr>
                <w:rFonts w:ascii="Arial" w:hAnsi="Arial" w:cs="Arial"/>
                <w:bCs/>
              </w:rPr>
            </w:pPr>
          </w:p>
          <w:p w14:paraId="6CB55E75" w14:textId="5219487B" w:rsidR="00D44F08" w:rsidRDefault="00F55204" w:rsidP="00D44F08">
            <w:pPr>
              <w:rPr>
                <w:rFonts w:ascii="Arial" w:hAnsi="Arial" w:cs="Arial"/>
                <w:bCs/>
              </w:rPr>
            </w:pPr>
            <w:bookmarkStart w:id="2" w:name="_Hlk211499207"/>
            <w:r>
              <w:rPr>
                <w:rFonts w:ascii="Arial" w:hAnsi="Arial" w:cs="Arial"/>
                <w:bCs/>
              </w:rPr>
              <w:t xml:space="preserve">Field 4 </w:t>
            </w:r>
            <w:r w:rsidR="00DE6E78">
              <w:rPr>
                <w:rFonts w:ascii="Arial" w:hAnsi="Arial" w:cs="Arial"/>
                <w:bCs/>
              </w:rPr>
              <w:t xml:space="preserve">- </w:t>
            </w:r>
            <w:r>
              <w:rPr>
                <w:rFonts w:ascii="Arial" w:hAnsi="Arial" w:cs="Arial"/>
                <w:bCs/>
              </w:rPr>
              <w:t>P, K and Mg indices at 3</w:t>
            </w:r>
            <w:r w:rsidR="00AF5890">
              <w:rPr>
                <w:rFonts w:ascii="Arial" w:hAnsi="Arial" w:cs="Arial"/>
                <w:bCs/>
              </w:rPr>
              <w:t xml:space="preserve">, no justification for addition of waste with Mg in the </w:t>
            </w:r>
            <w:r w:rsidR="00EE4F28">
              <w:rPr>
                <w:rFonts w:ascii="Arial" w:hAnsi="Arial" w:cs="Arial"/>
                <w:bCs/>
              </w:rPr>
              <w:t>Benefit statement.</w:t>
            </w:r>
            <w:r w:rsidR="00AF5890">
              <w:rPr>
                <w:rFonts w:ascii="Arial" w:hAnsi="Arial" w:cs="Arial"/>
                <w:bCs/>
              </w:rPr>
              <w:t xml:space="preserve"> </w:t>
            </w:r>
            <w:r w:rsidR="00EE4F28">
              <w:rPr>
                <w:rFonts w:ascii="Arial" w:hAnsi="Arial" w:cs="Arial"/>
                <w:bCs/>
              </w:rPr>
              <w:t>T</w:t>
            </w:r>
            <w:r w:rsidR="00AF5890">
              <w:rPr>
                <w:rFonts w:ascii="Arial" w:hAnsi="Arial" w:cs="Arial"/>
                <w:bCs/>
              </w:rPr>
              <w:t xml:space="preserve">able 1 </w:t>
            </w:r>
            <w:r w:rsidR="00EE4F28">
              <w:rPr>
                <w:rFonts w:ascii="Arial" w:hAnsi="Arial" w:cs="Arial"/>
                <w:bCs/>
              </w:rPr>
              <w:t xml:space="preserve">in the benefit statement </w:t>
            </w:r>
            <w:r w:rsidR="00AF5890">
              <w:rPr>
                <w:rFonts w:ascii="Arial" w:hAnsi="Arial" w:cs="Arial"/>
                <w:bCs/>
              </w:rPr>
              <w:t xml:space="preserve">identifies nil requirement for addition of </w:t>
            </w:r>
            <w:r w:rsidR="00AF5890" w:rsidRPr="00EE4F28">
              <w:rPr>
                <w:rFonts w:ascii="Arial" w:hAnsi="Arial" w:cs="Arial"/>
                <w:bCs/>
              </w:rPr>
              <w:t>Mg</w:t>
            </w:r>
            <w:r w:rsidR="00D44F08">
              <w:rPr>
                <w:rFonts w:ascii="Arial" w:hAnsi="Arial" w:cs="Arial"/>
                <w:bCs/>
              </w:rPr>
              <w:t>.</w:t>
            </w:r>
          </w:p>
          <w:p w14:paraId="5F6D30CF" w14:textId="77777777" w:rsidR="00D44F08" w:rsidRDefault="00D44F08" w:rsidP="00D44F08">
            <w:pPr>
              <w:rPr>
                <w:rFonts w:ascii="Arial" w:hAnsi="Arial" w:cs="Arial"/>
                <w:bCs/>
              </w:rPr>
            </w:pPr>
          </w:p>
          <w:p w14:paraId="62FDEA30" w14:textId="3F02848C" w:rsidR="00D44F08" w:rsidRPr="00D44F08" w:rsidRDefault="00D44F08" w:rsidP="00D44F08">
            <w:pPr>
              <w:rPr>
                <w:rFonts w:ascii="Arial" w:hAnsi="Arial" w:cs="Arial"/>
                <w:bCs/>
                <w:i/>
                <w:iCs/>
              </w:rPr>
            </w:pPr>
            <w:bookmarkStart w:id="3" w:name="_Hlk211507586"/>
            <w:r>
              <w:rPr>
                <w:rFonts w:ascii="Arial" w:hAnsi="Arial" w:cs="Arial"/>
                <w:bCs/>
              </w:rPr>
              <w:t xml:space="preserve">TGN8.01 section 5.4 states </w:t>
            </w:r>
            <w:r w:rsidRPr="00D44F08">
              <w:rPr>
                <w:rFonts w:ascii="Arial" w:hAnsi="Arial" w:cs="Arial"/>
                <w:bCs/>
                <w:i/>
                <w:iCs/>
              </w:rPr>
              <w:t>‘RB209 and the Code of Good Agricultural Practice for the Protection of Water, Soil and Air for Wales (2011 No.20) for farmers give guidance on magnesium inputs relative to soil type, cropping and soil index. If magnesium is to be applied at index 3 or above the operator should:</w:t>
            </w:r>
          </w:p>
          <w:p w14:paraId="420E0C14" w14:textId="1B48C188" w:rsidR="00D44F08" w:rsidRPr="00D44F08" w:rsidRDefault="00D44F08" w:rsidP="00D44F08">
            <w:pPr>
              <w:pStyle w:val="ListParagraph"/>
              <w:numPr>
                <w:ilvl w:val="0"/>
                <w:numId w:val="30"/>
              </w:numPr>
              <w:ind w:left="455"/>
              <w:rPr>
                <w:rFonts w:ascii="Arial" w:hAnsi="Arial" w:cs="Arial"/>
                <w:bCs/>
                <w:i/>
                <w:iCs/>
              </w:rPr>
            </w:pPr>
            <w:r w:rsidRPr="00D44F08">
              <w:rPr>
                <w:rFonts w:ascii="Arial" w:hAnsi="Arial" w:cs="Arial"/>
                <w:bCs/>
                <w:i/>
                <w:iCs/>
              </w:rPr>
              <w:t>explain why the increased levels are appropriate for the receiving land</w:t>
            </w:r>
          </w:p>
          <w:p w14:paraId="6F7E43C2" w14:textId="47C685D2" w:rsidR="000341AE" w:rsidRPr="00C71BBA" w:rsidRDefault="00D44F08" w:rsidP="003C2247">
            <w:pPr>
              <w:pStyle w:val="ListParagraph"/>
              <w:numPr>
                <w:ilvl w:val="0"/>
                <w:numId w:val="30"/>
              </w:numPr>
              <w:ind w:left="455"/>
              <w:rPr>
                <w:rFonts w:ascii="Arial" w:hAnsi="Arial" w:cs="Arial"/>
                <w:bCs/>
              </w:rPr>
            </w:pPr>
            <w:r w:rsidRPr="00C71BBA">
              <w:rPr>
                <w:rFonts w:ascii="Arial" w:hAnsi="Arial" w:cs="Arial"/>
                <w:bCs/>
                <w:i/>
                <w:iCs/>
              </w:rPr>
              <w:t>address the increased risks in the risk assessment within the benefit statement’</w:t>
            </w:r>
            <w:r w:rsidRPr="00C71BBA">
              <w:rPr>
                <w:rFonts w:ascii="Arial" w:hAnsi="Arial" w:cs="Arial"/>
                <w:bCs/>
              </w:rPr>
              <w:t xml:space="preserve">   </w:t>
            </w:r>
            <w:bookmarkEnd w:id="2"/>
            <w:bookmarkEnd w:id="3"/>
          </w:p>
          <w:p w14:paraId="37E71A65" w14:textId="77777777" w:rsidR="00F55204" w:rsidRDefault="00F55204" w:rsidP="00A007D4">
            <w:pPr>
              <w:rPr>
                <w:rFonts w:ascii="Arial" w:hAnsi="Arial" w:cs="Arial"/>
                <w:bCs/>
              </w:rPr>
            </w:pPr>
          </w:p>
          <w:p w14:paraId="04114C51" w14:textId="10A97F34" w:rsidR="00F55204" w:rsidRPr="005B2445" w:rsidRDefault="00F55204" w:rsidP="00A007D4">
            <w:pPr>
              <w:rPr>
                <w:rFonts w:ascii="Arial" w:hAnsi="Arial" w:cs="Arial"/>
                <w:bCs/>
              </w:rPr>
            </w:pPr>
            <w:r>
              <w:rPr>
                <w:rFonts w:ascii="Arial" w:hAnsi="Arial" w:cs="Arial"/>
                <w:bCs/>
              </w:rPr>
              <w:t>Volac waste is high RAN at 53.45. Other waste</w:t>
            </w:r>
            <w:r w:rsidR="00CD2141">
              <w:rPr>
                <w:rFonts w:ascii="Arial" w:hAnsi="Arial" w:cs="Arial"/>
                <w:bCs/>
              </w:rPr>
              <w:t>s</w:t>
            </w:r>
            <w:r>
              <w:rPr>
                <w:rFonts w:ascii="Arial" w:hAnsi="Arial" w:cs="Arial"/>
                <w:bCs/>
              </w:rPr>
              <w:t xml:space="preserve"> are low RAN</w:t>
            </w:r>
          </w:p>
          <w:p w14:paraId="3DDA53FE" w14:textId="77777777" w:rsidR="005B2445" w:rsidRPr="00F55204" w:rsidRDefault="005B2445" w:rsidP="00A007D4">
            <w:pPr>
              <w:rPr>
                <w:rFonts w:ascii="Arial" w:hAnsi="Arial" w:cs="Arial"/>
                <w:bCs/>
              </w:rPr>
            </w:pPr>
          </w:p>
          <w:p w14:paraId="34E7DAC6" w14:textId="4646466F" w:rsidR="005B2445" w:rsidRPr="00F55204" w:rsidRDefault="00F55204" w:rsidP="00F55204">
            <w:pPr>
              <w:rPr>
                <w:rFonts w:ascii="Arial" w:hAnsi="Arial" w:cs="Arial"/>
                <w:bCs/>
              </w:rPr>
            </w:pPr>
            <w:r w:rsidRPr="00F55204">
              <w:rPr>
                <w:rFonts w:ascii="Arial" w:hAnsi="Arial" w:cs="Arial"/>
                <w:bCs/>
              </w:rPr>
              <w:lastRenderedPageBreak/>
              <w:t>Application rate is at or below crop offtake with mitigation in benefit statement stating that ‘</w:t>
            </w:r>
            <w:r w:rsidRPr="00300B96">
              <w:rPr>
                <w:rFonts w:ascii="Arial" w:hAnsi="Arial" w:cs="Arial"/>
                <w:bCs/>
                <w:i/>
                <w:iCs/>
              </w:rPr>
              <w:t>Each individual application will not exceed 50t/ha in any one application to a field (or the maximum application rate given in Table 1 where lower)</w:t>
            </w:r>
            <w:r w:rsidRPr="00F55204">
              <w:rPr>
                <w:rFonts w:ascii="Arial" w:hAnsi="Arial" w:cs="Arial"/>
                <w:bCs/>
              </w:rPr>
              <w:t>’</w:t>
            </w:r>
          </w:p>
          <w:p w14:paraId="76293AB2" w14:textId="5A942279"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197DF562" w:rsidR="00C40D12" w:rsidRDefault="002F3169" w:rsidP="00A007D4">
            <w:pPr>
              <w:rPr>
                <w:rFonts w:ascii="Arial" w:hAnsi="Arial" w:cs="Arial"/>
                <w:color w:val="000000" w:themeColor="text1"/>
              </w:rPr>
            </w:pPr>
            <w:r w:rsidRPr="002F3169">
              <w:rPr>
                <w:rFonts w:ascii="Arial" w:hAnsi="Arial" w:cs="Arial"/>
                <w:color w:val="000000" w:themeColor="text1"/>
              </w:rPr>
              <w:t>BB. 28/10/25. RFI sent relating to Mg index at field 4. Response due 04/11/25</w:t>
            </w:r>
          </w:p>
          <w:p w14:paraId="2851B00A" w14:textId="7BA611FA" w:rsidR="00C71BBA" w:rsidRPr="002F3169" w:rsidRDefault="00233DC2" w:rsidP="00C71BBA">
            <w:pPr>
              <w:rPr>
                <w:rFonts w:ascii="Arial" w:hAnsi="Arial" w:cs="Arial"/>
                <w:color w:val="000000" w:themeColor="text1"/>
              </w:rPr>
            </w:pPr>
            <w:r>
              <w:rPr>
                <w:rFonts w:ascii="Arial" w:hAnsi="Arial" w:cs="Arial"/>
                <w:color w:val="000000" w:themeColor="text1"/>
              </w:rPr>
              <w:t>BB. response received 28/10/25. Point satisfied.</w:t>
            </w:r>
          </w:p>
          <w:p w14:paraId="674C5146" w14:textId="262248AA" w:rsidR="00C71BBA" w:rsidRPr="00A007D4" w:rsidRDefault="00C71BBA" w:rsidP="00C71BBA">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1FB37A33" w:rsidR="007719B3" w:rsidRPr="00A007D4" w:rsidRDefault="00592E6F" w:rsidP="005857D7">
            <w:pPr>
              <w:rPr>
                <w:rFonts w:ascii="Arial" w:hAnsi="Arial" w:cs="Arial"/>
              </w:rPr>
            </w:pPr>
            <w:r>
              <w:rPr>
                <w:rFonts w:ascii="Arial" w:hAnsi="Arial" w:cs="Arial"/>
              </w:rPr>
              <w:t>n/a</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D5617D4"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58C2E5A" w:rsidR="00573034" w:rsidRPr="00AC598B" w:rsidRDefault="00AC598B" w:rsidP="00A007D4">
            <w:pPr>
              <w:rPr>
                <w:rFonts w:ascii="Arial" w:hAnsi="Arial" w:cs="Arial"/>
              </w:rPr>
            </w:pPr>
            <w:r w:rsidRPr="00AC598B">
              <w:rPr>
                <w:rFonts w:ascii="Arial" w:hAnsi="Arial" w:cs="Arial"/>
              </w:rPr>
              <w:t>29/10/25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9120123" w:rsidR="00573034" w:rsidRPr="00AC598B" w:rsidRDefault="00AC598B" w:rsidP="00A007D4">
            <w:pPr>
              <w:rPr>
                <w:rFonts w:ascii="Arial" w:hAnsi="Arial" w:cs="Arial"/>
              </w:rPr>
            </w:pPr>
            <w:r w:rsidRPr="00AC598B">
              <w:rPr>
                <w:rFonts w:ascii="Arial" w:hAnsi="Arial" w:cs="Arial"/>
              </w:rPr>
              <w:t>29/10/25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880551C" w14:textId="77777777" w:rsidR="00D3244D" w:rsidRDefault="00741584" w:rsidP="00A007D4">
            <w:pPr>
              <w:rPr>
                <w:rFonts w:ascii="Arial" w:hAnsi="Arial" w:cs="Arial"/>
              </w:rPr>
            </w:pPr>
            <w:r>
              <w:rPr>
                <w:rFonts w:ascii="Arial" w:hAnsi="Arial" w:cs="Arial"/>
              </w:rPr>
              <w:t>Bryan Burn</w:t>
            </w:r>
          </w:p>
          <w:p w14:paraId="71594B02" w14:textId="6C6D25FA" w:rsidR="00741584" w:rsidRPr="00C40D12" w:rsidRDefault="00AC598B" w:rsidP="00A007D4">
            <w:pPr>
              <w:rPr>
                <w:rFonts w:ascii="Arial" w:hAnsi="Arial" w:cs="Arial"/>
              </w:rPr>
            </w:pPr>
            <w:r>
              <w:rPr>
                <w:rFonts w:ascii="Arial" w:hAnsi="Arial" w:cs="Arial"/>
              </w:rPr>
              <w:t>29/10/25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E5835F8" w14:textId="77777777" w:rsidR="00D3244D" w:rsidRDefault="00853C00" w:rsidP="00A007D4">
            <w:pPr>
              <w:rPr>
                <w:rFonts w:ascii="Arial" w:hAnsi="Arial" w:cs="Arial"/>
              </w:rPr>
            </w:pPr>
            <w:r>
              <w:rPr>
                <w:rFonts w:ascii="Arial" w:hAnsi="Arial" w:cs="Arial"/>
              </w:rPr>
              <w:t>Huw Davies</w:t>
            </w:r>
          </w:p>
          <w:p w14:paraId="3CA03405" w14:textId="2F1FC543" w:rsidR="00853C00" w:rsidRPr="00A007D4" w:rsidRDefault="00853C00" w:rsidP="00A007D4">
            <w:pPr>
              <w:rPr>
                <w:rFonts w:ascii="Arial" w:hAnsi="Arial" w:cs="Arial"/>
              </w:rPr>
            </w:pPr>
            <w:r>
              <w:rPr>
                <w:rFonts w:ascii="Arial" w:hAnsi="Arial" w:cs="Arial"/>
              </w:rPr>
              <w:t>29/10/2025</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25F0CE2F" w:rsidR="007719B3" w:rsidRPr="00345ACB" w:rsidRDefault="003D6ED3"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133E99AC" w:rsidR="007719B3" w:rsidRPr="00345ACB" w:rsidRDefault="00233DC2" w:rsidP="00A007D4">
            <w:pPr>
              <w:rPr>
                <w:rFonts w:ascii="Arial" w:hAnsi="Arial" w:cs="Arial"/>
              </w:rPr>
            </w:pPr>
            <w:r>
              <w:rPr>
                <w:rFonts w:ascii="Arial" w:hAnsi="Arial" w:cs="Arial"/>
              </w:rPr>
              <w:t>380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2A04C136" w:rsidR="007719B3" w:rsidRPr="00345ACB" w:rsidRDefault="00233DC2" w:rsidP="00A007D4">
            <w:pPr>
              <w:rPr>
                <w:rFonts w:ascii="Arial" w:hAnsi="Arial" w:cs="Arial"/>
                <w:b/>
              </w:rPr>
            </w:pPr>
            <w:r>
              <w:rPr>
                <w:rFonts w:ascii="Arial" w:hAnsi="Arial" w:cs="Arial"/>
                <w:b/>
              </w:rPr>
              <w:t>440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7C26E" w14:textId="77777777" w:rsidR="004C0526" w:rsidRDefault="004C0526" w:rsidP="001B5BE1">
      <w:pPr>
        <w:spacing w:after="0" w:line="240" w:lineRule="auto"/>
      </w:pPr>
      <w:r>
        <w:separator/>
      </w:r>
    </w:p>
  </w:endnote>
  <w:endnote w:type="continuationSeparator" w:id="0">
    <w:p w14:paraId="7E0D1CC2" w14:textId="77777777" w:rsidR="004C0526" w:rsidRDefault="004C0526" w:rsidP="001B5BE1">
      <w:pPr>
        <w:spacing w:after="0" w:line="240" w:lineRule="auto"/>
      </w:pPr>
      <w:r>
        <w:continuationSeparator/>
      </w:r>
    </w:p>
  </w:endnote>
  <w:endnote w:type="continuationNotice" w:id="1">
    <w:p w14:paraId="409F9BB7" w14:textId="77777777" w:rsidR="004C0526" w:rsidRDefault="004C05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27591" w14:textId="77777777" w:rsidR="004C0526" w:rsidRDefault="004C0526" w:rsidP="001B5BE1">
      <w:pPr>
        <w:spacing w:after="0" w:line="240" w:lineRule="auto"/>
      </w:pPr>
      <w:r>
        <w:separator/>
      </w:r>
    </w:p>
  </w:footnote>
  <w:footnote w:type="continuationSeparator" w:id="0">
    <w:p w14:paraId="2CB2C043" w14:textId="77777777" w:rsidR="004C0526" w:rsidRDefault="004C0526" w:rsidP="001B5BE1">
      <w:pPr>
        <w:spacing w:after="0" w:line="240" w:lineRule="auto"/>
      </w:pPr>
      <w:r>
        <w:continuationSeparator/>
      </w:r>
    </w:p>
  </w:footnote>
  <w:footnote w:type="continuationNotice" w:id="1">
    <w:p w14:paraId="24029C2D" w14:textId="77777777" w:rsidR="004C0526" w:rsidRDefault="004C05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8FB6378"/>
    <w:multiLevelType w:val="hybridMultilevel"/>
    <w:tmpl w:val="19064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2"/>
  </w:num>
  <w:num w:numId="3" w16cid:durableId="306478573">
    <w:abstractNumId w:val="14"/>
  </w:num>
  <w:num w:numId="4" w16cid:durableId="739324790">
    <w:abstractNumId w:val="23"/>
  </w:num>
  <w:num w:numId="5" w16cid:durableId="1555581688">
    <w:abstractNumId w:val="18"/>
  </w:num>
  <w:num w:numId="6" w16cid:durableId="668018166">
    <w:abstractNumId w:val="28"/>
  </w:num>
  <w:num w:numId="7" w16cid:durableId="1928028252">
    <w:abstractNumId w:val="26"/>
  </w:num>
  <w:num w:numId="8" w16cid:durableId="645083848">
    <w:abstractNumId w:val="16"/>
  </w:num>
  <w:num w:numId="9" w16cid:durableId="762843907">
    <w:abstractNumId w:val="24"/>
  </w:num>
  <w:num w:numId="10" w16cid:durableId="2107192307">
    <w:abstractNumId w:val="15"/>
  </w:num>
  <w:num w:numId="11" w16cid:durableId="749346679">
    <w:abstractNumId w:val="21"/>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7"/>
  </w:num>
  <w:num w:numId="19" w16cid:durableId="771781942">
    <w:abstractNumId w:val="7"/>
  </w:num>
  <w:num w:numId="20" w16cid:durableId="650990364">
    <w:abstractNumId w:val="25"/>
  </w:num>
  <w:num w:numId="21" w16cid:durableId="940993391">
    <w:abstractNumId w:val="6"/>
  </w:num>
  <w:num w:numId="22" w16cid:durableId="1538615713">
    <w:abstractNumId w:val="29"/>
  </w:num>
  <w:num w:numId="23" w16cid:durableId="2030253298">
    <w:abstractNumId w:val="13"/>
  </w:num>
  <w:num w:numId="24" w16cid:durableId="1575355557">
    <w:abstractNumId w:val="3"/>
  </w:num>
  <w:num w:numId="25" w16cid:durableId="891427903">
    <w:abstractNumId w:val="20"/>
  </w:num>
  <w:num w:numId="26" w16cid:durableId="636642889">
    <w:abstractNumId w:val="9"/>
  </w:num>
  <w:num w:numId="27" w16cid:durableId="209807341">
    <w:abstractNumId w:val="0"/>
  </w:num>
  <w:num w:numId="28" w16cid:durableId="639000961">
    <w:abstractNumId w:val="2"/>
  </w:num>
  <w:num w:numId="29" w16cid:durableId="1863661614">
    <w:abstractNumId w:val="12"/>
  </w:num>
  <w:num w:numId="30" w16cid:durableId="11465073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41AE"/>
    <w:rsid w:val="00036DDD"/>
    <w:rsid w:val="0003709F"/>
    <w:rsid w:val="00037865"/>
    <w:rsid w:val="0004223B"/>
    <w:rsid w:val="0005278F"/>
    <w:rsid w:val="00055216"/>
    <w:rsid w:val="0006348F"/>
    <w:rsid w:val="00063C1E"/>
    <w:rsid w:val="0006426A"/>
    <w:rsid w:val="00071FDA"/>
    <w:rsid w:val="0007768C"/>
    <w:rsid w:val="000845F3"/>
    <w:rsid w:val="00084C47"/>
    <w:rsid w:val="00093EEB"/>
    <w:rsid w:val="00096B4A"/>
    <w:rsid w:val="000978F5"/>
    <w:rsid w:val="000A1B06"/>
    <w:rsid w:val="000A51A3"/>
    <w:rsid w:val="000B6A48"/>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20DC4"/>
    <w:rsid w:val="00140EB4"/>
    <w:rsid w:val="00142AA1"/>
    <w:rsid w:val="001528C6"/>
    <w:rsid w:val="001549F6"/>
    <w:rsid w:val="0016480F"/>
    <w:rsid w:val="00171D59"/>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3DC2"/>
    <w:rsid w:val="00235DAC"/>
    <w:rsid w:val="00250EBC"/>
    <w:rsid w:val="002568C2"/>
    <w:rsid w:val="00261622"/>
    <w:rsid w:val="00276F88"/>
    <w:rsid w:val="00286BE0"/>
    <w:rsid w:val="00287BCB"/>
    <w:rsid w:val="002903A0"/>
    <w:rsid w:val="002962ED"/>
    <w:rsid w:val="00296C73"/>
    <w:rsid w:val="002A7588"/>
    <w:rsid w:val="002B4076"/>
    <w:rsid w:val="002B6073"/>
    <w:rsid w:val="002D0BBD"/>
    <w:rsid w:val="002D544C"/>
    <w:rsid w:val="002D6376"/>
    <w:rsid w:val="002E2A8B"/>
    <w:rsid w:val="002E5F90"/>
    <w:rsid w:val="002F0907"/>
    <w:rsid w:val="002F3169"/>
    <w:rsid w:val="00300B96"/>
    <w:rsid w:val="00317ECF"/>
    <w:rsid w:val="00321C2F"/>
    <w:rsid w:val="003267AF"/>
    <w:rsid w:val="00326B3C"/>
    <w:rsid w:val="003319D4"/>
    <w:rsid w:val="0033206B"/>
    <w:rsid w:val="00336CD2"/>
    <w:rsid w:val="003404BC"/>
    <w:rsid w:val="003437BC"/>
    <w:rsid w:val="00345ACB"/>
    <w:rsid w:val="00353DF6"/>
    <w:rsid w:val="00353FFB"/>
    <w:rsid w:val="00354C13"/>
    <w:rsid w:val="00362410"/>
    <w:rsid w:val="00363490"/>
    <w:rsid w:val="003715DC"/>
    <w:rsid w:val="00375C00"/>
    <w:rsid w:val="00375CEB"/>
    <w:rsid w:val="003762C9"/>
    <w:rsid w:val="003778EC"/>
    <w:rsid w:val="0038642F"/>
    <w:rsid w:val="00386BD4"/>
    <w:rsid w:val="00386CD3"/>
    <w:rsid w:val="003A27D5"/>
    <w:rsid w:val="003A337A"/>
    <w:rsid w:val="003A6023"/>
    <w:rsid w:val="003B79C4"/>
    <w:rsid w:val="003D13AA"/>
    <w:rsid w:val="003D3EE8"/>
    <w:rsid w:val="003D4529"/>
    <w:rsid w:val="003D6188"/>
    <w:rsid w:val="003D6ED3"/>
    <w:rsid w:val="003E4FD9"/>
    <w:rsid w:val="003E5FAB"/>
    <w:rsid w:val="003E66FB"/>
    <w:rsid w:val="003F05FB"/>
    <w:rsid w:val="003F14C5"/>
    <w:rsid w:val="003F2869"/>
    <w:rsid w:val="003F2D24"/>
    <w:rsid w:val="003F67CA"/>
    <w:rsid w:val="003F6CAE"/>
    <w:rsid w:val="0040346D"/>
    <w:rsid w:val="00420B87"/>
    <w:rsid w:val="00420D04"/>
    <w:rsid w:val="0042288E"/>
    <w:rsid w:val="00424DFC"/>
    <w:rsid w:val="004273FC"/>
    <w:rsid w:val="00430D10"/>
    <w:rsid w:val="00432507"/>
    <w:rsid w:val="00437319"/>
    <w:rsid w:val="00437466"/>
    <w:rsid w:val="00440F2E"/>
    <w:rsid w:val="004628EF"/>
    <w:rsid w:val="00465F75"/>
    <w:rsid w:val="00471442"/>
    <w:rsid w:val="00477CEA"/>
    <w:rsid w:val="004835F4"/>
    <w:rsid w:val="00485F2A"/>
    <w:rsid w:val="00494309"/>
    <w:rsid w:val="004A3FA2"/>
    <w:rsid w:val="004B1185"/>
    <w:rsid w:val="004B2E47"/>
    <w:rsid w:val="004B4591"/>
    <w:rsid w:val="004B5BED"/>
    <w:rsid w:val="004C0526"/>
    <w:rsid w:val="004C1471"/>
    <w:rsid w:val="004C1EF0"/>
    <w:rsid w:val="004C58F9"/>
    <w:rsid w:val="004D00D7"/>
    <w:rsid w:val="004D2918"/>
    <w:rsid w:val="004D6CA2"/>
    <w:rsid w:val="004E3C6B"/>
    <w:rsid w:val="004E3EC0"/>
    <w:rsid w:val="004E426E"/>
    <w:rsid w:val="004F00B4"/>
    <w:rsid w:val="004F0D5A"/>
    <w:rsid w:val="004F73F2"/>
    <w:rsid w:val="00506013"/>
    <w:rsid w:val="00512799"/>
    <w:rsid w:val="00517F26"/>
    <w:rsid w:val="00524B08"/>
    <w:rsid w:val="00533C68"/>
    <w:rsid w:val="005416F0"/>
    <w:rsid w:val="005427C5"/>
    <w:rsid w:val="00544141"/>
    <w:rsid w:val="00545E8A"/>
    <w:rsid w:val="005472AB"/>
    <w:rsid w:val="00552484"/>
    <w:rsid w:val="00562FAC"/>
    <w:rsid w:val="0056396D"/>
    <w:rsid w:val="00565CA2"/>
    <w:rsid w:val="0056799C"/>
    <w:rsid w:val="00573034"/>
    <w:rsid w:val="00583655"/>
    <w:rsid w:val="005857D7"/>
    <w:rsid w:val="00591D3F"/>
    <w:rsid w:val="00592E6F"/>
    <w:rsid w:val="00595DBE"/>
    <w:rsid w:val="00596FFC"/>
    <w:rsid w:val="005A05E5"/>
    <w:rsid w:val="005A0FA8"/>
    <w:rsid w:val="005A7A88"/>
    <w:rsid w:val="005B2445"/>
    <w:rsid w:val="005B476C"/>
    <w:rsid w:val="005D0D40"/>
    <w:rsid w:val="005D0DFC"/>
    <w:rsid w:val="005D2ABD"/>
    <w:rsid w:val="005D4DD5"/>
    <w:rsid w:val="005E1497"/>
    <w:rsid w:val="005F5090"/>
    <w:rsid w:val="006032FC"/>
    <w:rsid w:val="006146EE"/>
    <w:rsid w:val="006149DB"/>
    <w:rsid w:val="00623884"/>
    <w:rsid w:val="00635878"/>
    <w:rsid w:val="00637513"/>
    <w:rsid w:val="00650125"/>
    <w:rsid w:val="00657080"/>
    <w:rsid w:val="00667188"/>
    <w:rsid w:val="006701E9"/>
    <w:rsid w:val="00671DFB"/>
    <w:rsid w:val="00682B93"/>
    <w:rsid w:val="00683CD6"/>
    <w:rsid w:val="00686D5D"/>
    <w:rsid w:val="00692062"/>
    <w:rsid w:val="00692350"/>
    <w:rsid w:val="0069646F"/>
    <w:rsid w:val="006964A2"/>
    <w:rsid w:val="006A5D8E"/>
    <w:rsid w:val="006A666B"/>
    <w:rsid w:val="006B012E"/>
    <w:rsid w:val="006B2C80"/>
    <w:rsid w:val="006B6EA9"/>
    <w:rsid w:val="006B708A"/>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1584"/>
    <w:rsid w:val="007443D7"/>
    <w:rsid w:val="00746794"/>
    <w:rsid w:val="00747456"/>
    <w:rsid w:val="00754F5A"/>
    <w:rsid w:val="00756AD9"/>
    <w:rsid w:val="007719B3"/>
    <w:rsid w:val="00780DD6"/>
    <w:rsid w:val="007845E7"/>
    <w:rsid w:val="00786D36"/>
    <w:rsid w:val="00796DD7"/>
    <w:rsid w:val="007A03BB"/>
    <w:rsid w:val="007A25F4"/>
    <w:rsid w:val="007B15CB"/>
    <w:rsid w:val="007B5E0D"/>
    <w:rsid w:val="007B60C2"/>
    <w:rsid w:val="007B7505"/>
    <w:rsid w:val="007C4211"/>
    <w:rsid w:val="007D10EC"/>
    <w:rsid w:val="007D23AD"/>
    <w:rsid w:val="007E0B75"/>
    <w:rsid w:val="007E12B5"/>
    <w:rsid w:val="007E226A"/>
    <w:rsid w:val="007E28EA"/>
    <w:rsid w:val="007F1DC8"/>
    <w:rsid w:val="007F27D9"/>
    <w:rsid w:val="007F3053"/>
    <w:rsid w:val="007F4B72"/>
    <w:rsid w:val="008043D0"/>
    <w:rsid w:val="0081148A"/>
    <w:rsid w:val="008252DE"/>
    <w:rsid w:val="0083424E"/>
    <w:rsid w:val="008405D3"/>
    <w:rsid w:val="00840B17"/>
    <w:rsid w:val="0084564E"/>
    <w:rsid w:val="008474D8"/>
    <w:rsid w:val="00852F7A"/>
    <w:rsid w:val="00853C00"/>
    <w:rsid w:val="00854749"/>
    <w:rsid w:val="0085489D"/>
    <w:rsid w:val="00857F46"/>
    <w:rsid w:val="008634EC"/>
    <w:rsid w:val="0086756C"/>
    <w:rsid w:val="00867D3A"/>
    <w:rsid w:val="00873D1C"/>
    <w:rsid w:val="00881427"/>
    <w:rsid w:val="0089197F"/>
    <w:rsid w:val="008924CD"/>
    <w:rsid w:val="008A3776"/>
    <w:rsid w:val="008A7A92"/>
    <w:rsid w:val="008B4652"/>
    <w:rsid w:val="008C0727"/>
    <w:rsid w:val="008C2E35"/>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6196A"/>
    <w:rsid w:val="009636A6"/>
    <w:rsid w:val="00971D5C"/>
    <w:rsid w:val="00972957"/>
    <w:rsid w:val="00981BCB"/>
    <w:rsid w:val="0098207A"/>
    <w:rsid w:val="009867E9"/>
    <w:rsid w:val="00987CAC"/>
    <w:rsid w:val="00991068"/>
    <w:rsid w:val="009921D5"/>
    <w:rsid w:val="00992CE1"/>
    <w:rsid w:val="0099648E"/>
    <w:rsid w:val="00996CC1"/>
    <w:rsid w:val="009A0820"/>
    <w:rsid w:val="009A0BC6"/>
    <w:rsid w:val="009A21E7"/>
    <w:rsid w:val="009C2729"/>
    <w:rsid w:val="009C3042"/>
    <w:rsid w:val="009C3D3C"/>
    <w:rsid w:val="009C4BD3"/>
    <w:rsid w:val="009C6198"/>
    <w:rsid w:val="009C7E1B"/>
    <w:rsid w:val="009D0A26"/>
    <w:rsid w:val="009E7BC4"/>
    <w:rsid w:val="009F0B3C"/>
    <w:rsid w:val="009F27FE"/>
    <w:rsid w:val="00A007D4"/>
    <w:rsid w:val="00A00C82"/>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57C85"/>
    <w:rsid w:val="00A60BF3"/>
    <w:rsid w:val="00A62115"/>
    <w:rsid w:val="00A62CD1"/>
    <w:rsid w:val="00A7361C"/>
    <w:rsid w:val="00A817A0"/>
    <w:rsid w:val="00A82839"/>
    <w:rsid w:val="00A84717"/>
    <w:rsid w:val="00A956B4"/>
    <w:rsid w:val="00A971D3"/>
    <w:rsid w:val="00AB251D"/>
    <w:rsid w:val="00AB2E5D"/>
    <w:rsid w:val="00AB5C9A"/>
    <w:rsid w:val="00AB5EA4"/>
    <w:rsid w:val="00AC261A"/>
    <w:rsid w:val="00AC38DB"/>
    <w:rsid w:val="00AC598B"/>
    <w:rsid w:val="00AD0273"/>
    <w:rsid w:val="00AD1655"/>
    <w:rsid w:val="00AD376C"/>
    <w:rsid w:val="00AD5162"/>
    <w:rsid w:val="00AE4C0C"/>
    <w:rsid w:val="00AE530A"/>
    <w:rsid w:val="00AE71B4"/>
    <w:rsid w:val="00AF1DC7"/>
    <w:rsid w:val="00AF4D04"/>
    <w:rsid w:val="00AF5890"/>
    <w:rsid w:val="00AF69DA"/>
    <w:rsid w:val="00AF6C30"/>
    <w:rsid w:val="00B004A5"/>
    <w:rsid w:val="00B104F3"/>
    <w:rsid w:val="00B1772C"/>
    <w:rsid w:val="00B21ABA"/>
    <w:rsid w:val="00B34D8D"/>
    <w:rsid w:val="00B402AC"/>
    <w:rsid w:val="00B40C49"/>
    <w:rsid w:val="00B42822"/>
    <w:rsid w:val="00B44B9E"/>
    <w:rsid w:val="00B45F2E"/>
    <w:rsid w:val="00B46855"/>
    <w:rsid w:val="00B50D9B"/>
    <w:rsid w:val="00B54BF1"/>
    <w:rsid w:val="00B607B1"/>
    <w:rsid w:val="00B714CF"/>
    <w:rsid w:val="00B737FF"/>
    <w:rsid w:val="00B74FF7"/>
    <w:rsid w:val="00B75CC5"/>
    <w:rsid w:val="00B8171B"/>
    <w:rsid w:val="00B8369F"/>
    <w:rsid w:val="00B8416E"/>
    <w:rsid w:val="00B927CD"/>
    <w:rsid w:val="00BA04DF"/>
    <w:rsid w:val="00BA19E3"/>
    <w:rsid w:val="00BA1D8F"/>
    <w:rsid w:val="00BA3B1E"/>
    <w:rsid w:val="00BA7062"/>
    <w:rsid w:val="00BB0A34"/>
    <w:rsid w:val="00BB26B4"/>
    <w:rsid w:val="00BB480F"/>
    <w:rsid w:val="00BB5B7F"/>
    <w:rsid w:val="00BC0BB7"/>
    <w:rsid w:val="00BC367B"/>
    <w:rsid w:val="00BC52D2"/>
    <w:rsid w:val="00BC7F58"/>
    <w:rsid w:val="00BD19D8"/>
    <w:rsid w:val="00BD5A86"/>
    <w:rsid w:val="00BD72F5"/>
    <w:rsid w:val="00BE5AA9"/>
    <w:rsid w:val="00BE69AD"/>
    <w:rsid w:val="00BF01AD"/>
    <w:rsid w:val="00BF0EF0"/>
    <w:rsid w:val="00BF3C38"/>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1BBA"/>
    <w:rsid w:val="00C75E0E"/>
    <w:rsid w:val="00C8349D"/>
    <w:rsid w:val="00C84C49"/>
    <w:rsid w:val="00C922D9"/>
    <w:rsid w:val="00C9419F"/>
    <w:rsid w:val="00C947FE"/>
    <w:rsid w:val="00CC2BDD"/>
    <w:rsid w:val="00CC3ED9"/>
    <w:rsid w:val="00CD2141"/>
    <w:rsid w:val="00CE2E10"/>
    <w:rsid w:val="00CE35AD"/>
    <w:rsid w:val="00CE65CF"/>
    <w:rsid w:val="00CF0118"/>
    <w:rsid w:val="00CF12DA"/>
    <w:rsid w:val="00CF1732"/>
    <w:rsid w:val="00CF339E"/>
    <w:rsid w:val="00CF4B60"/>
    <w:rsid w:val="00CF5A6C"/>
    <w:rsid w:val="00D00BDA"/>
    <w:rsid w:val="00D01C74"/>
    <w:rsid w:val="00D04DF6"/>
    <w:rsid w:val="00D055FC"/>
    <w:rsid w:val="00D0731E"/>
    <w:rsid w:val="00D07A20"/>
    <w:rsid w:val="00D10525"/>
    <w:rsid w:val="00D20892"/>
    <w:rsid w:val="00D228E7"/>
    <w:rsid w:val="00D24D10"/>
    <w:rsid w:val="00D3244D"/>
    <w:rsid w:val="00D37AAF"/>
    <w:rsid w:val="00D402F5"/>
    <w:rsid w:val="00D4284D"/>
    <w:rsid w:val="00D44F08"/>
    <w:rsid w:val="00D4766D"/>
    <w:rsid w:val="00D47EA6"/>
    <w:rsid w:val="00D50EF5"/>
    <w:rsid w:val="00D50F58"/>
    <w:rsid w:val="00D553C1"/>
    <w:rsid w:val="00D602CD"/>
    <w:rsid w:val="00D63EBE"/>
    <w:rsid w:val="00D641B6"/>
    <w:rsid w:val="00D6541E"/>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A0"/>
    <w:rsid w:val="00DB4B50"/>
    <w:rsid w:val="00DC269A"/>
    <w:rsid w:val="00DC2F54"/>
    <w:rsid w:val="00DC4012"/>
    <w:rsid w:val="00DD0765"/>
    <w:rsid w:val="00DD2553"/>
    <w:rsid w:val="00DE05FE"/>
    <w:rsid w:val="00DE6E78"/>
    <w:rsid w:val="00DF5682"/>
    <w:rsid w:val="00E000BA"/>
    <w:rsid w:val="00E0482E"/>
    <w:rsid w:val="00E20D6B"/>
    <w:rsid w:val="00E2573C"/>
    <w:rsid w:val="00E2609E"/>
    <w:rsid w:val="00E27ECC"/>
    <w:rsid w:val="00E30253"/>
    <w:rsid w:val="00E32818"/>
    <w:rsid w:val="00E34154"/>
    <w:rsid w:val="00E41AAA"/>
    <w:rsid w:val="00E43C19"/>
    <w:rsid w:val="00E50B8E"/>
    <w:rsid w:val="00E55BAF"/>
    <w:rsid w:val="00E579C9"/>
    <w:rsid w:val="00E61299"/>
    <w:rsid w:val="00E662A6"/>
    <w:rsid w:val="00E71594"/>
    <w:rsid w:val="00E73C4D"/>
    <w:rsid w:val="00E77ECB"/>
    <w:rsid w:val="00E858F4"/>
    <w:rsid w:val="00E874E1"/>
    <w:rsid w:val="00EB00B3"/>
    <w:rsid w:val="00EB3442"/>
    <w:rsid w:val="00EB7CEF"/>
    <w:rsid w:val="00EC0EB8"/>
    <w:rsid w:val="00ED1195"/>
    <w:rsid w:val="00ED2D4D"/>
    <w:rsid w:val="00ED38EF"/>
    <w:rsid w:val="00ED5690"/>
    <w:rsid w:val="00ED7215"/>
    <w:rsid w:val="00ED77DD"/>
    <w:rsid w:val="00ED79D7"/>
    <w:rsid w:val="00EE4F28"/>
    <w:rsid w:val="00EE6786"/>
    <w:rsid w:val="00EE68D2"/>
    <w:rsid w:val="00EF282D"/>
    <w:rsid w:val="00EF5385"/>
    <w:rsid w:val="00F00C90"/>
    <w:rsid w:val="00F010D8"/>
    <w:rsid w:val="00F05FE3"/>
    <w:rsid w:val="00F077FD"/>
    <w:rsid w:val="00F109BA"/>
    <w:rsid w:val="00F11606"/>
    <w:rsid w:val="00F12BD0"/>
    <w:rsid w:val="00F13C3D"/>
    <w:rsid w:val="00F235C9"/>
    <w:rsid w:val="00F3360E"/>
    <w:rsid w:val="00F338EB"/>
    <w:rsid w:val="00F33BBF"/>
    <w:rsid w:val="00F368D0"/>
    <w:rsid w:val="00F40FB2"/>
    <w:rsid w:val="00F448A0"/>
    <w:rsid w:val="00F53299"/>
    <w:rsid w:val="00F55204"/>
    <w:rsid w:val="00F55D41"/>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 w:val="00FF7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id%20EPR%20Waste%20Operations/Forms/NRW%20Perm-Comp%20Document%20Set/docsethomepage.aspx?ID=38873&amp;FolderCTID=0x0120D52000824C7CCC16790D469B8E16E1874A147102002CC46287D4C85B46A4222EC3B3282BB6&amp;List=0a3f541d-ab69-4573-98e7-35881639f867&amp;RootFolder=%2Fteams%2FRegulatory%2FPermitting%2FMid%20EPR%20Waste%20Operations%2FEPR%2DAB3891CX&amp;RecSrc=%2Fteams%2FRegulatory%2FPermitting%2FMid%20EPR%20Waste%20Operations%2FEPR%2DAB3891CX"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w:/r/teams/Regulatory/Permitting/MMP/PAN-030463/PAN-030463%20Mapping%20report.docx?d=w9c60bd8280ee4bdd8b2d62fd2eaedaaf&amp;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REGU-52773391-299</_dlc_DocId>
    <_dlc_DocIdUrl xmlns="9be56660-2c31-41ef-bc00-23e72f632f2a">
      <Url>https://cyfoethnaturiolcymru.sharepoint.com/teams/Regulatory/Permitting/_layouts/15/DocIdRedir.aspx?ID=REGU-52773391-299</Url>
      <Description>REGU-52773391-299</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2025-10-29T00:00:00+00:00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4DEA0F59-DE13-4E79-AF88-04F739E6C433}"/>
</file>

<file path=customXml/itemProps3.xml><?xml version="1.0" encoding="utf-8"?>
<ds:datastoreItem xmlns:ds="http://schemas.openxmlformats.org/officeDocument/2006/customXml" ds:itemID="{850F4206-48E1-4BB4-B32D-25D6FB95A224}">
  <ds:schemaRefs>
    <ds:schemaRef ds:uri="http://purl.org/dc/terms/"/>
    <ds:schemaRef ds:uri="9be56660-2c31-41ef-bc00-23e72f632f2a"/>
    <ds:schemaRef ds:uri="http://www.w3.org/XML/1998/namespace"/>
    <ds:schemaRef ds:uri="http://purl.org/dc/dcmitype/"/>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08692212-C9D6-4D66-A0D6-1EA45787EF01}"/>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3049</Words>
  <Characters>17383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PAN-030463 Decision Document LPD1</vt:lpstr>
    </vt:vector>
  </TitlesOfParts>
  <Company/>
  <LinksUpToDate>false</LinksUpToDate>
  <CharactersWithSpaces>20392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PAN-030463 Decision Document LPD1</dc:title>
  <dc:subject/>
  <dc:creator/>
  <cp:keywords>Decision Document- LPD1</cp:keywords>
  <dc:description>Decision Document- LPD1</dc:description>
  <cp:lastModifiedBy>Burn, Bryan</cp:lastModifiedBy>
  <cp:revision>2</cp:revision>
  <cp:lastPrinted>2016-07-26T07:41:00Z</cp:lastPrinted>
  <dcterms:created xsi:type="dcterms:W3CDTF">2025-10-29T11:18:00Z</dcterms:created>
  <dcterms:modified xsi:type="dcterms:W3CDTF">2025-10-29T11:18:00Z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be4470e9-1fe6-4437-b534-58290edd5d01</vt:lpwstr>
  </property>
  <property fmtid="{D5CDD505-2E9C-101B-9397-08002B2CF9AE}" pid="4" name="AuthorIds_UIVersion_11776">
    <vt:lpwstr>200</vt:lpwstr>
  </property>
</Properties>
</file>