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B0F6" w14:textId="77777777" w:rsidR="005800CE" w:rsidRDefault="005800CE" w:rsidP="001F125D">
      <w:r>
        <w:separator/>
      </w:r>
    </w:p>
  </w:endnote>
  <w:endnote w:type="continuationSeparator" w:id="0">
    <w:p w14:paraId="5E95E418" w14:textId="77777777" w:rsidR="005800CE" w:rsidRDefault="005800C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197C" w14:textId="77777777" w:rsidR="005800CE" w:rsidRDefault="005800CE" w:rsidP="001F125D">
      <w:r>
        <w:separator/>
      </w:r>
    </w:p>
  </w:footnote>
  <w:footnote w:type="continuationSeparator" w:id="0">
    <w:p w14:paraId="14B4FC17" w14:textId="77777777" w:rsidR="005800CE" w:rsidRDefault="005800C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REGU-184-13541433</_dlc_DocId>
    <_dlc_DocIdUrl xmlns="9be56660-2c31-41ef-bc00-23e72f632f2a">
      <Url>https://cyfoethnaturiolcymru.sharepoint.com/teams/Regulatory/Permitting/_layouts/15/DocIdRedir.aspx?ID=REGU-184-13541433</Url>
      <Description>REGU-184-13541433</Description>
    </_dlc_DocIdUrl>
    <Site_x0020_Name xmlns="859f7ad6-93f6-4205-b62b-a17f28acbbac">Barry Town SPS (LSO)</Site_x0020_Name>
    <Internal_x002f_External xmlns="859f7ad6-93f6-4205-b62b-a17f28acbbac">Incoming document</Internal_x002f_External>
    <Post_x0020_code xmlns="859f7ad6-93f6-4205-b62b-a17f28acbbac">CF62 5BA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2025-10-29T00:00:00+00:00</Document_x0020_Date>
    <Facility_x0020_Address xmlns="859f7ad6-93f6-4205-b62b-a17f28acbbac">Harbour Road, Barry,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ADBB28-9EC9-4DA2-B808-5AAC1438887E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E4C2FF34-C3D7-4572-AD8D-4C4621B2686B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2025-10-08T10:41:00Z</dcterms:created>
  <dcterms:modified xsi:type="dcterms:W3CDTF">2025-10-08T10:48:00Z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41501778-5e8c-445b-b803-f3ffe2da3abc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