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FC50" w14:textId="3D3C1F14" w:rsidR="00A231B3" w:rsidRPr="001661E7" w:rsidRDefault="00A231B3">
      <w:pPr>
        <w:rPr>
          <w:rFonts w:ascii="Arial" w:hAnsi="Arial" w:cs="Arial"/>
          <w:sz w:val="24"/>
          <w:szCs w:val="24"/>
        </w:rPr>
      </w:pPr>
      <w:r w:rsidRPr="001661E7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1661E7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1661E7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1661E7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1661E7" w:rsidRDefault="0070673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66D9A32B" w:rsidR="00706732" w:rsidRPr="001661E7" w:rsidRDefault="00706732" w:rsidP="00A72E91">
            <w:pPr>
              <w:rPr>
                <w:rFonts w:ascii="Arial" w:hAnsi="Arial" w:cs="Arial"/>
              </w:rPr>
            </w:pPr>
            <w:bookmarkStart w:id="0" w:name="_Hlk214877865"/>
            <w:r w:rsidRPr="001661E7">
              <w:rPr>
                <w:rFonts w:ascii="Arial" w:hAnsi="Arial" w:cs="Arial"/>
              </w:rPr>
              <w:t>PAN-</w:t>
            </w:r>
            <w:r w:rsidR="00116BFA" w:rsidRPr="001661E7">
              <w:rPr>
                <w:rFonts w:ascii="Arial" w:hAnsi="Arial" w:cs="Arial"/>
              </w:rPr>
              <w:t>030738</w:t>
            </w:r>
            <w:bookmarkEnd w:id="0"/>
          </w:p>
        </w:tc>
      </w:tr>
      <w:tr w:rsidR="00706732" w:rsidRPr="001661E7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1661E7" w:rsidRDefault="0070673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6028D77A" w:rsidR="00706732" w:rsidRPr="001661E7" w:rsidRDefault="0070673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EPR/</w:t>
            </w:r>
            <w:bookmarkStart w:id="1" w:name="_Hlk214877868"/>
            <w:r w:rsidR="00F70758" w:rsidRPr="001661E7">
              <w:rPr>
                <w:rFonts w:ascii="Arial" w:hAnsi="Arial" w:cs="Arial"/>
              </w:rPr>
              <w:t>BB3498HA</w:t>
            </w:r>
            <w:bookmarkEnd w:id="1"/>
          </w:p>
        </w:tc>
      </w:tr>
      <w:tr w:rsidR="00706732" w:rsidRPr="001661E7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1661E7" w:rsidRDefault="0070673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01BA2652" w:rsidR="00706732" w:rsidRPr="001661E7" w:rsidRDefault="00F70758" w:rsidP="00A72E91">
            <w:pPr>
              <w:rPr>
                <w:rFonts w:ascii="Arial" w:hAnsi="Arial" w:cs="Arial"/>
              </w:rPr>
            </w:pPr>
            <w:bookmarkStart w:id="2" w:name="_Hlk214877875"/>
            <w:r w:rsidRPr="001661E7">
              <w:rPr>
                <w:rFonts w:ascii="Arial" w:hAnsi="Arial" w:cs="Arial"/>
              </w:rPr>
              <w:t>Prichard Remediation Ltd</w:t>
            </w:r>
            <w:bookmarkEnd w:id="2"/>
          </w:p>
        </w:tc>
      </w:tr>
      <w:tr w:rsidR="00706732" w:rsidRPr="001661E7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1661E7" w:rsidRDefault="0070673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1C1BECEF" w:rsidR="00706732" w:rsidRPr="001661E7" w:rsidRDefault="00057E67" w:rsidP="00F677CB">
            <w:pPr>
              <w:rPr>
                <w:rFonts w:ascii="Arial" w:hAnsi="Arial" w:cs="Arial"/>
              </w:rPr>
            </w:pPr>
            <w:bookmarkStart w:id="3" w:name="_Hlk214877880"/>
            <w:r w:rsidRPr="001661E7">
              <w:rPr>
                <w:rFonts w:ascii="Arial" w:hAnsi="Arial" w:cs="Arial"/>
              </w:rPr>
              <w:t xml:space="preserve">Old Virginia Park Golf </w:t>
            </w:r>
            <w:r w:rsidR="00336DA9" w:rsidRPr="001661E7">
              <w:rPr>
                <w:rFonts w:ascii="Arial" w:hAnsi="Arial" w:cs="Arial"/>
              </w:rPr>
              <w:t>Course, Virginia</w:t>
            </w:r>
            <w:r w:rsidRPr="001661E7">
              <w:rPr>
                <w:rFonts w:ascii="Arial" w:hAnsi="Arial" w:cs="Arial"/>
              </w:rPr>
              <w:t xml:space="preserve"> Park,</w:t>
            </w:r>
            <w:r w:rsidR="00F677CB">
              <w:rPr>
                <w:rFonts w:ascii="Arial" w:hAnsi="Arial" w:cs="Arial"/>
              </w:rPr>
              <w:t xml:space="preserve"> </w:t>
            </w:r>
            <w:r w:rsidRPr="001661E7">
              <w:rPr>
                <w:rFonts w:ascii="Arial" w:hAnsi="Arial" w:cs="Arial"/>
              </w:rPr>
              <w:t>Caerphilly, CF83 3SW</w:t>
            </w:r>
            <w:bookmarkEnd w:id="3"/>
          </w:p>
        </w:tc>
      </w:tr>
      <w:tr w:rsidR="00706732" w:rsidRPr="001661E7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1661E7" w:rsidRDefault="0070673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1EF6688F" w:rsidR="00706732" w:rsidRPr="001661E7" w:rsidRDefault="004B330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ST15974 87798</w:t>
            </w:r>
          </w:p>
        </w:tc>
      </w:tr>
    </w:tbl>
    <w:p w14:paraId="03ADB3D7" w14:textId="77777777" w:rsidR="001B5BE1" w:rsidRPr="001661E7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0"/>
        <w:gridCol w:w="1539"/>
        <w:gridCol w:w="5397"/>
      </w:tblGrid>
      <w:tr w:rsidR="001B5BE1" w:rsidRPr="001661E7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1661E7" w:rsidRDefault="00321C2F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 xml:space="preserve">Administrative </w:t>
            </w:r>
            <w:r w:rsidR="001B5BE1" w:rsidRPr="001661E7">
              <w:rPr>
                <w:rFonts w:ascii="Arial" w:hAnsi="Arial" w:cs="Arial"/>
                <w:b/>
              </w:rPr>
              <w:t>Checks</w:t>
            </w:r>
            <w:r w:rsidR="00C12AF4" w:rsidRPr="001661E7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1661E7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1661E7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1661E7" w:rsidRDefault="001B5BE1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1661E7" w14:paraId="03ADB3E1" w14:textId="77777777" w:rsidTr="003A6023">
        <w:tc>
          <w:tcPr>
            <w:tcW w:w="2547" w:type="dxa"/>
          </w:tcPr>
          <w:p w14:paraId="03ADB3DD" w14:textId="407A39FA" w:rsidR="00C33C6D" w:rsidRPr="001661E7" w:rsidRDefault="00C33C6D" w:rsidP="00C33C6D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Consultation</w:t>
            </w:r>
          </w:p>
        </w:tc>
        <w:tc>
          <w:tcPr>
            <w:tcW w:w="6469" w:type="dxa"/>
            <w:gridSpan w:val="2"/>
          </w:tcPr>
          <w:p w14:paraId="549E757E" w14:textId="0F4CDB1A" w:rsidR="00C33C6D" w:rsidRPr="001661E7" w:rsidRDefault="00C33C6D" w:rsidP="00C33C6D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502E83" w:rsidRPr="001661E7">
                <w:rPr>
                  <w:rStyle w:val="Hyperlink"/>
                  <w:rFonts w:ascii="Arial" w:hAnsi="Arial" w:cs="Arial"/>
                </w:rPr>
                <w:t>SE.waste.queries@cyfoethnaturiolcymru.gov.uk</w:t>
              </w:r>
            </w:hyperlink>
          </w:p>
          <w:p w14:paraId="5E0E4022" w14:textId="4086E423" w:rsidR="00C33C6D" w:rsidRPr="001661E7" w:rsidRDefault="00C33C6D" w:rsidP="00C33C6D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Environment team: </w:t>
            </w:r>
            <w:hyperlink r:id="rId14" w:history="1">
              <w:r w:rsidR="000F17BD" w:rsidRPr="001661E7">
                <w:rPr>
                  <w:rStyle w:val="Hyperlink"/>
                  <w:rFonts w:ascii="Arial" w:hAnsi="Arial" w:cs="Arial"/>
                </w:rPr>
                <w:t>ET.NewportCaerphilly&amp;BlaenauGwent@cyfoethnaturiolcymru.gov.uk</w:t>
              </w:r>
            </w:hyperlink>
            <w:r w:rsidR="000F17BD" w:rsidRPr="001661E7">
              <w:rPr>
                <w:rFonts w:ascii="Arial" w:hAnsi="Arial" w:cs="Arial"/>
              </w:rPr>
              <w:t xml:space="preserve"> </w:t>
            </w:r>
          </w:p>
          <w:p w14:paraId="63BF3EA0" w14:textId="776A1900" w:rsidR="00C33C6D" w:rsidRPr="001661E7" w:rsidRDefault="00C33C6D" w:rsidP="00C33C6D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NLO: </w:t>
            </w:r>
            <w:hyperlink r:id="rId15" w:history="1">
              <w:r w:rsidR="001552E6" w:rsidRPr="001661E7">
                <w:rPr>
                  <w:rStyle w:val="Hyperlink"/>
                  <w:rFonts w:ascii="Arial" w:hAnsi="Arial" w:cs="Arial"/>
                </w:rPr>
                <w:t>wasteregulation.southcentral@naturalresourceswales.gov.uk</w:t>
              </w:r>
            </w:hyperlink>
            <w:r w:rsidR="001552E6" w:rsidRPr="001661E7">
              <w:rPr>
                <w:rFonts w:ascii="Arial" w:hAnsi="Arial" w:cs="Arial"/>
              </w:rPr>
              <w:t xml:space="preserve"> </w:t>
            </w:r>
          </w:p>
          <w:p w14:paraId="182FB46A" w14:textId="77777777" w:rsidR="00757D36" w:rsidRPr="001661E7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Geoscience: </w:t>
            </w:r>
            <w:hyperlink r:id="rId16" w:history="1">
              <w:r w:rsidRPr="001661E7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3ADB3E0" w14:textId="733CE9A5" w:rsidR="00757D36" w:rsidRPr="001661E7" w:rsidRDefault="00757D36" w:rsidP="00C33C6D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Local Authority Contaminated Land:</w:t>
            </w:r>
            <w:r w:rsidR="008942B8" w:rsidRPr="001661E7">
              <w:rPr>
                <w:rFonts w:ascii="Arial" w:hAnsi="Arial" w:cs="Arial"/>
              </w:rPr>
              <w:t xml:space="preserve"> </w:t>
            </w:r>
            <w:hyperlink r:id="rId17" w:history="1">
              <w:r w:rsidR="008942B8" w:rsidRPr="001661E7">
                <w:rPr>
                  <w:rStyle w:val="Hyperlink"/>
                  <w:rFonts w:ascii="Arial" w:hAnsi="Arial" w:cs="Arial"/>
                </w:rPr>
                <w:t>crm@caerphilly.gov.uk</w:t>
              </w:r>
            </w:hyperlink>
            <w:r w:rsidR="008942B8" w:rsidRPr="001661E7">
              <w:rPr>
                <w:rFonts w:ascii="Arial" w:hAnsi="Arial" w:cs="Arial"/>
              </w:rPr>
              <w:t xml:space="preserve"> </w:t>
            </w:r>
          </w:p>
        </w:tc>
      </w:tr>
      <w:tr w:rsidR="001B5BE1" w:rsidRPr="001661E7" w14:paraId="03ADB3E7" w14:textId="77777777" w:rsidTr="003A6023">
        <w:tc>
          <w:tcPr>
            <w:tcW w:w="2547" w:type="dxa"/>
          </w:tcPr>
          <w:p w14:paraId="03ADB3E5" w14:textId="77777777" w:rsidR="001B5BE1" w:rsidRPr="001661E7" w:rsidRDefault="001B5BE1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5CF9F07C" w:rsidR="001B5BE1" w:rsidRPr="001661E7" w:rsidRDefault="00E96197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07</w:t>
            </w:r>
            <w:r w:rsidR="001B5BE1" w:rsidRPr="001661E7">
              <w:rPr>
                <w:rFonts w:ascii="Arial" w:hAnsi="Arial" w:cs="Arial"/>
              </w:rPr>
              <w:t>/</w:t>
            </w:r>
            <w:r w:rsidRPr="001661E7">
              <w:rPr>
                <w:rFonts w:ascii="Arial" w:hAnsi="Arial" w:cs="Arial"/>
              </w:rPr>
              <w:t>11</w:t>
            </w:r>
            <w:r w:rsidR="001B5BE1" w:rsidRPr="001661E7">
              <w:rPr>
                <w:rFonts w:ascii="Arial" w:hAnsi="Arial" w:cs="Arial"/>
              </w:rPr>
              <w:t>/</w:t>
            </w:r>
            <w:r w:rsidRPr="001661E7">
              <w:rPr>
                <w:rFonts w:ascii="Arial" w:hAnsi="Arial" w:cs="Arial"/>
              </w:rPr>
              <w:t>2025</w:t>
            </w:r>
          </w:p>
        </w:tc>
      </w:tr>
      <w:tr w:rsidR="001B5BE1" w:rsidRPr="001661E7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1661E7" w:rsidRDefault="001B5BE1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03ADB3F2" w14:textId="4B6E2AF5" w:rsidR="00992CE1" w:rsidRPr="001661E7" w:rsidRDefault="00EF6647" w:rsidP="008942B8">
            <w:pPr>
              <w:rPr>
                <w:rFonts w:ascii="Arial" w:hAnsi="Arial" w:cs="Arial"/>
                <w:color w:val="FF0000"/>
              </w:rPr>
            </w:pPr>
            <w:r w:rsidRPr="001661E7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77777777" w:rsidR="009636A6" w:rsidRPr="001661E7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1661E7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1661E7" w:rsidRDefault="00C12AF4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1661E7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1661E7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1661E7" w:rsidRDefault="001B5BE1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 xml:space="preserve">Action completed or document </w:t>
            </w:r>
            <w:proofErr w:type="gramStart"/>
            <w:r w:rsidRPr="001661E7">
              <w:rPr>
                <w:rFonts w:ascii="Arial" w:hAnsi="Arial" w:cs="Arial"/>
                <w:b/>
              </w:rPr>
              <w:t>provided?</w:t>
            </w:r>
            <w:proofErr w:type="gramEnd"/>
            <w:r w:rsidRPr="001661E7">
              <w:rPr>
                <w:rFonts w:ascii="Arial" w:hAnsi="Arial" w:cs="Arial"/>
                <w:b/>
              </w:rPr>
              <w:t xml:space="preserve">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1661E7" w:rsidRDefault="001B5BE1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1661E7" w14:paraId="03ADB3FD" w14:textId="77777777" w:rsidTr="00C468A5">
        <w:tc>
          <w:tcPr>
            <w:tcW w:w="2830" w:type="dxa"/>
          </w:tcPr>
          <w:p w14:paraId="03ADB3F8" w14:textId="32762178" w:rsidR="00757D36" w:rsidRPr="001661E7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Correct fee?</w:t>
            </w:r>
          </w:p>
        </w:tc>
        <w:tc>
          <w:tcPr>
            <w:tcW w:w="1701" w:type="dxa"/>
          </w:tcPr>
          <w:p w14:paraId="03ADB3F9" w14:textId="28A105CC" w:rsidR="00757D36" w:rsidRPr="001661E7" w:rsidRDefault="00757D36" w:rsidP="00757D36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3FC" w14:textId="15841EB5" w:rsidR="00757D36" w:rsidRPr="001661E7" w:rsidRDefault="00757D36" w:rsidP="00757D36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1661E7" w14:paraId="552A47A2" w14:textId="77777777" w:rsidTr="00C468A5">
        <w:tc>
          <w:tcPr>
            <w:tcW w:w="2830" w:type="dxa"/>
          </w:tcPr>
          <w:p w14:paraId="3610A817" w14:textId="1246DBCF" w:rsidR="00757D36" w:rsidRPr="001661E7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6BB821D0" w:rsidR="00757D36" w:rsidRPr="001661E7" w:rsidRDefault="00757D36" w:rsidP="00757D36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46991428" w14:textId="77777777" w:rsidR="006D415C" w:rsidRPr="001661E7" w:rsidRDefault="006D415C" w:rsidP="006D415C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Transaction ref: 2149609</w:t>
            </w:r>
          </w:p>
          <w:p w14:paraId="79A71B78" w14:textId="77777777" w:rsidR="006D415C" w:rsidRPr="001661E7" w:rsidRDefault="006D415C" w:rsidP="006D415C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Date: 23/10/25</w:t>
            </w:r>
          </w:p>
          <w:p w14:paraId="1AD5BBBD" w14:textId="77777777" w:rsidR="006D415C" w:rsidRPr="001661E7" w:rsidRDefault="006D415C" w:rsidP="006D415C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Ref: BS/231025/16/TOM PRICHARD CONTRWAA003</w:t>
            </w:r>
          </w:p>
          <w:p w14:paraId="7377C76B" w14:textId="1496D9C4" w:rsidR="00757D36" w:rsidRPr="001661E7" w:rsidRDefault="006D415C" w:rsidP="00757D36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Amount: £2,251</w:t>
            </w:r>
          </w:p>
        </w:tc>
      </w:tr>
      <w:tr w:rsidR="00757D36" w:rsidRPr="001661E7" w14:paraId="322C84BD" w14:textId="77777777" w:rsidTr="00C468A5">
        <w:tc>
          <w:tcPr>
            <w:tcW w:w="2830" w:type="dxa"/>
          </w:tcPr>
          <w:p w14:paraId="4B6EAEB8" w14:textId="6ED2F808" w:rsidR="00757D36" w:rsidRPr="001661E7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7031A1C8" w14:textId="3D2AFA93" w:rsidR="00757D36" w:rsidRPr="001661E7" w:rsidRDefault="00757D36" w:rsidP="00757D36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34DB9D4A" w:rsidR="00757D36" w:rsidRPr="001661E7" w:rsidRDefault="00757D36" w:rsidP="00757D36">
            <w:pPr>
              <w:rPr>
                <w:rFonts w:ascii="Arial" w:hAnsi="Arial" w:cs="Arial"/>
              </w:rPr>
            </w:pPr>
          </w:p>
        </w:tc>
      </w:tr>
      <w:tr w:rsidR="001B5BE1" w:rsidRPr="001661E7" w14:paraId="03ADB401" w14:textId="77777777" w:rsidTr="00C468A5">
        <w:tc>
          <w:tcPr>
            <w:tcW w:w="2830" w:type="dxa"/>
          </w:tcPr>
          <w:p w14:paraId="03ADB3FE" w14:textId="78EECA0A" w:rsidR="001B5BE1" w:rsidRPr="001661E7" w:rsidRDefault="001B5BE1" w:rsidP="00A72E91">
            <w:pPr>
              <w:rPr>
                <w:rFonts w:ascii="Arial" w:hAnsi="Arial" w:cs="Arial"/>
              </w:rPr>
            </w:pPr>
            <w:proofErr w:type="spellStart"/>
            <w:r w:rsidRPr="001661E7">
              <w:rPr>
                <w:rFonts w:ascii="Arial" w:hAnsi="Arial" w:cs="Arial"/>
              </w:rPr>
              <w:t>MyMap</w:t>
            </w:r>
            <w:proofErr w:type="spellEnd"/>
            <w:r w:rsidRPr="001661E7">
              <w:rPr>
                <w:rFonts w:ascii="Arial" w:hAnsi="Arial" w:cs="Arial"/>
              </w:rPr>
              <w:t xml:space="preserve"> report completed</w:t>
            </w:r>
            <w:r w:rsidR="00757D36" w:rsidRPr="001661E7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20EB5344" w:rsidR="001B5BE1" w:rsidRPr="001661E7" w:rsidRDefault="001B5BE1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00" w14:textId="77777777" w:rsidR="001B5BE1" w:rsidRPr="001661E7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1661E7" w14:paraId="03ADB411" w14:textId="77777777" w:rsidTr="00C468A5">
        <w:tc>
          <w:tcPr>
            <w:tcW w:w="2830" w:type="dxa"/>
          </w:tcPr>
          <w:p w14:paraId="03ADB40E" w14:textId="77777777" w:rsidR="001B5BE1" w:rsidRPr="001661E7" w:rsidRDefault="001B5BE1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17FA4711" w:rsidR="001B5BE1" w:rsidRPr="001661E7" w:rsidRDefault="001B5BE1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10" w14:textId="27229CBD" w:rsidR="001B5BE1" w:rsidRPr="001661E7" w:rsidRDefault="00CC51E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VP_P2_SP_V1.009102025 (Site Plans V1)</w:t>
            </w:r>
          </w:p>
        </w:tc>
      </w:tr>
      <w:tr w:rsidR="00B004A5" w:rsidRPr="001661E7" w14:paraId="03ADB421" w14:textId="77777777" w:rsidTr="00C468A5">
        <w:tc>
          <w:tcPr>
            <w:tcW w:w="2830" w:type="dxa"/>
          </w:tcPr>
          <w:p w14:paraId="03ADB41E" w14:textId="77777777" w:rsidR="00B004A5" w:rsidRPr="001661E7" w:rsidRDefault="00B004A5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45865F62" w:rsidR="00B004A5" w:rsidRPr="001661E7" w:rsidRDefault="0085126A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20" w14:textId="3B23AEC0" w:rsidR="00B004A5" w:rsidRPr="001661E7" w:rsidRDefault="00CC51E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CSM Risk Assessment 18102025</w:t>
            </w:r>
          </w:p>
        </w:tc>
      </w:tr>
      <w:tr w:rsidR="00CC51E2" w:rsidRPr="001661E7" w14:paraId="66347AA8" w14:textId="77777777" w:rsidTr="00C468A5">
        <w:tc>
          <w:tcPr>
            <w:tcW w:w="2830" w:type="dxa"/>
          </w:tcPr>
          <w:p w14:paraId="74612878" w14:textId="0E61CA84" w:rsidR="00CC51E2" w:rsidRPr="001661E7" w:rsidRDefault="00CC51E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Other documents</w:t>
            </w:r>
          </w:p>
        </w:tc>
        <w:tc>
          <w:tcPr>
            <w:tcW w:w="1701" w:type="dxa"/>
          </w:tcPr>
          <w:p w14:paraId="4E5A7436" w14:textId="1AD252B0" w:rsidR="00CC51E2" w:rsidRPr="001661E7" w:rsidRDefault="00CC51E2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74CE0A37" w14:textId="77777777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12476 Virginia Park Groundwater Scheme of Monitoring</w:t>
            </w:r>
          </w:p>
          <w:p w14:paraId="1F6AD937" w14:textId="77777777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Authority letter</w:t>
            </w:r>
          </w:p>
          <w:p w14:paraId="611BE8EC" w14:textId="77777777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Contaminated COTC 2024</w:t>
            </w:r>
          </w:p>
          <w:p w14:paraId="06C38CB1" w14:textId="4A87A943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>G. Harvey MROC13 Certificates</w:t>
            </w:r>
          </w:p>
          <w:p w14:paraId="16F90572" w14:textId="77777777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PR_EMS_V1.4 181025</w:t>
            </w:r>
          </w:p>
          <w:p w14:paraId="6A52A128" w14:textId="77777777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Site inspection checklist VP</w:t>
            </w:r>
          </w:p>
          <w:p w14:paraId="7EFD64F4" w14:textId="77777777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VP_P2_DMP_V2.0_09102025</w:t>
            </w:r>
          </w:p>
          <w:p w14:paraId="5A16D448" w14:textId="77777777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VP_P2_NMP_V2.0_09102025</w:t>
            </w:r>
          </w:p>
          <w:p w14:paraId="7F2915C1" w14:textId="38DAC0DF" w:rsidR="00CC51E2" w:rsidRPr="001661E7" w:rsidRDefault="00CC51E2" w:rsidP="00CC51E2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VP_P2_OMP_V2.0_09102025</w:t>
            </w:r>
          </w:p>
        </w:tc>
      </w:tr>
    </w:tbl>
    <w:p w14:paraId="2E6066F6" w14:textId="77C9583A" w:rsidR="00123CE8" w:rsidRPr="001661E7" w:rsidRDefault="00123CE8" w:rsidP="00A72E91">
      <w:pPr>
        <w:spacing w:after="0" w:line="240" w:lineRule="auto"/>
        <w:rPr>
          <w:rFonts w:ascii="Arial" w:hAnsi="Arial" w:cs="Arial"/>
        </w:rPr>
      </w:pPr>
      <w:bookmarkStart w:id="4" w:name="_Hlk536801093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17"/>
        <w:gridCol w:w="2499"/>
      </w:tblGrid>
      <w:tr w:rsidR="00501DAB" w:rsidRPr="001661E7" w14:paraId="061020E7" w14:textId="77777777" w:rsidTr="00501DAB">
        <w:tc>
          <w:tcPr>
            <w:tcW w:w="3614" w:type="pct"/>
            <w:shd w:val="clear" w:color="auto" w:fill="D9E2F3" w:themeFill="accent5" w:themeFillTint="33"/>
          </w:tcPr>
          <w:p w14:paraId="1C2C3476" w14:textId="77777777" w:rsidR="00501DAB" w:rsidRPr="001661E7" w:rsidRDefault="00501DAB" w:rsidP="008F7F36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Saving documents- by determining permitting officer</w:t>
            </w:r>
          </w:p>
        </w:tc>
        <w:tc>
          <w:tcPr>
            <w:tcW w:w="1386" w:type="pct"/>
            <w:shd w:val="clear" w:color="auto" w:fill="D9E2F3" w:themeFill="accent5" w:themeFillTint="33"/>
          </w:tcPr>
          <w:p w14:paraId="66E54EE2" w14:textId="77777777" w:rsidR="00501DAB" w:rsidRPr="001661E7" w:rsidRDefault="00501DAB" w:rsidP="008F7F36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</w:t>
            </w:r>
          </w:p>
        </w:tc>
      </w:tr>
      <w:tr w:rsidR="00501DAB" w:rsidRPr="001661E7" w14:paraId="0B700C9C" w14:textId="77777777" w:rsidTr="00501DAB">
        <w:tc>
          <w:tcPr>
            <w:tcW w:w="3614" w:type="pct"/>
          </w:tcPr>
          <w:p w14:paraId="33CAE781" w14:textId="77777777" w:rsidR="00501DAB" w:rsidRPr="001661E7" w:rsidRDefault="00501DAB" w:rsidP="008F7F36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Save embedded application documents from application form</w:t>
            </w:r>
          </w:p>
        </w:tc>
        <w:tc>
          <w:tcPr>
            <w:tcW w:w="1386" w:type="pct"/>
          </w:tcPr>
          <w:p w14:paraId="0A201270" w14:textId="77777777" w:rsidR="00501DAB" w:rsidRPr="001661E7" w:rsidRDefault="00501DAB" w:rsidP="008F7F36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 </w:t>
            </w:r>
          </w:p>
        </w:tc>
      </w:tr>
    </w:tbl>
    <w:p w14:paraId="24A2FF63" w14:textId="77777777" w:rsidR="00501DAB" w:rsidRPr="001661E7" w:rsidRDefault="00501DAB" w:rsidP="00A72E91">
      <w:pPr>
        <w:spacing w:after="0" w:line="240" w:lineRule="auto"/>
        <w:rPr>
          <w:rFonts w:ascii="Arial" w:hAnsi="Arial" w:cs="Arial"/>
        </w:rPr>
      </w:pPr>
    </w:p>
    <w:p w14:paraId="2C6AFB97" w14:textId="5F9578DF" w:rsidR="009617FE" w:rsidRPr="001661E7" w:rsidRDefault="009617FE">
      <w:hyperlink r:id="rId18" w:history="1">
        <w:r w:rsidRPr="001661E7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CC51E2" w:rsidRPr="001661E7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CC51E2" w:rsidRPr="001661E7" w14:paraId="305B051C" w14:textId="77777777" w:rsidTr="00CC51E2">
        <w:trPr>
          <w:trHeight w:val="618"/>
        </w:trPr>
        <w:tc>
          <w:tcPr>
            <w:tcW w:w="5664" w:type="dxa"/>
          </w:tcPr>
          <w:p w14:paraId="5F817309" w14:textId="09CE19F5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What permit is being deployed under?</w:t>
            </w:r>
          </w:p>
        </w:tc>
        <w:tc>
          <w:tcPr>
            <w:tcW w:w="1439" w:type="dxa"/>
          </w:tcPr>
          <w:p w14:paraId="09A843E2" w14:textId="3429A388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Bespoke permit for treatment using mobile plant</w:t>
            </w:r>
          </w:p>
        </w:tc>
        <w:tc>
          <w:tcPr>
            <w:tcW w:w="1913" w:type="dxa"/>
          </w:tcPr>
          <w:p w14:paraId="1740E9EE" w14:textId="15E7E4EC" w:rsidR="00041785" w:rsidRPr="001661E7" w:rsidRDefault="009156C3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Permit is </w:t>
            </w:r>
            <w:proofErr w:type="gramStart"/>
            <w:r w:rsidRPr="001661E7">
              <w:rPr>
                <w:rFonts w:ascii="Arial" w:hAnsi="Arial" w:cs="Arial"/>
              </w:rPr>
              <w:t>bespoke</w:t>
            </w:r>
            <w:proofErr w:type="gramEnd"/>
            <w:r w:rsidRPr="001661E7">
              <w:rPr>
                <w:rFonts w:ascii="Arial" w:hAnsi="Arial" w:cs="Arial"/>
              </w:rPr>
              <w:t xml:space="preserve"> for land remediation, but </w:t>
            </w:r>
            <w:proofErr w:type="gramStart"/>
            <w:r w:rsidRPr="001661E7">
              <w:rPr>
                <w:rFonts w:ascii="Arial" w:hAnsi="Arial" w:cs="Arial"/>
              </w:rPr>
              <w:t>overall</w:t>
            </w:r>
            <w:proofErr w:type="gramEnd"/>
            <w:r w:rsidRPr="001661E7">
              <w:rPr>
                <w:rFonts w:ascii="Arial" w:hAnsi="Arial" w:cs="Arial"/>
              </w:rPr>
              <w:t xml:space="preserve"> not relevant.</w:t>
            </w:r>
          </w:p>
        </w:tc>
      </w:tr>
      <w:tr w:rsidR="00CC51E2" w:rsidRPr="001661E7" w14:paraId="4F08AA56" w14:textId="77777777" w:rsidTr="00673E80">
        <w:tc>
          <w:tcPr>
            <w:tcW w:w="5664" w:type="dxa"/>
          </w:tcPr>
          <w:p w14:paraId="2EDFDF1C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</w:rPr>
              <w:t>Has the permit number been given?</w:t>
            </w:r>
          </w:p>
        </w:tc>
        <w:tc>
          <w:tcPr>
            <w:tcW w:w="1439" w:type="dxa"/>
          </w:tcPr>
          <w:p w14:paraId="5D7F0A24" w14:textId="6D3F04EC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6DB4E02A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CC51E2" w:rsidRPr="001661E7" w14:paraId="28836DA7" w14:textId="77777777" w:rsidTr="00673E80">
        <w:tc>
          <w:tcPr>
            <w:tcW w:w="5664" w:type="dxa"/>
          </w:tcPr>
          <w:p w14:paraId="54581DEF" w14:textId="73388A9C" w:rsidR="00CC51E2" w:rsidRPr="001661E7" w:rsidRDefault="00041785" w:rsidP="00CC51E2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  <w:p w14:paraId="1A7B817B" w14:textId="3E502E08" w:rsidR="00823C93" w:rsidRPr="001661E7" w:rsidRDefault="00823C93" w:rsidP="00823C93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0F23162A" w14:textId="6FBCF000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9B8257F" w14:textId="5CD29F6E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CC51E2" w:rsidRPr="001661E7" w14:paraId="1125725E" w14:textId="77777777" w:rsidTr="00673E80">
        <w:tc>
          <w:tcPr>
            <w:tcW w:w="5664" w:type="dxa"/>
          </w:tcPr>
          <w:p w14:paraId="55126487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2F731E5B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5A051C8F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CC51E2" w:rsidRPr="001661E7" w14:paraId="3FE368D3" w14:textId="77777777" w:rsidTr="00673E80">
        <w:tc>
          <w:tcPr>
            <w:tcW w:w="5664" w:type="dxa"/>
          </w:tcPr>
          <w:p w14:paraId="173D04B3" w14:textId="237DAF11" w:rsidR="00B03E40" w:rsidRPr="001661E7" w:rsidRDefault="00B03E40" w:rsidP="00673E80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1661E7">
              <w:rPr>
                <w:rFonts w:ascii="Arial" w:eastAsia="Times New Roman" w:hAnsi="Arial" w:cs="Arial"/>
                <w:lang w:eastAsia="en-GB"/>
              </w:rPr>
              <w:t>Was the permit issued by the Environment Agency or NRW?</w:t>
            </w:r>
          </w:p>
        </w:tc>
        <w:tc>
          <w:tcPr>
            <w:tcW w:w="1439" w:type="dxa"/>
          </w:tcPr>
          <w:p w14:paraId="1AEA0871" w14:textId="07412196" w:rsidR="00B03E40" w:rsidRPr="001661E7" w:rsidRDefault="00B03E40" w:rsidP="00673E80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1661E7">
              <w:rPr>
                <w:rFonts w:ascii="Arial" w:eastAsia="Times New Roman" w:hAnsi="Arial" w:cs="Arial"/>
                <w:lang w:eastAsia="en-GB"/>
              </w:rPr>
              <w:t>NRW</w:t>
            </w:r>
          </w:p>
        </w:tc>
        <w:tc>
          <w:tcPr>
            <w:tcW w:w="1913" w:type="dxa"/>
          </w:tcPr>
          <w:p w14:paraId="1F52A07C" w14:textId="68B21D7B" w:rsidR="00B03E40" w:rsidRPr="001661E7" w:rsidRDefault="00B03E40" w:rsidP="00CC51E2">
            <w:pPr>
              <w:outlineLvl w:val="0"/>
              <w:rPr>
                <w:rFonts w:ascii="Arial" w:hAnsi="Arial" w:cs="Arial"/>
              </w:rPr>
            </w:pPr>
          </w:p>
        </w:tc>
      </w:tr>
      <w:tr w:rsidR="00CC51E2" w:rsidRPr="001661E7" w14:paraId="01CE209B" w14:textId="77777777" w:rsidTr="00673E80">
        <w:tc>
          <w:tcPr>
            <w:tcW w:w="5664" w:type="dxa"/>
          </w:tcPr>
          <w:p w14:paraId="64A14083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name and address of permit holder been provided?</w:t>
            </w:r>
          </w:p>
        </w:tc>
        <w:tc>
          <w:tcPr>
            <w:tcW w:w="1439" w:type="dxa"/>
          </w:tcPr>
          <w:p w14:paraId="1934BC8E" w14:textId="3C0A3146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CC51E2" w:rsidRPr="001661E7" w14:paraId="3C12709A" w14:textId="77777777" w:rsidTr="00673E80">
        <w:tc>
          <w:tcPr>
            <w:tcW w:w="5664" w:type="dxa"/>
          </w:tcPr>
          <w:p w14:paraId="5BC587CA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2442DA46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D944470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661E7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46336B9E" w14:textId="77777777" w:rsidTr="00673E80">
        <w:tc>
          <w:tcPr>
            <w:tcW w:w="5807" w:type="dxa"/>
          </w:tcPr>
          <w:p w14:paraId="10A9A417" w14:textId="0018DFD3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Have we been consulted on</w:t>
            </w:r>
            <w:r w:rsidR="00413BA1" w:rsidRPr="001661E7">
              <w:rPr>
                <w:rFonts w:ascii="Arial" w:hAnsi="Arial" w:cs="Arial"/>
              </w:rPr>
              <w:t>, and agreed to,</w:t>
            </w:r>
            <w:r w:rsidRPr="001661E7">
              <w:rPr>
                <w:rFonts w:ascii="Arial" w:hAnsi="Arial" w:cs="Arial"/>
              </w:rPr>
              <w:t xml:space="preserve"> the Conceptual Site Model/Risk Assessment/Remediation Strategy?</w:t>
            </w:r>
          </w:p>
        </w:tc>
        <w:tc>
          <w:tcPr>
            <w:tcW w:w="1276" w:type="dxa"/>
          </w:tcPr>
          <w:p w14:paraId="5708C106" w14:textId="609508A3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D3E0397" w14:textId="77777777" w:rsidR="00041785" w:rsidRDefault="00CC51E2" w:rsidP="00673E80">
            <w:pPr>
              <w:outlineLvl w:val="0"/>
              <w:rPr>
                <w:rFonts w:ascii="Arial" w:hAnsi="Arial" w:cs="Arial"/>
              </w:rPr>
            </w:pPr>
            <w:r w:rsidRPr="005A0027">
              <w:rPr>
                <w:rFonts w:ascii="Arial" w:hAnsi="Arial" w:cs="Arial"/>
              </w:rPr>
              <w:t xml:space="preserve">Refers to email </w:t>
            </w:r>
            <w:r w:rsidR="00336DA9" w:rsidRPr="005A0027">
              <w:rPr>
                <w:rFonts w:ascii="Arial" w:hAnsi="Arial" w:cs="Arial"/>
              </w:rPr>
              <w:t>correspondence</w:t>
            </w:r>
            <w:r w:rsidRPr="005A0027">
              <w:rPr>
                <w:rFonts w:ascii="Arial" w:hAnsi="Arial" w:cs="Arial"/>
              </w:rPr>
              <w:t xml:space="preserve"> in 2022.</w:t>
            </w:r>
          </w:p>
          <w:p w14:paraId="528D53AF" w14:textId="77777777" w:rsidR="00CD1B3D" w:rsidRDefault="00CD1B3D" w:rsidP="00673E80">
            <w:pPr>
              <w:outlineLvl w:val="0"/>
              <w:rPr>
                <w:rFonts w:ascii="Arial" w:hAnsi="Arial" w:cs="Arial"/>
              </w:rPr>
            </w:pPr>
          </w:p>
          <w:p w14:paraId="05E1E5A4" w14:textId="2145011B" w:rsidR="00CD1B3D" w:rsidRPr="001661E7" w:rsidRDefault="00CD1B3D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Saved to DMS under </w:t>
            </w:r>
            <w:hyperlink r:id="rId19" w:history="1">
              <w:r w:rsidRPr="00CD1B3D">
                <w:rPr>
                  <w:rStyle w:val="Hyperlink"/>
                  <w:rFonts w:ascii="Arial" w:hAnsi="Arial" w:cs="Arial"/>
                </w:rPr>
                <w:t>PAN-017258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041785" w:rsidRPr="001661E7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0AE5A222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307823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245612CB" w14:textId="77777777" w:rsidTr="00673E80">
        <w:tc>
          <w:tcPr>
            <w:tcW w:w="5807" w:type="dxa"/>
          </w:tcPr>
          <w:p w14:paraId="5C60FF7F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1661E7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5D08F3CB" w:rsidR="00041785" w:rsidRPr="001661E7" w:rsidRDefault="00CC51E2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170B3752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16512AD7" w14:textId="77777777" w:rsidTr="00673E80">
        <w:tc>
          <w:tcPr>
            <w:tcW w:w="5807" w:type="dxa"/>
          </w:tcPr>
          <w:p w14:paraId="151BAC99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6E225AE3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5631CB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747C92AE" w14:textId="77777777" w:rsidTr="00673E80">
        <w:tc>
          <w:tcPr>
            <w:tcW w:w="5807" w:type="dxa"/>
          </w:tcPr>
          <w:p w14:paraId="42E540D7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Does the applicant want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55F6F18C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0F636DEB" w14:textId="7D9D69F0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330ED4EC" w14:textId="77777777" w:rsidTr="00673E80">
        <w:tc>
          <w:tcPr>
            <w:tcW w:w="5807" w:type="dxa"/>
          </w:tcPr>
          <w:p w14:paraId="6A1413E5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707FD86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739DCB38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34E383DE" w14:textId="77777777" w:rsidTr="00673E80">
        <w:tc>
          <w:tcPr>
            <w:tcW w:w="5807" w:type="dxa"/>
          </w:tcPr>
          <w:p w14:paraId="5B0B2060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311CA193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4"/>
        <w:gridCol w:w="1100"/>
        <w:gridCol w:w="2932"/>
      </w:tblGrid>
      <w:tr w:rsidR="00041785" w:rsidRPr="001661E7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lastRenderedPageBreak/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45C67A6E" w14:textId="77777777" w:rsidTr="00673E80">
        <w:tc>
          <w:tcPr>
            <w:tcW w:w="5807" w:type="dxa"/>
          </w:tcPr>
          <w:p w14:paraId="6DDFC2E0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7605CF9D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9D61A95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1661E7" w14:paraId="35E6EDE7" w14:textId="77777777" w:rsidTr="00673E80">
        <w:tc>
          <w:tcPr>
            <w:tcW w:w="5807" w:type="dxa"/>
          </w:tcPr>
          <w:p w14:paraId="7DCBABF2" w14:textId="3735E622" w:rsidR="00413BA1" w:rsidRPr="001661E7" w:rsidRDefault="00413BA1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eastAsia="Times New Roman" w:hAnsi="Arial" w:cs="Arial"/>
                <w:lang w:eastAsia="en-GB"/>
              </w:rPr>
              <w:t xml:space="preserve">Does the site address and </w:t>
            </w:r>
            <w:r w:rsidR="00820B7A" w:rsidRPr="001661E7">
              <w:rPr>
                <w:rFonts w:ascii="Arial" w:eastAsia="Times New Roman" w:hAnsi="Arial" w:cs="Arial"/>
                <w:lang w:eastAsia="en-GB"/>
              </w:rPr>
              <w:t>12-digit</w:t>
            </w:r>
            <w:r w:rsidRPr="001661E7">
              <w:rPr>
                <w:rFonts w:ascii="Arial" w:eastAsia="Times New Roman" w:hAnsi="Arial" w:cs="Arial"/>
                <w:lang w:eastAsia="en-GB"/>
              </w:rPr>
              <w:t xml:space="preserve"> grid reference match?</w:t>
            </w:r>
          </w:p>
        </w:tc>
        <w:tc>
          <w:tcPr>
            <w:tcW w:w="1276" w:type="dxa"/>
          </w:tcPr>
          <w:p w14:paraId="0990613F" w14:textId="457A6DEE" w:rsidR="00413BA1" w:rsidRPr="001661E7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2EF6AF5" w14:textId="77777777" w:rsidR="00413BA1" w:rsidRPr="001661E7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4414344D" w14:textId="77777777" w:rsidTr="00673E80">
        <w:tc>
          <w:tcPr>
            <w:tcW w:w="5807" w:type="dxa"/>
          </w:tcPr>
          <w:p w14:paraId="6A539F8E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707BD511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5E58E6AE" w14:textId="77777777" w:rsidTr="00673E80">
        <w:tc>
          <w:tcPr>
            <w:tcW w:w="5807" w:type="dxa"/>
          </w:tcPr>
          <w:p w14:paraId="56273D78" w14:textId="5577843B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If yes, </w:t>
            </w:r>
            <w:r w:rsidR="009070F2" w:rsidRPr="001661E7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781B43F3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4BDF0A14" w14:textId="77777777" w:rsidTr="00673E80">
        <w:tc>
          <w:tcPr>
            <w:tcW w:w="5807" w:type="dxa"/>
          </w:tcPr>
          <w:p w14:paraId="13968698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3CB03D3A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5E2763E" w14:textId="3F2BCF23" w:rsidR="00041785" w:rsidRPr="001661E7" w:rsidRDefault="00CC51E2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VP_P2_SP_V1.009102025.</w:t>
            </w:r>
          </w:p>
        </w:tc>
      </w:tr>
      <w:tr w:rsidR="00915ADE" w:rsidRPr="001661E7" w14:paraId="1976C47F" w14:textId="77777777" w:rsidTr="00673E80">
        <w:tc>
          <w:tcPr>
            <w:tcW w:w="5807" w:type="dxa"/>
          </w:tcPr>
          <w:p w14:paraId="3BC12FC5" w14:textId="6688612C" w:rsidR="00F92F0F" w:rsidRPr="001661E7" w:rsidRDefault="00915ADE" w:rsidP="009156C3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Has there been an approved </w:t>
            </w:r>
            <w:r w:rsidR="00F92F0F" w:rsidRPr="001661E7">
              <w:rPr>
                <w:rFonts w:ascii="Arial" w:hAnsi="Arial" w:cs="Arial"/>
              </w:rPr>
              <w:t>deployment</w:t>
            </w:r>
            <w:r w:rsidRPr="001661E7">
              <w:rPr>
                <w:rFonts w:ascii="Arial" w:hAnsi="Arial" w:cs="Arial"/>
              </w:rPr>
              <w:t xml:space="preserve"> in the same area </w:t>
            </w:r>
            <w:r w:rsidR="00F92F0F" w:rsidRPr="001661E7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6476CD55" w:rsidR="00915ADE" w:rsidRPr="001661E7" w:rsidRDefault="00F92F0F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1F1A8608" w:rsidR="00915ADE" w:rsidRPr="001661E7" w:rsidRDefault="009156C3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Previous deployment for phase 1 was issued 2022</w:t>
            </w:r>
          </w:p>
        </w:tc>
      </w:tr>
      <w:tr w:rsidR="00041785" w:rsidRPr="001661E7" w14:paraId="63A9C7D3" w14:textId="77777777" w:rsidTr="00673E80">
        <w:tc>
          <w:tcPr>
            <w:tcW w:w="5807" w:type="dxa"/>
          </w:tcPr>
          <w:p w14:paraId="46928E23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1661E7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Protected sites (if applicable i.e. SAC, SPA, Ramsar or SSSI within 1km)</w:t>
            </w:r>
          </w:p>
        </w:tc>
        <w:tc>
          <w:tcPr>
            <w:tcW w:w="1276" w:type="dxa"/>
          </w:tcPr>
          <w:p w14:paraId="0113E383" w14:textId="05C386A7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1. Y</w:t>
            </w:r>
          </w:p>
          <w:p w14:paraId="730BCADD" w14:textId="673F5975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2. Y</w:t>
            </w:r>
          </w:p>
          <w:p w14:paraId="26727BEB" w14:textId="5C94BC9E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3. Y</w:t>
            </w:r>
          </w:p>
          <w:p w14:paraId="1108C083" w14:textId="5762264E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4. Y</w:t>
            </w:r>
          </w:p>
          <w:p w14:paraId="17CE28C6" w14:textId="1D1AAF08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5. Y</w:t>
            </w:r>
          </w:p>
          <w:p w14:paraId="5AFEFCD5" w14:textId="25B46A7F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6. Y</w:t>
            </w:r>
          </w:p>
          <w:p w14:paraId="03366D78" w14:textId="4DDA7C3D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7. Y</w:t>
            </w:r>
          </w:p>
          <w:p w14:paraId="5A125242" w14:textId="2D399D42" w:rsidR="00041785" w:rsidRPr="001661E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8. Y</w:t>
            </w:r>
          </w:p>
          <w:p w14:paraId="0BEA9AA1" w14:textId="015555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9. n/a</w:t>
            </w:r>
          </w:p>
        </w:tc>
        <w:tc>
          <w:tcPr>
            <w:tcW w:w="1933" w:type="dxa"/>
          </w:tcPr>
          <w:p w14:paraId="626A7D3C" w14:textId="77777777" w:rsidR="00041785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1. Section 2.0</w:t>
            </w:r>
          </w:p>
          <w:p w14:paraId="40FE1E59" w14:textId="77777777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2. Section 3.0 (plus info in the EMS)</w:t>
            </w:r>
          </w:p>
          <w:p w14:paraId="389C690A" w14:textId="26BE4906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3. Section 4.0</w:t>
            </w:r>
          </w:p>
          <w:p w14:paraId="57B903E9" w14:textId="4000124E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4. Section 4.0</w:t>
            </w:r>
          </w:p>
          <w:p w14:paraId="458F5AAB" w14:textId="59D315ED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5. Section 4.0</w:t>
            </w:r>
          </w:p>
          <w:p w14:paraId="0168D6FB" w14:textId="4BB14FB7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6. Section 5.0 (also see section 8.13)</w:t>
            </w:r>
          </w:p>
          <w:p w14:paraId="36355239" w14:textId="7A455042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7. Section 6.0</w:t>
            </w:r>
          </w:p>
          <w:p w14:paraId="333A0BBC" w14:textId="148F1A6D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8. Section 7.0 (human) and Section 8.0 (environmental)</w:t>
            </w:r>
          </w:p>
          <w:p w14:paraId="75246B6E" w14:textId="1906DE0E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9. None within 1km</w:t>
            </w:r>
          </w:p>
          <w:p w14:paraId="423AC524" w14:textId="66997659" w:rsidR="001661E7" w:rsidRPr="001661E7" w:rsidRDefault="001661E7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363CA04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661E7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470846A6" w14:textId="77777777" w:rsidTr="00564951">
        <w:tc>
          <w:tcPr>
            <w:tcW w:w="5807" w:type="dxa"/>
          </w:tcPr>
          <w:p w14:paraId="3CB0157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waste types, quantities etc and treatment types been provided?</w:t>
            </w:r>
          </w:p>
        </w:tc>
        <w:tc>
          <w:tcPr>
            <w:tcW w:w="1276" w:type="dxa"/>
          </w:tcPr>
          <w:p w14:paraId="4A3416C0" w14:textId="63F0039B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39770C0" w14:textId="03D19E84" w:rsidR="009156C3" w:rsidRPr="001661E7" w:rsidRDefault="009156C3" w:rsidP="009156C3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Waste is described as “Solid wastes from soil remediation” </w:t>
            </w:r>
            <w:r w:rsidR="00564951">
              <w:rPr>
                <w:rFonts w:ascii="Arial" w:hAnsi="Arial" w:cs="Arial"/>
              </w:rPr>
              <w:t xml:space="preserve">with code 191301* and 191302- </w:t>
            </w:r>
            <w:hyperlink r:id="rId20" w:history="1">
              <w:r w:rsidR="00564951" w:rsidRPr="00564951">
                <w:rPr>
                  <w:rStyle w:val="Hyperlink"/>
                  <w:rFonts w:ascii="Arial" w:hAnsi="Arial" w:cs="Arial"/>
                </w:rPr>
                <w:t>see 09/02/2022 email from Alex Bowder</w:t>
              </w:r>
            </w:hyperlink>
          </w:p>
          <w:p w14:paraId="167BD09B" w14:textId="77777777" w:rsidR="009156C3" w:rsidRPr="001661E7" w:rsidRDefault="009156C3" w:rsidP="009156C3">
            <w:pPr>
              <w:outlineLvl w:val="0"/>
              <w:rPr>
                <w:rFonts w:ascii="Arial" w:hAnsi="Arial" w:cs="Arial"/>
              </w:rPr>
            </w:pPr>
          </w:p>
          <w:p w14:paraId="1B7503DE" w14:textId="77777777" w:rsidR="00041785" w:rsidRPr="001661E7" w:rsidRDefault="009156C3" w:rsidP="00564951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Contaminants to be treated not given for the waste coded as 19 13 01*,</w:t>
            </w:r>
          </w:p>
          <w:p w14:paraId="7FE40B2D" w14:textId="77777777" w:rsidR="009156C3" w:rsidRPr="001661E7" w:rsidRDefault="009156C3" w:rsidP="00564951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</w:p>
          <w:p w14:paraId="4B599725" w14:textId="59F968F2" w:rsidR="009156C3" w:rsidRPr="001661E7" w:rsidRDefault="009156C3" w:rsidP="00564951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States “Suitable material to be recovered and reused”. Need to make clear that this deployment is for the treatment of waste only and does not permit the reuse.</w:t>
            </w:r>
          </w:p>
        </w:tc>
      </w:tr>
      <w:tr w:rsidR="00413BA1" w:rsidRPr="001661E7" w14:paraId="7A90BFF0" w14:textId="77777777" w:rsidTr="00673E80">
        <w:tc>
          <w:tcPr>
            <w:tcW w:w="5807" w:type="dxa"/>
          </w:tcPr>
          <w:p w14:paraId="05916921" w14:textId="79FFA044" w:rsidR="00413BA1" w:rsidRPr="001661E7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4DE23F61" w:rsidR="00413BA1" w:rsidRPr="001661E7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D6303AD" w14:textId="24D9D754" w:rsidR="00413BA1" w:rsidRPr="001661E7" w:rsidRDefault="009156C3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Permit does not specify waste types or quantities </w:t>
            </w:r>
          </w:p>
        </w:tc>
      </w:tr>
      <w:tr w:rsidR="00041785" w:rsidRPr="001661E7" w14:paraId="105543D9" w14:textId="77777777" w:rsidTr="00673E80">
        <w:tc>
          <w:tcPr>
            <w:tcW w:w="5807" w:type="dxa"/>
          </w:tcPr>
          <w:p w14:paraId="238B30D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259B0C4E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4"/>
        <w:gridCol w:w="1131"/>
        <w:gridCol w:w="2871"/>
      </w:tblGrid>
      <w:tr w:rsidR="00041785" w:rsidRPr="001661E7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115DA1A3" w14:textId="77777777" w:rsidTr="00673E80">
        <w:tc>
          <w:tcPr>
            <w:tcW w:w="5807" w:type="dxa"/>
          </w:tcPr>
          <w:p w14:paraId="691CF7C7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55DC9364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6D0BFE0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1661E7" w14:paraId="5FC5A159" w14:textId="77777777" w:rsidTr="00673E80">
        <w:tc>
          <w:tcPr>
            <w:tcW w:w="5807" w:type="dxa"/>
          </w:tcPr>
          <w:p w14:paraId="393A2144" w14:textId="2ED94B18" w:rsidR="00413BA1" w:rsidRPr="001661E7" w:rsidRDefault="00413BA1" w:rsidP="00413BA1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05CCEABF" w:rsidR="00413BA1" w:rsidRPr="001661E7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9E80F2" w14:textId="77777777" w:rsidR="00413BA1" w:rsidRPr="001661E7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1661E7" w14:paraId="1F8C89C9" w14:textId="77777777" w:rsidTr="00673E80">
        <w:tc>
          <w:tcPr>
            <w:tcW w:w="5807" w:type="dxa"/>
          </w:tcPr>
          <w:p w14:paraId="40DE3D5C" w14:textId="6122B60D" w:rsidR="00413BA1" w:rsidRPr="001661E7" w:rsidRDefault="00413BA1" w:rsidP="00413BA1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Are </w:t>
            </w:r>
            <w:proofErr w:type="gramStart"/>
            <w:r w:rsidRPr="001661E7">
              <w:rPr>
                <w:rFonts w:ascii="Arial" w:hAnsi="Arial" w:cs="Arial"/>
              </w:rPr>
              <w:t>all of</w:t>
            </w:r>
            <w:proofErr w:type="gramEnd"/>
            <w:r w:rsidRPr="001661E7">
              <w:rPr>
                <w:rFonts w:ascii="Arial" w:hAnsi="Arial" w:cs="Arial"/>
              </w:rPr>
              <w:t xml:space="preserve"> the proposed treatment technologies listed in the operator’s permit? </w:t>
            </w:r>
          </w:p>
        </w:tc>
        <w:tc>
          <w:tcPr>
            <w:tcW w:w="1276" w:type="dxa"/>
          </w:tcPr>
          <w:p w14:paraId="28E4B82F" w14:textId="0647C7E1" w:rsidR="00413BA1" w:rsidRPr="001661E7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97A9AAB" w14:textId="77777777" w:rsidR="00413BA1" w:rsidRPr="001661E7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1661E7" w14:paraId="263B1DB0" w14:textId="77777777" w:rsidTr="0090119D">
        <w:tc>
          <w:tcPr>
            <w:tcW w:w="5807" w:type="dxa"/>
          </w:tcPr>
          <w:p w14:paraId="3E21E0BB" w14:textId="0BAF04DD" w:rsidR="00413BA1" w:rsidRPr="001661E7" w:rsidRDefault="00413BA1" w:rsidP="00413BA1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  <w:shd w:val="clear" w:color="auto" w:fill="FFFFFF" w:themeFill="background1"/>
          </w:tcPr>
          <w:p w14:paraId="34B72DB7" w14:textId="41684CB1" w:rsidR="00413BA1" w:rsidRPr="001661E7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FFFF" w:themeFill="background1"/>
          </w:tcPr>
          <w:p w14:paraId="2BDFF182" w14:textId="77777777" w:rsidR="00413BA1" w:rsidRPr="0090119D" w:rsidRDefault="00F31825" w:rsidP="00F31825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Removal of oversize and unsuitable </w:t>
            </w:r>
            <w:r w:rsidRPr="0090119D">
              <w:rPr>
                <w:rFonts w:ascii="Arial" w:hAnsi="Arial" w:cs="Arial"/>
              </w:rPr>
              <w:t>fractions only</w:t>
            </w:r>
          </w:p>
          <w:p w14:paraId="66179CFC" w14:textId="77777777" w:rsidR="0090119D" w:rsidRDefault="0090119D" w:rsidP="0090119D">
            <w:pPr>
              <w:outlineLvl w:val="0"/>
              <w:rPr>
                <w:rFonts w:ascii="Arial" w:hAnsi="Arial" w:cs="Arial"/>
              </w:rPr>
            </w:pPr>
          </w:p>
          <w:p w14:paraId="0D92BC9D" w14:textId="1C422F0F" w:rsidR="0090119D" w:rsidRDefault="0090119D" w:rsidP="0090119D">
            <w:pPr>
              <w:outlineLvl w:val="0"/>
              <w:rPr>
                <w:rFonts w:ascii="Arial" w:hAnsi="Arial" w:cs="Arial"/>
              </w:rPr>
            </w:pPr>
            <w:r w:rsidRPr="0090119D">
              <w:rPr>
                <w:rFonts w:ascii="Arial" w:hAnsi="Arial" w:cs="Arial"/>
              </w:rPr>
              <w:t xml:space="preserve">Referenced remediation strategy but not provided- </w:t>
            </w:r>
            <w:hyperlink r:id="rId21" w:history="1">
              <w:r w:rsidRPr="0090119D">
                <w:rPr>
                  <w:rStyle w:val="Hyperlink"/>
                  <w:rFonts w:ascii="Arial" w:hAnsi="Arial" w:cs="Arial"/>
                </w:rPr>
                <w:t>supplied under previous application</w:t>
              </w:r>
            </w:hyperlink>
            <w:r w:rsidRPr="0090119D">
              <w:rPr>
                <w:rFonts w:ascii="Arial" w:hAnsi="Arial" w:cs="Arial"/>
              </w:rPr>
              <w:t>.</w:t>
            </w:r>
          </w:p>
          <w:p w14:paraId="19967960" w14:textId="77777777" w:rsidR="0090119D" w:rsidRPr="0090119D" w:rsidRDefault="0090119D" w:rsidP="0090119D">
            <w:pPr>
              <w:outlineLvl w:val="0"/>
              <w:rPr>
                <w:rFonts w:ascii="Arial" w:hAnsi="Arial" w:cs="Arial"/>
              </w:rPr>
            </w:pPr>
          </w:p>
          <w:p w14:paraId="72619FC4" w14:textId="32EE6902" w:rsidR="00F31825" w:rsidRPr="001661E7" w:rsidRDefault="0090119D" w:rsidP="0090119D">
            <w:pPr>
              <w:outlineLvl w:val="0"/>
              <w:rPr>
                <w:rFonts w:ascii="Arial" w:hAnsi="Arial" w:cs="Arial"/>
              </w:rPr>
            </w:pPr>
            <w:r w:rsidRPr="0090119D">
              <w:rPr>
                <w:rFonts w:ascii="Arial" w:hAnsi="Arial" w:cs="Arial"/>
              </w:rPr>
              <w:t>2022 correspondence on the DMS (See above for link).</w:t>
            </w:r>
          </w:p>
        </w:tc>
      </w:tr>
      <w:tr w:rsidR="00041785" w:rsidRPr="001661E7" w14:paraId="2E6D3A0D" w14:textId="77777777" w:rsidTr="00673E80">
        <w:tc>
          <w:tcPr>
            <w:tcW w:w="5807" w:type="dxa"/>
          </w:tcPr>
          <w:p w14:paraId="500E929A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1B715B8F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713D207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1661E7" w14:paraId="21E9F176" w14:textId="77777777" w:rsidTr="00673E80">
        <w:tc>
          <w:tcPr>
            <w:tcW w:w="5807" w:type="dxa"/>
          </w:tcPr>
          <w:p w14:paraId="1F2072D8" w14:textId="5B3F9D2F" w:rsidR="00413BA1" w:rsidRPr="005A1E51" w:rsidRDefault="00413BA1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67CAD050" w:rsidR="00413BA1" w:rsidRPr="005A1E51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5A1E5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D60B419" w14:textId="77777777" w:rsidR="00413BA1" w:rsidRPr="005A1E51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3A3CC362" w14:textId="77777777" w:rsidTr="00673E80">
        <w:tc>
          <w:tcPr>
            <w:tcW w:w="5807" w:type="dxa"/>
          </w:tcPr>
          <w:p w14:paraId="2F58C097" w14:textId="77777777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Has details on quarantine facilities been provided?</w:t>
            </w:r>
          </w:p>
        </w:tc>
        <w:tc>
          <w:tcPr>
            <w:tcW w:w="1276" w:type="dxa"/>
          </w:tcPr>
          <w:p w14:paraId="7AE13FB6" w14:textId="3A833695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5627AC" w14:textId="77777777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1661E7" w14:paraId="72B83D5A" w14:textId="77777777" w:rsidTr="00673E80">
        <w:tc>
          <w:tcPr>
            <w:tcW w:w="5807" w:type="dxa"/>
          </w:tcPr>
          <w:p w14:paraId="7AB6D380" w14:textId="76FF6743" w:rsidR="00413BA1" w:rsidRPr="005A1E51" w:rsidRDefault="00413BA1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1246FE39" w:rsidR="00413BA1" w:rsidRPr="005A1E51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5A1E5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941F746" w14:textId="77777777" w:rsidR="00413BA1" w:rsidRPr="005A1E51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3F0B8559" w14:textId="77777777" w:rsidTr="00673E80">
        <w:tc>
          <w:tcPr>
            <w:tcW w:w="5807" w:type="dxa"/>
          </w:tcPr>
          <w:p w14:paraId="48204E88" w14:textId="77777777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lastRenderedPageBreak/>
              <w:t>Have the locations of the quarantine facilities been included on the site plan?</w:t>
            </w:r>
          </w:p>
        </w:tc>
        <w:tc>
          <w:tcPr>
            <w:tcW w:w="1276" w:type="dxa"/>
          </w:tcPr>
          <w:p w14:paraId="1A719FA2" w14:textId="4DD17D18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405D6BB" w14:textId="34E8D78E" w:rsidR="00041785" w:rsidRPr="005A1E51" w:rsidRDefault="005A1E51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See VP_P2_SP_V1.009102025 Figure 3: Site access</w:t>
            </w:r>
          </w:p>
        </w:tc>
      </w:tr>
      <w:tr w:rsidR="00041785" w:rsidRPr="001661E7" w14:paraId="0038850F" w14:textId="77777777" w:rsidTr="00673E80">
        <w:tc>
          <w:tcPr>
            <w:tcW w:w="5807" w:type="dxa"/>
          </w:tcPr>
          <w:p w14:paraId="380770C3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2E739FED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43ADDE5E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661E7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0249A410" w14:textId="77777777" w:rsidTr="00673E80">
        <w:tc>
          <w:tcPr>
            <w:tcW w:w="5807" w:type="dxa"/>
          </w:tcPr>
          <w:p w14:paraId="7F514865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Will the activity involve the import of wastes?</w:t>
            </w:r>
          </w:p>
        </w:tc>
        <w:tc>
          <w:tcPr>
            <w:tcW w:w="1276" w:type="dxa"/>
          </w:tcPr>
          <w:p w14:paraId="6C534A97" w14:textId="59B9859F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2618574" w14:textId="60BE4639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37EEFA90" w14:textId="77777777" w:rsidTr="00673E80">
        <w:tc>
          <w:tcPr>
            <w:tcW w:w="5807" w:type="dxa"/>
          </w:tcPr>
          <w:p w14:paraId="5E27A30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05D26718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77E9EC5C" w14:textId="77777777" w:rsidTr="00673E80">
        <w:tc>
          <w:tcPr>
            <w:tcW w:w="5807" w:type="dxa"/>
          </w:tcPr>
          <w:p w14:paraId="660F48FE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waste acceptance information been provided?</w:t>
            </w:r>
          </w:p>
        </w:tc>
        <w:tc>
          <w:tcPr>
            <w:tcW w:w="1276" w:type="dxa"/>
          </w:tcPr>
          <w:p w14:paraId="73701A94" w14:textId="3401EA61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3CE3D9AF" w14:textId="77777777" w:rsidTr="00673E80">
        <w:tc>
          <w:tcPr>
            <w:tcW w:w="5807" w:type="dxa"/>
          </w:tcPr>
          <w:p w14:paraId="641D84F3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27E3025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661E7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5BF367AC" w14:textId="77777777" w:rsidTr="00673E80">
        <w:tc>
          <w:tcPr>
            <w:tcW w:w="5807" w:type="dxa"/>
          </w:tcPr>
          <w:p w14:paraId="042C99A3" w14:textId="77C47F1E" w:rsidR="00D82087" w:rsidRPr="001661E7" w:rsidRDefault="00041785" w:rsidP="00D82087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2DA12D21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F87D80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661E7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14E98DBD" w14:textId="77777777" w:rsidTr="00673E80">
        <w:tc>
          <w:tcPr>
            <w:tcW w:w="5807" w:type="dxa"/>
          </w:tcPr>
          <w:p w14:paraId="11B45FB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60D33C81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9D67F9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6CED796B" w14:textId="77777777" w:rsidTr="00673E80">
        <w:tc>
          <w:tcPr>
            <w:tcW w:w="5807" w:type="dxa"/>
          </w:tcPr>
          <w:p w14:paraId="5EEF42E1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7EC08449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527A4E3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3BE53832" w14:textId="77777777" w:rsidTr="00673E80">
        <w:tc>
          <w:tcPr>
            <w:tcW w:w="5807" w:type="dxa"/>
          </w:tcPr>
          <w:p w14:paraId="6D57FFB8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221C4A22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BC0A5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D82087" w:rsidRPr="001661E7" w14:paraId="07E2004F" w14:textId="77777777" w:rsidTr="00673E80">
        <w:tc>
          <w:tcPr>
            <w:tcW w:w="5807" w:type="dxa"/>
          </w:tcPr>
          <w:p w14:paraId="0267A978" w14:textId="300B6F6D" w:rsidR="00D82087" w:rsidRPr="001661E7" w:rsidRDefault="00D82087" w:rsidP="008010A1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Is the site supervision plan appropriate?</w:t>
            </w:r>
          </w:p>
        </w:tc>
        <w:tc>
          <w:tcPr>
            <w:tcW w:w="1276" w:type="dxa"/>
          </w:tcPr>
          <w:p w14:paraId="5DDD127F" w14:textId="7788F992" w:rsidR="00D82087" w:rsidRPr="001661E7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1B6AEF" w14:textId="77777777" w:rsidR="00D82087" w:rsidRPr="001661E7" w:rsidRDefault="00D82087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44E3C169" w14:textId="77777777" w:rsidTr="00673E80">
        <w:tc>
          <w:tcPr>
            <w:tcW w:w="5807" w:type="dxa"/>
          </w:tcPr>
          <w:p w14:paraId="63A99D6B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6357D369" w:rsidR="00041785" w:rsidRPr="001661E7" w:rsidRDefault="008010A1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0A566D9" w14:textId="77777777" w:rsidR="008010A1" w:rsidRPr="001661E7" w:rsidRDefault="008010A1" w:rsidP="008010A1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G. Harvey MROC13 Certificates</w:t>
            </w:r>
          </w:p>
          <w:p w14:paraId="7EBE4697" w14:textId="77777777" w:rsidR="008010A1" w:rsidRPr="001661E7" w:rsidRDefault="008010A1" w:rsidP="008010A1">
            <w:pPr>
              <w:outlineLvl w:val="0"/>
              <w:rPr>
                <w:rFonts w:ascii="Arial" w:hAnsi="Arial" w:cs="Arial"/>
              </w:rPr>
            </w:pPr>
          </w:p>
          <w:p w14:paraId="5E88E5C6" w14:textId="3DF5556A" w:rsidR="00041785" w:rsidRPr="001661E7" w:rsidRDefault="008010A1" w:rsidP="008010A1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Contaminated COTC 2024</w:t>
            </w:r>
          </w:p>
        </w:tc>
      </w:tr>
    </w:tbl>
    <w:p w14:paraId="707FA2DF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661E7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7870F96F" w14:textId="77777777" w:rsidTr="00673E80">
        <w:tc>
          <w:tcPr>
            <w:tcW w:w="5807" w:type="dxa"/>
          </w:tcPr>
          <w:p w14:paraId="11FE4183" w14:textId="77777777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Has the conceptual site model (CSM)/risk assessment been provided?</w:t>
            </w:r>
          </w:p>
        </w:tc>
        <w:tc>
          <w:tcPr>
            <w:tcW w:w="1276" w:type="dxa"/>
          </w:tcPr>
          <w:p w14:paraId="62240937" w14:textId="44A773F9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B827FE3" w14:textId="77777777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661E7" w14:paraId="432AD586" w14:textId="77777777" w:rsidTr="00673E80">
        <w:tc>
          <w:tcPr>
            <w:tcW w:w="5807" w:type="dxa"/>
          </w:tcPr>
          <w:p w14:paraId="211E0C97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63CAC204" w:rsidR="00041785" w:rsidRPr="001661E7" w:rsidRDefault="008010A1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5A672CB4" w14:textId="054D0BED" w:rsidR="00041785" w:rsidRPr="001661E7" w:rsidRDefault="008010A1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CSM Risk Assessment 18102025</w:t>
            </w:r>
          </w:p>
        </w:tc>
      </w:tr>
    </w:tbl>
    <w:p w14:paraId="5D4E513E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6"/>
        <w:gridCol w:w="1099"/>
        <w:gridCol w:w="3201"/>
      </w:tblGrid>
      <w:tr w:rsidR="00041785" w:rsidRPr="001661E7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1FF8A46C" w14:textId="77777777" w:rsidTr="00673E80">
        <w:tc>
          <w:tcPr>
            <w:tcW w:w="5807" w:type="dxa"/>
          </w:tcPr>
          <w:p w14:paraId="13D741FC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71445BC8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E32E252" w14:textId="77777777" w:rsidR="00041785" w:rsidRPr="001661E7" w:rsidRDefault="008010A1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EMS, plus OMP, DMP and NMP</w:t>
            </w:r>
          </w:p>
          <w:p w14:paraId="57650BB2" w14:textId="77777777" w:rsidR="008010A1" w:rsidRPr="001661E7" w:rsidRDefault="008010A1" w:rsidP="00673E80">
            <w:pPr>
              <w:outlineLvl w:val="0"/>
              <w:rPr>
                <w:rFonts w:ascii="Arial" w:hAnsi="Arial" w:cs="Arial"/>
              </w:rPr>
            </w:pPr>
          </w:p>
          <w:p w14:paraId="79CF478B" w14:textId="7DCCBF57" w:rsidR="008010A1" w:rsidRPr="001661E7" w:rsidRDefault="008010A1" w:rsidP="00673E80">
            <w:pPr>
              <w:outlineLvl w:val="0"/>
              <w:rPr>
                <w:rFonts w:ascii="Arial" w:hAnsi="Arial" w:cs="Arial"/>
              </w:rPr>
            </w:pPr>
            <w:bookmarkStart w:id="5" w:name="_Hlk214882141"/>
            <w:r w:rsidRPr="001661E7">
              <w:rPr>
                <w:rFonts w:ascii="Arial" w:hAnsi="Arial" w:cs="Arial"/>
                <w:shd w:val="clear" w:color="auto" w:fill="FFD966" w:themeFill="accent4" w:themeFillTint="99"/>
              </w:rPr>
              <w:t xml:space="preserve">References lack of need for hardstanding </w:t>
            </w:r>
            <w:r w:rsidR="006F4222" w:rsidRPr="001661E7">
              <w:rPr>
                <w:rFonts w:ascii="Arial" w:hAnsi="Arial" w:cs="Arial"/>
                <w:shd w:val="clear" w:color="auto" w:fill="FFD966" w:themeFill="accent4" w:themeFillTint="99"/>
              </w:rPr>
              <w:t>“</w:t>
            </w:r>
            <w:r w:rsidRPr="001661E7">
              <w:rPr>
                <w:rFonts w:ascii="Arial" w:hAnsi="Arial" w:cs="Arial"/>
                <w:shd w:val="clear" w:color="auto" w:fill="FFD966" w:themeFill="accent4" w:themeFillTint="99"/>
              </w:rPr>
              <w:t xml:space="preserve">as agreed in </w:t>
            </w:r>
            <w:r w:rsidRPr="001661E7">
              <w:rPr>
                <w:rFonts w:ascii="Arial" w:hAnsi="Arial" w:cs="Arial"/>
                <w:shd w:val="clear" w:color="auto" w:fill="FFD966" w:themeFill="accent4" w:themeFillTint="99"/>
              </w:rPr>
              <w:lastRenderedPageBreak/>
              <w:t>2022</w:t>
            </w:r>
            <w:r w:rsidR="006F4222" w:rsidRPr="001661E7">
              <w:rPr>
                <w:rFonts w:ascii="Arial" w:hAnsi="Arial" w:cs="Arial"/>
                <w:shd w:val="clear" w:color="auto" w:fill="FFD966" w:themeFill="accent4" w:themeFillTint="99"/>
              </w:rPr>
              <w:t>”</w:t>
            </w:r>
            <w:bookmarkEnd w:id="5"/>
            <w:r w:rsidR="00D46833">
              <w:rPr>
                <w:rFonts w:ascii="Arial" w:hAnsi="Arial" w:cs="Arial"/>
                <w:shd w:val="clear" w:color="auto" w:fill="FFD966" w:themeFill="accent4" w:themeFillTint="99"/>
              </w:rPr>
              <w:t>- Needs to be re-assessed</w:t>
            </w:r>
          </w:p>
        </w:tc>
      </w:tr>
      <w:tr w:rsidR="00041785" w:rsidRPr="001661E7" w14:paraId="029D557E" w14:textId="77777777" w:rsidTr="00673E80">
        <w:tc>
          <w:tcPr>
            <w:tcW w:w="5807" w:type="dxa"/>
          </w:tcPr>
          <w:p w14:paraId="20C87FB4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46D7E645" w14:textId="0E9BCE25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D890A61" w14:textId="77777777" w:rsidR="006F4222" w:rsidRPr="001661E7" w:rsidRDefault="006F4222" w:rsidP="006F4222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VP_P2_OMP_V2.0_09102025</w:t>
            </w:r>
          </w:p>
          <w:p w14:paraId="6CBEF562" w14:textId="77777777" w:rsidR="006F4222" w:rsidRPr="001661E7" w:rsidRDefault="006F4222" w:rsidP="006F4222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VP_P2_DMP_V2.0_09102025</w:t>
            </w:r>
          </w:p>
          <w:p w14:paraId="63A9C2A6" w14:textId="6217AF5A" w:rsidR="00041785" w:rsidRPr="001661E7" w:rsidRDefault="006F4222" w:rsidP="006F4222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VP_P2_NMP_V2.0_09102025</w:t>
            </w:r>
          </w:p>
        </w:tc>
      </w:tr>
    </w:tbl>
    <w:p w14:paraId="68E56790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6"/>
        <w:gridCol w:w="1059"/>
        <w:gridCol w:w="3201"/>
      </w:tblGrid>
      <w:tr w:rsidR="00041785" w:rsidRPr="001661E7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1661E7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bookmarkStart w:id="6" w:name="_Hlk214882127"/>
            <w:r w:rsidRPr="001661E7">
              <w:rPr>
                <w:rFonts w:ascii="Arial" w:hAnsi="Arial" w:cs="Arial"/>
                <w:b/>
              </w:rPr>
              <w:t>Emission monitoring plans</w:t>
            </w:r>
            <w:bookmarkEnd w:id="6"/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1661E7" w:rsidRDefault="00041785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661E7" w14:paraId="1077DD91" w14:textId="77777777" w:rsidTr="00673E80">
        <w:tc>
          <w:tcPr>
            <w:tcW w:w="5807" w:type="dxa"/>
          </w:tcPr>
          <w:p w14:paraId="225A62D8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Has the </w:t>
            </w:r>
            <w:proofErr w:type="gramStart"/>
            <w:r w:rsidRPr="001661E7">
              <w:rPr>
                <w:rFonts w:ascii="Arial" w:hAnsi="Arial" w:cs="Arial"/>
              </w:rPr>
              <w:t>site specific</w:t>
            </w:r>
            <w:proofErr w:type="gramEnd"/>
            <w:r w:rsidRPr="001661E7">
              <w:rPr>
                <w:rFonts w:ascii="Arial" w:hAnsi="Arial" w:cs="Arial"/>
              </w:rPr>
              <w:t xml:space="preserve"> monitoring plan been provided?</w:t>
            </w:r>
          </w:p>
          <w:p w14:paraId="008EBC82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1661E7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1661E7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1661E7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1661E7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1661E7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Noise</w:t>
            </w:r>
          </w:p>
          <w:p w14:paraId="70FDCD16" w14:textId="77777777" w:rsidR="00041785" w:rsidRPr="001661E7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1661E7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Odour</w:t>
            </w:r>
          </w:p>
          <w:p w14:paraId="640116D7" w14:textId="77777777" w:rsidR="00041785" w:rsidRPr="001661E7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341921CA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A8E44A7" w14:textId="4686F5C4" w:rsidR="008010A1" w:rsidRPr="005A1E51" w:rsidRDefault="008010A1" w:rsidP="008010A1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Groundwater, Air Emissions, Noise and Odour only</w:t>
            </w:r>
          </w:p>
          <w:p w14:paraId="20D9C9B2" w14:textId="77777777" w:rsidR="00041785" w:rsidRPr="005A1E51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0627888" w14:textId="77777777" w:rsidR="006F4222" w:rsidRPr="005A1E51" w:rsidRDefault="006F4222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No Surface Water, Soil Gasses, Vibrations, VOC</w:t>
            </w:r>
            <w:r w:rsidR="006B2F59" w:rsidRPr="005A1E51">
              <w:rPr>
                <w:rFonts w:ascii="Arial" w:hAnsi="Arial" w:cs="Arial"/>
              </w:rPr>
              <w:t>.</w:t>
            </w:r>
          </w:p>
          <w:p w14:paraId="632260F3" w14:textId="77777777" w:rsidR="006B2F59" w:rsidRPr="005A1E51" w:rsidRDefault="006B2F59" w:rsidP="00673E80">
            <w:pPr>
              <w:outlineLvl w:val="0"/>
              <w:rPr>
                <w:rFonts w:ascii="Arial" w:hAnsi="Arial" w:cs="Arial"/>
              </w:rPr>
            </w:pPr>
          </w:p>
          <w:p w14:paraId="6A170717" w14:textId="3CA03A1F" w:rsidR="006B2F59" w:rsidRPr="005A1E51" w:rsidRDefault="006B2F59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  <w:shd w:val="clear" w:color="auto" w:fill="FFD966" w:themeFill="accent4" w:themeFillTint="99"/>
              </w:rPr>
              <w:t xml:space="preserve">Surface Water </w:t>
            </w:r>
            <w:r w:rsidR="005A1E51" w:rsidRPr="005A1E51">
              <w:rPr>
                <w:rFonts w:ascii="Arial" w:hAnsi="Arial" w:cs="Arial"/>
                <w:shd w:val="clear" w:color="auto" w:fill="FFD966" w:themeFill="accent4" w:themeFillTint="99"/>
              </w:rPr>
              <w:t>needed</w:t>
            </w:r>
          </w:p>
        </w:tc>
      </w:tr>
      <w:tr w:rsidR="00041785" w:rsidRPr="001661E7" w14:paraId="2C679EE2" w14:textId="77777777" w:rsidTr="00D46833">
        <w:tc>
          <w:tcPr>
            <w:tcW w:w="5807" w:type="dxa"/>
          </w:tcPr>
          <w:p w14:paraId="617BBFD7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Have the indicator parameters been provided?</w:t>
            </w:r>
          </w:p>
        </w:tc>
        <w:tc>
          <w:tcPr>
            <w:tcW w:w="1276" w:type="dxa"/>
          </w:tcPr>
          <w:p w14:paraId="637B95D6" w14:textId="64225049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173020D1" w14:textId="41178EB0" w:rsidR="00D46833" w:rsidRPr="001661E7" w:rsidRDefault="006F4222" w:rsidP="00D46833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References Virginia Park Ground Water Scheme of Monitoring</w:t>
            </w:r>
            <w:r w:rsidR="00D46833">
              <w:rPr>
                <w:rFonts w:ascii="Arial" w:hAnsi="Arial" w:cs="Arial"/>
              </w:rPr>
              <w:t>. This needs to be updated</w:t>
            </w:r>
          </w:p>
        </w:tc>
      </w:tr>
      <w:tr w:rsidR="00041785" w:rsidRPr="001661E7" w14:paraId="5C3597AF" w14:textId="77777777" w:rsidTr="00673E80">
        <w:tc>
          <w:tcPr>
            <w:tcW w:w="5807" w:type="dxa"/>
          </w:tcPr>
          <w:p w14:paraId="1E471D58" w14:textId="77777777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438095C6" w:rsidR="00041785" w:rsidRPr="001661E7" w:rsidRDefault="00041785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8E4E031" w14:textId="77777777" w:rsidR="00041785" w:rsidRPr="001661E7" w:rsidRDefault="006F4222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Virginia Park Ground Water Scheme of Monitoring</w:t>
            </w:r>
          </w:p>
          <w:p w14:paraId="6F797ADC" w14:textId="77777777" w:rsidR="006F4222" w:rsidRPr="001661E7" w:rsidRDefault="006F4222" w:rsidP="006F4222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VP_P2_OMP_V2.0_09102025</w:t>
            </w:r>
          </w:p>
          <w:p w14:paraId="226B3991" w14:textId="77777777" w:rsidR="006F4222" w:rsidRPr="001661E7" w:rsidRDefault="006F4222" w:rsidP="006F4222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VP_P2_DMP_V2.0_09102025</w:t>
            </w:r>
          </w:p>
          <w:p w14:paraId="3661ACF9" w14:textId="068C3C08" w:rsidR="006F4222" w:rsidRPr="001661E7" w:rsidRDefault="006F4222" w:rsidP="006F4222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VP_P2_NMP_V2.0_09102025</w:t>
            </w:r>
          </w:p>
        </w:tc>
      </w:tr>
    </w:tbl>
    <w:p w14:paraId="0F08FC81" w14:textId="77777777" w:rsidR="00041785" w:rsidRPr="001661E7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1661E7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1661E7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1661E7" w:rsidRDefault="00123CE8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1661E7" w:rsidRDefault="00123CE8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1661E7" w14:paraId="7222BADD" w14:textId="77777777" w:rsidTr="00673E80">
        <w:tc>
          <w:tcPr>
            <w:tcW w:w="5807" w:type="dxa"/>
          </w:tcPr>
          <w:p w14:paraId="00AE2F62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607C7D1E" w:rsidR="00123CE8" w:rsidRPr="005A1E51" w:rsidRDefault="006B2F59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51024EB9" w:rsidR="00123CE8" w:rsidRPr="005A1E51" w:rsidRDefault="006B2F59" w:rsidP="00673E80">
            <w:pPr>
              <w:outlineLvl w:val="0"/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EMS and site inspection checklist</w:t>
            </w:r>
          </w:p>
        </w:tc>
      </w:tr>
      <w:tr w:rsidR="00123CE8" w:rsidRPr="001661E7" w14:paraId="1E2DAC56" w14:textId="77777777" w:rsidTr="00673E80">
        <w:tc>
          <w:tcPr>
            <w:tcW w:w="5807" w:type="dxa"/>
          </w:tcPr>
          <w:p w14:paraId="3967A476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22D8C7E2" w:rsidR="00123CE8" w:rsidRPr="001661E7" w:rsidRDefault="006B2F59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7FDDB933" w14:textId="77777777" w:rsidR="006B2F59" w:rsidRPr="001661E7" w:rsidRDefault="006B2F59" w:rsidP="006B2F59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PR_EMS_V1.4 181025</w:t>
            </w:r>
          </w:p>
          <w:p w14:paraId="167D5041" w14:textId="77777777" w:rsidR="006B2F59" w:rsidRPr="001661E7" w:rsidRDefault="006B2F59" w:rsidP="006B2F59">
            <w:pPr>
              <w:outlineLvl w:val="0"/>
              <w:rPr>
                <w:rFonts w:ascii="Arial" w:hAnsi="Arial" w:cs="Arial"/>
              </w:rPr>
            </w:pPr>
          </w:p>
          <w:p w14:paraId="70AC545F" w14:textId="074FABC5" w:rsidR="00123CE8" w:rsidRPr="001661E7" w:rsidRDefault="006B2F59" w:rsidP="006B2F59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Site inspection checklist VP</w:t>
            </w:r>
          </w:p>
        </w:tc>
      </w:tr>
    </w:tbl>
    <w:p w14:paraId="5A7F6750" w14:textId="77777777" w:rsidR="00123CE8" w:rsidRPr="001661E7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1661E7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1661E7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1661E7" w:rsidRDefault="00123CE8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1661E7" w:rsidRDefault="00123CE8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1661E7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1661E7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1661E7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1661E7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1661E7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1661E7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 xml:space="preserve">Pollution Control </w:t>
            </w:r>
          </w:p>
          <w:p w14:paraId="39469651" w14:textId="77777777" w:rsidR="00123CE8" w:rsidRPr="001661E7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1661E7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56B123FA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>1. Y</w:t>
            </w:r>
          </w:p>
          <w:p w14:paraId="7F70C114" w14:textId="4102705E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2. Y</w:t>
            </w:r>
          </w:p>
          <w:p w14:paraId="23AC21F1" w14:textId="4ACF96AC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3. Y</w:t>
            </w:r>
          </w:p>
          <w:p w14:paraId="1D9ECFD4" w14:textId="26F9A19B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>4. Y</w:t>
            </w:r>
          </w:p>
          <w:p w14:paraId="7097B11C" w14:textId="58BD86B8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5. Y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F566424" w14:textId="77777777" w:rsidR="00123CE8" w:rsidRPr="001661E7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1661E7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1661E7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1661E7" w:rsidRDefault="00123CE8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1661E7" w:rsidRDefault="00123CE8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1661E7" w14:paraId="6E2F9C0C" w14:textId="77777777" w:rsidTr="00673E80">
        <w:tc>
          <w:tcPr>
            <w:tcW w:w="5807" w:type="dxa"/>
          </w:tcPr>
          <w:p w14:paraId="11C6D598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0D46C9FB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1661E7" w14:paraId="7687BA9F" w14:textId="77777777" w:rsidTr="00673E80">
        <w:tc>
          <w:tcPr>
            <w:tcW w:w="5807" w:type="dxa"/>
          </w:tcPr>
          <w:p w14:paraId="33827677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1A2F071B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Pr="001661E7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1661E7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1661E7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1661E7" w:rsidRDefault="00123CE8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1661E7" w:rsidRDefault="00123CE8" w:rsidP="00673E80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1661E7" w14:paraId="6898D8ED" w14:textId="77777777" w:rsidTr="00673E80">
        <w:tc>
          <w:tcPr>
            <w:tcW w:w="5807" w:type="dxa"/>
          </w:tcPr>
          <w:p w14:paraId="3BF3DE5A" w14:textId="71602D94" w:rsidR="00123CE8" w:rsidRPr="001661E7" w:rsidRDefault="00123CE8" w:rsidP="006B2F59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569A1DEF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89A0AB1" w14:textId="7CA4835A" w:rsidR="00123CE8" w:rsidRPr="001661E7" w:rsidRDefault="006B2F59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Authority letter</w:t>
            </w:r>
          </w:p>
        </w:tc>
      </w:tr>
      <w:tr w:rsidR="00123CE8" w:rsidRPr="001661E7" w14:paraId="1D59A1CB" w14:textId="77777777" w:rsidTr="00673E80">
        <w:tc>
          <w:tcPr>
            <w:tcW w:w="5807" w:type="dxa"/>
          </w:tcPr>
          <w:p w14:paraId="4E204F46" w14:textId="1B1DC645" w:rsidR="00123CE8" w:rsidRPr="001661E7" w:rsidRDefault="00123CE8" w:rsidP="006B2F59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1851392B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0E0CD525" w14:textId="0EEB4340" w:rsidR="00123CE8" w:rsidRPr="001661E7" w:rsidRDefault="006B2F59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Bespoke permit</w:t>
            </w:r>
          </w:p>
        </w:tc>
      </w:tr>
      <w:tr w:rsidR="00123CE8" w:rsidRPr="001661E7" w14:paraId="466C72C7" w14:textId="77777777" w:rsidTr="00673E80">
        <w:tc>
          <w:tcPr>
            <w:tcW w:w="5807" w:type="dxa"/>
          </w:tcPr>
          <w:p w14:paraId="12A0A8D0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5E25F72F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301C843" w14:textId="77777777" w:rsidR="00123CE8" w:rsidRPr="001661E7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Pr="001661E7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1661E7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4"/>
          <w:p w14:paraId="0A82800D" w14:textId="1B7E6BCE" w:rsidR="00637513" w:rsidRPr="001661E7" w:rsidRDefault="00031CD0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Site specific r</w:t>
            </w:r>
            <w:r w:rsidR="00637513" w:rsidRPr="001661E7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1661E7" w:rsidRDefault="00637513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1661E7" w:rsidRDefault="00637513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1661E7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1661E7" w:rsidRDefault="00031CD0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If there are other potential sensitive receptors</w:t>
            </w:r>
            <w:r w:rsidRPr="001661E7">
              <w:rPr>
                <w:rStyle w:val="FootnoteReference"/>
                <w:rFonts w:ascii="Arial" w:hAnsi="Arial" w:cs="Arial"/>
              </w:rPr>
              <w:footnoteReference w:id="2"/>
            </w:r>
            <w:r w:rsidRPr="001661E7">
              <w:rPr>
                <w:rFonts w:ascii="Arial" w:hAnsi="Arial" w:cs="Arial"/>
              </w:rPr>
              <w:t xml:space="preserve"> has a </w:t>
            </w:r>
            <w:proofErr w:type="gramStart"/>
            <w:r w:rsidRPr="001661E7">
              <w:rPr>
                <w:rFonts w:ascii="Arial" w:hAnsi="Arial" w:cs="Arial"/>
              </w:rPr>
              <w:t>site specific</w:t>
            </w:r>
            <w:proofErr w:type="gramEnd"/>
            <w:r w:rsidRPr="001661E7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78FBDB45" w:rsidR="008E1064" w:rsidRPr="005A1E51" w:rsidRDefault="00ED1195" w:rsidP="00A72E91">
            <w:pPr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77777777" w:rsidR="008E1064" w:rsidRPr="001661E7" w:rsidRDefault="008E1064" w:rsidP="00A72E91">
            <w:pPr>
              <w:rPr>
                <w:rFonts w:ascii="Arial" w:hAnsi="Arial" w:cs="Arial"/>
              </w:rPr>
            </w:pPr>
          </w:p>
        </w:tc>
      </w:tr>
      <w:tr w:rsidR="005A1E51" w:rsidRPr="001661E7" w14:paraId="03950FF6" w14:textId="77777777" w:rsidTr="005A1E5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6E829A" w14:textId="3560FDC0" w:rsidR="005A1E51" w:rsidRPr="005A1E51" w:rsidRDefault="005A1E51" w:rsidP="00A72E91">
            <w:pPr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 xml:space="preserve">Does the </w:t>
            </w:r>
            <w:proofErr w:type="gramStart"/>
            <w:r w:rsidRPr="005A1E51">
              <w:rPr>
                <w:rFonts w:ascii="Arial" w:hAnsi="Arial" w:cs="Arial"/>
              </w:rPr>
              <w:t>site specific</w:t>
            </w:r>
            <w:proofErr w:type="gramEnd"/>
            <w:r w:rsidRPr="005A1E51">
              <w:rPr>
                <w:rFonts w:ascii="Arial" w:hAnsi="Arial" w:cs="Arial"/>
              </w:rPr>
              <w:t xml:space="preserve"> risk assessment </w:t>
            </w:r>
            <w:proofErr w:type="gramStart"/>
            <w:r w:rsidRPr="005A1E51">
              <w:rPr>
                <w:rFonts w:ascii="Arial" w:hAnsi="Arial" w:cs="Arial"/>
              </w:rPr>
              <w:t>identify</w:t>
            </w:r>
            <w:proofErr w:type="gramEnd"/>
            <w:r w:rsidRPr="005A1E51">
              <w:rPr>
                <w:rFonts w:ascii="Arial" w:hAnsi="Arial" w:cs="Arial"/>
              </w:rPr>
              <w:t xml:space="preserve"> all potential?</w:t>
            </w:r>
          </w:p>
        </w:tc>
      </w:tr>
      <w:tr w:rsidR="005A1E51" w:rsidRPr="001661E7" w14:paraId="2F60EB55" w14:textId="77777777" w:rsidTr="005A1E5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5A1E51" w:rsidRPr="001661E7" w:rsidRDefault="005A1E51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Sources of pollution or hazards</w:t>
            </w:r>
            <w:r w:rsidRPr="001661E7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076CBC55" w:rsidR="005A1E51" w:rsidRPr="005A1E51" w:rsidRDefault="005A1E51" w:rsidP="00A72E91">
            <w:pPr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3BC92A1A" w14:textId="7E983848" w:rsidR="005A1E51" w:rsidRPr="001661E7" w:rsidRDefault="005A1E51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r w:rsidR="0090119D">
              <w:rPr>
                <w:rFonts w:ascii="Arial" w:hAnsi="Arial" w:cs="Arial"/>
              </w:rPr>
              <w:t xml:space="preserve">RFI section </w:t>
            </w:r>
            <w:r>
              <w:rPr>
                <w:rFonts w:ascii="Arial" w:hAnsi="Arial" w:cs="Arial"/>
              </w:rPr>
              <w:t>below</w:t>
            </w:r>
          </w:p>
        </w:tc>
      </w:tr>
      <w:tr w:rsidR="005A1E51" w:rsidRPr="001661E7" w14:paraId="556AD284" w14:textId="77777777" w:rsidTr="005A1E5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5A1E51" w:rsidRPr="001661E7" w:rsidRDefault="005A1E51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49F46440" w:rsidR="005A1E51" w:rsidRPr="005A1E51" w:rsidRDefault="005A1E51" w:rsidP="00A72E91">
            <w:pPr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vMerge/>
            <w:tcBorders>
              <w:left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4E0CA034" w14:textId="38EF0A40" w:rsidR="005A1E51" w:rsidRPr="001661E7" w:rsidRDefault="005A1E51" w:rsidP="00A72E91">
            <w:pPr>
              <w:rPr>
                <w:rFonts w:ascii="Arial" w:hAnsi="Arial" w:cs="Arial"/>
              </w:rPr>
            </w:pPr>
          </w:p>
        </w:tc>
      </w:tr>
      <w:tr w:rsidR="005A1E51" w:rsidRPr="001661E7" w14:paraId="7FEDA21F" w14:textId="77777777" w:rsidTr="005A1E5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5A1E51" w:rsidRPr="001661E7" w:rsidRDefault="005A1E51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1661E7">
              <w:rPr>
                <w:sz w:val="22"/>
                <w:szCs w:val="22"/>
              </w:rPr>
              <w:t>Receptors</w:t>
            </w:r>
            <w:r w:rsidRPr="001661E7">
              <w:rPr>
                <w:rStyle w:val="FootnoteReference"/>
                <w:sz w:val="22"/>
                <w:szCs w:val="22"/>
              </w:rPr>
              <w:footnoteReference w:id="4"/>
            </w:r>
            <w:r w:rsidRPr="001661E7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620B3794" w:rsidR="005A1E51" w:rsidRPr="005A1E51" w:rsidRDefault="005A1E51" w:rsidP="00A72E91">
            <w:pPr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vMerge/>
            <w:tcBorders>
              <w:left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142238E7" w14:textId="66C62E9C" w:rsidR="005A1E51" w:rsidRPr="001661E7" w:rsidRDefault="005A1E51" w:rsidP="00A72E91">
            <w:pPr>
              <w:rPr>
                <w:rFonts w:ascii="Arial" w:hAnsi="Arial" w:cs="Arial"/>
              </w:rPr>
            </w:pPr>
          </w:p>
        </w:tc>
      </w:tr>
      <w:tr w:rsidR="005A1E51" w:rsidRPr="001661E7" w14:paraId="1493EB25" w14:textId="77777777" w:rsidTr="005A1E5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5A1E51" w:rsidRPr="001661E7" w:rsidRDefault="005A1E51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60ADAD0B" w:rsidR="005A1E51" w:rsidRPr="005A1E51" w:rsidRDefault="005A1E51" w:rsidP="00A72E91">
            <w:pPr>
              <w:rPr>
                <w:rFonts w:ascii="Arial" w:hAnsi="Arial" w:cs="Arial"/>
              </w:rPr>
            </w:pPr>
            <w:r w:rsidRPr="005A1E51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vMerge/>
            <w:tcBorders>
              <w:left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36F29D93" w14:textId="66976EA9" w:rsidR="005A1E51" w:rsidRPr="001661E7" w:rsidRDefault="005A1E51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Pr="001661E7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:rsidRPr="001661E7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Pr="001661E7" w:rsidRDefault="005F1B48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Pr="001661E7" w:rsidRDefault="005F1B48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Pr="001661E7" w:rsidRDefault="005F1B48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5F1B48" w:rsidRPr="001661E7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Pr="001661E7" w:rsidRDefault="005F1B48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Is the site within </w:t>
            </w:r>
            <w:r w:rsidR="00674B42" w:rsidRPr="001661E7">
              <w:rPr>
                <w:rFonts w:ascii="Arial" w:hAnsi="Arial" w:cs="Arial"/>
              </w:rPr>
              <w:t>1</w:t>
            </w:r>
            <w:r w:rsidR="00131E08" w:rsidRPr="001661E7">
              <w:rPr>
                <w:rFonts w:ascii="Arial" w:hAnsi="Arial" w:cs="Arial"/>
              </w:rPr>
              <w:t xml:space="preserve"> km</w:t>
            </w:r>
            <w:r w:rsidRPr="001661E7"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Pr="001661E7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1661E7">
              <w:rPr>
                <w:rFonts w:ascii="Arial" w:hAnsi="Arial" w:cs="Arial"/>
              </w:rPr>
              <w:t>CroW</w:t>
            </w:r>
            <w:proofErr w:type="spellEnd"/>
            <w:r w:rsidRPr="001661E7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08A0964C" w:rsidR="005F1B48" w:rsidRPr="001661E7" w:rsidRDefault="005F1B48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35EF0F34" w:rsidR="005F1B48" w:rsidRPr="001661E7" w:rsidRDefault="005F1B48">
            <w:pPr>
              <w:rPr>
                <w:rFonts w:ascii="Arial" w:hAnsi="Arial" w:cs="Arial"/>
              </w:rPr>
            </w:pPr>
          </w:p>
        </w:tc>
      </w:tr>
      <w:tr w:rsidR="005F1B48" w:rsidRPr="001661E7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Pr="001661E7" w:rsidRDefault="005F1B48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18FFEF4E" w:rsidR="005F1B48" w:rsidRPr="001661E7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If yes, consult with the relevant </w:t>
            </w:r>
            <w:r w:rsidR="000427BC" w:rsidRPr="001661E7">
              <w:rPr>
                <w:rFonts w:ascii="Arial" w:hAnsi="Arial" w:cs="Arial"/>
              </w:rPr>
              <w:t>Environment team</w:t>
            </w:r>
            <w:r w:rsidRPr="001661E7">
              <w:rPr>
                <w:rFonts w:ascii="Arial" w:hAnsi="Arial" w:cs="Arial"/>
              </w:rPr>
              <w:t>.</w:t>
            </w:r>
          </w:p>
          <w:p w14:paraId="24DA7D10" w14:textId="77777777" w:rsidR="005F1B48" w:rsidRPr="001661E7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5929B08D" w:rsidR="005F1B48" w:rsidRPr="001661E7" w:rsidRDefault="005F1B48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Pr="001661E7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Pr="001661E7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:rsidRPr="001661E7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0E87BE79" w:rsidR="005F1B48" w:rsidRPr="001661E7" w:rsidRDefault="005F1B48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Pr="001661E7" w:rsidRDefault="005F1B48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0427BC" w:rsidRPr="001661E7" w14:paraId="7FDEF76C" w14:textId="77777777" w:rsidTr="000427BC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BE65" w14:textId="049DE8B5" w:rsidR="000427BC" w:rsidRPr="001661E7" w:rsidRDefault="000427BC" w:rsidP="000427BC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Is the site (project) within 1km of a European Site (SPA, </w:t>
            </w:r>
            <w:proofErr w:type="spellStart"/>
            <w:r w:rsidRPr="001661E7">
              <w:rPr>
                <w:rFonts w:ascii="Arial" w:hAnsi="Arial" w:cs="Arial"/>
              </w:rPr>
              <w:t>pSPA</w:t>
            </w:r>
            <w:proofErr w:type="spellEnd"/>
            <w:r w:rsidRPr="001661E7">
              <w:rPr>
                <w:rFonts w:ascii="Arial" w:hAnsi="Arial" w:cs="Arial"/>
              </w:rPr>
              <w:t xml:space="preserve">, SAC or </w:t>
            </w:r>
            <w:proofErr w:type="spellStart"/>
            <w:r w:rsidRPr="001661E7">
              <w:rPr>
                <w:rFonts w:ascii="Arial" w:hAnsi="Arial" w:cs="Arial"/>
              </w:rPr>
              <w:t>cSAC</w:t>
            </w:r>
            <w:proofErr w:type="spellEnd"/>
            <w:r w:rsidRPr="001661E7">
              <w:rPr>
                <w:rFonts w:ascii="Arial" w:hAnsi="Arial" w:cs="Arial"/>
              </w:rPr>
              <w:t>) or a Ramsar 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26B0" w14:textId="77777777" w:rsidR="000427BC" w:rsidRPr="001661E7" w:rsidRDefault="000427BC" w:rsidP="000427BC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No- there is no conceivable impact </w:t>
            </w:r>
            <w:r w:rsidRPr="001661E7">
              <w:rPr>
                <w:rFonts w:ascii="Arial" w:hAnsi="Arial" w:cs="Arial"/>
              </w:rPr>
              <w:lastRenderedPageBreak/>
              <w:t>pathway between the project and any European site features, due to the location of the project.</w:t>
            </w:r>
          </w:p>
          <w:p w14:paraId="19C7BCD3" w14:textId="77777777" w:rsidR="00AD61FC" w:rsidRPr="001661E7" w:rsidRDefault="00AD61FC" w:rsidP="000427BC">
            <w:pPr>
              <w:rPr>
                <w:rFonts w:ascii="Arial" w:hAnsi="Arial" w:cs="Arial"/>
              </w:rPr>
            </w:pPr>
          </w:p>
          <w:p w14:paraId="1742FC8A" w14:textId="19563824" w:rsidR="000427BC" w:rsidRPr="001661E7" w:rsidRDefault="00AD61FC" w:rsidP="00AD61FC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There is no European Site or Ramsar within 1km of the site.</w:t>
            </w:r>
          </w:p>
        </w:tc>
      </w:tr>
    </w:tbl>
    <w:p w14:paraId="492EDDFC" w14:textId="77777777" w:rsidR="005F1B48" w:rsidRPr="001661E7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1661E7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1661E7" w:rsidRDefault="005E1497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1661E7" w14:paraId="03ADB510" w14:textId="77777777" w:rsidTr="00D670E2">
        <w:tc>
          <w:tcPr>
            <w:tcW w:w="9016" w:type="dxa"/>
          </w:tcPr>
          <w:p w14:paraId="68BFF1C7" w14:textId="77777777" w:rsidR="005E1497" w:rsidRDefault="005E1497" w:rsidP="005A1E5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Consultation responses: </w:t>
            </w:r>
          </w:p>
          <w:p w14:paraId="0F5395EC" w14:textId="65E27936" w:rsidR="00D46833" w:rsidRPr="00D46833" w:rsidRDefault="00D46833" w:rsidP="00D46833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Comprehensive responses received. This have been included in the return reasons where relevant.</w:t>
            </w:r>
          </w:p>
          <w:p w14:paraId="03ADB50F" w14:textId="7759E680" w:rsidR="005A1E51" w:rsidRPr="001661E7" w:rsidRDefault="005A1E51" w:rsidP="005A1E51">
            <w:pPr>
              <w:rPr>
                <w:rFonts w:ascii="Arial" w:hAnsi="Arial" w:cs="Arial"/>
              </w:rPr>
            </w:pPr>
          </w:p>
        </w:tc>
      </w:tr>
      <w:tr w:rsidR="005E1497" w:rsidRPr="001661E7" w14:paraId="03ADB513" w14:textId="77777777" w:rsidTr="00D670E2">
        <w:tc>
          <w:tcPr>
            <w:tcW w:w="9016" w:type="dxa"/>
          </w:tcPr>
          <w:p w14:paraId="03ADB511" w14:textId="3191BACE" w:rsidR="005E1497" w:rsidRDefault="00591D3F" w:rsidP="00A72E91">
            <w:pPr>
              <w:rPr>
                <w:rFonts w:ascii="Arial" w:hAnsi="Arial" w:cs="Arial"/>
              </w:rPr>
            </w:pPr>
            <w:proofErr w:type="spellStart"/>
            <w:r w:rsidRPr="001661E7">
              <w:rPr>
                <w:rFonts w:ascii="Arial" w:hAnsi="Arial" w:cs="Arial"/>
              </w:rPr>
              <w:t>MyMap</w:t>
            </w:r>
            <w:proofErr w:type="spellEnd"/>
            <w:r w:rsidRPr="001661E7">
              <w:rPr>
                <w:rFonts w:ascii="Arial" w:hAnsi="Arial" w:cs="Arial"/>
              </w:rPr>
              <w:t xml:space="preserve"> and location assessment</w:t>
            </w:r>
            <w:r w:rsidR="005E1497" w:rsidRPr="001661E7">
              <w:rPr>
                <w:rFonts w:ascii="Arial" w:hAnsi="Arial" w:cs="Arial"/>
              </w:rPr>
              <w:t>:</w:t>
            </w:r>
          </w:p>
          <w:p w14:paraId="0A9948D3" w14:textId="0AFB7642" w:rsidR="00D46833" w:rsidRPr="00D46833" w:rsidRDefault="00D46833" w:rsidP="00D46833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mapping section above and Appendix 2 below</w:t>
            </w:r>
          </w:p>
          <w:p w14:paraId="03ADB512" w14:textId="77777777" w:rsidR="005E1497" w:rsidRPr="001661E7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1661E7" w14:paraId="03ADB51A" w14:textId="77777777" w:rsidTr="00D670E2">
        <w:tc>
          <w:tcPr>
            <w:tcW w:w="9016" w:type="dxa"/>
          </w:tcPr>
          <w:p w14:paraId="07413D11" w14:textId="3ABB8E6C" w:rsidR="005E1497" w:rsidRDefault="00D46833" w:rsidP="005A1E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Return reasons:</w:t>
            </w:r>
          </w:p>
          <w:p w14:paraId="4B60A9B2" w14:textId="4F69DFE7" w:rsidR="00D46833" w:rsidRPr="00D46833" w:rsidRDefault="00D46833" w:rsidP="00D46833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reasons on DMS- </w:t>
            </w:r>
            <w:hyperlink r:id="rId22" w:history="1">
              <w:r w:rsidRPr="00D46833">
                <w:rPr>
                  <w:rStyle w:val="Hyperlink"/>
                  <w:rFonts w:ascii="Arial" w:hAnsi="Arial" w:cs="Arial"/>
                </w:rPr>
                <w:t>PAN-030738</w:t>
              </w:r>
            </w:hyperlink>
          </w:p>
          <w:p w14:paraId="03ADB519" w14:textId="7D2BC9CD" w:rsidR="005A1E51" w:rsidRPr="001661E7" w:rsidRDefault="005A1E51" w:rsidP="005A1E51">
            <w:pPr>
              <w:rPr>
                <w:rFonts w:ascii="Arial" w:hAnsi="Arial" w:cs="Arial"/>
              </w:rPr>
            </w:pPr>
          </w:p>
        </w:tc>
      </w:tr>
      <w:tr w:rsidR="005E1497" w:rsidRPr="001661E7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2CAFAF6B" w:rsidR="005E1497" w:rsidRPr="001661E7" w:rsidRDefault="00B75CC5" w:rsidP="00A72E91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Other information</w:t>
            </w:r>
            <w:r w:rsidR="000C6A4A" w:rsidRPr="001661E7">
              <w:rPr>
                <w:rFonts w:ascii="Arial" w:hAnsi="Arial" w:cs="Arial"/>
              </w:rPr>
              <w:t xml:space="preserve"> to </w:t>
            </w:r>
            <w:proofErr w:type="gramStart"/>
            <w:r w:rsidR="000C6A4A" w:rsidRPr="001661E7">
              <w:rPr>
                <w:rFonts w:ascii="Arial" w:hAnsi="Arial" w:cs="Arial"/>
              </w:rPr>
              <w:t>note</w:t>
            </w:r>
            <w:r w:rsidRPr="001661E7">
              <w:rPr>
                <w:rFonts w:ascii="Arial" w:hAnsi="Arial" w:cs="Arial"/>
              </w:rPr>
              <w:t>:</w:t>
            </w:r>
            <w:proofErr w:type="gramEnd"/>
            <w:r w:rsidR="00591D3F" w:rsidRPr="001661E7">
              <w:rPr>
                <w:rFonts w:ascii="Arial" w:hAnsi="Arial" w:cs="Arial"/>
              </w:rPr>
              <w:t xml:space="preserve"> </w:t>
            </w:r>
            <w:r w:rsidR="00D46833">
              <w:rPr>
                <w:rFonts w:ascii="Arial" w:hAnsi="Arial" w:cs="Arial"/>
              </w:rPr>
              <w:t>n/a</w:t>
            </w:r>
          </w:p>
          <w:p w14:paraId="03ADB51B" w14:textId="3B809857" w:rsidR="00B75CC5" w:rsidRPr="001661E7" w:rsidRDefault="00B75CC5" w:rsidP="00A72E91">
            <w:p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1661E7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1661E7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1661E7" w:rsidRDefault="005E1497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1661E7" w14:paraId="03ADB523" w14:textId="77777777" w:rsidTr="002A7588">
        <w:tc>
          <w:tcPr>
            <w:tcW w:w="5665" w:type="dxa"/>
          </w:tcPr>
          <w:p w14:paraId="03ADB521" w14:textId="77777777" w:rsidR="005E1497" w:rsidRPr="00D46833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D46833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6AE96752" w:rsidR="005E1497" w:rsidRPr="00D46833" w:rsidRDefault="000C54F2" w:rsidP="00A72E91">
            <w:pPr>
              <w:rPr>
                <w:rFonts w:ascii="Arial" w:hAnsi="Arial" w:cs="Arial"/>
              </w:rPr>
            </w:pPr>
            <w:r w:rsidRPr="00D46833">
              <w:rPr>
                <w:rFonts w:ascii="Arial" w:hAnsi="Arial" w:cs="Arial"/>
              </w:rPr>
              <w:t>No</w:t>
            </w:r>
          </w:p>
        </w:tc>
      </w:tr>
      <w:tr w:rsidR="000C54F2" w:rsidRPr="001661E7" w14:paraId="03ADB526" w14:textId="77777777" w:rsidTr="00D670E2">
        <w:tc>
          <w:tcPr>
            <w:tcW w:w="9016" w:type="dxa"/>
            <w:gridSpan w:val="2"/>
          </w:tcPr>
          <w:p w14:paraId="03ADB524" w14:textId="3D820673" w:rsidR="000C54F2" w:rsidRPr="00D46833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D4683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D46833" w:rsidRPr="00D46833">
              <w:rPr>
                <w:rFonts w:ascii="Arial" w:hAnsi="Arial" w:cs="Arial"/>
                <w:b w:val="0"/>
                <w:szCs w:val="22"/>
              </w:rPr>
              <w:t>Louise Bailey</w:t>
            </w:r>
          </w:p>
          <w:p w14:paraId="03ADB525" w14:textId="0A541D07" w:rsidR="000C54F2" w:rsidRPr="00D46833" w:rsidRDefault="000C54F2" w:rsidP="00A72E91">
            <w:pPr>
              <w:rPr>
                <w:rFonts w:ascii="Arial" w:hAnsi="Arial" w:cs="Arial"/>
              </w:rPr>
            </w:pPr>
            <w:r w:rsidRPr="00D46833">
              <w:rPr>
                <w:rFonts w:ascii="Arial" w:hAnsi="Arial" w:cs="Arial"/>
              </w:rPr>
              <w:t>Date:</w:t>
            </w:r>
            <w:r w:rsidR="00D46833" w:rsidRPr="00D46833">
              <w:rPr>
                <w:rFonts w:ascii="Arial" w:hAnsi="Arial" w:cs="Arial"/>
              </w:rPr>
              <w:t xml:space="preserve"> 08/12/2025</w:t>
            </w:r>
          </w:p>
        </w:tc>
      </w:tr>
      <w:tr w:rsidR="000C54F2" w:rsidRPr="001661E7" w14:paraId="03ADB529" w14:textId="77777777" w:rsidTr="00D670E2">
        <w:tc>
          <w:tcPr>
            <w:tcW w:w="9016" w:type="dxa"/>
            <w:gridSpan w:val="2"/>
          </w:tcPr>
          <w:p w14:paraId="53F8AB06" w14:textId="77777777" w:rsidR="00D35B92" w:rsidRPr="00D35B92" w:rsidRDefault="000C54F2" w:rsidP="00D35B92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D4683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 w:rsidRPr="00D35B92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D35B92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D46833" w:rsidRPr="00D35B92">
              <w:rPr>
                <w:rFonts w:ascii="Arial" w:hAnsi="Arial" w:cs="Arial"/>
                <w:b w:val="0"/>
                <w:szCs w:val="22"/>
              </w:rPr>
              <w:t xml:space="preserve"> Huw Davies </w:t>
            </w:r>
          </w:p>
          <w:p w14:paraId="03ADB528" w14:textId="40533A84" w:rsidR="000C54F2" w:rsidRPr="00D46833" w:rsidRDefault="000C54F2" w:rsidP="00D35B92">
            <w:pPr>
              <w:pStyle w:val="Heading2"/>
              <w:rPr>
                <w:rFonts w:ascii="Arial" w:hAnsi="Arial" w:cs="Arial"/>
              </w:rPr>
            </w:pPr>
            <w:r w:rsidRPr="00D35B92">
              <w:rPr>
                <w:rFonts w:ascii="Arial" w:hAnsi="Arial" w:cs="Arial"/>
                <w:b w:val="0"/>
              </w:rPr>
              <w:t>Date:</w:t>
            </w:r>
            <w:r w:rsidR="00D46833" w:rsidRPr="00D35B92">
              <w:rPr>
                <w:rFonts w:ascii="Arial" w:hAnsi="Arial" w:cs="Arial"/>
                <w:b w:val="0"/>
              </w:rPr>
              <w:t xml:space="preserve"> 08/12/2025</w:t>
            </w:r>
          </w:p>
        </w:tc>
      </w:tr>
    </w:tbl>
    <w:p w14:paraId="03ADB52A" w14:textId="77777777" w:rsidR="000C54F2" w:rsidRPr="001661E7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1661E7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1661E7" w:rsidRDefault="005E1497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A13D63" w:rsidRPr="001661E7" w14:paraId="449920FD" w14:textId="77777777" w:rsidTr="002A7588">
        <w:tc>
          <w:tcPr>
            <w:tcW w:w="4508" w:type="dxa"/>
          </w:tcPr>
          <w:p w14:paraId="5FF1E1BA" w14:textId="1AD76B7B" w:rsidR="00A13D63" w:rsidRPr="001661E7" w:rsidRDefault="00A13D63" w:rsidP="00A13D63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Admin/consultations (Permit support)</w:t>
            </w:r>
          </w:p>
        </w:tc>
        <w:tc>
          <w:tcPr>
            <w:tcW w:w="4508" w:type="dxa"/>
          </w:tcPr>
          <w:p w14:paraId="2EC1319D" w14:textId="365B7961" w:rsidR="00A13D63" w:rsidRPr="001661E7" w:rsidRDefault="00E63B3B" w:rsidP="00A13D63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60</w:t>
            </w:r>
          </w:p>
        </w:tc>
      </w:tr>
      <w:tr w:rsidR="00A13D63" w:rsidRPr="001661E7" w14:paraId="715C3E19" w14:textId="77777777" w:rsidTr="002A7588">
        <w:tc>
          <w:tcPr>
            <w:tcW w:w="4508" w:type="dxa"/>
          </w:tcPr>
          <w:p w14:paraId="4B2AEE67" w14:textId="77668F27" w:rsidR="00A13D63" w:rsidRPr="001661E7" w:rsidRDefault="00A13D63" w:rsidP="00A13D63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Determination (waste permitting </w:t>
            </w:r>
            <w:r w:rsidR="000B339C">
              <w:rPr>
                <w:rFonts w:ascii="Arial" w:hAnsi="Arial" w:cs="Arial"/>
              </w:rPr>
              <w:t xml:space="preserve">and consultation response </w:t>
            </w:r>
            <w:r w:rsidRPr="001661E7">
              <w:rPr>
                <w:rFonts w:ascii="Arial" w:hAnsi="Arial" w:cs="Arial"/>
              </w:rPr>
              <w:t>time)</w:t>
            </w:r>
          </w:p>
        </w:tc>
        <w:tc>
          <w:tcPr>
            <w:tcW w:w="4508" w:type="dxa"/>
          </w:tcPr>
          <w:p w14:paraId="4BC8CC8E" w14:textId="18722934" w:rsidR="00A13D63" w:rsidRPr="001661E7" w:rsidRDefault="000B339C" w:rsidP="00A13D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46833">
              <w:rPr>
                <w:rFonts w:ascii="Arial" w:hAnsi="Arial" w:cs="Arial"/>
              </w:rPr>
              <w:t>585</w:t>
            </w:r>
          </w:p>
        </w:tc>
      </w:tr>
      <w:tr w:rsidR="00A13D63" w:rsidRPr="001661E7" w14:paraId="39BD2AC6" w14:textId="77777777" w:rsidTr="002A7588">
        <w:tc>
          <w:tcPr>
            <w:tcW w:w="4508" w:type="dxa"/>
          </w:tcPr>
          <w:p w14:paraId="62023272" w14:textId="67D0C606" w:rsidR="00A13D63" w:rsidRPr="001661E7" w:rsidRDefault="00A13D63" w:rsidP="00A13D63">
            <w:pPr>
              <w:jc w:val="right"/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  <w:b/>
              </w:rPr>
              <w:t>Total (to be added to PALS)</w:t>
            </w:r>
          </w:p>
        </w:tc>
        <w:tc>
          <w:tcPr>
            <w:tcW w:w="4508" w:type="dxa"/>
          </w:tcPr>
          <w:p w14:paraId="4023D55D" w14:textId="6C6156DB" w:rsidR="00A13D63" w:rsidRPr="001661E7" w:rsidRDefault="00D46833" w:rsidP="00A13D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1645</w:t>
            </w:r>
            <w:r w:rsidR="00A13D63" w:rsidRPr="001661E7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1661E7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4"/>
        <w:gridCol w:w="1261"/>
        <w:gridCol w:w="3591"/>
      </w:tblGrid>
      <w:tr w:rsidR="005E1497" w:rsidRPr="001661E7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1661E7" w:rsidRDefault="005E1497" w:rsidP="00A72E91">
            <w:pPr>
              <w:rPr>
                <w:rFonts w:ascii="Arial" w:hAnsi="Arial" w:cs="Arial"/>
                <w:b/>
              </w:rPr>
            </w:pPr>
            <w:r w:rsidRPr="001661E7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1661E7" w14:paraId="4D434A11" w14:textId="77777777" w:rsidTr="00673E80">
        <w:tc>
          <w:tcPr>
            <w:tcW w:w="4531" w:type="dxa"/>
          </w:tcPr>
          <w:p w14:paraId="474A0E3F" w14:textId="77777777" w:rsidR="00D82087" w:rsidRPr="001661E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1661E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1661E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1661E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1661E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1661E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1661E7" w14:paraId="1EEE438F" w14:textId="77777777" w:rsidTr="00673E80">
        <w:tc>
          <w:tcPr>
            <w:tcW w:w="4531" w:type="dxa"/>
          </w:tcPr>
          <w:p w14:paraId="297D3BF4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bookmarkStart w:id="7" w:name="_Hlk214011379"/>
            <w:r w:rsidRPr="001661E7">
              <w:rPr>
                <w:rFonts w:ascii="Arial" w:hAnsi="Arial" w:cs="Arial"/>
              </w:rPr>
              <w:t xml:space="preserve">Special protection areas (SPA) </w:t>
            </w:r>
          </w:p>
          <w:p w14:paraId="4471C7F2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>Potential special protection areas (</w:t>
            </w:r>
            <w:proofErr w:type="spellStart"/>
            <w:r w:rsidRPr="001661E7">
              <w:rPr>
                <w:rFonts w:ascii="Arial" w:hAnsi="Arial" w:cs="Arial"/>
              </w:rPr>
              <w:t>pSPA</w:t>
            </w:r>
            <w:proofErr w:type="spellEnd"/>
            <w:r w:rsidRPr="001661E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430E252D" w:rsidR="00D82087" w:rsidRPr="001661E7" w:rsidRDefault="00552ED9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>N/A</w:t>
            </w:r>
          </w:p>
        </w:tc>
        <w:tc>
          <w:tcPr>
            <w:tcW w:w="3209" w:type="dxa"/>
          </w:tcPr>
          <w:p w14:paraId="7E305308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523EF4D3" w14:textId="77777777" w:rsidTr="00673E80">
        <w:tc>
          <w:tcPr>
            <w:tcW w:w="4531" w:type="dxa"/>
          </w:tcPr>
          <w:p w14:paraId="35A27CEC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1661E7">
              <w:rPr>
                <w:rFonts w:ascii="Arial" w:hAnsi="Arial" w:cs="Arial"/>
              </w:rPr>
              <w:t>cSAC</w:t>
            </w:r>
            <w:proofErr w:type="spellEnd"/>
            <w:r w:rsidRPr="001661E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0EAF4B46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  <w:r w:rsidR="00552ED9" w:rsidRPr="001661E7">
              <w:rPr>
                <w:rFonts w:ascii="Arial" w:hAnsi="Arial" w:cs="Arial"/>
              </w:rPr>
              <w:t>/A</w:t>
            </w:r>
          </w:p>
        </w:tc>
        <w:tc>
          <w:tcPr>
            <w:tcW w:w="3209" w:type="dxa"/>
          </w:tcPr>
          <w:p w14:paraId="742889E4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08CBA50D" w14:textId="77777777" w:rsidTr="00673E80">
        <w:tc>
          <w:tcPr>
            <w:tcW w:w="4531" w:type="dxa"/>
          </w:tcPr>
          <w:p w14:paraId="54432C60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4AEDC6C1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  <w:r w:rsidR="00552ED9" w:rsidRPr="001661E7">
              <w:rPr>
                <w:rFonts w:ascii="Arial" w:hAnsi="Arial" w:cs="Arial"/>
              </w:rPr>
              <w:t>/A</w:t>
            </w:r>
          </w:p>
        </w:tc>
        <w:tc>
          <w:tcPr>
            <w:tcW w:w="3209" w:type="dxa"/>
          </w:tcPr>
          <w:p w14:paraId="14E0A2A1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0F379985" w14:textId="77777777" w:rsidTr="00673E80">
        <w:tc>
          <w:tcPr>
            <w:tcW w:w="4531" w:type="dxa"/>
          </w:tcPr>
          <w:p w14:paraId="07879DCC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476BDE73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  <w:r w:rsidR="00552ED9" w:rsidRPr="001661E7">
              <w:rPr>
                <w:rFonts w:ascii="Arial" w:hAnsi="Arial" w:cs="Arial"/>
              </w:rPr>
              <w:t>/A</w:t>
            </w:r>
          </w:p>
        </w:tc>
        <w:tc>
          <w:tcPr>
            <w:tcW w:w="3209" w:type="dxa"/>
          </w:tcPr>
          <w:p w14:paraId="102C514C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683C9A57" w14:textId="77777777" w:rsidTr="00673E80">
        <w:tc>
          <w:tcPr>
            <w:tcW w:w="4531" w:type="dxa"/>
          </w:tcPr>
          <w:p w14:paraId="63092CAD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2D4E46C2" w:rsidR="00D82087" w:rsidRPr="000900D6" w:rsidRDefault="00D82087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43C92C42" w14:textId="77777777" w:rsidR="00D82087" w:rsidRPr="000900D6" w:rsidRDefault="00366250" w:rsidP="00582128">
            <w:pPr>
              <w:spacing w:line="278" w:lineRule="auto"/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Ancient Semi Natural Woodland x3 to the north of the site</w:t>
            </w:r>
          </w:p>
          <w:p w14:paraId="65457496" w14:textId="77777777" w:rsidR="000900D6" w:rsidRPr="000900D6" w:rsidRDefault="000900D6" w:rsidP="00582128">
            <w:pPr>
              <w:spacing w:line="278" w:lineRule="auto"/>
              <w:rPr>
                <w:rFonts w:ascii="Arial" w:hAnsi="Arial" w:cs="Arial"/>
              </w:rPr>
            </w:pPr>
          </w:p>
          <w:p w14:paraId="16D79A06" w14:textId="7B5F46B1" w:rsidR="000900D6" w:rsidRPr="000900D6" w:rsidRDefault="000900D6" w:rsidP="00582128">
            <w:pPr>
              <w:spacing w:line="278" w:lineRule="auto"/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See section 8.9. Ancient Woodlands of VP_P2_SP_V1.009102025 (Site Plans V1)</w:t>
            </w:r>
          </w:p>
        </w:tc>
      </w:tr>
      <w:tr w:rsidR="00D82087" w:rsidRPr="001661E7" w14:paraId="321AAF0D" w14:textId="77777777" w:rsidTr="00673E80">
        <w:tc>
          <w:tcPr>
            <w:tcW w:w="4531" w:type="dxa"/>
          </w:tcPr>
          <w:p w14:paraId="77F9E45A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4493B066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  <w:r w:rsidR="00552ED9" w:rsidRPr="001661E7">
              <w:rPr>
                <w:rFonts w:ascii="Arial" w:hAnsi="Arial" w:cs="Arial"/>
              </w:rPr>
              <w:t>/A</w:t>
            </w:r>
          </w:p>
        </w:tc>
        <w:tc>
          <w:tcPr>
            <w:tcW w:w="3209" w:type="dxa"/>
          </w:tcPr>
          <w:p w14:paraId="2E5C9DB3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66E28C5C" w14:textId="77777777" w:rsidTr="00673E80">
        <w:tc>
          <w:tcPr>
            <w:tcW w:w="4531" w:type="dxa"/>
          </w:tcPr>
          <w:p w14:paraId="44BA4317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51E5B209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</w:t>
            </w:r>
            <w:r w:rsidR="00552ED9" w:rsidRPr="001661E7">
              <w:rPr>
                <w:rFonts w:ascii="Arial" w:hAnsi="Arial" w:cs="Arial"/>
              </w:rPr>
              <w:t>/A</w:t>
            </w:r>
          </w:p>
        </w:tc>
        <w:tc>
          <w:tcPr>
            <w:tcW w:w="3209" w:type="dxa"/>
          </w:tcPr>
          <w:p w14:paraId="50A1B67C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6D72C570" w14:textId="77777777" w:rsidTr="00673E80">
        <w:tc>
          <w:tcPr>
            <w:tcW w:w="4531" w:type="dxa"/>
          </w:tcPr>
          <w:p w14:paraId="1C2F930B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54BE8AE6" w:rsidR="00D82087" w:rsidRPr="001661E7" w:rsidRDefault="00552ED9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3209" w:type="dxa"/>
          </w:tcPr>
          <w:p w14:paraId="02AE229E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55369B09" w14:textId="77777777" w:rsidTr="00673E80">
        <w:tc>
          <w:tcPr>
            <w:tcW w:w="4531" w:type="dxa"/>
          </w:tcPr>
          <w:p w14:paraId="670D42D0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226FF333" w:rsidR="00D82087" w:rsidRPr="000900D6" w:rsidRDefault="00D82087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18A3F36B" w14:textId="77777777" w:rsidR="00D82087" w:rsidRPr="000900D6" w:rsidRDefault="00C6558F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2x LWS to the north and east- River Rhymney and Nant yr Aber River</w:t>
            </w:r>
          </w:p>
          <w:p w14:paraId="6B845D1E" w14:textId="77777777" w:rsidR="000900D6" w:rsidRPr="000900D6" w:rsidRDefault="000900D6" w:rsidP="00673E80">
            <w:pPr>
              <w:rPr>
                <w:rFonts w:ascii="Arial" w:hAnsi="Arial" w:cs="Arial"/>
              </w:rPr>
            </w:pPr>
          </w:p>
          <w:p w14:paraId="768486DC" w14:textId="3BC8B385" w:rsidR="000900D6" w:rsidRPr="000900D6" w:rsidRDefault="000900D6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See section 8.12. Sites of Importance for Nature Conservation (SINC) of VP_P2_SP_V1.009102025 (Site Plans V1)</w:t>
            </w:r>
          </w:p>
        </w:tc>
      </w:tr>
      <w:tr w:rsidR="00D82087" w:rsidRPr="001661E7" w14:paraId="22507A8A" w14:textId="77777777" w:rsidTr="00673E80">
        <w:tc>
          <w:tcPr>
            <w:tcW w:w="4531" w:type="dxa"/>
          </w:tcPr>
          <w:p w14:paraId="2AE69571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6EC9E466" w:rsidR="00D82087" w:rsidRPr="001661E7" w:rsidRDefault="00552ED9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3209" w:type="dxa"/>
          </w:tcPr>
          <w:p w14:paraId="74BA18A5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3AB8EB70" w14:textId="77777777" w:rsidTr="00673E80">
        <w:tc>
          <w:tcPr>
            <w:tcW w:w="4531" w:type="dxa"/>
          </w:tcPr>
          <w:p w14:paraId="0479B8B5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52D5BB50" w:rsidR="00D82087" w:rsidRPr="001661E7" w:rsidRDefault="00552ED9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3209" w:type="dxa"/>
          </w:tcPr>
          <w:p w14:paraId="0B14DEED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0082FBFA" w14:textId="77777777" w:rsidTr="00673E80">
        <w:tc>
          <w:tcPr>
            <w:tcW w:w="4531" w:type="dxa"/>
          </w:tcPr>
          <w:p w14:paraId="632CEA26" w14:textId="372FA89C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Scheduled monuments</w:t>
            </w:r>
          </w:p>
        </w:tc>
        <w:tc>
          <w:tcPr>
            <w:tcW w:w="1276" w:type="dxa"/>
          </w:tcPr>
          <w:p w14:paraId="4D1F9210" w14:textId="04687A7C" w:rsidR="00D82087" w:rsidRPr="000900D6" w:rsidRDefault="00D82087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4F335CFB" w14:textId="46E93AE6" w:rsidR="00D82087" w:rsidRPr="000900D6" w:rsidRDefault="00C6558F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Caerphilly Castle to the SW</w:t>
            </w:r>
          </w:p>
        </w:tc>
      </w:tr>
      <w:tr w:rsidR="00D82087" w:rsidRPr="001661E7" w14:paraId="493702AF" w14:textId="77777777" w:rsidTr="00673E80">
        <w:tc>
          <w:tcPr>
            <w:tcW w:w="4531" w:type="dxa"/>
          </w:tcPr>
          <w:p w14:paraId="3C0963C9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76433C18" w:rsidR="00D82087" w:rsidRPr="001661E7" w:rsidRDefault="00552ED9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3209" w:type="dxa"/>
          </w:tcPr>
          <w:p w14:paraId="4A4EB9B4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4CF3828F" w14:textId="77777777" w:rsidTr="000900D6">
        <w:tc>
          <w:tcPr>
            <w:tcW w:w="4531" w:type="dxa"/>
          </w:tcPr>
          <w:p w14:paraId="5E6EDAAD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  <w:shd w:val="clear" w:color="auto" w:fill="FFC000" w:themeFill="accent4"/>
          </w:tcPr>
          <w:p w14:paraId="5DC7F64A" w14:textId="4C9D199D" w:rsidR="00D82087" w:rsidRPr="001661E7" w:rsidRDefault="000900D6" w:rsidP="00673E80">
            <w:pPr>
              <w:rPr>
                <w:rFonts w:ascii="Arial" w:hAnsi="Arial" w:cs="Arial"/>
                <w:highlight w:val="green"/>
              </w:rPr>
            </w:pPr>
            <w:r w:rsidRPr="000900D6">
              <w:rPr>
                <w:rFonts w:ascii="Arial" w:hAnsi="Arial" w:cs="Arial"/>
              </w:rPr>
              <w:t>TBC</w:t>
            </w:r>
          </w:p>
        </w:tc>
        <w:tc>
          <w:tcPr>
            <w:tcW w:w="3209" w:type="dxa"/>
          </w:tcPr>
          <w:p w14:paraId="548E91A2" w14:textId="77777777" w:rsidR="00552ED9" w:rsidRPr="000900D6" w:rsidRDefault="00552ED9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Watercourses surrounding the site (River Rhymney and Nant yr Aber River) with watercourse on the east and SW of the site.</w:t>
            </w:r>
          </w:p>
          <w:p w14:paraId="2CDFD3A9" w14:textId="00828CE7" w:rsidR="000900D6" w:rsidRPr="000900D6" w:rsidRDefault="000900D6" w:rsidP="000900D6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See section 8.13. Watercourses, springs, wells &amp; boreholes of VP_P2_SP_V1.009102025 (Site Plans V1)</w:t>
            </w:r>
          </w:p>
          <w:p w14:paraId="4ED0EBEE" w14:textId="77777777" w:rsidR="00552ED9" w:rsidRPr="000900D6" w:rsidRDefault="00552ED9" w:rsidP="00673E80">
            <w:pPr>
              <w:rPr>
                <w:rFonts w:ascii="Arial" w:hAnsi="Arial" w:cs="Arial"/>
              </w:rPr>
            </w:pPr>
          </w:p>
          <w:p w14:paraId="119C9FF9" w14:textId="77777777" w:rsidR="000900D6" w:rsidRPr="000900D6" w:rsidRDefault="000900D6" w:rsidP="003317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Superficial Aquifer- Secondary (undifferentiated) and Secondary A)</w:t>
            </w:r>
          </w:p>
          <w:p w14:paraId="40B1CF66" w14:textId="77777777" w:rsidR="000900D6" w:rsidRPr="000900D6" w:rsidRDefault="000900D6" w:rsidP="003317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Bedrock Aquifer- Secondary A</w:t>
            </w:r>
          </w:p>
          <w:p w14:paraId="6A0309D2" w14:textId="0618C82C" w:rsidR="000900D6" w:rsidRDefault="00331780" w:rsidP="0033178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Included in CRM/risk assessment</w:t>
            </w:r>
          </w:p>
          <w:p w14:paraId="1A2C3561" w14:textId="77777777" w:rsidR="00331780" w:rsidRPr="00331780" w:rsidRDefault="00331780" w:rsidP="00331780">
            <w:pPr>
              <w:pStyle w:val="ListParagraph"/>
              <w:shd w:val="clear" w:color="auto" w:fill="FFC000" w:themeFill="accent4"/>
              <w:rPr>
                <w:rFonts w:ascii="Arial" w:hAnsi="Arial" w:cs="Arial"/>
              </w:rPr>
            </w:pPr>
          </w:p>
          <w:p w14:paraId="33E673CB" w14:textId="703F2E4A" w:rsidR="00552ED9" w:rsidRPr="000900D6" w:rsidRDefault="00552ED9" w:rsidP="000900D6">
            <w:pPr>
              <w:shd w:val="clear" w:color="auto" w:fill="FFC000" w:themeFill="accent4"/>
              <w:rPr>
                <w:rFonts w:ascii="Arial" w:hAnsi="Arial" w:cs="Arial"/>
              </w:rPr>
            </w:pPr>
            <w:bookmarkStart w:id="8" w:name="_Hlk214882200"/>
            <w:r w:rsidRPr="000900D6">
              <w:rPr>
                <w:rFonts w:ascii="Arial" w:hAnsi="Arial" w:cs="Arial"/>
              </w:rPr>
              <w:t xml:space="preserve">Sewer </w:t>
            </w:r>
            <w:r w:rsidR="00336DA9" w:rsidRPr="000900D6">
              <w:rPr>
                <w:rFonts w:ascii="Arial" w:hAnsi="Arial" w:cs="Arial"/>
              </w:rPr>
              <w:t>network</w:t>
            </w:r>
            <w:r w:rsidRPr="000900D6">
              <w:rPr>
                <w:rFonts w:ascii="Arial" w:hAnsi="Arial" w:cs="Arial"/>
              </w:rPr>
              <w:t xml:space="preserve"> </w:t>
            </w:r>
            <w:r w:rsidR="00336DA9" w:rsidRPr="000900D6">
              <w:rPr>
                <w:rFonts w:ascii="Arial" w:hAnsi="Arial" w:cs="Arial"/>
              </w:rPr>
              <w:t>running</w:t>
            </w:r>
            <w:r w:rsidRPr="000900D6">
              <w:rPr>
                <w:rFonts w:ascii="Arial" w:hAnsi="Arial" w:cs="Arial"/>
              </w:rPr>
              <w:t xml:space="preserve"> across the top of the site and from the buildings round the car park, and leisure centre.</w:t>
            </w:r>
          </w:p>
          <w:bookmarkEnd w:id="8"/>
          <w:p w14:paraId="14C8957D" w14:textId="77777777" w:rsidR="00552ED9" w:rsidRPr="000900D6" w:rsidRDefault="00552ED9" w:rsidP="000900D6">
            <w:pPr>
              <w:shd w:val="clear" w:color="auto" w:fill="FFC000" w:themeFill="accent4"/>
              <w:rPr>
                <w:rFonts w:ascii="Arial" w:hAnsi="Arial" w:cs="Arial"/>
              </w:rPr>
            </w:pPr>
          </w:p>
          <w:p w14:paraId="16F6E9DD" w14:textId="77777777" w:rsidR="00552ED9" w:rsidRPr="000900D6" w:rsidRDefault="00552ED9" w:rsidP="000900D6">
            <w:pPr>
              <w:shd w:val="clear" w:color="auto" w:fill="FFC000" w:themeFill="accent4"/>
              <w:rPr>
                <w:rFonts w:ascii="Arial" w:hAnsi="Arial" w:cs="Arial"/>
              </w:rPr>
            </w:pPr>
            <w:bookmarkStart w:id="9" w:name="_Hlk214882186"/>
            <w:r w:rsidRPr="000900D6">
              <w:rPr>
                <w:rFonts w:ascii="Arial" w:hAnsi="Arial" w:cs="Arial"/>
              </w:rPr>
              <w:t>Flood risk from rivers</w:t>
            </w:r>
          </w:p>
          <w:bookmarkEnd w:id="9"/>
          <w:p w14:paraId="725D757F" w14:textId="77777777" w:rsidR="00552ED9" w:rsidRPr="000900D6" w:rsidRDefault="00552ED9" w:rsidP="000900D6">
            <w:pPr>
              <w:shd w:val="clear" w:color="auto" w:fill="FFC000" w:themeFill="accent4"/>
              <w:rPr>
                <w:rFonts w:ascii="Arial" w:hAnsi="Arial" w:cs="Arial"/>
              </w:rPr>
            </w:pPr>
          </w:p>
          <w:p w14:paraId="5B404DBF" w14:textId="09061B07" w:rsidR="00552ED9" w:rsidRPr="000900D6" w:rsidRDefault="00552ED9" w:rsidP="000900D6">
            <w:pPr>
              <w:shd w:val="clear" w:color="auto" w:fill="FFC000" w:themeFill="accent4"/>
              <w:rPr>
                <w:rFonts w:ascii="Arial" w:hAnsi="Arial" w:cs="Arial"/>
              </w:rPr>
            </w:pPr>
            <w:bookmarkStart w:id="10" w:name="_Hlk214882190"/>
            <w:r w:rsidRPr="000900D6">
              <w:rPr>
                <w:rFonts w:ascii="Arial" w:hAnsi="Arial" w:cs="Arial"/>
              </w:rPr>
              <w:t>Flood risk from surface water and small watercourses</w:t>
            </w:r>
            <w:bookmarkEnd w:id="10"/>
          </w:p>
        </w:tc>
      </w:tr>
      <w:tr w:rsidR="00D82087" w:rsidRPr="001661E7" w14:paraId="5F414C7D" w14:textId="77777777" w:rsidTr="00673E80">
        <w:tc>
          <w:tcPr>
            <w:tcW w:w="4531" w:type="dxa"/>
          </w:tcPr>
          <w:p w14:paraId="34E4908D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lastRenderedPageBreak/>
              <w:t>European Protected Species</w:t>
            </w:r>
          </w:p>
        </w:tc>
        <w:tc>
          <w:tcPr>
            <w:tcW w:w="1276" w:type="dxa"/>
          </w:tcPr>
          <w:p w14:paraId="3F8A3A94" w14:textId="0C6D8518" w:rsidR="00D82087" w:rsidRPr="000900D6" w:rsidRDefault="00D82087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34F612F0" w14:textId="523C3780" w:rsidR="00D82087" w:rsidRPr="000900D6" w:rsidRDefault="00552ED9" w:rsidP="00552ED9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European Eel migratory route (in rivers)</w:t>
            </w:r>
          </w:p>
        </w:tc>
      </w:tr>
      <w:tr w:rsidR="00D82087" w:rsidRPr="001661E7" w14:paraId="36CC3AD4" w14:textId="77777777" w:rsidTr="00673E80">
        <w:tc>
          <w:tcPr>
            <w:tcW w:w="4531" w:type="dxa"/>
          </w:tcPr>
          <w:p w14:paraId="6720464D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45273999" w:rsidR="00D82087" w:rsidRPr="000900D6" w:rsidRDefault="00D82087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1C81B367" w14:textId="281636C7" w:rsidR="00D82087" w:rsidRPr="000900D6" w:rsidRDefault="00552ED9" w:rsidP="00673E80">
            <w:pPr>
              <w:rPr>
                <w:rFonts w:ascii="Arial" w:hAnsi="Arial" w:cs="Arial"/>
              </w:rPr>
            </w:pPr>
            <w:r w:rsidRPr="000900D6">
              <w:rPr>
                <w:rFonts w:ascii="Arial" w:hAnsi="Arial" w:cs="Arial"/>
              </w:rPr>
              <w:t>Purple moor grass and rush pastures</w:t>
            </w:r>
          </w:p>
        </w:tc>
      </w:tr>
      <w:tr w:rsidR="00D82087" w:rsidRPr="001661E7" w14:paraId="02FBC70D" w14:textId="77777777" w:rsidTr="00673E80">
        <w:tc>
          <w:tcPr>
            <w:tcW w:w="4531" w:type="dxa"/>
          </w:tcPr>
          <w:p w14:paraId="53F9AAA2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78D46EFD" w:rsidR="00D82087" w:rsidRPr="001661E7" w:rsidRDefault="00552ED9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3209" w:type="dxa"/>
          </w:tcPr>
          <w:p w14:paraId="1602C2E7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1661E7" w14:paraId="78DCAC0C" w14:textId="77777777" w:rsidTr="00552ED9">
        <w:trPr>
          <w:trHeight w:val="70"/>
        </w:trPr>
        <w:tc>
          <w:tcPr>
            <w:tcW w:w="4531" w:type="dxa"/>
          </w:tcPr>
          <w:p w14:paraId="100FFADE" w14:textId="77777777" w:rsidR="00D82087" w:rsidRPr="001661E7" w:rsidRDefault="00D82087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0D10267B" w:rsidR="00D82087" w:rsidRPr="001661E7" w:rsidRDefault="00552ED9" w:rsidP="00673E80">
            <w:pPr>
              <w:rPr>
                <w:rFonts w:ascii="Arial" w:hAnsi="Arial" w:cs="Arial"/>
              </w:rPr>
            </w:pPr>
            <w:r w:rsidRPr="001661E7">
              <w:rPr>
                <w:rFonts w:ascii="Arial" w:hAnsi="Arial" w:cs="Arial"/>
              </w:rPr>
              <w:t>N/A</w:t>
            </w:r>
          </w:p>
        </w:tc>
        <w:tc>
          <w:tcPr>
            <w:tcW w:w="3209" w:type="dxa"/>
          </w:tcPr>
          <w:p w14:paraId="3CF407D1" w14:textId="77777777" w:rsidR="00D82087" w:rsidRPr="001661E7" w:rsidRDefault="00D82087" w:rsidP="00673E80">
            <w:pPr>
              <w:rPr>
                <w:rFonts w:ascii="Arial" w:hAnsi="Arial" w:cs="Arial"/>
              </w:rPr>
            </w:pPr>
          </w:p>
        </w:tc>
      </w:tr>
      <w:bookmarkEnd w:id="7"/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7ED8E" w14:textId="77777777" w:rsidR="002E27FB" w:rsidRPr="001661E7" w:rsidRDefault="002E27FB" w:rsidP="001B5BE1">
      <w:pPr>
        <w:spacing w:after="0" w:line="240" w:lineRule="auto"/>
      </w:pPr>
      <w:r w:rsidRPr="001661E7">
        <w:separator/>
      </w:r>
    </w:p>
  </w:endnote>
  <w:endnote w:type="continuationSeparator" w:id="0">
    <w:p w14:paraId="3651C669" w14:textId="77777777" w:rsidR="002E27FB" w:rsidRPr="001661E7" w:rsidRDefault="002E27FB" w:rsidP="001B5BE1">
      <w:pPr>
        <w:spacing w:after="0" w:line="240" w:lineRule="auto"/>
      </w:pPr>
      <w:r w:rsidRPr="001661E7">
        <w:continuationSeparator/>
      </w:r>
    </w:p>
  </w:endnote>
  <w:endnote w:type="continuationNotice" w:id="1">
    <w:p w14:paraId="6F91492F" w14:textId="77777777" w:rsidR="002E27FB" w:rsidRPr="001661E7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7C0F6" w14:textId="52E7312D" w:rsidR="00FB111F" w:rsidRPr="001661E7" w:rsidRDefault="00FB111F" w:rsidP="00FB111F">
    <w:pPr>
      <w:pStyle w:val="Footer"/>
      <w:jc w:val="right"/>
      <w:rPr>
        <w:rFonts w:ascii="Arial" w:hAnsi="Arial" w:cs="Arial"/>
        <w:sz w:val="20"/>
        <w:szCs w:val="20"/>
      </w:rPr>
    </w:pPr>
    <w:r w:rsidRPr="001661E7">
      <w:rPr>
        <w:rFonts w:ascii="Arial" w:hAnsi="Arial" w:cs="Arial"/>
        <w:sz w:val="20"/>
        <w:szCs w:val="20"/>
      </w:rPr>
      <w:t>September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9BD55" w14:textId="77777777" w:rsidR="002E27FB" w:rsidRPr="001661E7" w:rsidRDefault="002E27FB" w:rsidP="001B5BE1">
      <w:pPr>
        <w:spacing w:after="0" w:line="240" w:lineRule="auto"/>
      </w:pPr>
      <w:r w:rsidRPr="001661E7">
        <w:separator/>
      </w:r>
    </w:p>
  </w:footnote>
  <w:footnote w:type="continuationSeparator" w:id="0">
    <w:p w14:paraId="616DD990" w14:textId="77777777" w:rsidR="002E27FB" w:rsidRPr="001661E7" w:rsidRDefault="002E27FB" w:rsidP="001B5BE1">
      <w:pPr>
        <w:spacing w:after="0" w:line="240" w:lineRule="auto"/>
      </w:pPr>
      <w:r w:rsidRPr="001661E7">
        <w:continuationSeparator/>
      </w:r>
    </w:p>
  </w:footnote>
  <w:footnote w:type="continuationNotice" w:id="1">
    <w:p w14:paraId="1595FBBA" w14:textId="77777777" w:rsidR="002E27FB" w:rsidRPr="001661E7" w:rsidRDefault="002E27FB">
      <w:pPr>
        <w:spacing w:after="0" w:line="240" w:lineRule="auto"/>
      </w:pPr>
    </w:p>
  </w:footnote>
  <w:footnote w:id="2">
    <w:p w14:paraId="1AB3C5BC" w14:textId="3AD629BE" w:rsidR="009F078D" w:rsidRPr="001661E7" w:rsidRDefault="009F078D">
      <w:pPr>
        <w:pStyle w:val="FootnoteText"/>
        <w:rPr>
          <w:rFonts w:ascii="Arial" w:hAnsi="Arial" w:cs="Arial"/>
        </w:rPr>
      </w:pPr>
      <w:r w:rsidRPr="001661E7">
        <w:rPr>
          <w:rStyle w:val="FootnoteReference"/>
          <w:rFonts w:ascii="Arial" w:hAnsi="Arial" w:cs="Arial"/>
        </w:rPr>
        <w:footnoteRef/>
      </w:r>
      <w:r w:rsidRPr="001661E7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5A1E51" w:rsidRPr="001661E7" w:rsidRDefault="005A1E51">
      <w:pPr>
        <w:pStyle w:val="FootnoteText"/>
        <w:rPr>
          <w:rFonts w:ascii="Arial" w:hAnsi="Arial" w:cs="Arial"/>
        </w:rPr>
      </w:pPr>
      <w:r w:rsidRPr="001661E7">
        <w:rPr>
          <w:rStyle w:val="FootnoteReference"/>
          <w:rFonts w:ascii="Arial" w:hAnsi="Arial" w:cs="Arial"/>
        </w:rPr>
        <w:footnoteRef/>
      </w:r>
      <w:r w:rsidRPr="001661E7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5A1E51" w:rsidRDefault="005A1E51">
      <w:pPr>
        <w:pStyle w:val="FootnoteText"/>
      </w:pPr>
      <w:r w:rsidRPr="001661E7">
        <w:rPr>
          <w:rStyle w:val="FootnoteReference"/>
          <w:rFonts w:ascii="Arial" w:hAnsi="Arial" w:cs="Arial"/>
        </w:rPr>
        <w:footnoteRef/>
      </w:r>
      <w:r w:rsidRPr="001661E7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1661E7">
        <w:rPr>
          <w:rFonts w:ascii="Arial" w:hAnsi="Arial" w:cs="Arial"/>
        </w:rPr>
        <w:t>local residents</w:t>
      </w:r>
      <w:proofErr w:type="gramEnd"/>
      <w:r w:rsidRPr="001661E7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FAF8" w14:textId="7E95D733" w:rsidR="00E663C3" w:rsidRPr="001661E7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1661E7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1661E7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61E7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1661E7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1661E7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4A8EF123" w:rsidR="00823C93" w:rsidRPr="001661E7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1661E7">
      <w:rPr>
        <w:rFonts w:ascii="Arial" w:eastAsia="Times New Roman" w:hAnsi="Arial" w:cs="Arial"/>
        <w:b/>
        <w:sz w:val="32"/>
        <w:szCs w:val="32"/>
        <w:lang w:eastAsia="en-GB"/>
      </w:rPr>
      <w:t>Application for deployment of</w:t>
    </w:r>
    <w:r w:rsidR="00823C93" w:rsidRPr="001661E7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Pr="001661E7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1661E7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1661E7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1661E7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Pr="001661E7" w:rsidRDefault="009F078D" w:rsidP="00650125">
    <w:pPr>
      <w:pStyle w:val="Title"/>
      <w:ind w:left="-142"/>
      <w:rPr>
        <w:b/>
      </w:rPr>
    </w:pPr>
  </w:p>
  <w:p w14:paraId="5D27EC42" w14:textId="77777777" w:rsidR="009F078D" w:rsidRPr="001661E7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BA7030"/>
    <w:multiLevelType w:val="hybridMultilevel"/>
    <w:tmpl w:val="505EA590"/>
    <w:lvl w:ilvl="0" w:tplc="0F86E46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5B69032D"/>
    <w:multiLevelType w:val="hybridMultilevel"/>
    <w:tmpl w:val="1518B284"/>
    <w:lvl w:ilvl="0" w:tplc="64C66102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FA1DFB"/>
    <w:multiLevelType w:val="hybridMultilevel"/>
    <w:tmpl w:val="3F6EE326"/>
    <w:lvl w:ilvl="0" w:tplc="CD2A5D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54155721">
    <w:abstractNumId w:val="22"/>
  </w:num>
  <w:num w:numId="2" w16cid:durableId="82340001">
    <w:abstractNumId w:val="24"/>
  </w:num>
  <w:num w:numId="3" w16cid:durableId="640500190">
    <w:abstractNumId w:val="14"/>
  </w:num>
  <w:num w:numId="4" w16cid:durableId="1865820951">
    <w:abstractNumId w:val="26"/>
  </w:num>
  <w:num w:numId="5" w16cid:durableId="953488455">
    <w:abstractNumId w:val="20"/>
  </w:num>
  <w:num w:numId="6" w16cid:durableId="151944669">
    <w:abstractNumId w:val="32"/>
  </w:num>
  <w:num w:numId="7" w16cid:durableId="1510216019">
    <w:abstractNumId w:val="29"/>
  </w:num>
  <w:num w:numId="8" w16cid:durableId="598880139">
    <w:abstractNumId w:val="19"/>
  </w:num>
  <w:num w:numId="9" w16cid:durableId="2013024293">
    <w:abstractNumId w:val="28"/>
  </w:num>
  <w:num w:numId="10" w16cid:durableId="1516577283">
    <w:abstractNumId w:val="15"/>
  </w:num>
  <w:num w:numId="11" w16cid:durableId="508638256">
    <w:abstractNumId w:val="23"/>
  </w:num>
  <w:num w:numId="12" w16cid:durableId="1612786653">
    <w:abstractNumId w:val="10"/>
  </w:num>
  <w:num w:numId="13" w16cid:durableId="604073883">
    <w:abstractNumId w:val="4"/>
  </w:num>
  <w:num w:numId="14" w16cid:durableId="192042653">
    <w:abstractNumId w:val="3"/>
  </w:num>
  <w:num w:numId="15" w16cid:durableId="275989264">
    <w:abstractNumId w:val="11"/>
  </w:num>
  <w:num w:numId="16" w16cid:durableId="1658192572">
    <w:abstractNumId w:val="8"/>
  </w:num>
  <w:num w:numId="17" w16cid:durableId="2126844984">
    <w:abstractNumId w:val="17"/>
  </w:num>
  <w:num w:numId="18" w16cid:durableId="1228807904">
    <w:abstractNumId w:val="9"/>
  </w:num>
  <w:num w:numId="19" w16cid:durableId="1998993288">
    <w:abstractNumId w:val="6"/>
  </w:num>
  <w:num w:numId="20" w16cid:durableId="660498915">
    <w:abstractNumId w:val="16"/>
  </w:num>
  <w:num w:numId="21" w16cid:durableId="424573616">
    <w:abstractNumId w:val="18"/>
  </w:num>
  <w:num w:numId="22" w16cid:durableId="910894000">
    <w:abstractNumId w:val="11"/>
  </w:num>
  <w:num w:numId="23" w16cid:durableId="1105812341">
    <w:abstractNumId w:val="30"/>
  </w:num>
  <w:num w:numId="24" w16cid:durableId="9299668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8407153">
    <w:abstractNumId w:val="2"/>
  </w:num>
  <w:num w:numId="26" w16cid:durableId="1756200585">
    <w:abstractNumId w:val="31"/>
  </w:num>
  <w:num w:numId="27" w16cid:durableId="1493645896">
    <w:abstractNumId w:val="12"/>
  </w:num>
  <w:num w:numId="28" w16cid:durableId="1296180928">
    <w:abstractNumId w:val="7"/>
  </w:num>
  <w:num w:numId="29" w16cid:durableId="1080903551">
    <w:abstractNumId w:val="1"/>
  </w:num>
  <w:num w:numId="30" w16cid:durableId="938221820">
    <w:abstractNumId w:val="0"/>
  </w:num>
  <w:num w:numId="31" w16cid:durableId="316422352">
    <w:abstractNumId w:val="27"/>
  </w:num>
  <w:num w:numId="32" w16cid:durableId="94180067">
    <w:abstractNumId w:val="5"/>
  </w:num>
  <w:num w:numId="33" w16cid:durableId="1863661614">
    <w:abstractNumId w:val="13"/>
  </w:num>
  <w:num w:numId="34" w16cid:durableId="1778255253">
    <w:abstractNumId w:val="25"/>
  </w:num>
  <w:num w:numId="35" w16cid:durableId="81900607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96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427BC"/>
    <w:rsid w:val="0005278F"/>
    <w:rsid w:val="00057E67"/>
    <w:rsid w:val="00071FDA"/>
    <w:rsid w:val="000900D6"/>
    <w:rsid w:val="00093EEB"/>
    <w:rsid w:val="000A1B06"/>
    <w:rsid w:val="000B339C"/>
    <w:rsid w:val="000C3C51"/>
    <w:rsid w:val="000C54F2"/>
    <w:rsid w:val="000C6A4A"/>
    <w:rsid w:val="000F17BD"/>
    <w:rsid w:val="000F3F8F"/>
    <w:rsid w:val="00102558"/>
    <w:rsid w:val="0010776C"/>
    <w:rsid w:val="0011023E"/>
    <w:rsid w:val="00116BFA"/>
    <w:rsid w:val="001170A7"/>
    <w:rsid w:val="00120B00"/>
    <w:rsid w:val="00123CE8"/>
    <w:rsid w:val="00131E08"/>
    <w:rsid w:val="001426BE"/>
    <w:rsid w:val="001552E6"/>
    <w:rsid w:val="0016480F"/>
    <w:rsid w:val="001661E7"/>
    <w:rsid w:val="001A2CD1"/>
    <w:rsid w:val="001A76B9"/>
    <w:rsid w:val="001B5BE1"/>
    <w:rsid w:val="001E7263"/>
    <w:rsid w:val="001F6C46"/>
    <w:rsid w:val="00201B55"/>
    <w:rsid w:val="00203C4A"/>
    <w:rsid w:val="002161E4"/>
    <w:rsid w:val="002568C2"/>
    <w:rsid w:val="00286BE0"/>
    <w:rsid w:val="002915FF"/>
    <w:rsid w:val="002A290A"/>
    <w:rsid w:val="002A475F"/>
    <w:rsid w:val="002A7588"/>
    <w:rsid w:val="002C76DE"/>
    <w:rsid w:val="002D76C7"/>
    <w:rsid w:val="002E27FB"/>
    <w:rsid w:val="002E5093"/>
    <w:rsid w:val="00321C2F"/>
    <w:rsid w:val="00331780"/>
    <w:rsid w:val="00336DA9"/>
    <w:rsid w:val="003437BC"/>
    <w:rsid w:val="00357953"/>
    <w:rsid w:val="00366250"/>
    <w:rsid w:val="00375C00"/>
    <w:rsid w:val="003778EC"/>
    <w:rsid w:val="003A1609"/>
    <w:rsid w:val="003A6023"/>
    <w:rsid w:val="003F05FB"/>
    <w:rsid w:val="003F638E"/>
    <w:rsid w:val="00413BA1"/>
    <w:rsid w:val="00420B87"/>
    <w:rsid w:val="004460C2"/>
    <w:rsid w:val="00465F75"/>
    <w:rsid w:val="00477CEA"/>
    <w:rsid w:val="004B233B"/>
    <w:rsid w:val="004B3302"/>
    <w:rsid w:val="004C58F9"/>
    <w:rsid w:val="004D2918"/>
    <w:rsid w:val="004D757D"/>
    <w:rsid w:val="004E3EC0"/>
    <w:rsid w:val="004E5CEB"/>
    <w:rsid w:val="00501DAB"/>
    <w:rsid w:val="00502E83"/>
    <w:rsid w:val="00524B08"/>
    <w:rsid w:val="005416F0"/>
    <w:rsid w:val="00552484"/>
    <w:rsid w:val="00552ED9"/>
    <w:rsid w:val="00562FAC"/>
    <w:rsid w:val="00564951"/>
    <w:rsid w:val="00565CA2"/>
    <w:rsid w:val="0056799C"/>
    <w:rsid w:val="00582128"/>
    <w:rsid w:val="00583655"/>
    <w:rsid w:val="00591D3F"/>
    <w:rsid w:val="005A0027"/>
    <w:rsid w:val="005A1E51"/>
    <w:rsid w:val="005D2ABD"/>
    <w:rsid w:val="005E1497"/>
    <w:rsid w:val="005F1B48"/>
    <w:rsid w:val="006032FC"/>
    <w:rsid w:val="006270ED"/>
    <w:rsid w:val="00637513"/>
    <w:rsid w:val="00650125"/>
    <w:rsid w:val="00665BB4"/>
    <w:rsid w:val="00671DFB"/>
    <w:rsid w:val="00674B42"/>
    <w:rsid w:val="00686D5D"/>
    <w:rsid w:val="0069296F"/>
    <w:rsid w:val="006964A2"/>
    <w:rsid w:val="006B2F59"/>
    <w:rsid w:val="006C53E9"/>
    <w:rsid w:val="006D415C"/>
    <w:rsid w:val="006F4222"/>
    <w:rsid w:val="00706732"/>
    <w:rsid w:val="0072172B"/>
    <w:rsid w:val="00757D36"/>
    <w:rsid w:val="007B5E0D"/>
    <w:rsid w:val="008010A1"/>
    <w:rsid w:val="008043D0"/>
    <w:rsid w:val="00820B7A"/>
    <w:rsid w:val="00823C93"/>
    <w:rsid w:val="0083424E"/>
    <w:rsid w:val="00835F1D"/>
    <w:rsid w:val="00846969"/>
    <w:rsid w:val="0085126A"/>
    <w:rsid w:val="008942B8"/>
    <w:rsid w:val="008A7A92"/>
    <w:rsid w:val="008B4652"/>
    <w:rsid w:val="008C4896"/>
    <w:rsid w:val="008C5EB0"/>
    <w:rsid w:val="008E1064"/>
    <w:rsid w:val="008F02B4"/>
    <w:rsid w:val="0090119D"/>
    <w:rsid w:val="009042D7"/>
    <w:rsid w:val="009070F2"/>
    <w:rsid w:val="009156C3"/>
    <w:rsid w:val="00915ADE"/>
    <w:rsid w:val="00917299"/>
    <w:rsid w:val="009203CC"/>
    <w:rsid w:val="009259F2"/>
    <w:rsid w:val="009362A0"/>
    <w:rsid w:val="009451DB"/>
    <w:rsid w:val="009617FE"/>
    <w:rsid w:val="009636A6"/>
    <w:rsid w:val="00992CE1"/>
    <w:rsid w:val="009A0BC6"/>
    <w:rsid w:val="009C3042"/>
    <w:rsid w:val="009F078D"/>
    <w:rsid w:val="00A02310"/>
    <w:rsid w:val="00A02EB0"/>
    <w:rsid w:val="00A13D63"/>
    <w:rsid w:val="00A16931"/>
    <w:rsid w:val="00A231B3"/>
    <w:rsid w:val="00A24E54"/>
    <w:rsid w:val="00A35A95"/>
    <w:rsid w:val="00A5488D"/>
    <w:rsid w:val="00A5633D"/>
    <w:rsid w:val="00A72E91"/>
    <w:rsid w:val="00AB30F0"/>
    <w:rsid w:val="00AB5EA4"/>
    <w:rsid w:val="00AB680E"/>
    <w:rsid w:val="00AD0273"/>
    <w:rsid w:val="00AD61FC"/>
    <w:rsid w:val="00AD6BD7"/>
    <w:rsid w:val="00AE71B4"/>
    <w:rsid w:val="00AF1DC7"/>
    <w:rsid w:val="00AF6C30"/>
    <w:rsid w:val="00B004A5"/>
    <w:rsid w:val="00B03E40"/>
    <w:rsid w:val="00B34D8D"/>
    <w:rsid w:val="00B45F2E"/>
    <w:rsid w:val="00B54BF1"/>
    <w:rsid w:val="00B676F5"/>
    <w:rsid w:val="00B75CC5"/>
    <w:rsid w:val="00B932AE"/>
    <w:rsid w:val="00B93F35"/>
    <w:rsid w:val="00BB0A34"/>
    <w:rsid w:val="00BB480F"/>
    <w:rsid w:val="00BB5B7F"/>
    <w:rsid w:val="00BC0BB7"/>
    <w:rsid w:val="00BC7F58"/>
    <w:rsid w:val="00BD0025"/>
    <w:rsid w:val="00BD5A86"/>
    <w:rsid w:val="00C01E0B"/>
    <w:rsid w:val="00C12AF4"/>
    <w:rsid w:val="00C12C9A"/>
    <w:rsid w:val="00C31082"/>
    <w:rsid w:val="00C33C6D"/>
    <w:rsid w:val="00C468A5"/>
    <w:rsid w:val="00C6558F"/>
    <w:rsid w:val="00CC51E2"/>
    <w:rsid w:val="00CD1B3D"/>
    <w:rsid w:val="00CE2E10"/>
    <w:rsid w:val="00CE35AD"/>
    <w:rsid w:val="00CE471C"/>
    <w:rsid w:val="00CF0118"/>
    <w:rsid w:val="00CF339E"/>
    <w:rsid w:val="00D228E7"/>
    <w:rsid w:val="00D24D10"/>
    <w:rsid w:val="00D35B92"/>
    <w:rsid w:val="00D402F5"/>
    <w:rsid w:val="00D46833"/>
    <w:rsid w:val="00D50F58"/>
    <w:rsid w:val="00D533C2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C269A"/>
    <w:rsid w:val="00DE05FE"/>
    <w:rsid w:val="00DF2AE3"/>
    <w:rsid w:val="00DF5682"/>
    <w:rsid w:val="00E06307"/>
    <w:rsid w:val="00E16E0F"/>
    <w:rsid w:val="00E17F01"/>
    <w:rsid w:val="00E43C19"/>
    <w:rsid w:val="00E55BAF"/>
    <w:rsid w:val="00E61299"/>
    <w:rsid w:val="00E63B3B"/>
    <w:rsid w:val="00E663C3"/>
    <w:rsid w:val="00E858F4"/>
    <w:rsid w:val="00E874E1"/>
    <w:rsid w:val="00E96197"/>
    <w:rsid w:val="00EC0EB8"/>
    <w:rsid w:val="00ED1195"/>
    <w:rsid w:val="00ED38EF"/>
    <w:rsid w:val="00EE68D2"/>
    <w:rsid w:val="00EE6F5F"/>
    <w:rsid w:val="00EF0C94"/>
    <w:rsid w:val="00EF6647"/>
    <w:rsid w:val="00F00C90"/>
    <w:rsid w:val="00F074C2"/>
    <w:rsid w:val="00F079E5"/>
    <w:rsid w:val="00F13C3D"/>
    <w:rsid w:val="00F1578E"/>
    <w:rsid w:val="00F22525"/>
    <w:rsid w:val="00F235C9"/>
    <w:rsid w:val="00F239E9"/>
    <w:rsid w:val="00F31825"/>
    <w:rsid w:val="00F563AA"/>
    <w:rsid w:val="00F618CA"/>
    <w:rsid w:val="00F648EB"/>
    <w:rsid w:val="00F677CB"/>
    <w:rsid w:val="00F70758"/>
    <w:rsid w:val="00F92F0F"/>
    <w:rsid w:val="00FB111F"/>
    <w:rsid w:val="00FC5249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222"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C51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C51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C51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1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1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2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SE.waste.queries@cyfoethnaturiolcymru.gov.uk" TargetMode="External"/><Relationship Id="rId18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teams/Regulatory/Permitting/SE%20EPR%20Waste%20Operations/EPR-BB3498HA/PAN-017258/PAN-017258%20RFI%20Response%20VP%20Remediation%20Strategy.pdf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crm@caerphilly.gov.u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geoscience@cyfoethnaturiolcymru.gov.uk" TargetMode="External"/><Relationship Id="rId20" Type="http://schemas.openxmlformats.org/officeDocument/2006/relationships/hyperlink" Target="https://cyfoethnaturiolcymru.sharepoint.com/teams/Regulatory/Permitting/SE%20EPR%20Waste%20Operations/EPR-BB3498HA/PAN-017258/VP%20Deployment%20-%20email%20from%20AB%20to%20operator.msg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mailto:wasteregulation.southcentral@naturalresourceswales.gov.uk" TargetMode="External"/><Relationship Id="rId23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SE%20EPR%20Waste%20Operations/EPR-BB3498HA/PAN-017258?d=w4bfdc9c67ad2456894f979c2ae454c5a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ET.NewportCaerphilly&amp;BlaenauGwent@cyfoethnaturiolcymru.gov.uk" TargetMode="External"/><Relationship Id="rId22" Type="http://schemas.openxmlformats.org/officeDocument/2006/relationships/hyperlink" Target="https://cyfoethnaturiolcymru.sharepoint.com/teams/Regulatory/Permitting/SEMP/Forms/NRW%20Perm-Comp%20Document%20Set/docsethomepage.aspx?ID=43&amp;FolderCTID=0x0120D52000824C7CCC16790D469B8E16E1874A1471020081555743366AFC4B9421E45F9C8D56E0&amp;List=1bbe701b-2cbc-47c1-96db-ff2be2b67592&amp;RootFolder=%2Fteams%2FRegulatory%2FPermitting%2FSEMP%2FPAN%2D030738&amp;RecSrc=%2Fteams%2FRegulatory%2FPermitting%2FSEMP%2FPAN%2D03073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A8D5DEEF8BA94FA252D5F6CD23B803" ma:contentTypeVersion="787" ma:contentTypeDescription="Permitting &amp; Compliance Word Document" ma:contentTypeScope="" ma:versionID="655aac76d820f9b7300c106377f2f0e6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e51438f7d2ff2a2acb6630684808f3ad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REGU-1079986221-64</_dlc_DocId>
    <_dlc_DocIdUrl xmlns="9be56660-2c31-41ef-bc00-23e72f632f2a">
      <Url>https://cyfoethnaturiolcymru.sharepoint.com/teams/Regulatory/Permitting/_layouts/15/DocIdRedir.aspx?ID=REGU-1079986221-64</Url>
      <Description>REGU-1079986221-64</Description>
    </_dlc_DocIdUrl>
    <Site_x0020_Name xmlns="859f7ad6-93f6-4205-b62b-a17f28acbbac">Mobile Plant</Site_x0020_Name>
    <Permit_x0020_Number xmlns="859f7ad6-93f6-4205-b62b-a17f28acbbac">EPR-BB3498HA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Unit 16 Earthmovers House, Llantrisant Business Park, Llantrisant, CF72 8LF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2025-12-08T00:00:00+00:00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Prichard Remediation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2969580-DB6F-4405-905B-27BD3C28EED6}"/>
</file>

<file path=customXml/itemProps2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0F4206-48E1-4BB4-B32D-25D6FB95A224}">
  <ds:schemaRefs>
    <ds:schemaRef ds:uri="http://purl.org/dc/elements/1.1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A27D500D-C229-4711-A433-0668C300B86A}"/>
</file>

<file path=customXml/itemProps6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2172</Words>
  <Characters>11448</Characters>
  <Application>Microsoft Office Word</Application>
  <DocSecurity>0</DocSecurity>
  <Lines>248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PAN-030738 Decision Document MPP2</vt:lpstr>
    </vt:vector>
  </TitlesOfParts>
  <Company/>
  <LinksUpToDate>false</LinksUpToDate>
  <CharactersWithSpaces>13522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PAN-030738 Decision Document MPP2</dc:title>
  <dc:subject/>
  <dc:creator/>
  <cp:keywords/>
  <dc:description/>
  <cp:lastModifiedBy>Bailey, Louise</cp:lastModifiedBy>
  <cp:revision>3</cp:revision>
  <cp:lastPrinted>2016-07-26T07:41:00Z</cp:lastPrinted>
  <dcterms:created xsi:type="dcterms:W3CDTF">2025-12-08T16:12:00Z</dcterms:created>
  <dcterms:modified xsi:type="dcterms:W3CDTF">2025-12-08T16:13:00Z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0x01010067EB80C5FE939D4A9B3D8BA62129B7F501020000A8D5DEEF8BA94FA252D5F6CD23B803</vt:lpwstr>
  </property>
  <property fmtid="{D5CDD505-2E9C-101B-9397-08002B2CF9AE}" pid="3" name="_dlc_DocIdItemGuid">
    <vt:lpwstr>88fd2f0c-f4e5-4b33-b67e-721c285043fa</vt:lpwstr>
  </property>
  <property fmtid="{D5CDD505-2E9C-101B-9397-08002B2CF9AE}" pid="4" name="AuthorIds_UIVersion_5120">
    <vt:lpwstr>200</vt:lpwstr>
  </property>
</Properties>
</file>