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A7A056E" w14:textId="77777777" w:rsidR="00A6552D" w:rsidRPr="00B51850" w:rsidRDefault="00A6552D" w:rsidP="00A6552D">
            <w:pPr>
              <w:widowControl w:val="0"/>
              <w:rPr>
                <w:rFonts w:cs="Arial"/>
                <w:snapToGrid w:val="0"/>
                <w:sz w:val="22"/>
                <w:szCs w:val="22"/>
                <w:lang w:val="en-US"/>
              </w:rPr>
            </w:pPr>
            <w:bookmarkStart w:id="0" w:name="_Hlk213920588"/>
            <w:r w:rsidRPr="00B51850">
              <w:rPr>
                <w:rFonts w:cs="Arial"/>
                <w:snapToGrid w:val="0"/>
                <w:sz w:val="22"/>
                <w:szCs w:val="22"/>
                <w:lang w:val="en-US"/>
              </w:rPr>
              <w:t xml:space="preserve">ByProduct Recovery Limited </w:t>
            </w:r>
          </w:p>
          <w:bookmarkEnd w:id="0"/>
          <w:p w14:paraId="262F1C9D"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Control House,</w:t>
            </w:r>
          </w:p>
          <w:p w14:paraId="786969BB"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 xml:space="preserve">A1 Business Park, </w:t>
            </w:r>
          </w:p>
          <w:p w14:paraId="7F0A1BB2"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 xml:space="preserve">Knottingley Road, </w:t>
            </w:r>
          </w:p>
          <w:p w14:paraId="41D58A1A"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 xml:space="preserve">Knottingley, </w:t>
            </w:r>
          </w:p>
          <w:p w14:paraId="381FECD3"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 xml:space="preserve">West Yorkshire, </w:t>
            </w:r>
          </w:p>
          <w:p w14:paraId="3BCD2B47" w14:textId="77777777" w:rsidR="00A6552D" w:rsidRPr="00B51850" w:rsidRDefault="00A6552D" w:rsidP="00A6552D">
            <w:pPr>
              <w:widowControl w:val="0"/>
              <w:rPr>
                <w:rFonts w:cs="Arial"/>
                <w:snapToGrid w:val="0"/>
                <w:sz w:val="22"/>
                <w:szCs w:val="22"/>
                <w:lang w:val="en-US"/>
              </w:rPr>
            </w:pPr>
            <w:r w:rsidRPr="00B51850">
              <w:rPr>
                <w:rFonts w:cs="Arial"/>
                <w:snapToGrid w:val="0"/>
                <w:sz w:val="22"/>
                <w:szCs w:val="22"/>
                <w:lang w:val="en-US"/>
              </w:rPr>
              <w:t xml:space="preserve">England, </w:t>
            </w:r>
          </w:p>
          <w:p w14:paraId="0C9A61D0" w14:textId="4902075A" w:rsidR="00196F3F" w:rsidRPr="001669D0" w:rsidRDefault="00A6552D" w:rsidP="00A6552D">
            <w:pPr>
              <w:pStyle w:val="EndnoteText"/>
              <w:rPr>
                <w:rFonts w:cs="Arial"/>
                <w:sz w:val="22"/>
                <w:szCs w:val="22"/>
                <w:lang w:val="en-US"/>
              </w:rPr>
            </w:pPr>
            <w:r w:rsidRPr="00B51850">
              <w:rPr>
                <w:rFonts w:cs="Arial"/>
                <w:snapToGrid/>
                <w:sz w:val="22"/>
                <w:szCs w:val="22"/>
                <w:lang w:val="en-US"/>
              </w:rPr>
              <w:t xml:space="preserve">WF11 0BU </w:t>
            </w:r>
          </w:p>
        </w:tc>
        <w:tc>
          <w:tcPr>
            <w:tcW w:w="4621" w:type="dxa"/>
          </w:tcPr>
          <w:p w14:paraId="19A72555" w14:textId="6686D1A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A6552D">
              <w:rPr>
                <w:rFonts w:cs="Arial"/>
                <w:b/>
                <w:sz w:val="22"/>
                <w:szCs w:val="22"/>
                <w:lang w:val="en-US"/>
              </w:rPr>
              <w:t>-</w:t>
            </w:r>
            <w:r w:rsidR="00A6552D" w:rsidRPr="00A6552D">
              <w:rPr>
                <w:rFonts w:cs="Arial"/>
                <w:b/>
                <w:sz w:val="22"/>
                <w:szCs w:val="22"/>
                <w:lang w:val="en-US"/>
              </w:rPr>
              <w:t>031145</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385492D"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F919BC">
              <w:rPr>
                <w:rFonts w:cs="Arial"/>
                <w:b/>
                <w:color w:val="000000" w:themeColor="text1"/>
                <w:sz w:val="22"/>
                <w:szCs w:val="22"/>
                <w:lang w:val="en-US"/>
              </w:rPr>
              <w:t>:</w:t>
            </w:r>
            <w:bookmarkStart w:id="2" w:name="LetterDate"/>
            <w:bookmarkEnd w:id="2"/>
            <w:r w:rsidR="00196F3F" w:rsidRPr="00F919BC">
              <w:rPr>
                <w:rFonts w:cs="Arial"/>
                <w:b/>
                <w:color w:val="000000" w:themeColor="text1"/>
                <w:sz w:val="22"/>
                <w:szCs w:val="22"/>
                <w:lang w:val="en-US"/>
              </w:rPr>
              <w:t xml:space="preserve"> </w:t>
            </w:r>
            <w:r w:rsidR="00F919BC" w:rsidRPr="00F919BC">
              <w:rPr>
                <w:rFonts w:cs="Arial"/>
                <w:b/>
                <w:color w:val="000000" w:themeColor="text1"/>
                <w:sz w:val="22"/>
                <w:szCs w:val="22"/>
                <w:lang w:val="en-US"/>
              </w:rPr>
              <w:t>09/01/2026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892BC3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336DEE">
        <w:rPr>
          <w:rFonts w:cs="Arial"/>
          <w:sz w:val="22"/>
          <w:szCs w:val="22"/>
          <w:lang w:val="en-US"/>
        </w:rPr>
        <w:t>ByProduct recovery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F8A1FA2" w14:textId="77777777" w:rsidR="00336DEE" w:rsidRPr="00EE1E0A" w:rsidRDefault="00336DEE" w:rsidP="00336DEE">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031145</w:t>
      </w:r>
      <w:r w:rsidRPr="00EE1E0A">
        <w:rPr>
          <w:rFonts w:cs="Arial"/>
          <w:b/>
          <w:snapToGrid w:val="0"/>
          <w:szCs w:val="24"/>
          <w:lang w:val="en-US"/>
        </w:rPr>
        <w:t xml:space="preserve"> </w:t>
      </w:r>
    </w:p>
    <w:p w14:paraId="60EC65C9" w14:textId="77777777" w:rsidR="00336DEE" w:rsidRPr="00EE1E0A" w:rsidRDefault="00336DEE" w:rsidP="00336DEE">
      <w:pPr>
        <w:widowControl w:val="0"/>
        <w:rPr>
          <w:rFonts w:cs="Arial"/>
          <w:b/>
          <w:snapToGrid w:val="0"/>
          <w:szCs w:val="24"/>
          <w:lang w:val="en-US"/>
        </w:rPr>
      </w:pPr>
      <w:r w:rsidRPr="00EE1E0A">
        <w:rPr>
          <w:rFonts w:cs="Arial"/>
          <w:b/>
          <w:snapToGrid w:val="0"/>
          <w:szCs w:val="24"/>
          <w:lang w:val="en-US"/>
        </w:rPr>
        <w:t>Permit reference: EPR/</w:t>
      </w:r>
      <w:r w:rsidRPr="00F61F6F">
        <w:rPr>
          <w:rFonts w:cs="Arial"/>
          <w:b/>
          <w:snapToGrid w:val="0"/>
          <w:szCs w:val="24"/>
          <w:lang w:val="en-US"/>
        </w:rPr>
        <w:t>GP3792SK</w:t>
      </w:r>
    </w:p>
    <w:p w14:paraId="6809CB59" w14:textId="77777777" w:rsidR="00336DEE" w:rsidRPr="00EE1E0A" w:rsidRDefault="00336DEE" w:rsidP="00336DEE">
      <w:pPr>
        <w:widowControl w:val="0"/>
        <w:rPr>
          <w:rFonts w:cs="Arial"/>
          <w:b/>
          <w:snapToGrid w:val="0"/>
          <w:szCs w:val="24"/>
          <w:lang w:val="en-US"/>
        </w:rPr>
      </w:pPr>
      <w:r w:rsidRPr="00EE1E0A">
        <w:rPr>
          <w:rFonts w:cs="Arial"/>
          <w:b/>
          <w:snapToGrid w:val="0"/>
          <w:szCs w:val="24"/>
          <w:lang w:val="en-US"/>
        </w:rPr>
        <w:t xml:space="preserve">Permit holder: </w:t>
      </w:r>
      <w:r w:rsidRPr="00F61F6F">
        <w:rPr>
          <w:rFonts w:cs="Arial"/>
          <w:b/>
          <w:snapToGrid w:val="0"/>
          <w:szCs w:val="24"/>
          <w:lang w:val="en-US"/>
        </w:rPr>
        <w:t>Byproduct Recovery Limited</w:t>
      </w:r>
    </w:p>
    <w:p w14:paraId="5ACB14C9" w14:textId="77777777" w:rsidR="00336DEE" w:rsidRPr="00EE1E0A" w:rsidRDefault="00336DEE" w:rsidP="00336DEE">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F61F6F">
        <w:rPr>
          <w:rFonts w:cs="Arial"/>
          <w:b/>
          <w:szCs w:val="24"/>
          <w:lang w:val="en-US"/>
        </w:rPr>
        <w:t>The Dderw</w:t>
      </w:r>
      <w:r>
        <w:rPr>
          <w:rFonts w:cs="Arial"/>
          <w:b/>
          <w:szCs w:val="24"/>
          <w:lang w:val="en-US"/>
        </w:rPr>
        <w:t xml:space="preserve">, </w:t>
      </w:r>
      <w:r w:rsidRPr="00F61F6F">
        <w:rPr>
          <w:rFonts w:cs="Arial"/>
          <w:b/>
          <w:szCs w:val="24"/>
          <w:lang w:val="en-US"/>
        </w:rPr>
        <w:t>Llyswen, Brecon</w:t>
      </w:r>
      <w:r>
        <w:rPr>
          <w:rFonts w:cs="Arial"/>
          <w:b/>
          <w:szCs w:val="24"/>
          <w:lang w:val="en-US"/>
        </w:rPr>
        <w:t>. LD3 0UT</w:t>
      </w:r>
    </w:p>
    <w:p w14:paraId="474AF4FD" w14:textId="5ED4EF3F" w:rsidR="0083690C" w:rsidRPr="00400A60" w:rsidRDefault="0083690C" w:rsidP="001F5322">
      <w:pPr>
        <w:rPr>
          <w:rFonts w:cs="Arial"/>
          <w:b/>
          <w:sz w:val="22"/>
          <w:szCs w:val="22"/>
          <w:lang w:val="en-US"/>
        </w:rPr>
      </w:pPr>
    </w:p>
    <w:p w14:paraId="29EB3FE5" w14:textId="53D9A51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02D55">
        <w:rPr>
          <w:rFonts w:cs="Arial"/>
          <w:b/>
          <w:sz w:val="22"/>
          <w:szCs w:val="22"/>
          <w:lang w:val="en-US"/>
        </w:rPr>
        <w:t>13/02/2026</w:t>
      </w:r>
    </w:p>
    <w:p w14:paraId="448CDE30" w14:textId="1FBAB2A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02D55">
        <w:rPr>
          <w:rFonts w:cs="Arial"/>
          <w:b/>
          <w:sz w:val="22"/>
          <w:szCs w:val="22"/>
          <w:lang w:val="en-US"/>
        </w:rPr>
        <w:t>12/02/2027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C8589A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02D55">
        <w:rPr>
          <w:rFonts w:cs="Arial"/>
          <w:b/>
          <w:sz w:val="22"/>
          <w:szCs w:val="22"/>
          <w:lang w:val="en-US"/>
        </w:rPr>
        <w:t xml:space="preserve">13/02/2026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02D55">
        <w:rPr>
          <w:rFonts w:cs="Arial"/>
          <w:b/>
          <w:sz w:val="22"/>
          <w:szCs w:val="22"/>
          <w:lang w:val="en-US"/>
        </w:rPr>
        <w:t>12/02/2027</w:t>
      </w:r>
      <w:r w:rsidR="001E3CEF" w:rsidRPr="00400A60">
        <w:rPr>
          <w:rFonts w:cs="Arial"/>
          <w:sz w:val="22"/>
          <w:szCs w:val="22"/>
          <w:lang w:val="en-US"/>
        </w:rPr>
        <w:t xml:space="preserve">. </w:t>
      </w:r>
    </w:p>
    <w:p w14:paraId="5D85CF65" w14:textId="7172501F" w:rsidR="00E71328" w:rsidRDefault="00E71328" w:rsidP="00CA2271">
      <w:pPr>
        <w:rPr>
          <w:rFonts w:cs="Arial"/>
          <w:sz w:val="22"/>
          <w:szCs w:val="22"/>
          <w:lang w:val="en-US"/>
        </w:rPr>
      </w:pPr>
    </w:p>
    <w:p w14:paraId="1F9FA5D9" w14:textId="43C281CF" w:rsidR="00E02D55" w:rsidRDefault="00E02D55" w:rsidP="00CA2271">
      <w:pPr>
        <w:rPr>
          <w:rFonts w:cs="Arial"/>
          <w:sz w:val="22"/>
          <w:szCs w:val="22"/>
          <w:lang w:val="en-US"/>
        </w:rPr>
      </w:pPr>
      <w:r>
        <w:rPr>
          <w:rFonts w:cs="Arial"/>
          <w:sz w:val="22"/>
          <w:szCs w:val="22"/>
          <w:lang w:val="en-US"/>
        </w:rPr>
        <w:t>The effective date is 13/02/2026 as the previous deployment, PAN- 027678, is still active and does not expire until 12/02/202</w:t>
      </w:r>
      <w:r w:rsidR="00F919BC">
        <w:rPr>
          <w:rFonts w:cs="Arial"/>
          <w:sz w:val="22"/>
          <w:szCs w:val="22"/>
          <w:lang w:val="en-US"/>
        </w:rPr>
        <w:t>6</w:t>
      </w:r>
      <w:r>
        <w:rPr>
          <w:rFonts w:cs="Arial"/>
          <w:sz w:val="22"/>
          <w:szCs w:val="22"/>
          <w:lang w:val="en-US"/>
        </w:rPr>
        <w:t>.</w:t>
      </w:r>
    </w:p>
    <w:p w14:paraId="701AB5F4" w14:textId="77777777" w:rsidR="00E02D55" w:rsidRPr="00400A60" w:rsidRDefault="00E02D55"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23BFEB8E" w:rsidR="001F5322" w:rsidRDefault="001F5322" w:rsidP="004F089B">
      <w:pPr>
        <w:rPr>
          <w:rFonts w:cs="Arial"/>
          <w:b/>
          <w:color w:val="FF0000"/>
          <w:sz w:val="22"/>
          <w:szCs w:val="22"/>
        </w:rPr>
      </w:pPr>
    </w:p>
    <w:p w14:paraId="195F0369" w14:textId="100D5039" w:rsidR="00A6552D" w:rsidRPr="00A6552D" w:rsidRDefault="00A6552D" w:rsidP="004F089B">
      <w:pPr>
        <w:rPr>
          <w:rFonts w:cs="Arial"/>
          <w:b/>
          <w:color w:val="000000" w:themeColor="text1"/>
          <w:sz w:val="22"/>
          <w:szCs w:val="22"/>
        </w:rPr>
      </w:pPr>
      <w:r w:rsidRPr="00A6552D">
        <w:rPr>
          <w:rFonts w:cs="Arial"/>
          <w:b/>
          <w:color w:val="000000" w:themeColor="text1"/>
          <w:sz w:val="22"/>
          <w:szCs w:val="22"/>
        </w:rPr>
        <w:t>Bryan Burn</w:t>
      </w:r>
    </w:p>
    <w:p w14:paraId="54621276" w14:textId="2C2205A1" w:rsidR="00E3036E" w:rsidRPr="00A6552D" w:rsidRDefault="00E3036E" w:rsidP="004F089B">
      <w:pPr>
        <w:rPr>
          <w:rFonts w:cs="Arial"/>
          <w:b/>
          <w:color w:val="000000" w:themeColor="text1"/>
          <w:sz w:val="22"/>
          <w:szCs w:val="22"/>
        </w:rPr>
      </w:pPr>
      <w:r w:rsidRPr="00A6552D">
        <w:rPr>
          <w:rFonts w:cs="Arial"/>
          <w:b/>
          <w:color w:val="000000" w:themeColor="text1"/>
          <w:sz w:val="22"/>
          <w:szCs w:val="22"/>
        </w:rPr>
        <w:t>P</w:t>
      </w:r>
      <w:r w:rsidR="00A6552D" w:rsidRPr="00A6552D">
        <w:rPr>
          <w:rFonts w:cs="Arial"/>
          <w:b/>
          <w:color w:val="000000" w:themeColor="text1"/>
          <w:sz w:val="22"/>
          <w:szCs w:val="22"/>
        </w:rPr>
        <w:t>ermitting Officer</w:t>
      </w:r>
    </w:p>
    <w:p w14:paraId="758A00ED" w14:textId="77777777" w:rsidR="001D684F" w:rsidRPr="001669D0" w:rsidRDefault="001D684F" w:rsidP="004F089B">
      <w:pPr>
        <w:rPr>
          <w:rFonts w:cs="Arial"/>
          <w:b/>
          <w:sz w:val="22"/>
          <w:szCs w:val="22"/>
        </w:rPr>
      </w:pPr>
    </w:p>
    <w:p w14:paraId="73769407" w14:textId="2DACB2A8" w:rsidR="001669D0" w:rsidRPr="001669D0" w:rsidRDefault="001669D0" w:rsidP="004F089B">
      <w:pPr>
        <w:rPr>
          <w:rFonts w:cs="Arial"/>
          <w:sz w:val="22"/>
          <w:szCs w:val="22"/>
        </w:rPr>
      </w:pPr>
      <w:r w:rsidRPr="001669D0">
        <w:rPr>
          <w:rFonts w:cs="Arial"/>
          <w:sz w:val="22"/>
          <w:szCs w:val="22"/>
        </w:rPr>
        <w:t xml:space="preserve">c.c. </w:t>
      </w:r>
      <w:r w:rsidR="00A6552D" w:rsidRPr="00A6552D">
        <w:rPr>
          <w:rFonts w:cs="Arial"/>
          <w:color w:val="000000" w:themeColor="text1"/>
          <w:sz w:val="22"/>
          <w:szCs w:val="22"/>
        </w:rPr>
        <w:t>Dawn Loos</w:t>
      </w:r>
      <w:r w:rsidRPr="00A6552D">
        <w:rPr>
          <w:rFonts w:cs="Arial"/>
          <w:color w:val="000000" w:themeColor="text1"/>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336DEE" w:rsidRDefault="00B2348E" w:rsidP="00333767">
    <w:pPr>
      <w:widowControl w:val="0"/>
      <w:autoSpaceDE w:val="0"/>
      <w:autoSpaceDN w:val="0"/>
      <w:adjustRightInd w:val="0"/>
      <w:spacing w:line="288" w:lineRule="auto"/>
      <w:textAlignment w:val="center"/>
      <w:rPr>
        <w:color w:val="000000"/>
        <w:sz w:val="18"/>
        <w:szCs w:val="18"/>
        <w:lang w:val="de-DE"/>
      </w:rPr>
    </w:pPr>
    <w:r w:rsidRPr="00336DEE">
      <w:rPr>
        <w:color w:val="000000"/>
        <w:sz w:val="18"/>
        <w:szCs w:val="18"/>
        <w:lang w:val="de-DE"/>
      </w:rPr>
      <w:t>Ffôn/Tel</w:t>
    </w:r>
    <w:r w:rsidRPr="00336DEE">
      <w:rPr>
        <w:color w:val="000000"/>
        <w:sz w:val="18"/>
        <w:szCs w:val="18"/>
        <w:lang w:val="de-DE"/>
      </w:rPr>
      <w:tab/>
    </w:r>
    <w:r w:rsidRPr="00336DEE">
      <w:rPr>
        <w:color w:val="000000"/>
        <w:sz w:val="18"/>
        <w:szCs w:val="18"/>
        <w:lang w:val="de-DE"/>
      </w:rPr>
      <w:tab/>
      <w:t>0300 065 3000</w:t>
    </w:r>
  </w:p>
  <w:p w14:paraId="6406F797" w14:textId="02A1B3D3" w:rsidR="00B2348E" w:rsidRPr="00336DEE" w:rsidRDefault="00B2348E" w:rsidP="00333767">
    <w:pPr>
      <w:widowControl w:val="0"/>
      <w:autoSpaceDE w:val="0"/>
      <w:autoSpaceDN w:val="0"/>
      <w:adjustRightInd w:val="0"/>
      <w:spacing w:line="288" w:lineRule="auto"/>
      <w:textAlignment w:val="center"/>
      <w:rPr>
        <w:color w:val="000000"/>
        <w:sz w:val="18"/>
        <w:szCs w:val="18"/>
        <w:lang w:val="de-DE"/>
      </w:rPr>
    </w:pPr>
    <w:r w:rsidRPr="00336DEE">
      <w:rPr>
        <w:color w:val="000000"/>
        <w:sz w:val="18"/>
        <w:szCs w:val="18"/>
        <w:lang w:val="de-DE"/>
      </w:rPr>
      <w:t>Ebost/Email</w:t>
    </w:r>
    <w:r w:rsidRPr="00336DEE">
      <w:rPr>
        <w:color w:val="000000"/>
        <w:sz w:val="18"/>
        <w:szCs w:val="18"/>
        <w:lang w:val="de-DE"/>
      </w:rPr>
      <w:tab/>
    </w:r>
    <w:hyperlink r:id="rId1" w:history="1">
      <w:r w:rsidRPr="00336DEE">
        <w:rPr>
          <w:rStyle w:val="Hyperlink"/>
          <w:sz w:val="18"/>
          <w:szCs w:val="18"/>
          <w:lang w:val="de-DE"/>
        </w:rPr>
        <w:t>ymholiadau@cyfoethnaturiolcymru.gov.uk</w:t>
      </w:r>
    </w:hyperlink>
    <w:r w:rsidR="002F3BF7" w:rsidRPr="00336DEE">
      <w:rPr>
        <w:rStyle w:val="Hyperlink"/>
        <w:sz w:val="18"/>
        <w:szCs w:val="18"/>
        <w:lang w:val="de-DE"/>
      </w:rPr>
      <w:t xml:space="preserve"> </w:t>
    </w:r>
  </w:p>
  <w:p w14:paraId="7A554A26" w14:textId="77777777" w:rsidR="00B2348E" w:rsidRPr="00336DEE" w:rsidRDefault="00B2348E" w:rsidP="00333767">
    <w:pPr>
      <w:widowControl w:val="0"/>
      <w:autoSpaceDE w:val="0"/>
      <w:autoSpaceDN w:val="0"/>
      <w:adjustRightInd w:val="0"/>
      <w:spacing w:line="288" w:lineRule="auto"/>
      <w:textAlignment w:val="center"/>
      <w:rPr>
        <w:color w:val="000000"/>
        <w:sz w:val="18"/>
        <w:szCs w:val="18"/>
        <w:lang w:val="de-DE"/>
      </w:rPr>
    </w:pPr>
    <w:r w:rsidRPr="00336DEE">
      <w:rPr>
        <w:color w:val="000000"/>
        <w:sz w:val="18"/>
        <w:szCs w:val="18"/>
        <w:lang w:val="de-DE"/>
      </w:rPr>
      <w:tab/>
    </w:r>
    <w:r w:rsidRPr="00336DEE">
      <w:rPr>
        <w:color w:val="000000"/>
        <w:sz w:val="18"/>
        <w:szCs w:val="18"/>
        <w:lang w:val="de-DE"/>
      </w:rPr>
      <w:tab/>
    </w:r>
    <w:hyperlink r:id="rId2" w:history="1">
      <w:r w:rsidRPr="00336DEE">
        <w:rPr>
          <w:rStyle w:val="Hyperlink"/>
          <w:sz w:val="18"/>
          <w:szCs w:val="18"/>
          <w:lang w:val="de-DE"/>
        </w:rPr>
        <w:t>enquiries@naturalresourceswales.gov.uk</w:t>
      </w:r>
    </w:hyperlink>
  </w:p>
  <w:p w14:paraId="69E4BF4D" w14:textId="77777777" w:rsidR="00B2348E" w:rsidRPr="00336DEE" w:rsidRDefault="00B2348E" w:rsidP="00333767">
    <w:pPr>
      <w:widowControl w:val="0"/>
      <w:autoSpaceDE w:val="0"/>
      <w:autoSpaceDN w:val="0"/>
      <w:adjustRightInd w:val="0"/>
      <w:spacing w:line="288" w:lineRule="auto"/>
      <w:textAlignment w:val="center"/>
      <w:rPr>
        <w:color w:val="000000"/>
        <w:sz w:val="18"/>
        <w:szCs w:val="18"/>
        <w:lang w:val="de-DE"/>
      </w:rPr>
    </w:pPr>
    <w:r w:rsidRPr="00336DEE">
      <w:rPr>
        <w:color w:val="000000"/>
        <w:sz w:val="18"/>
        <w:szCs w:val="18"/>
        <w:lang w:val="de-DE"/>
      </w:rPr>
      <w:t>Gwefan/Website</w:t>
    </w:r>
    <w:r w:rsidRPr="00336DEE">
      <w:rPr>
        <w:color w:val="000000"/>
        <w:sz w:val="18"/>
        <w:szCs w:val="18"/>
        <w:lang w:val="de-DE"/>
      </w:rPr>
      <w:tab/>
    </w:r>
    <w:hyperlink r:id="rId3" w:history="1">
      <w:r w:rsidRPr="00336DEE">
        <w:rPr>
          <w:rStyle w:val="Hyperlink"/>
          <w:sz w:val="18"/>
          <w:szCs w:val="18"/>
          <w:lang w:val="de-DE"/>
        </w:rPr>
        <w:t>www.cyfoethnaturiolcymru.gov.uk</w:t>
      </w:r>
    </w:hyperlink>
    <w:r w:rsidRPr="00336DEE">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954AC"/>
    <w:rsid w:val="002A38AD"/>
    <w:rsid w:val="002B110C"/>
    <w:rsid w:val="002B693C"/>
    <w:rsid w:val="002D2CA9"/>
    <w:rsid w:val="002F3BF7"/>
    <w:rsid w:val="00333767"/>
    <w:rsid w:val="00336DEE"/>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80E52"/>
    <w:rsid w:val="004C0EE1"/>
    <w:rsid w:val="004F089B"/>
    <w:rsid w:val="0053098C"/>
    <w:rsid w:val="005927EA"/>
    <w:rsid w:val="005A2E1B"/>
    <w:rsid w:val="005B2408"/>
    <w:rsid w:val="005C1450"/>
    <w:rsid w:val="00612111"/>
    <w:rsid w:val="0068109E"/>
    <w:rsid w:val="00682551"/>
    <w:rsid w:val="00685C4C"/>
    <w:rsid w:val="006C2A99"/>
    <w:rsid w:val="006E6493"/>
    <w:rsid w:val="0071201D"/>
    <w:rsid w:val="007335B4"/>
    <w:rsid w:val="007427BA"/>
    <w:rsid w:val="007B08D8"/>
    <w:rsid w:val="007D1DF8"/>
    <w:rsid w:val="007F71F6"/>
    <w:rsid w:val="008273B4"/>
    <w:rsid w:val="0082786A"/>
    <w:rsid w:val="0083690C"/>
    <w:rsid w:val="00846716"/>
    <w:rsid w:val="00867C31"/>
    <w:rsid w:val="00872DDA"/>
    <w:rsid w:val="008A3072"/>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552D"/>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78B8"/>
    <w:rsid w:val="00CC4CC3"/>
    <w:rsid w:val="00D413FE"/>
    <w:rsid w:val="00D76841"/>
    <w:rsid w:val="00D963D7"/>
    <w:rsid w:val="00DA1A09"/>
    <w:rsid w:val="00DB1D63"/>
    <w:rsid w:val="00DE0829"/>
    <w:rsid w:val="00DF6168"/>
    <w:rsid w:val="00E00F12"/>
    <w:rsid w:val="00E02D55"/>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19BC"/>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REGU-415-1633205</_dlc_DocId>
    <_dlc_DocIdUrl xmlns="9be56660-2c31-41ef-bc00-23e72f632f2a">
      <Url>https://cyfoethnaturiolcymru.sharepoint.com/teams/Regulatory/Permitting/_layouts/15/DocIdRedir.aspx?ID=REGU-415-1633205</Url>
      <Description>REGU-415-1633205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56CBF913-7672-41D5-963E-F4CD1ABE96D0}"/>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65E2C53C-4ADD-4417-9C93-83A11CCB9E90}"/>
</file>

<file path=customXml/itemProps7.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dcmitype/"/>
    <ds:schemaRef ds:uri="http://www.w3.org/XML/1998/namespace"/>
    <ds:schemaRef ds:uri="http://purl.org/dc/elements/1.1/"/>
    <ds:schemaRef ds:uri="http://schemas.microsoft.com/office/infopath/2007/PartnerControls"/>
    <ds:schemaRef ds:uri="9be56660-2c31-41ef-bc00-23e72f632f2a"/>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4665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2026-01-09T13:55:00Z</dcterms:created>
  <dcterms:modified xsi:type="dcterms:W3CDTF">2026-01-09T13:55:00Z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53db18b6-6fd3-4be7-817b-0a40a3719573</vt:lpwstr>
  </property>
  <property fmtid="{D5CDD505-2E9C-101B-9397-08002B2CF9AE}" pid="15" name="AuthorIds_UIVersion_2048">
    <vt:lpwstr>961</vt:lpwstr>
  </property>
  <property fmtid="{D5CDD505-2E9C-101B-9397-08002B2CF9AE}" pid="16" name="AuthorIds_UIVersion_2560">
    <vt:lpwstr>200</vt:lpwstr>
  </property>
</Properties>
</file>