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4002"/>
        <w:gridCol w:w="2944"/>
        <w:gridCol w:w="4030"/>
      </w:tblGrid>
      <w:tr w:rsidR="00164C04" w:rsidRPr="00164C04" w14:paraId="4172C3AF" w14:textId="77777777" w:rsidTr="78D55A2E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59A90891" w14:textId="77777777" w:rsidR="00164C04" w:rsidRPr="001F482F" w:rsidRDefault="00164C04" w:rsidP="00164C04">
            <w:pPr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TASK / JOB</w:t>
            </w:r>
          </w:p>
        </w:tc>
        <w:tc>
          <w:tcPr>
            <w:tcW w:w="10976" w:type="dxa"/>
            <w:gridSpan w:val="3"/>
            <w:vAlign w:val="center"/>
          </w:tcPr>
          <w:p w14:paraId="44BA7DA4" w14:textId="77777777" w:rsidR="00164C04" w:rsidRPr="00C64A78" w:rsidRDefault="003B6C18" w:rsidP="00171007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Washing Down Post Dredging Campaign </w:t>
            </w:r>
            <w:r w:rsidR="00BD1D54">
              <w:rPr>
                <w:rFonts w:ascii="Arial" w:hAnsi="Arial" w:cs="Arial"/>
                <w:i/>
                <w:sz w:val="24"/>
              </w:rPr>
              <w:t>–</w:t>
            </w:r>
            <w:r>
              <w:rPr>
                <w:rFonts w:ascii="Arial" w:hAnsi="Arial" w:cs="Arial"/>
                <w:i/>
                <w:sz w:val="24"/>
              </w:rPr>
              <w:t xml:space="preserve"> </w:t>
            </w:r>
            <w:r w:rsidR="00171007">
              <w:rPr>
                <w:rFonts w:ascii="Arial" w:hAnsi="Arial" w:cs="Arial"/>
                <w:i/>
                <w:sz w:val="24"/>
              </w:rPr>
              <w:t>Grab Dredger</w:t>
            </w:r>
            <w:r w:rsidR="00BD1D54">
              <w:rPr>
                <w:rFonts w:ascii="Arial" w:hAnsi="Arial" w:cs="Arial"/>
                <w:i/>
                <w:sz w:val="24"/>
              </w:rPr>
              <w:t xml:space="preserve"> </w:t>
            </w:r>
            <w:r w:rsidR="00171007">
              <w:rPr>
                <w:rFonts w:ascii="Arial" w:hAnsi="Arial" w:cs="Arial"/>
                <w:i/>
                <w:sz w:val="24"/>
              </w:rPr>
              <w:t>(Cherry Sand</w:t>
            </w:r>
            <w:r w:rsidR="00BD1D54">
              <w:rPr>
                <w:rFonts w:ascii="Arial" w:hAnsi="Arial" w:cs="Arial"/>
                <w:i/>
                <w:sz w:val="24"/>
              </w:rPr>
              <w:t>)</w:t>
            </w:r>
          </w:p>
        </w:tc>
      </w:tr>
      <w:tr w:rsidR="00164C04" w:rsidRPr="00164C04" w14:paraId="6C461D57" w14:textId="77777777" w:rsidTr="78D55A2E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6AC9F8DF" w14:textId="77777777" w:rsidR="00164C04" w:rsidRPr="001F482F" w:rsidRDefault="00164C04" w:rsidP="00164C04">
            <w:pPr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ASSESSED BY</w:t>
            </w:r>
          </w:p>
        </w:tc>
        <w:tc>
          <w:tcPr>
            <w:tcW w:w="4002" w:type="dxa"/>
            <w:vAlign w:val="center"/>
          </w:tcPr>
          <w:p w14:paraId="615D7D38" w14:textId="6893776E" w:rsidR="00164C04" w:rsidRPr="00C64A78" w:rsidRDefault="002F6A43" w:rsidP="00164C0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Jac Williams </w:t>
            </w:r>
          </w:p>
        </w:tc>
        <w:tc>
          <w:tcPr>
            <w:tcW w:w="2944" w:type="dxa"/>
            <w:shd w:val="clear" w:color="auto" w:fill="D9D9D9" w:themeFill="background1" w:themeFillShade="D9"/>
            <w:vAlign w:val="center"/>
          </w:tcPr>
          <w:p w14:paraId="5A99B112" w14:textId="77777777" w:rsidR="00164C04" w:rsidRPr="001F482F" w:rsidRDefault="0071387C" w:rsidP="001F482F">
            <w:pPr>
              <w:ind w:right="-10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REFERENCE NUMBER</w:t>
            </w:r>
          </w:p>
        </w:tc>
        <w:tc>
          <w:tcPr>
            <w:tcW w:w="4030" w:type="dxa"/>
            <w:vAlign w:val="center"/>
          </w:tcPr>
          <w:p w14:paraId="552AF6AD" w14:textId="77777777" w:rsidR="00164C04" w:rsidRPr="00C64A78" w:rsidRDefault="007843A2" w:rsidP="00184C96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UKD</w:t>
            </w:r>
            <w:r w:rsidR="00504EEF">
              <w:rPr>
                <w:rFonts w:ascii="Arial" w:hAnsi="Arial" w:cs="Arial"/>
                <w:i/>
                <w:sz w:val="24"/>
              </w:rPr>
              <w:t>/BIO</w:t>
            </w:r>
            <w:r>
              <w:rPr>
                <w:rFonts w:ascii="Arial" w:hAnsi="Arial" w:cs="Arial"/>
                <w:i/>
                <w:sz w:val="24"/>
              </w:rPr>
              <w:t>/00</w:t>
            </w:r>
            <w:r w:rsidR="00184C96">
              <w:rPr>
                <w:rFonts w:ascii="Arial" w:hAnsi="Arial" w:cs="Arial"/>
                <w:i/>
                <w:sz w:val="24"/>
              </w:rPr>
              <w:t>2</w:t>
            </w:r>
          </w:p>
        </w:tc>
      </w:tr>
      <w:tr w:rsidR="001F482F" w:rsidRPr="00164C04" w14:paraId="05B78F31" w14:textId="77777777" w:rsidTr="78D55A2E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58E09248" w14:textId="77777777" w:rsidR="001F482F" w:rsidRPr="001F482F" w:rsidRDefault="0071387C" w:rsidP="0071387C">
            <w:pPr>
              <w:ind w:right="-108"/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DATE OF ASSESSMENT</w:t>
            </w:r>
          </w:p>
        </w:tc>
        <w:tc>
          <w:tcPr>
            <w:tcW w:w="4002" w:type="dxa"/>
            <w:vAlign w:val="center"/>
          </w:tcPr>
          <w:p w14:paraId="3A58C1C7" w14:textId="516C7C77" w:rsidR="001F482F" w:rsidRPr="00C64A78" w:rsidRDefault="00E816DE" w:rsidP="00164C0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2</w:t>
            </w:r>
            <w:r w:rsidR="002F6A43">
              <w:rPr>
                <w:rFonts w:ascii="Arial" w:hAnsi="Arial" w:cs="Arial"/>
                <w:i/>
                <w:sz w:val="24"/>
              </w:rPr>
              <w:t>3rd</w:t>
            </w:r>
            <w:r w:rsidR="006E366B">
              <w:rPr>
                <w:rFonts w:ascii="Arial" w:hAnsi="Arial" w:cs="Arial"/>
                <w:i/>
                <w:sz w:val="24"/>
              </w:rPr>
              <w:t xml:space="preserve"> </w:t>
            </w:r>
            <w:r w:rsidR="00737E9D">
              <w:rPr>
                <w:rFonts w:ascii="Arial" w:hAnsi="Arial" w:cs="Arial"/>
                <w:i/>
                <w:sz w:val="24"/>
              </w:rPr>
              <w:t>January 202</w:t>
            </w:r>
            <w:r w:rsidR="002F6A43">
              <w:rPr>
                <w:rFonts w:ascii="Arial" w:hAnsi="Arial" w:cs="Arial"/>
                <w:i/>
                <w:sz w:val="24"/>
              </w:rPr>
              <w:t>6</w:t>
            </w:r>
          </w:p>
        </w:tc>
        <w:tc>
          <w:tcPr>
            <w:tcW w:w="2944" w:type="dxa"/>
            <w:shd w:val="clear" w:color="auto" w:fill="D9D9D9" w:themeFill="background1" w:themeFillShade="D9"/>
            <w:vAlign w:val="center"/>
          </w:tcPr>
          <w:p w14:paraId="7A0EBF2A" w14:textId="77777777" w:rsidR="001F482F" w:rsidRDefault="0071387C" w:rsidP="001F482F">
            <w:pPr>
              <w:ind w:right="-108"/>
              <w:rPr>
                <w:rFonts w:ascii="Arial" w:hAnsi="Arial" w:cs="Arial"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REVIEW DUE DATE</w:t>
            </w:r>
          </w:p>
        </w:tc>
        <w:tc>
          <w:tcPr>
            <w:tcW w:w="4030" w:type="dxa"/>
            <w:vAlign w:val="center"/>
          </w:tcPr>
          <w:p w14:paraId="22C8A03A" w14:textId="0C52F9F0" w:rsidR="001F482F" w:rsidRPr="00C64A78" w:rsidRDefault="00E816DE" w:rsidP="78D55A2E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78D55A2E">
              <w:rPr>
                <w:rFonts w:ascii="Arial" w:hAnsi="Arial" w:cs="Arial"/>
                <w:i/>
                <w:iCs/>
                <w:sz w:val="24"/>
                <w:szCs w:val="24"/>
              </w:rPr>
              <w:t>23</w:t>
            </w:r>
            <w:r w:rsidR="532BCA4B" w:rsidRPr="78D55A2E">
              <w:rPr>
                <w:rFonts w:ascii="Arial" w:hAnsi="Arial" w:cs="Arial"/>
                <w:i/>
                <w:iCs/>
                <w:sz w:val="24"/>
                <w:szCs w:val="24"/>
              </w:rPr>
              <w:t>rd</w:t>
            </w:r>
            <w:r w:rsidR="006E366B" w:rsidRPr="78D55A2E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0643F2" w:rsidRPr="78D55A2E">
              <w:rPr>
                <w:rFonts w:ascii="Arial" w:hAnsi="Arial" w:cs="Arial"/>
                <w:i/>
                <w:iCs/>
                <w:sz w:val="24"/>
                <w:szCs w:val="24"/>
              </w:rPr>
              <w:t>January 202</w:t>
            </w:r>
            <w:r w:rsidR="002F6A43">
              <w:rPr>
                <w:rFonts w:ascii="Arial" w:hAnsi="Arial" w:cs="Arial"/>
                <w:i/>
                <w:iCs/>
                <w:sz w:val="24"/>
                <w:szCs w:val="24"/>
              </w:rPr>
              <w:t>7</w:t>
            </w:r>
          </w:p>
        </w:tc>
      </w:tr>
    </w:tbl>
    <w:p w14:paraId="6DFCEE2A" w14:textId="77777777" w:rsidR="001F482F" w:rsidRPr="0071387C" w:rsidRDefault="001F482F" w:rsidP="001F482F">
      <w:pPr>
        <w:spacing w:after="0"/>
        <w:rPr>
          <w:rFonts w:ascii="Arial" w:hAnsi="Arial" w:cs="Arial"/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3B6C18" w:rsidRPr="00164C04" w14:paraId="7608AF33" w14:textId="77777777" w:rsidTr="000C5770">
        <w:trPr>
          <w:trHeight w:val="742"/>
          <w:tblHeader/>
        </w:trPr>
        <w:tc>
          <w:tcPr>
            <w:tcW w:w="13948" w:type="dxa"/>
            <w:shd w:val="clear" w:color="auto" w:fill="D9D9D9" w:themeFill="background1" w:themeFillShade="D9"/>
            <w:vAlign w:val="center"/>
          </w:tcPr>
          <w:p w14:paraId="1B49B746" w14:textId="77777777" w:rsidR="003B6C18" w:rsidRPr="001F482F" w:rsidRDefault="003B6C18" w:rsidP="009974B6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Indicate </w:t>
            </w:r>
            <w:r w:rsidR="009974B6">
              <w:rPr>
                <w:rFonts w:ascii="Arial" w:hAnsi="Arial" w:cs="Arial"/>
                <w:b/>
                <w:sz w:val="24"/>
              </w:rPr>
              <w:t>Areas of Ship “at risk” of Carrying INNS due to Dredging or Marine Works</w:t>
            </w:r>
          </w:p>
        </w:tc>
      </w:tr>
      <w:tr w:rsidR="003B6C18" w:rsidRPr="00164C04" w14:paraId="5A979F8A" w14:textId="77777777" w:rsidTr="00BD1D54">
        <w:trPr>
          <w:trHeight w:val="6144"/>
        </w:trPr>
        <w:tc>
          <w:tcPr>
            <w:tcW w:w="13948" w:type="dxa"/>
            <w:vAlign w:val="center"/>
          </w:tcPr>
          <w:p w14:paraId="46362F43" w14:textId="77777777" w:rsidR="003B6C18" w:rsidRPr="003B6C18" w:rsidRDefault="00501EF4" w:rsidP="00BD1D54">
            <w:pPr>
              <w:ind w:left="-7"/>
              <w:rPr>
                <w:rFonts w:ascii="Arial" w:hAnsi="Arial" w:cs="Arial"/>
                <w:i/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51" behindDoc="0" locked="0" layoutInCell="1" allowOverlap="1" wp14:anchorId="1EF70DC0" wp14:editId="06D736F3">
                      <wp:simplePos x="0" y="0"/>
                      <wp:positionH relativeFrom="column">
                        <wp:posOffset>5814695</wp:posOffset>
                      </wp:positionH>
                      <wp:positionV relativeFrom="paragraph">
                        <wp:posOffset>386080</wp:posOffset>
                      </wp:positionV>
                      <wp:extent cx="1331595" cy="408940"/>
                      <wp:effectExtent l="0" t="0" r="20955" b="29210"/>
                      <wp:wrapNone/>
                      <wp:docPr id="22" name="Straight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1595" cy="409492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line id="Straight Connector 22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1.5pt" from="457.85pt,30.4pt" to="562.7pt,62.6pt" w14:anchorId="4DBBF0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50" behindDoc="0" locked="0" layoutInCell="1" allowOverlap="1" wp14:anchorId="3E269CD8" wp14:editId="6A5BD52C">
                      <wp:simplePos x="0" y="0"/>
                      <wp:positionH relativeFrom="column">
                        <wp:posOffset>5715000</wp:posOffset>
                      </wp:positionH>
                      <wp:positionV relativeFrom="paragraph">
                        <wp:posOffset>481330</wp:posOffset>
                      </wp:positionV>
                      <wp:extent cx="1311910" cy="512445"/>
                      <wp:effectExtent l="0" t="0" r="21590" b="20955"/>
                      <wp:wrapNone/>
                      <wp:docPr id="21" name="Straight Connector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11965" cy="51286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line id="Straight Connector 21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1.5pt" from="450pt,37.9pt" to="553.3pt,78.25pt" w14:anchorId="612E9A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9" behindDoc="0" locked="0" layoutInCell="1" allowOverlap="1" wp14:anchorId="4F528BFB" wp14:editId="2CD10948">
                      <wp:simplePos x="0" y="0"/>
                      <wp:positionH relativeFrom="column">
                        <wp:posOffset>5386070</wp:posOffset>
                      </wp:positionH>
                      <wp:positionV relativeFrom="paragraph">
                        <wp:posOffset>243205</wp:posOffset>
                      </wp:positionV>
                      <wp:extent cx="390525" cy="243840"/>
                      <wp:effectExtent l="57150" t="95250" r="47625" b="9906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46586">
                                <a:off x="0" y="0"/>
                                <a:ext cx="390551" cy="244092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rgbClr val="FF0000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rect id="Rectangle 9" style="position:absolute;margin-left:424.1pt;margin-top:19.15pt;width:30.75pt;height:19.2pt;rotation:1798511fd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red" strokecolor="#243f60 [1604]" strokeweight=".25pt" w14:anchorId="02A8B6B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">
                      <v:fill type="pattern" o:title="" r:id="rId10"/>
                    </v: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4DAD6BFF" wp14:editId="111504FC">
                      <wp:simplePos x="0" y="0"/>
                      <wp:positionH relativeFrom="column">
                        <wp:posOffset>4271645</wp:posOffset>
                      </wp:positionH>
                      <wp:positionV relativeFrom="paragraph">
                        <wp:posOffset>1535430</wp:posOffset>
                      </wp:positionV>
                      <wp:extent cx="2914015" cy="195580"/>
                      <wp:effectExtent l="0" t="0" r="19685" b="1397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14097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rect id="Rectangle 5" style="position:absolute;margin-left:336.35pt;margin-top:120.9pt;width:229.45pt;height:15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4f81bd [3204]" strokecolor="#243f60 [1604]" strokeweight=".25pt" w14:anchorId="281226F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">
                      <v:fill type="pattern" o:title="" r:id="rId10"/>
                    </v: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E6CE7E0" wp14:editId="63085C48">
                      <wp:simplePos x="0" y="0"/>
                      <wp:positionH relativeFrom="column">
                        <wp:posOffset>4220210</wp:posOffset>
                      </wp:positionH>
                      <wp:positionV relativeFrom="paragraph">
                        <wp:posOffset>219075</wp:posOffset>
                      </wp:positionV>
                      <wp:extent cx="2957830" cy="174625"/>
                      <wp:effectExtent l="0" t="0" r="13970" b="15875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7885" cy="174625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rect id="Rectangle 1" style="position:absolute;margin-left:332.3pt;margin-top:17.25pt;width:232.9pt;height:1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4f81bd [3204]" strokecolor="#243f60 [1604]" strokeweight=".25pt" w14:anchorId="45D7B1E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">
                      <v:fill type="pattern" o:title="" r:id="rId10"/>
                    </v:rect>
                  </w:pict>
                </mc:Fallback>
              </mc:AlternateContent>
            </w:r>
            <w:r w:rsidR="00171007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5" behindDoc="0" locked="0" layoutInCell="1" allowOverlap="1" wp14:anchorId="52C9232D" wp14:editId="09575A34">
                      <wp:simplePos x="0" y="0"/>
                      <wp:positionH relativeFrom="column">
                        <wp:posOffset>4192270</wp:posOffset>
                      </wp:positionH>
                      <wp:positionV relativeFrom="paragraph">
                        <wp:posOffset>513715</wp:posOffset>
                      </wp:positionV>
                      <wp:extent cx="2205990" cy="946150"/>
                      <wp:effectExtent l="0" t="0" r="22860" b="2540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05990" cy="946205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rgbClr val="00B050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rect id="Rectangle 14" style="position:absolute;margin-left:330.1pt;margin-top:40.45pt;width:173.7pt;height:74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00b050" strokecolor="#243f60 [1604]" strokeweight=".25pt" w14:anchorId="5B517DC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">
                      <v:fill type="pattern" o:title="" r:id="rId10"/>
                    </v:rect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8" behindDoc="0" locked="0" layoutInCell="1" allowOverlap="1" wp14:anchorId="772C4318" wp14:editId="7816F77C">
                      <wp:simplePos x="0" y="0"/>
                      <wp:positionH relativeFrom="column">
                        <wp:posOffset>414156</wp:posOffset>
                      </wp:positionH>
                      <wp:positionV relativeFrom="paragraph">
                        <wp:posOffset>2678053</wp:posOffset>
                      </wp:positionV>
                      <wp:extent cx="3515995" cy="256724"/>
                      <wp:effectExtent l="0" t="0" r="8255" b="0"/>
                      <wp:wrapNone/>
                      <wp:docPr id="17" name="Text Box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15995" cy="2567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97D9B13" w14:textId="77777777" w:rsidR="00BD1D54" w:rsidRPr="00504EEF" w:rsidRDefault="00BD1D54" w:rsidP="00BD1D54">
                                  <w:pPr>
                                    <w:rPr>
                                      <w:sz w:val="18"/>
                                    </w:rPr>
                                  </w:pPr>
                                  <w:r w:rsidRPr="00504EEF">
                                    <w:t>Hopper Area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72C431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7" o:spid="_x0000_s1026" type="#_x0000_t202" style="position:absolute;left:0;text-align:left;margin-left:32.6pt;margin-top:210.85pt;width:276.85pt;height:20.2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" fillcolor="white [3201]" stroked="f" strokeweight=".5pt">
                      <v:textbox>
                        <w:txbxContent>
                          <w:p w14:paraId="397D9B13" w14:textId="77777777" w:rsidR="00BD1D54" w:rsidRPr="00504EEF" w:rsidRDefault="00BD1D54" w:rsidP="00BD1D54">
                            <w:pPr>
                              <w:rPr>
                                <w:sz w:val="18"/>
                              </w:rPr>
                            </w:pPr>
                            <w:r w:rsidRPr="00504EEF">
                              <w:t>Hopper Area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7" behindDoc="0" locked="0" layoutInCell="1" allowOverlap="1" wp14:anchorId="24215559" wp14:editId="2DD3F034">
                      <wp:simplePos x="0" y="0"/>
                      <wp:positionH relativeFrom="column">
                        <wp:posOffset>391662</wp:posOffset>
                      </wp:positionH>
                      <wp:positionV relativeFrom="paragraph">
                        <wp:posOffset>2311717</wp:posOffset>
                      </wp:positionV>
                      <wp:extent cx="3515995" cy="256724"/>
                      <wp:effectExtent l="0" t="0" r="8255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15995" cy="2567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C53A0BE" w14:textId="77777777" w:rsidR="00BD1D54" w:rsidRPr="00504EEF" w:rsidRDefault="00501EF4" w:rsidP="00BD1D54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t xml:space="preserve">Crane </w:t>
                                  </w:r>
                                  <w:r w:rsidR="00E231F2">
                                    <w:t xml:space="preserve">bucket </w:t>
                                  </w:r>
                                  <w:r>
                                    <w:t>grab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215559" id="Text Box 16" o:spid="_x0000_s1027" type="#_x0000_t202" style="position:absolute;left:0;text-align:left;margin-left:30.85pt;margin-top:182pt;width:276.85pt;height:20.2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" fillcolor="white [3201]" stroked="f" strokeweight=".5pt">
                      <v:textbox>
                        <w:txbxContent>
                          <w:p w14:paraId="7C53A0BE" w14:textId="77777777" w:rsidR="00BD1D54" w:rsidRPr="00504EEF" w:rsidRDefault="00501EF4" w:rsidP="00BD1D54">
                            <w:pPr>
                              <w:rPr>
                                <w:sz w:val="18"/>
                              </w:rPr>
                            </w:pPr>
                            <w:r>
                              <w:t xml:space="preserve">Crane </w:t>
                            </w:r>
                            <w:r w:rsidR="00E231F2">
                              <w:t xml:space="preserve">bucket </w:t>
                            </w:r>
                            <w:r>
                              <w:t>grab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6" behindDoc="0" locked="0" layoutInCell="1" allowOverlap="1" wp14:anchorId="36B2CF8F" wp14:editId="04D18488">
                      <wp:simplePos x="0" y="0"/>
                      <wp:positionH relativeFrom="column">
                        <wp:posOffset>392656</wp:posOffset>
                      </wp:positionH>
                      <wp:positionV relativeFrom="paragraph">
                        <wp:posOffset>1962110</wp:posOffset>
                      </wp:positionV>
                      <wp:extent cx="3515995" cy="256724"/>
                      <wp:effectExtent l="0" t="0" r="8255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15995" cy="2567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DBF6CB" w14:textId="77777777" w:rsidR="009974B6" w:rsidRPr="00504EEF" w:rsidRDefault="00501EF4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t>Deck areas around hopper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B2CF8F" id="Text Box 15" o:spid="_x0000_s1028" type="#_x0000_t202" style="position:absolute;left:0;text-align:left;margin-left:30.9pt;margin-top:154.5pt;width:276.85pt;height:20.2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" fillcolor="white [3201]" stroked="f" strokeweight=".5pt">
                      <v:textbox>
                        <w:txbxContent>
                          <w:p w14:paraId="5DDBF6CB" w14:textId="77777777" w:rsidR="009974B6" w:rsidRPr="00504EEF" w:rsidRDefault="00501EF4">
                            <w:pPr>
                              <w:rPr>
                                <w:sz w:val="18"/>
                              </w:rPr>
                            </w:pPr>
                            <w:r>
                              <w:t>Deck areas around hopper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4" behindDoc="0" locked="0" layoutInCell="1" allowOverlap="1" wp14:anchorId="74D6183D" wp14:editId="546CDD43">
                      <wp:simplePos x="0" y="0"/>
                      <wp:positionH relativeFrom="column">
                        <wp:posOffset>65405</wp:posOffset>
                      </wp:positionH>
                      <wp:positionV relativeFrom="paragraph">
                        <wp:posOffset>2695543</wp:posOffset>
                      </wp:positionV>
                      <wp:extent cx="264795" cy="195580"/>
                      <wp:effectExtent l="0" t="0" r="20955" b="1397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rgbClr val="00B050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rect id="Rectangle 13" style="position:absolute;margin-left:5.15pt;margin-top:212.25pt;width:20.85pt;height:15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00b050" strokecolor="#243f60 [1604]" strokeweight=".25pt" w14:anchorId="22C753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">
                      <v:fill type="pattern" o:title="" r:id="rId10"/>
                    </v:rect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3" behindDoc="0" locked="0" layoutInCell="1" allowOverlap="1" wp14:anchorId="6F712BFA" wp14:editId="63B11173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2330553</wp:posOffset>
                      </wp:positionV>
                      <wp:extent cx="264795" cy="195580"/>
                      <wp:effectExtent l="0" t="0" r="20955" b="1397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rgbClr val="FF0000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rect id="Rectangle 12" style="position:absolute;margin-left:4.75pt;margin-top:183.5pt;width:20.85pt;height:15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red" strokecolor="#243f60 [1604]" strokeweight=".25pt" w14:anchorId="1CB1B8B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">
                      <v:fill type="pattern" o:title="" r:id="rId10"/>
                    </v:rect>
                  </w:pict>
                </mc:Fallback>
              </mc:AlternateContent>
            </w:r>
            <w:r w:rsidR="009974B6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0D23C476" wp14:editId="3034ADCC">
                      <wp:simplePos x="0" y="0"/>
                      <wp:positionH relativeFrom="column">
                        <wp:posOffset>59941</wp:posOffset>
                      </wp:positionH>
                      <wp:positionV relativeFrom="paragraph">
                        <wp:posOffset>1986182</wp:posOffset>
                      </wp:positionV>
                      <wp:extent cx="264795" cy="195580"/>
                      <wp:effectExtent l="0" t="0" r="20955" b="1397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rect id="Rectangle 6" style="position:absolute;margin-left:4.7pt;margin-top:156.4pt;width:20.85pt;height:15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4f81bd [3204]" strokecolor="#243f60 [1604]" strokeweight=".25pt" w14:anchorId="23DDD7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">
                      <v:fill type="pattern" o:title="" r:id="rId10"/>
                    </v:rect>
                  </w:pict>
                </mc:Fallback>
              </mc:AlternateContent>
            </w:r>
            <w:r w:rsidR="00171007">
              <w:rPr>
                <w:rFonts w:ascii="Arial" w:hAnsi="Arial" w:cs="Arial"/>
                <w:i/>
                <w:noProof/>
                <w:sz w:val="24"/>
                <w:lang w:eastAsia="en-GB"/>
              </w:rPr>
              <w:drawing>
                <wp:inline distT="0" distB="0" distL="0" distR="0" wp14:anchorId="600DD67E" wp14:editId="0DEA93FE">
                  <wp:extent cx="8698727" cy="2047236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cherry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04771" cy="20486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5D04A27" w14:textId="77777777" w:rsidR="0071387C" w:rsidRPr="0071387C" w:rsidRDefault="003B6C18" w:rsidP="0071387C">
      <w:pPr>
        <w:spacing w:after="0"/>
        <w:rPr>
          <w:sz w:val="16"/>
        </w:rPr>
      </w:pPr>
      <w:r>
        <w:rPr>
          <w:sz w:val="16"/>
        </w:rPr>
        <w:br w:type="column"/>
      </w:r>
    </w:p>
    <w:p w14:paraId="22B9658E" w14:textId="77777777" w:rsidR="00936698" w:rsidRPr="00936698" w:rsidRDefault="00936698" w:rsidP="00936698">
      <w:pPr>
        <w:spacing w:after="0"/>
        <w:rPr>
          <w:sz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6974"/>
      </w:tblGrid>
      <w:tr w:rsidR="000B29C2" w:rsidRPr="00164C04" w14:paraId="4819598E" w14:textId="77777777" w:rsidTr="00936698">
        <w:trPr>
          <w:trHeight w:val="737"/>
          <w:tblHeader/>
        </w:trPr>
        <w:tc>
          <w:tcPr>
            <w:tcW w:w="3487" w:type="dxa"/>
            <w:shd w:val="clear" w:color="auto" w:fill="D9D9D9" w:themeFill="background1" w:themeFillShade="D9"/>
            <w:vAlign w:val="center"/>
          </w:tcPr>
          <w:p w14:paraId="3D79B295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Job Step</w:t>
            </w:r>
          </w:p>
        </w:tc>
        <w:tc>
          <w:tcPr>
            <w:tcW w:w="3487" w:type="dxa"/>
            <w:shd w:val="clear" w:color="auto" w:fill="D9D9D9" w:themeFill="background1" w:themeFillShade="D9"/>
            <w:vAlign w:val="center"/>
          </w:tcPr>
          <w:p w14:paraId="00C4C83D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Risks Identified</w:t>
            </w:r>
          </w:p>
        </w:tc>
        <w:tc>
          <w:tcPr>
            <w:tcW w:w="6974" w:type="dxa"/>
            <w:shd w:val="clear" w:color="auto" w:fill="D9D9D9" w:themeFill="background1" w:themeFillShade="D9"/>
            <w:vAlign w:val="center"/>
          </w:tcPr>
          <w:p w14:paraId="184271ED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Method Statement</w:t>
            </w:r>
          </w:p>
        </w:tc>
      </w:tr>
      <w:tr w:rsidR="000A5A24" w:rsidRPr="000A5A24" w14:paraId="268F6332" w14:textId="77777777" w:rsidTr="000A5A24">
        <w:trPr>
          <w:trHeight w:val="737"/>
        </w:trPr>
        <w:tc>
          <w:tcPr>
            <w:tcW w:w="3487" w:type="dxa"/>
            <w:vAlign w:val="center"/>
          </w:tcPr>
          <w:p w14:paraId="0F8D745E" w14:textId="77777777" w:rsidR="000A5A24" w:rsidRPr="000A5A24" w:rsidRDefault="000A5A24" w:rsidP="000A5A24">
            <w:pPr>
              <w:rPr>
                <w:rFonts w:ascii="Arial" w:hAnsi="Arial" w:cs="Arial"/>
                <w:i/>
                <w:sz w:val="24"/>
              </w:rPr>
            </w:pPr>
            <w:r w:rsidRPr="000A5A24">
              <w:rPr>
                <w:rFonts w:ascii="Arial" w:hAnsi="Arial" w:cs="Arial"/>
                <w:i/>
                <w:sz w:val="24"/>
              </w:rPr>
              <w:t xml:space="preserve">On completion of </w:t>
            </w:r>
            <w:r>
              <w:rPr>
                <w:rFonts w:ascii="Arial" w:hAnsi="Arial" w:cs="Arial"/>
                <w:i/>
                <w:sz w:val="24"/>
              </w:rPr>
              <w:t xml:space="preserve">final </w:t>
            </w:r>
            <w:r w:rsidRPr="000A5A24">
              <w:rPr>
                <w:rFonts w:ascii="Arial" w:hAnsi="Arial" w:cs="Arial"/>
                <w:i/>
                <w:sz w:val="24"/>
              </w:rPr>
              <w:t>dredge</w:t>
            </w:r>
            <w:r w:rsidR="00E231F2">
              <w:rPr>
                <w:rFonts w:ascii="Arial" w:hAnsi="Arial" w:cs="Arial"/>
                <w:i/>
                <w:sz w:val="24"/>
              </w:rPr>
              <w:t>, wash down of hopper tops and deck areas</w:t>
            </w:r>
          </w:p>
        </w:tc>
        <w:tc>
          <w:tcPr>
            <w:tcW w:w="3487" w:type="dxa"/>
            <w:vAlign w:val="center"/>
          </w:tcPr>
          <w:p w14:paraId="40B5F8CA" w14:textId="77777777" w:rsidR="000A5A24" w:rsidRPr="000A5A24" w:rsidRDefault="000A5A24" w:rsidP="000A5A24">
            <w:pPr>
              <w:rPr>
                <w:rFonts w:ascii="Arial" w:hAnsi="Arial" w:cs="Arial"/>
                <w:i/>
                <w:sz w:val="24"/>
              </w:rPr>
            </w:pPr>
            <w:r w:rsidRPr="000A5A24">
              <w:rPr>
                <w:rFonts w:ascii="Arial" w:hAnsi="Arial" w:cs="Arial"/>
                <w:i/>
                <w:sz w:val="24"/>
              </w:rPr>
              <w:t>Transfer of INNS outside of dredge area.</w:t>
            </w:r>
          </w:p>
        </w:tc>
        <w:tc>
          <w:tcPr>
            <w:tcW w:w="6974" w:type="dxa"/>
            <w:vAlign w:val="center"/>
          </w:tcPr>
          <w:p w14:paraId="20163188" w14:textId="77777777" w:rsidR="00E231F2" w:rsidRDefault="00E231F2" w:rsidP="000A5A2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any dredge mud if accessible for flora and fauna, photograph and forward to Bio-Security Manager for identification and recording.</w:t>
            </w:r>
          </w:p>
          <w:p w14:paraId="0E76E136" w14:textId="77777777" w:rsidR="000A5A24" w:rsidRDefault="00E231F2" w:rsidP="000A5A2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Remain secured in position if possible and conduct wash down of decks and hopper tops, grid and dredged waste (tyres etc) using buckets of clean water</w:t>
            </w:r>
            <w:r w:rsidR="004D2C94">
              <w:rPr>
                <w:rFonts w:ascii="Arial" w:hAnsi="Arial" w:cs="Arial"/>
                <w:i/>
                <w:sz w:val="24"/>
              </w:rPr>
              <w:t xml:space="preserve"> and deck hoses as appropriate</w:t>
            </w:r>
            <w:r>
              <w:rPr>
                <w:rFonts w:ascii="Arial" w:hAnsi="Arial" w:cs="Arial"/>
                <w:i/>
                <w:sz w:val="24"/>
              </w:rPr>
              <w:t>.</w:t>
            </w:r>
          </w:p>
          <w:p w14:paraId="01AA8DF1" w14:textId="77777777" w:rsidR="00E231F2" w:rsidRDefault="00E231F2" w:rsidP="00E231F2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and repeat as necessary.</w:t>
            </w:r>
          </w:p>
          <w:p w14:paraId="0714084F" w14:textId="77777777" w:rsidR="00E231F2" w:rsidRPr="00E231F2" w:rsidRDefault="00E231F2" w:rsidP="00E231F2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Secure crane boom and bucket grab.</w:t>
            </w:r>
          </w:p>
        </w:tc>
      </w:tr>
      <w:tr w:rsidR="00E231F2" w:rsidRPr="000A5A24" w14:paraId="6ABD402E" w14:textId="77777777" w:rsidTr="00E52681">
        <w:trPr>
          <w:trHeight w:val="737"/>
        </w:trPr>
        <w:tc>
          <w:tcPr>
            <w:tcW w:w="3487" w:type="dxa"/>
            <w:vAlign w:val="center"/>
          </w:tcPr>
          <w:p w14:paraId="65DD2AE0" w14:textId="77777777" w:rsidR="00E231F2" w:rsidRDefault="00E231F2" w:rsidP="00E52681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En route to deposit, Bucket Grab</w:t>
            </w:r>
          </w:p>
        </w:tc>
        <w:tc>
          <w:tcPr>
            <w:tcW w:w="3487" w:type="dxa"/>
            <w:vAlign w:val="center"/>
          </w:tcPr>
          <w:p w14:paraId="70C2CD65" w14:textId="77777777" w:rsidR="00E231F2" w:rsidRPr="000A5A24" w:rsidRDefault="00E231F2" w:rsidP="00E52681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INNS within dredge debris contained within grab</w:t>
            </w:r>
          </w:p>
        </w:tc>
        <w:tc>
          <w:tcPr>
            <w:tcW w:w="6974" w:type="dxa"/>
            <w:vAlign w:val="center"/>
          </w:tcPr>
          <w:p w14:paraId="7C4E8124" w14:textId="77777777" w:rsidR="00E231F2" w:rsidRDefault="00E231F2" w:rsidP="00E5268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Inspect grab for debris, </w:t>
            </w:r>
            <w:r w:rsidR="00E6250E">
              <w:rPr>
                <w:rFonts w:ascii="Arial" w:hAnsi="Arial" w:cs="Arial"/>
                <w:i/>
                <w:sz w:val="24"/>
              </w:rPr>
              <w:t xml:space="preserve">if necessary </w:t>
            </w:r>
            <w:r>
              <w:rPr>
                <w:rFonts w:ascii="Arial" w:hAnsi="Arial" w:cs="Arial"/>
                <w:i/>
                <w:sz w:val="24"/>
              </w:rPr>
              <w:t>use hose to wash grab debris into hopper ensuri</w:t>
            </w:r>
            <w:r w:rsidR="004D2C94">
              <w:rPr>
                <w:rFonts w:ascii="Arial" w:hAnsi="Arial" w:cs="Arial"/>
                <w:i/>
                <w:sz w:val="24"/>
              </w:rPr>
              <w:t>ng that any waste on flow forge</w:t>
            </w:r>
            <w:r>
              <w:rPr>
                <w:rFonts w:ascii="Arial" w:hAnsi="Arial" w:cs="Arial"/>
                <w:i/>
                <w:sz w:val="24"/>
              </w:rPr>
              <w:t xml:space="preserve"> is also removed to the hopper.</w:t>
            </w:r>
          </w:p>
        </w:tc>
      </w:tr>
      <w:tr w:rsidR="000A5A24" w:rsidRPr="000A5A24" w14:paraId="613CE517" w14:textId="77777777" w:rsidTr="000A5A24">
        <w:trPr>
          <w:trHeight w:val="737"/>
        </w:trPr>
        <w:tc>
          <w:tcPr>
            <w:tcW w:w="3487" w:type="dxa"/>
            <w:vAlign w:val="center"/>
          </w:tcPr>
          <w:p w14:paraId="79541985" w14:textId="77777777" w:rsidR="000A5A24" w:rsidRPr="000A5A24" w:rsidRDefault="000A5A24" w:rsidP="00E231F2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Prior to </w:t>
            </w:r>
            <w:r w:rsidR="00E231F2">
              <w:rPr>
                <w:rFonts w:ascii="Arial" w:hAnsi="Arial" w:cs="Arial"/>
                <w:i/>
                <w:sz w:val="24"/>
              </w:rPr>
              <w:t>Depositing Cargo</w:t>
            </w:r>
          </w:p>
        </w:tc>
        <w:tc>
          <w:tcPr>
            <w:tcW w:w="3487" w:type="dxa"/>
            <w:vAlign w:val="center"/>
          </w:tcPr>
          <w:p w14:paraId="2A640A57" w14:textId="77777777" w:rsidR="000A5A24" w:rsidRPr="000A5A24" w:rsidRDefault="00E231F2" w:rsidP="000A5A24">
            <w:pPr>
              <w:rPr>
                <w:rFonts w:ascii="Arial" w:hAnsi="Arial" w:cs="Arial"/>
                <w:i/>
                <w:sz w:val="24"/>
              </w:rPr>
            </w:pPr>
            <w:r w:rsidRPr="000A5A24">
              <w:rPr>
                <w:rFonts w:ascii="Arial" w:hAnsi="Arial" w:cs="Arial"/>
                <w:i/>
                <w:sz w:val="24"/>
              </w:rPr>
              <w:t>Transfer of INNS outside of dredge</w:t>
            </w:r>
            <w:r>
              <w:rPr>
                <w:rFonts w:ascii="Arial" w:hAnsi="Arial" w:cs="Arial"/>
                <w:i/>
                <w:sz w:val="24"/>
              </w:rPr>
              <w:t>/deposit</w:t>
            </w:r>
            <w:r w:rsidRPr="000A5A24">
              <w:rPr>
                <w:rFonts w:ascii="Arial" w:hAnsi="Arial" w:cs="Arial"/>
                <w:i/>
                <w:sz w:val="24"/>
              </w:rPr>
              <w:t xml:space="preserve"> area.</w:t>
            </w:r>
          </w:p>
        </w:tc>
        <w:tc>
          <w:tcPr>
            <w:tcW w:w="6974" w:type="dxa"/>
            <w:vAlign w:val="center"/>
          </w:tcPr>
          <w:p w14:paraId="5AED6B5E" w14:textId="77777777" w:rsidR="000A5A24" w:rsidRPr="00E231F2" w:rsidRDefault="000A5A24" w:rsidP="00D238C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Ensure ship is within deposit area, at no time during </w:t>
            </w:r>
            <w:r w:rsidR="00D238CA">
              <w:rPr>
                <w:rFonts w:ascii="Arial" w:hAnsi="Arial" w:cs="Arial"/>
                <w:i/>
                <w:sz w:val="24"/>
              </w:rPr>
              <w:t>depositing cargo</w:t>
            </w:r>
            <w:r>
              <w:rPr>
                <w:rFonts w:ascii="Arial" w:hAnsi="Arial" w:cs="Arial"/>
                <w:i/>
                <w:sz w:val="24"/>
              </w:rPr>
              <w:t xml:space="preserve"> is the ship to navigate out of deposit area.</w:t>
            </w:r>
          </w:p>
        </w:tc>
      </w:tr>
      <w:tr w:rsidR="000A5A24" w:rsidRPr="00164C04" w14:paraId="0D4B4806" w14:textId="77777777" w:rsidTr="000A5A24">
        <w:trPr>
          <w:trHeight w:val="1228"/>
        </w:trPr>
        <w:tc>
          <w:tcPr>
            <w:tcW w:w="3487" w:type="dxa"/>
            <w:vAlign w:val="center"/>
          </w:tcPr>
          <w:p w14:paraId="782D8B6E" w14:textId="77777777" w:rsidR="000A5A24" w:rsidRPr="00C64A78" w:rsidRDefault="000A5A24" w:rsidP="000A5A2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Hopper area</w:t>
            </w:r>
          </w:p>
        </w:tc>
        <w:tc>
          <w:tcPr>
            <w:tcW w:w="3487" w:type="dxa"/>
            <w:vAlign w:val="center"/>
          </w:tcPr>
          <w:p w14:paraId="064AE045" w14:textId="77777777" w:rsidR="000A5A24" w:rsidRPr="00C64A78" w:rsidRDefault="000A5A24" w:rsidP="00E231F2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INNS within dredge </w:t>
            </w:r>
            <w:r w:rsidR="00E231F2">
              <w:rPr>
                <w:rFonts w:ascii="Arial" w:hAnsi="Arial" w:cs="Arial"/>
                <w:i/>
                <w:sz w:val="24"/>
              </w:rPr>
              <w:t>debris</w:t>
            </w:r>
            <w:r>
              <w:rPr>
                <w:rFonts w:ascii="Arial" w:hAnsi="Arial" w:cs="Arial"/>
                <w:i/>
                <w:sz w:val="24"/>
              </w:rPr>
              <w:t xml:space="preserve"> left within hopper</w:t>
            </w:r>
          </w:p>
        </w:tc>
        <w:tc>
          <w:tcPr>
            <w:tcW w:w="6974" w:type="dxa"/>
            <w:vAlign w:val="center"/>
          </w:tcPr>
          <w:p w14:paraId="018A5A5D" w14:textId="77777777" w:rsidR="000A5A24" w:rsidRDefault="00E231F2" w:rsidP="000A5A2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Open bottom doors to deposit cargo.</w:t>
            </w:r>
          </w:p>
          <w:p w14:paraId="33B9441A" w14:textId="77777777" w:rsidR="000A5A24" w:rsidRDefault="00E231F2" w:rsidP="000A5A2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As hopper cannot be pumped dry, leave doors open and </w:t>
            </w:r>
            <w:r w:rsidR="00D238CA">
              <w:rPr>
                <w:rFonts w:ascii="Arial" w:hAnsi="Arial" w:cs="Arial"/>
                <w:i/>
                <w:sz w:val="24"/>
              </w:rPr>
              <w:t xml:space="preserve">if possible </w:t>
            </w:r>
            <w:r>
              <w:rPr>
                <w:rFonts w:ascii="Arial" w:hAnsi="Arial" w:cs="Arial"/>
                <w:i/>
                <w:sz w:val="24"/>
              </w:rPr>
              <w:t>steam within deposit area at a speed of less than 5 knots.</w:t>
            </w:r>
          </w:p>
          <w:p w14:paraId="65767AA0" w14:textId="77777777" w:rsidR="00E231F2" w:rsidRPr="00A21B03" w:rsidRDefault="00E231F2" w:rsidP="000A5A2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For stubborn material, </w:t>
            </w:r>
            <w:r w:rsidR="004D2C94">
              <w:rPr>
                <w:rFonts w:ascii="Arial" w:hAnsi="Arial" w:cs="Arial"/>
                <w:i/>
                <w:sz w:val="24"/>
              </w:rPr>
              <w:t>proceeding</w:t>
            </w:r>
            <w:r>
              <w:rPr>
                <w:rFonts w:ascii="Arial" w:hAnsi="Arial" w:cs="Arial"/>
                <w:i/>
                <w:sz w:val="24"/>
              </w:rPr>
              <w:t xml:space="preserve"> full astern will </w:t>
            </w:r>
            <w:r w:rsidR="004D2C94">
              <w:rPr>
                <w:rFonts w:ascii="Arial" w:hAnsi="Arial" w:cs="Arial"/>
                <w:i/>
                <w:sz w:val="24"/>
              </w:rPr>
              <w:t>create</w:t>
            </w:r>
            <w:r>
              <w:rPr>
                <w:rFonts w:ascii="Arial" w:hAnsi="Arial" w:cs="Arial"/>
                <w:i/>
                <w:sz w:val="24"/>
              </w:rPr>
              <w:t xml:space="preserve"> turbulence within the hopper and will act to clean beneath the waterline. </w:t>
            </w:r>
          </w:p>
        </w:tc>
      </w:tr>
      <w:tr w:rsidR="000A5A24" w:rsidRPr="00164C04" w14:paraId="7479721C" w14:textId="77777777" w:rsidTr="000A5A24">
        <w:trPr>
          <w:trHeight w:val="1228"/>
        </w:trPr>
        <w:tc>
          <w:tcPr>
            <w:tcW w:w="3487" w:type="dxa"/>
            <w:vAlign w:val="center"/>
          </w:tcPr>
          <w:p w14:paraId="1C16BB97" w14:textId="77777777" w:rsidR="000A5A24" w:rsidRPr="00C64A78" w:rsidRDefault="000A5A24" w:rsidP="000A5A2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Post wash down</w:t>
            </w:r>
          </w:p>
        </w:tc>
        <w:tc>
          <w:tcPr>
            <w:tcW w:w="3487" w:type="dxa"/>
            <w:vAlign w:val="center"/>
          </w:tcPr>
          <w:p w14:paraId="2F27462E" w14:textId="77777777" w:rsidR="000A5A24" w:rsidRPr="00C64A78" w:rsidRDefault="000A5A24" w:rsidP="000A5A2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N/A</w:t>
            </w:r>
          </w:p>
        </w:tc>
        <w:tc>
          <w:tcPr>
            <w:tcW w:w="6974" w:type="dxa"/>
            <w:vAlign w:val="center"/>
          </w:tcPr>
          <w:p w14:paraId="10BC20A4" w14:textId="77777777" w:rsidR="009E68BA" w:rsidRDefault="009E68BA" w:rsidP="000A5A2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all areas for debris and hose off.</w:t>
            </w:r>
          </w:p>
          <w:p w14:paraId="1C3CE376" w14:textId="77777777" w:rsidR="000643F2" w:rsidRDefault="009E68BA" w:rsidP="009E68BA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Close bottom doors prior to leaving deposit area.</w:t>
            </w:r>
          </w:p>
          <w:p w14:paraId="66EEDBF7" w14:textId="77777777" w:rsidR="000A5A24" w:rsidRPr="00144B11" w:rsidRDefault="000643F2" w:rsidP="009E68BA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i/>
                <w:sz w:val="24"/>
              </w:rPr>
            </w:pPr>
            <w:r w:rsidRPr="00737E9D">
              <w:rPr>
                <w:rFonts w:ascii="Arial" w:hAnsi="Arial" w:cs="Arial"/>
                <w:i/>
                <w:sz w:val="24"/>
              </w:rPr>
              <w:t>Record in Logbook</w:t>
            </w:r>
            <w:r w:rsidR="009E68BA">
              <w:rPr>
                <w:rFonts w:ascii="Arial" w:hAnsi="Arial" w:cs="Arial"/>
                <w:i/>
                <w:sz w:val="24"/>
              </w:rPr>
              <w:t xml:space="preserve"> </w:t>
            </w:r>
          </w:p>
        </w:tc>
      </w:tr>
    </w:tbl>
    <w:p w14:paraId="721BA523" w14:textId="77777777" w:rsidR="0071387C" w:rsidRPr="000B29C2" w:rsidRDefault="0071387C" w:rsidP="00164C04">
      <w:pPr>
        <w:rPr>
          <w:sz w:val="2"/>
        </w:rPr>
      </w:pPr>
    </w:p>
    <w:sectPr w:rsidR="0071387C" w:rsidRPr="000B29C2" w:rsidSect="00954C50">
      <w:headerReference w:type="default" r:id="rId12"/>
      <w:footerReference w:type="even" r:id="rId13"/>
      <w:footerReference w:type="default" r:id="rId14"/>
      <w:footerReference w:type="first" r:id="rId15"/>
      <w:pgSz w:w="16838" w:h="11906" w:orient="landscape"/>
      <w:pgMar w:top="993" w:right="1440" w:bottom="1276" w:left="1440" w:header="708" w:footer="4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AB42FD" w14:textId="77777777" w:rsidR="00C41B58" w:rsidRDefault="00C41B58" w:rsidP="00C446DA">
      <w:pPr>
        <w:spacing w:after="0" w:line="240" w:lineRule="auto"/>
      </w:pPr>
      <w:r>
        <w:separator/>
      </w:r>
    </w:p>
  </w:endnote>
  <w:endnote w:type="continuationSeparator" w:id="0">
    <w:p w14:paraId="7B9D4AD2" w14:textId="77777777" w:rsidR="00C41B58" w:rsidRDefault="00C41B58" w:rsidP="00C446DA">
      <w:pPr>
        <w:spacing w:after="0" w:line="240" w:lineRule="auto"/>
      </w:pPr>
      <w:r>
        <w:continuationSeparator/>
      </w:r>
    </w:p>
  </w:endnote>
  <w:endnote w:type="continuationNotice" w:id="1">
    <w:p w14:paraId="78804236" w14:textId="77777777" w:rsidR="00C41B58" w:rsidRDefault="00C41B5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AEE3A" w14:textId="429F3CDA" w:rsidR="002F6A43" w:rsidRDefault="002F6A43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1EE5AD9" wp14:editId="02498422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134110" cy="440055"/>
              <wp:effectExtent l="0" t="0" r="8890" b="0"/>
              <wp:wrapNone/>
              <wp:docPr id="31733109" name="Text Box 14" descr="ABP INTERNAL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34110" cy="440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59EC336" w14:textId="56B3B546" w:rsidR="002F6A43" w:rsidRPr="002F6A43" w:rsidRDefault="002F6A43" w:rsidP="002F6A43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</w:pPr>
                          <w:r w:rsidRPr="002F6A43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  <w:t xml:space="preserve">ABP INTERNAL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EE5AD9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9" type="#_x0000_t202" alt="ABP INTERNAL " style="position:absolute;margin-left:0;margin-top:0;width:89.3pt;height:34.6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" filled="f" stroked="f">
              <v:fill o:detectmouseclick="t"/>
              <v:textbox style="mso-fit-shape-to-text:t" inset="0,0,0,15pt">
                <w:txbxContent>
                  <w:p w14:paraId="259EC336" w14:textId="56B3B546" w:rsidR="002F6A43" w:rsidRPr="002F6A43" w:rsidRDefault="002F6A43" w:rsidP="002F6A43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</w:pPr>
                    <w:r w:rsidRPr="002F6A43"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  <w:t xml:space="preserve">ABP INTERNAL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3998" w:type="dxa"/>
      <w:tblBorders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1276"/>
      <w:gridCol w:w="12722"/>
    </w:tblGrid>
    <w:tr w:rsidR="00144B11" w14:paraId="1E501079" w14:textId="77777777" w:rsidTr="00504EEF">
      <w:trPr>
        <w:trHeight w:val="257"/>
      </w:trPr>
      <w:tc>
        <w:tcPr>
          <w:tcW w:w="1276" w:type="dxa"/>
          <w:vAlign w:val="center"/>
        </w:tcPr>
        <w:p w14:paraId="1C2E54BF" w14:textId="431D91C5" w:rsidR="00144B11" w:rsidRPr="00504EEF" w:rsidRDefault="00504EEF" w:rsidP="00504EEF">
          <w:pPr>
            <w:pStyle w:val="Footer"/>
            <w:jc w:val="center"/>
            <w:rPr>
              <w:rFonts w:cs="Arial"/>
            </w:rPr>
          </w:pPr>
          <w:r>
            <w:rPr>
              <w:rFonts w:cs="Arial"/>
            </w:rPr>
            <w:t>PAGE</w:t>
          </w:r>
          <w:r w:rsidRPr="00504EEF">
            <w:rPr>
              <w:rFonts w:cs="Arial"/>
            </w:rPr>
            <w:t xml:space="preserve"> </w:t>
          </w:r>
          <w:r w:rsidRPr="00504EEF">
            <w:rPr>
              <w:rFonts w:cs="Arial"/>
            </w:rPr>
            <w:fldChar w:fldCharType="begin"/>
          </w:r>
          <w:r w:rsidRPr="00504EEF">
            <w:rPr>
              <w:rFonts w:cs="Arial"/>
            </w:rPr>
            <w:instrText xml:space="preserve"> PAGE   \* MERGEFORMAT </w:instrText>
          </w:r>
          <w:r w:rsidRPr="00504EEF">
            <w:rPr>
              <w:rFonts w:cs="Arial"/>
            </w:rPr>
            <w:fldChar w:fldCharType="separate"/>
          </w:r>
          <w:r w:rsidR="00CC18D6" w:rsidRPr="00CC18D6">
            <w:rPr>
              <w:rFonts w:cs="Arial"/>
              <w:b/>
              <w:bCs/>
              <w:noProof/>
            </w:rPr>
            <w:t>1</w:t>
          </w:r>
          <w:r w:rsidRPr="00504EEF">
            <w:rPr>
              <w:rFonts w:cs="Arial"/>
              <w:b/>
              <w:bCs/>
              <w:noProof/>
            </w:rPr>
            <w:fldChar w:fldCharType="end"/>
          </w:r>
        </w:p>
      </w:tc>
      <w:tc>
        <w:tcPr>
          <w:tcW w:w="12722" w:type="dxa"/>
          <w:vAlign w:val="center"/>
        </w:tcPr>
        <w:p w14:paraId="3875E7F2" w14:textId="77777777" w:rsidR="00144B11" w:rsidRDefault="00144B11" w:rsidP="00504EEF">
          <w:pPr>
            <w:pStyle w:val="Footer"/>
            <w:jc w:val="right"/>
          </w:pPr>
          <w:r>
            <w:t>UK DREDGING –</w:t>
          </w:r>
          <w:r w:rsidR="00504EEF">
            <w:t xml:space="preserve"> BIO SECURITY METHOD STATEMENT</w:t>
          </w:r>
        </w:p>
      </w:tc>
    </w:tr>
  </w:tbl>
  <w:p w14:paraId="0094B878" w14:textId="77777777" w:rsidR="00144B11" w:rsidRDefault="00144B1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4C3E5" w14:textId="1EED6395" w:rsidR="002F6A43" w:rsidRDefault="002F6A43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41216BC" wp14:editId="744FCD63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134110" cy="440055"/>
              <wp:effectExtent l="0" t="0" r="8890" b="0"/>
              <wp:wrapNone/>
              <wp:docPr id="1646205917" name="Text Box 13" descr="ABP INTERNAL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34110" cy="440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D2E2DEC" w14:textId="3FA46D0F" w:rsidR="002F6A43" w:rsidRPr="002F6A43" w:rsidRDefault="002F6A43" w:rsidP="002F6A43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</w:pPr>
                          <w:r w:rsidRPr="002F6A43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  <w:t xml:space="preserve">ABP INTERNAL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1216BC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0" type="#_x0000_t202" alt="ABP INTERNAL " style="position:absolute;margin-left:0;margin-top:0;width:89.3pt;height:34.6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" filled="f" stroked="f">
              <v:fill o:detectmouseclick="t"/>
              <v:textbox style="mso-fit-shape-to-text:t" inset="0,0,0,15pt">
                <w:txbxContent>
                  <w:p w14:paraId="0D2E2DEC" w14:textId="3FA46D0F" w:rsidR="002F6A43" w:rsidRPr="002F6A43" w:rsidRDefault="002F6A43" w:rsidP="002F6A43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</w:pPr>
                    <w:r w:rsidRPr="002F6A43"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  <w:t xml:space="preserve">ABP INTERNAL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D10D95" w14:textId="77777777" w:rsidR="00C41B58" w:rsidRDefault="00C41B58" w:rsidP="00C446DA">
      <w:pPr>
        <w:spacing w:after="0" w:line="240" w:lineRule="auto"/>
      </w:pPr>
      <w:r>
        <w:separator/>
      </w:r>
    </w:p>
  </w:footnote>
  <w:footnote w:type="continuationSeparator" w:id="0">
    <w:p w14:paraId="0B8073FC" w14:textId="77777777" w:rsidR="00C41B58" w:rsidRDefault="00C41B58" w:rsidP="00C446DA">
      <w:pPr>
        <w:spacing w:after="0" w:line="240" w:lineRule="auto"/>
      </w:pPr>
      <w:r>
        <w:continuationSeparator/>
      </w:r>
    </w:p>
  </w:footnote>
  <w:footnote w:type="continuationNotice" w:id="1">
    <w:p w14:paraId="2688BE6D" w14:textId="77777777" w:rsidR="00C41B58" w:rsidRDefault="00C41B5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396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66"/>
      <w:gridCol w:w="1363"/>
      <w:gridCol w:w="6910"/>
      <w:gridCol w:w="1224"/>
      <w:gridCol w:w="2501"/>
    </w:tblGrid>
    <w:tr w:rsidR="00144B11" w:rsidRPr="001F7D47" w14:paraId="448FF710" w14:textId="77777777" w:rsidTr="00164C04">
      <w:trPr>
        <w:trHeight w:val="387"/>
      </w:trPr>
      <w:tc>
        <w:tcPr>
          <w:tcW w:w="1970" w:type="dxa"/>
        </w:tcPr>
        <w:p w14:paraId="41C39988" w14:textId="77777777" w:rsidR="00144B11" w:rsidRPr="001F7D47" w:rsidRDefault="00144B11" w:rsidP="00C4714A">
          <w:pPr>
            <w:pStyle w:val="Head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inline distT="0" distB="0" distL="0" distR="0" wp14:anchorId="72329B31" wp14:editId="1A78ACED">
                <wp:extent cx="1078865" cy="415925"/>
                <wp:effectExtent l="0" t="0" r="6985" b="3175"/>
                <wp:docPr id="19" name="Picture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UKD-logo.jpg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33057"/>
                        <a:stretch/>
                      </pic:blipFill>
                      <pic:spPr bwMode="auto">
                        <a:xfrm>
                          <a:off x="0" y="0"/>
                          <a:ext cx="1086727" cy="41895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274" w:type="dxa"/>
          <w:gridSpan w:val="3"/>
          <w:vAlign w:val="center"/>
        </w:tcPr>
        <w:p w14:paraId="07E5D113" w14:textId="77777777" w:rsidR="00144B11" w:rsidRPr="001F7D47" w:rsidRDefault="00144B11" w:rsidP="00C4714A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UK DREDGING</w:t>
          </w:r>
        </w:p>
        <w:p w14:paraId="16927124" w14:textId="77777777" w:rsidR="00144B11" w:rsidRPr="001F7D47" w:rsidRDefault="00504EEF" w:rsidP="00C4714A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BIO SECURITY METHOD STATEMENT</w:t>
          </w:r>
        </w:p>
      </w:tc>
      <w:tc>
        <w:tcPr>
          <w:tcW w:w="1719" w:type="dxa"/>
          <w:vAlign w:val="center"/>
        </w:tcPr>
        <w:p w14:paraId="0B0B1E24" w14:textId="77777777" w:rsidR="00144B11" w:rsidRPr="000B29C2" w:rsidRDefault="00144B11" w:rsidP="000B29C2">
          <w:pPr>
            <w:pStyle w:val="Header"/>
            <w:rPr>
              <w:rFonts w:ascii="Arial" w:hAnsi="Arial" w:cs="Arial"/>
              <w:sz w:val="2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anchor distT="0" distB="0" distL="114300" distR="114300" simplePos="0" relativeHeight="251658240" behindDoc="0" locked="0" layoutInCell="1" allowOverlap="1" wp14:anchorId="7B3C202E" wp14:editId="4CAB8BA8">
                <wp:simplePos x="0" y="0"/>
                <wp:positionH relativeFrom="margin">
                  <wp:posOffset>68580</wp:posOffset>
                </wp:positionH>
                <wp:positionV relativeFrom="margin">
                  <wp:posOffset>-635</wp:posOffset>
                </wp:positionV>
                <wp:extent cx="1450975" cy="408940"/>
                <wp:effectExtent l="0" t="0" r="0" b="0"/>
                <wp:wrapSquare wrapText="bothSides"/>
                <wp:docPr id="20" name="Picture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0975" cy="4089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144B11" w:rsidRPr="00B81778" w14:paraId="5B3A21BA" w14:textId="77777777" w:rsidTr="00164C04">
      <w:trPr>
        <w:trHeight w:val="62"/>
      </w:trPr>
      <w:tc>
        <w:tcPr>
          <w:tcW w:w="3437" w:type="dxa"/>
          <w:gridSpan w:val="2"/>
          <w:tcBorders>
            <w:bottom w:val="double" w:sz="4" w:space="0" w:color="auto"/>
          </w:tcBorders>
        </w:tcPr>
        <w:p w14:paraId="6205EC30" w14:textId="77777777" w:rsidR="00144B11" w:rsidRPr="00B81778" w:rsidRDefault="00144B11" w:rsidP="00C4714A">
          <w:pPr>
            <w:pStyle w:val="Header"/>
            <w:rPr>
              <w:rFonts w:ascii="Arial" w:hAnsi="Arial" w:cs="Arial"/>
              <w:noProof/>
              <w:sz w:val="14"/>
              <w:lang w:eastAsia="en-GB"/>
            </w:rPr>
          </w:pPr>
        </w:p>
      </w:tc>
      <w:tc>
        <w:tcPr>
          <w:tcW w:w="7475" w:type="dxa"/>
          <w:tcBorders>
            <w:bottom w:val="double" w:sz="4" w:space="0" w:color="auto"/>
          </w:tcBorders>
          <w:vAlign w:val="center"/>
        </w:tcPr>
        <w:p w14:paraId="1842E34D" w14:textId="77777777" w:rsidR="00144B11" w:rsidRPr="00B81778" w:rsidRDefault="00144B11" w:rsidP="00C4714A">
          <w:pPr>
            <w:pStyle w:val="Header"/>
            <w:jc w:val="center"/>
            <w:rPr>
              <w:rFonts w:ascii="Arial" w:hAnsi="Arial" w:cs="Arial"/>
              <w:sz w:val="14"/>
            </w:rPr>
          </w:pPr>
        </w:p>
      </w:tc>
      <w:tc>
        <w:tcPr>
          <w:tcW w:w="3052" w:type="dxa"/>
          <w:gridSpan w:val="2"/>
          <w:tcBorders>
            <w:bottom w:val="double" w:sz="4" w:space="0" w:color="auto"/>
          </w:tcBorders>
          <w:vAlign w:val="center"/>
        </w:tcPr>
        <w:p w14:paraId="5916D019" w14:textId="77777777" w:rsidR="00144B11" w:rsidRPr="00B81778" w:rsidRDefault="00144B11" w:rsidP="00C4714A">
          <w:pPr>
            <w:pStyle w:val="Header"/>
            <w:jc w:val="right"/>
            <w:rPr>
              <w:rFonts w:ascii="Arial" w:hAnsi="Arial" w:cs="Arial"/>
              <w:sz w:val="14"/>
            </w:rPr>
          </w:pPr>
        </w:p>
      </w:tc>
    </w:tr>
  </w:tbl>
  <w:p w14:paraId="602CC3D2" w14:textId="77777777" w:rsidR="00144B11" w:rsidRDefault="00144B11" w:rsidP="00C471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C2A14"/>
    <w:multiLevelType w:val="hybridMultilevel"/>
    <w:tmpl w:val="1CB0D8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884428"/>
    <w:multiLevelType w:val="hybridMultilevel"/>
    <w:tmpl w:val="F7A61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2D6DA1"/>
    <w:multiLevelType w:val="hybridMultilevel"/>
    <w:tmpl w:val="161CA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E4575"/>
    <w:multiLevelType w:val="hybridMultilevel"/>
    <w:tmpl w:val="AE0C7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BE7202"/>
    <w:multiLevelType w:val="hybridMultilevel"/>
    <w:tmpl w:val="06ECE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BC73C0"/>
    <w:multiLevelType w:val="hybridMultilevel"/>
    <w:tmpl w:val="B4349E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1D7D2A"/>
    <w:multiLevelType w:val="hybridMultilevel"/>
    <w:tmpl w:val="28744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AF2303"/>
    <w:multiLevelType w:val="hybridMultilevel"/>
    <w:tmpl w:val="D7AC8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E87672"/>
    <w:multiLevelType w:val="hybridMultilevel"/>
    <w:tmpl w:val="648A6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2F71BC"/>
    <w:multiLevelType w:val="hybridMultilevel"/>
    <w:tmpl w:val="18C21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96AC4"/>
    <w:multiLevelType w:val="hybridMultilevel"/>
    <w:tmpl w:val="46047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4274676">
    <w:abstractNumId w:val="8"/>
  </w:num>
  <w:num w:numId="2" w16cid:durableId="531305548">
    <w:abstractNumId w:val="1"/>
  </w:num>
  <w:num w:numId="3" w16cid:durableId="582691418">
    <w:abstractNumId w:val="5"/>
  </w:num>
  <w:num w:numId="4" w16cid:durableId="1038817822">
    <w:abstractNumId w:val="0"/>
  </w:num>
  <w:num w:numId="5" w16cid:durableId="1935700210">
    <w:abstractNumId w:val="3"/>
  </w:num>
  <w:num w:numId="6" w16cid:durableId="857502220">
    <w:abstractNumId w:val="6"/>
  </w:num>
  <w:num w:numId="7" w16cid:durableId="765539701">
    <w:abstractNumId w:val="10"/>
  </w:num>
  <w:num w:numId="8" w16cid:durableId="1850831469">
    <w:abstractNumId w:val="2"/>
  </w:num>
  <w:num w:numId="9" w16cid:durableId="863832722">
    <w:abstractNumId w:val="4"/>
  </w:num>
  <w:num w:numId="10" w16cid:durableId="54359033">
    <w:abstractNumId w:val="7"/>
  </w:num>
  <w:num w:numId="11" w16cid:durableId="57609138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6DA"/>
    <w:rsid w:val="000643F2"/>
    <w:rsid w:val="00072267"/>
    <w:rsid w:val="00086423"/>
    <w:rsid w:val="000A5A24"/>
    <w:rsid w:val="000B29C2"/>
    <w:rsid w:val="000F339A"/>
    <w:rsid w:val="00141D03"/>
    <w:rsid w:val="00144B11"/>
    <w:rsid w:val="00164C04"/>
    <w:rsid w:val="00171007"/>
    <w:rsid w:val="00171FEE"/>
    <w:rsid w:val="0017525B"/>
    <w:rsid w:val="00184C96"/>
    <w:rsid w:val="001C300D"/>
    <w:rsid w:val="001C7FF6"/>
    <w:rsid w:val="001F482F"/>
    <w:rsid w:val="001F7D47"/>
    <w:rsid w:val="002F6A43"/>
    <w:rsid w:val="00311D2E"/>
    <w:rsid w:val="00346786"/>
    <w:rsid w:val="00365D16"/>
    <w:rsid w:val="0037051F"/>
    <w:rsid w:val="003A73D1"/>
    <w:rsid w:val="003B6C18"/>
    <w:rsid w:val="0043776B"/>
    <w:rsid w:val="004C3DEC"/>
    <w:rsid w:val="004D2C94"/>
    <w:rsid w:val="004E2CF3"/>
    <w:rsid w:val="00501EF4"/>
    <w:rsid w:val="00504EEF"/>
    <w:rsid w:val="005C041E"/>
    <w:rsid w:val="005F78B6"/>
    <w:rsid w:val="006248F5"/>
    <w:rsid w:val="006341F0"/>
    <w:rsid w:val="006C1091"/>
    <w:rsid w:val="006C2EF1"/>
    <w:rsid w:val="006E366B"/>
    <w:rsid w:val="0071387C"/>
    <w:rsid w:val="00737E9D"/>
    <w:rsid w:val="00776956"/>
    <w:rsid w:val="00782D92"/>
    <w:rsid w:val="007843A2"/>
    <w:rsid w:val="00795313"/>
    <w:rsid w:val="007E15C0"/>
    <w:rsid w:val="007E206C"/>
    <w:rsid w:val="007F3075"/>
    <w:rsid w:val="00847559"/>
    <w:rsid w:val="008F3564"/>
    <w:rsid w:val="00936698"/>
    <w:rsid w:val="00954C50"/>
    <w:rsid w:val="009768B7"/>
    <w:rsid w:val="009974B6"/>
    <w:rsid w:val="009D0F02"/>
    <w:rsid w:val="009E68BA"/>
    <w:rsid w:val="009F6790"/>
    <w:rsid w:val="00A11C5D"/>
    <w:rsid w:val="00A21B03"/>
    <w:rsid w:val="00A5237F"/>
    <w:rsid w:val="00A531BB"/>
    <w:rsid w:val="00A67C99"/>
    <w:rsid w:val="00A747E6"/>
    <w:rsid w:val="00A95243"/>
    <w:rsid w:val="00AA230A"/>
    <w:rsid w:val="00AE32CB"/>
    <w:rsid w:val="00B4216D"/>
    <w:rsid w:val="00B742EA"/>
    <w:rsid w:val="00B81778"/>
    <w:rsid w:val="00BA5C1A"/>
    <w:rsid w:val="00BD1D54"/>
    <w:rsid w:val="00C41B58"/>
    <w:rsid w:val="00C446DA"/>
    <w:rsid w:val="00C4714A"/>
    <w:rsid w:val="00C53A33"/>
    <w:rsid w:val="00C64A78"/>
    <w:rsid w:val="00CC18D6"/>
    <w:rsid w:val="00CD7F92"/>
    <w:rsid w:val="00D04188"/>
    <w:rsid w:val="00D23328"/>
    <w:rsid w:val="00D238CA"/>
    <w:rsid w:val="00DA37A2"/>
    <w:rsid w:val="00DC3C3B"/>
    <w:rsid w:val="00DD7216"/>
    <w:rsid w:val="00E101C4"/>
    <w:rsid w:val="00E231F2"/>
    <w:rsid w:val="00E60120"/>
    <w:rsid w:val="00E6250E"/>
    <w:rsid w:val="00E816DE"/>
    <w:rsid w:val="00F304DB"/>
    <w:rsid w:val="532BCA4B"/>
    <w:rsid w:val="78D55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A35C6E"/>
  <w15:docId w15:val="{B7F51DD6-9AD3-46E6-8ECE-1C0CE3AA3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46DA"/>
  </w:style>
  <w:style w:type="paragraph" w:styleId="Footer">
    <w:name w:val="footer"/>
    <w:basedOn w:val="Normal"/>
    <w:link w:val="Foot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46DA"/>
  </w:style>
  <w:style w:type="paragraph" w:styleId="BalloonText">
    <w:name w:val="Balloon Text"/>
    <w:basedOn w:val="Normal"/>
    <w:link w:val="BalloonTextChar"/>
    <w:uiPriority w:val="99"/>
    <w:semiHidden/>
    <w:unhideWhenUsed/>
    <w:rsid w:val="00C44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46D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82D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D7216"/>
    <w:rPr>
      <w:color w:val="808080"/>
    </w:rPr>
  </w:style>
  <w:style w:type="paragraph" w:styleId="ListParagraph">
    <w:name w:val="List Paragraph"/>
    <w:basedOn w:val="Normal"/>
    <w:uiPriority w:val="34"/>
    <w:qFormat/>
    <w:rsid w:val="00A531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0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image" Target="media/image1.gif"/><Relationship Id="rId19" Type="http://schemas.openxmlformats.org/officeDocument/2006/relationships/customXml" Target="../customXml/item5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7D6CEAD4E0A3B34F8036CB9459F0004C" ma:contentTypeVersion="784" ma:contentTypeDescription="Permitting &amp; Compliance Word Document" ma:contentTypeScope="" ma:versionID="88d499eb83396916e3d5bc2988d76ac6">
  <xsd:schema xmlns:xsd="http://www.w3.org/2001/XMLSchema" xmlns:xs="http://www.w3.org/2001/XMLSchema" xmlns:p="http://schemas.microsoft.com/office/2006/metadata/properties" xmlns:ns2="859f7ad6-93f6-4205-b62b-a17f28acbbac" xmlns:ns4="b6670e0f-d886-4979-a7dc-2d6efc1c7d95" xmlns:ns5="9be56660-2c31-41ef-bc00-23e72f632f2a" targetNamespace="http://schemas.microsoft.com/office/2006/metadata/properties" ma:root="true" ma:fieldsID="f12c5ed87bfd9b2a5c39a363501c3ceb" ns2:_="" ns4:_="" ns5:_="">
    <xsd:import namespace="859f7ad6-93f6-4205-b62b-a17f28acbbac"/>
    <xsd:import namespace="b6670e0f-d886-4979-a7dc-2d6efc1c7d95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MediaServiceEventHashCode" minOccurs="0"/>
                <xsd:element ref="ns5:_dlc_DocId" minOccurs="0"/>
                <xsd:element ref="ns5:_dlc_DocIdUrl" minOccurs="0"/>
                <xsd:element ref="ns5:_dlc_DocIdPersistId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670e0f-d886-4979-a7dc-2d6efc1c7d95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2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3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Newport maintenance dredge disposal - renewal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Plan/Drawing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Queen Alexandra House, Cargo Rd, Cardiff CF10 4LY</Addressee>
    <Process_x0020_Type xmlns="859f7ad6-93f6-4205-b62b-a17f28acbbac"/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2026-01-30T00:00:00+00:00</Document_x0020_Date>
    <Facility_x0020_Address xmlns="859f7ad6-93f6-4205-b62b-a17f28acbbac">Newport</Facility_x0020_Address>
    <Environment_x0020_Sub_x0020_Folder xmlns="859f7ad6-93f6-4205-b62b-a17f28acbbac">Post licence compliance</Environment_x0020_Sub_x0020_Folder>
    <Customer_x0020_Name xmlns="859f7ad6-93f6-4205-b62b-a17f28acbbac">Associated British Ports</Customer_x0020_Name>
    <Surrendered_x002f_Expired_x0020_Date xmlns="859f7ad6-93f6-4205-b62b-a17f28acbbac" xsi:nil="true"/>
    <_dlc_DocId xmlns="9be56660-2c31-41ef-bc00-23e72f632f2a">REGU-780503146-7912</_dlc_DocId>
    <_dlc_DocIdUrl xmlns="9be56660-2c31-41ef-bc00-23e72f632f2a">
      <Url>https://cyfoethnaturiolcymru.sharepoint.com/teams/Regulatory/Permitting/ml/_layouts/15/DocIdRedir.aspx?ID=REGU-780503146-7912</Url>
      <Description>REGU-780503146-7912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BCA0853-0D3A-4D0F-A89F-1E2343FE27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761977-D08F-447E-AF8A-3DB60793B8BD}"/>
</file>

<file path=customXml/itemProps3.xml><?xml version="1.0" encoding="utf-8"?>
<ds:datastoreItem xmlns:ds="http://schemas.openxmlformats.org/officeDocument/2006/customXml" ds:itemID="{29C6A5E4-40F8-4D4A-A4C1-E62D29079193}">
  <ds:schemaRefs>
    <ds:schemaRef ds:uri="http://schemas.microsoft.com/office/infopath/2007/PartnerControls"/>
    <ds:schemaRef ds:uri="http://schemas.microsoft.com/office/2006/metadata/properties"/>
    <ds:schemaRef ds:uri="http://purl.org/dc/terms/"/>
    <ds:schemaRef ds:uri="http://purl.org/dc/dcmitype/"/>
    <ds:schemaRef ds:uri="http://www.w3.org/XML/1998/namespace"/>
    <ds:schemaRef ds:uri="http://schemas.microsoft.com/office/2006/documentManagement/types"/>
    <ds:schemaRef ds:uri="32fa8ae8-72fc-4466-880d-352fcd0f1943"/>
    <ds:schemaRef ds:uri="http://schemas.openxmlformats.org/package/2006/metadata/core-properties"/>
    <ds:schemaRef ds:uri="a18e8040-8c20-4843-b3e4-bdb8ce08edfe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72010F6D-BDC4-472A-98F9-6C4EAFC9AE81}"/>
</file>

<file path=customXml/itemProps5.xml><?xml version="1.0" encoding="utf-8"?>
<ds:datastoreItem xmlns:ds="http://schemas.openxmlformats.org/officeDocument/2006/customXml" ds:itemID="{11316F23-6D5A-4981-90AD-97BC020FB5E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1449</Characters>
  <Application>Microsoft Office Word</Application>
  <DocSecurity>0</DocSecurity>
  <Lines>61</Lines>
  <Paragraphs>36</Paragraphs>
  <ScaleCrop>false</ScaleCrop>
  <Company>Associated British Ports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Steer</dc:creator>
  <cp:lastModifiedBy>O'Hara, Tim</cp:lastModifiedBy>
  <cp:revision>3</cp:revision>
  <cp:lastPrinted>2017-01-05T16:07:00Z</cp:lastPrinted>
  <dcterms:created xsi:type="dcterms:W3CDTF">2026-02-02T09:47:00Z</dcterms:created>
  <dcterms:modified xsi:type="dcterms:W3CDTF">2026-02-02T09:47:00Z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0x01010067EB80C5FE939D4A9B3D8BA62129B7F50102007D6CEAD4E0A3B34F8036CB9459F0004C</vt:lpwstr>
  </property>
  <property fmtid="{D5CDD505-2E9C-101B-9397-08002B2CF9AE}" pid="3" name="MediaServiceImageTags">
    <vt:lpwstr/>
  </property>
  <property fmtid="{D5CDD505-2E9C-101B-9397-08002B2CF9AE}" pid="4" name="ClassificationContentMarkingFooterShapeIds">
    <vt:lpwstr>621f1bdd,1e43575,7a51dff4</vt:lpwstr>
  </property>
  <property fmtid="{D5CDD505-2E9C-101B-9397-08002B2CF9AE}" pid="5" name="ClassificationContentMarkingFooterFontProps">
    <vt:lpwstr>#000000,14,Aptos</vt:lpwstr>
  </property>
  <property fmtid="{D5CDD505-2E9C-101B-9397-08002B2CF9AE}" pid="6" name="ClassificationContentMarkingFooterText">
    <vt:lpwstr>ABP INTERNAL </vt:lpwstr>
  </property>
  <property fmtid="{D5CDD505-2E9C-101B-9397-08002B2CF9AE}" pid="7" name="MSIP_Label_a4700038-1dc4-4256-967c-bf1c562f6a2b_Enabled">
    <vt:lpwstr>true</vt:lpwstr>
  </property>
  <property fmtid="{D5CDD505-2E9C-101B-9397-08002B2CF9AE}" pid="8" name="MSIP_Label_a4700038-1dc4-4256-967c-bf1c562f6a2b_SetDate">
    <vt:lpwstr>2026-01-23T10:18:41Z</vt:lpwstr>
  </property>
  <property fmtid="{D5CDD505-2E9C-101B-9397-08002B2CF9AE}" pid="9" name="MSIP_Label_a4700038-1dc4-4256-967c-bf1c562f6a2b_Method">
    <vt:lpwstr>Privileged</vt:lpwstr>
  </property>
  <property fmtid="{D5CDD505-2E9C-101B-9397-08002B2CF9AE}" pid="10" name="MSIP_Label_a4700038-1dc4-4256-967c-bf1c562f6a2b_Name">
    <vt:lpwstr>Internal</vt:lpwstr>
  </property>
  <property fmtid="{D5CDD505-2E9C-101B-9397-08002B2CF9AE}" pid="11" name="MSIP_Label_a4700038-1dc4-4256-967c-bf1c562f6a2b_SiteId">
    <vt:lpwstr>d4b8cd2d-d0c8-437d-87ea-58d544aacf38</vt:lpwstr>
  </property>
  <property fmtid="{D5CDD505-2E9C-101B-9397-08002B2CF9AE}" pid="12" name="MSIP_Label_a4700038-1dc4-4256-967c-bf1c562f6a2b_ActionId">
    <vt:lpwstr>ea09285d-6e29-4afb-86e2-a30e7a2a9e5d</vt:lpwstr>
  </property>
  <property fmtid="{D5CDD505-2E9C-101B-9397-08002B2CF9AE}" pid="13" name="MSIP_Label_a4700038-1dc4-4256-967c-bf1c562f6a2b_ContentBits">
    <vt:lpwstr>2</vt:lpwstr>
  </property>
  <property fmtid="{D5CDD505-2E9C-101B-9397-08002B2CF9AE}" pid="14" name="MSIP_Label_a4700038-1dc4-4256-967c-bf1c562f6a2b_Tag">
    <vt:lpwstr>10, 0, 1, 1</vt:lpwstr>
  </property>
  <property fmtid="{D5CDD505-2E9C-101B-9397-08002B2CF9AE}" pid="15" name="docLang">
    <vt:lpwstr>en</vt:lpwstr>
  </property>
  <property fmtid="{D5CDD505-2E9C-101B-9397-08002B2CF9AE}" pid="16" name="_dlc_DocIdItemGuid">
    <vt:lpwstr>bfc80fe3-838d-4646-ac79-9bce08171c83</vt:lpwstr>
  </property>
</Properties>
</file>