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B6E4F53" w14:textId="5036461E" w:rsidR="00CA2271" w:rsidRPr="001C2AEE" w:rsidRDefault="009200B0" w:rsidP="001F5322">
            <w:pPr>
              <w:pStyle w:val="EndnoteText"/>
              <w:rPr>
                <w:rFonts w:cs="Arial"/>
                <w:iCs/>
                <w:color w:val="000000" w:themeColor="text1"/>
                <w:sz w:val="22"/>
                <w:szCs w:val="22"/>
                <w:lang w:val="en-US"/>
              </w:rPr>
            </w:pPr>
            <w:r w:rsidRPr="001C2AEE">
              <w:rPr>
                <w:rFonts w:cs="Arial"/>
                <w:iCs/>
                <w:color w:val="000000" w:themeColor="text1"/>
                <w:sz w:val="22"/>
                <w:szCs w:val="22"/>
              </w:rPr>
              <w:t>ByProduct Recovery Limited</w:t>
            </w:r>
          </w:p>
          <w:p w14:paraId="3E53B0CC" w14:textId="77777777" w:rsidR="00196F3F" w:rsidRDefault="000B67B5" w:rsidP="009200B0">
            <w:pPr>
              <w:pStyle w:val="EndnoteText"/>
              <w:rPr>
                <w:rFonts w:cs="Arial"/>
                <w:sz w:val="22"/>
                <w:szCs w:val="22"/>
                <w:lang w:val="en-US"/>
              </w:rPr>
            </w:pPr>
            <w:bookmarkStart w:id="0" w:name="Address2"/>
            <w:bookmarkEnd w:id="0"/>
            <w:r w:rsidRPr="000B67B5">
              <w:rPr>
                <w:rFonts w:cs="Arial"/>
                <w:sz w:val="22"/>
                <w:szCs w:val="22"/>
                <w:lang w:val="en-US"/>
              </w:rPr>
              <w:t>Control House</w:t>
            </w:r>
          </w:p>
          <w:p w14:paraId="76755450" w14:textId="160D088B" w:rsidR="000B67B5" w:rsidRDefault="000B67B5" w:rsidP="009200B0">
            <w:pPr>
              <w:pStyle w:val="EndnoteText"/>
              <w:rPr>
                <w:rFonts w:cs="Arial"/>
                <w:sz w:val="22"/>
                <w:szCs w:val="22"/>
                <w:lang w:val="en-US"/>
              </w:rPr>
            </w:pPr>
            <w:r w:rsidRPr="000B67B5">
              <w:rPr>
                <w:rFonts w:cs="Arial"/>
                <w:sz w:val="22"/>
                <w:szCs w:val="22"/>
                <w:lang w:val="en-US"/>
              </w:rPr>
              <w:t>A1 Business Park</w:t>
            </w:r>
          </w:p>
          <w:p w14:paraId="71830206" w14:textId="7300C75F" w:rsidR="000B67B5" w:rsidRDefault="000B67B5" w:rsidP="009200B0">
            <w:pPr>
              <w:pStyle w:val="EndnoteText"/>
              <w:rPr>
                <w:rFonts w:cs="Arial"/>
                <w:sz w:val="22"/>
                <w:szCs w:val="22"/>
                <w:lang w:val="en-US"/>
              </w:rPr>
            </w:pPr>
            <w:r w:rsidRPr="000B67B5">
              <w:rPr>
                <w:rFonts w:cs="Arial"/>
                <w:sz w:val="22"/>
                <w:szCs w:val="22"/>
                <w:lang w:val="en-US"/>
              </w:rPr>
              <w:t>Knottingley Road</w:t>
            </w:r>
          </w:p>
          <w:p w14:paraId="056FF315" w14:textId="2E63463C" w:rsidR="000B67B5" w:rsidRDefault="000B67B5" w:rsidP="009200B0">
            <w:pPr>
              <w:pStyle w:val="EndnoteText"/>
              <w:rPr>
                <w:rFonts w:cs="Arial"/>
                <w:sz w:val="22"/>
                <w:szCs w:val="22"/>
                <w:lang w:val="en-US"/>
              </w:rPr>
            </w:pPr>
            <w:r w:rsidRPr="000B67B5">
              <w:rPr>
                <w:rFonts w:cs="Arial"/>
                <w:sz w:val="22"/>
                <w:szCs w:val="22"/>
                <w:lang w:val="en-US"/>
              </w:rPr>
              <w:t>Knottingley</w:t>
            </w:r>
          </w:p>
          <w:p w14:paraId="1D5135E9" w14:textId="6175B530" w:rsidR="000B67B5" w:rsidRDefault="000B67B5" w:rsidP="009200B0">
            <w:pPr>
              <w:pStyle w:val="EndnoteText"/>
              <w:rPr>
                <w:rFonts w:cs="Arial"/>
                <w:sz w:val="22"/>
                <w:szCs w:val="22"/>
                <w:lang w:val="en-US"/>
              </w:rPr>
            </w:pPr>
            <w:r w:rsidRPr="000B67B5">
              <w:rPr>
                <w:rFonts w:cs="Arial"/>
                <w:sz w:val="22"/>
                <w:szCs w:val="22"/>
                <w:lang w:val="en-US"/>
              </w:rPr>
              <w:t>West Yorkshire</w:t>
            </w:r>
          </w:p>
          <w:p w14:paraId="55E3F028" w14:textId="18036BA7" w:rsidR="000B67B5" w:rsidRDefault="000B67B5" w:rsidP="009200B0">
            <w:pPr>
              <w:pStyle w:val="EndnoteText"/>
              <w:rPr>
                <w:rFonts w:cs="Arial"/>
                <w:sz w:val="22"/>
                <w:szCs w:val="22"/>
                <w:lang w:val="en-US"/>
              </w:rPr>
            </w:pPr>
            <w:r w:rsidRPr="000B67B5">
              <w:rPr>
                <w:rFonts w:cs="Arial"/>
                <w:sz w:val="22"/>
                <w:szCs w:val="22"/>
                <w:lang w:val="en-US"/>
              </w:rPr>
              <w:t>WF11 0BU</w:t>
            </w:r>
          </w:p>
          <w:p w14:paraId="56964040" w14:textId="77777777" w:rsidR="000B67B5" w:rsidRDefault="000B67B5" w:rsidP="009200B0">
            <w:pPr>
              <w:pStyle w:val="EndnoteText"/>
              <w:rPr>
                <w:rFonts w:cs="Arial"/>
                <w:sz w:val="22"/>
                <w:szCs w:val="22"/>
                <w:lang w:val="en-US"/>
              </w:rPr>
            </w:pPr>
          </w:p>
          <w:p w14:paraId="0C9A61D0" w14:textId="2381E4F6" w:rsidR="000B67B5" w:rsidRPr="001669D0" w:rsidRDefault="000B67B5" w:rsidP="009200B0">
            <w:pPr>
              <w:pStyle w:val="EndnoteText"/>
              <w:rPr>
                <w:rFonts w:cs="Arial"/>
                <w:sz w:val="22"/>
                <w:szCs w:val="22"/>
                <w:lang w:val="en-US"/>
              </w:rPr>
            </w:pPr>
          </w:p>
        </w:tc>
        <w:tc>
          <w:tcPr>
            <w:tcW w:w="4621" w:type="dxa"/>
          </w:tcPr>
          <w:p w14:paraId="19A72555" w14:textId="2ECE48F7"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9200B0" w:rsidRPr="00810A73">
              <w:rPr>
                <w:rFonts w:cs="Arial"/>
                <w:b/>
                <w:bCs/>
                <w:sz w:val="22"/>
                <w:szCs w:val="22"/>
                <w:lang w:val="en-US"/>
              </w:rPr>
              <w:t>PAN-031460</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41378CD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9200B0">
              <w:rPr>
                <w:rFonts w:cs="Arial"/>
                <w:b/>
                <w:sz w:val="22"/>
                <w:szCs w:val="22"/>
                <w:lang w:val="en-US"/>
              </w:rPr>
              <w:t>11/02/2026</w:t>
            </w:r>
          </w:p>
          <w:p w14:paraId="7FFCAAA8" w14:textId="77777777" w:rsidR="00CA2271" w:rsidRPr="001669D0" w:rsidRDefault="00CA2271" w:rsidP="001F5322">
            <w:pPr>
              <w:pStyle w:val="EndnoteText"/>
              <w:rPr>
                <w:rFonts w:cs="Arial"/>
                <w:sz w:val="22"/>
                <w:szCs w:val="22"/>
                <w:lang w:val="en-US"/>
              </w:rPr>
            </w:pPr>
          </w:p>
        </w:tc>
      </w:tr>
    </w:tbl>
    <w:p w14:paraId="1E9AE9D5" w14:textId="0DD02E66" w:rsidR="009200B0" w:rsidRPr="009200B0" w:rsidRDefault="001F5322" w:rsidP="009200B0">
      <w:pPr>
        <w:pStyle w:val="EndnoteText"/>
        <w:rPr>
          <w:rFonts w:cs="Arial"/>
          <w:sz w:val="22"/>
          <w:szCs w:val="22"/>
        </w:rPr>
      </w:pPr>
      <w:r w:rsidRPr="001669D0">
        <w:rPr>
          <w:rFonts w:cs="Arial"/>
          <w:sz w:val="22"/>
          <w:szCs w:val="22"/>
          <w:lang w:val="en-US"/>
        </w:rPr>
        <w:t xml:space="preserve">Dear </w:t>
      </w:r>
      <w:r w:rsidR="009200B0" w:rsidRPr="009200B0">
        <w:rPr>
          <w:rFonts w:cs="Arial"/>
          <w:sz w:val="22"/>
          <w:szCs w:val="22"/>
        </w:rPr>
        <w:t>ByProduct Recovery Limited</w:t>
      </w:r>
      <w:r w:rsidR="009200B0" w:rsidRPr="009200B0">
        <w:rPr>
          <w:rFonts w:cs="Arial"/>
          <w:sz w:val="22"/>
          <w:szCs w:val="22"/>
        </w:rPr>
        <w:t>,</w:t>
      </w:r>
    </w:p>
    <w:p w14:paraId="36A10ACF" w14:textId="38094834" w:rsidR="001F5322" w:rsidRPr="001669D0" w:rsidRDefault="001F5322" w:rsidP="001F5322">
      <w:pPr>
        <w:pStyle w:val="EndnoteText"/>
        <w:rPr>
          <w:rFonts w:cs="Arial"/>
          <w:sz w:val="22"/>
          <w:szCs w:val="22"/>
          <w:lang w:val="en-US"/>
        </w:rPr>
      </w:pP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56D189A" w14:textId="77777777" w:rsidR="00810A73" w:rsidRPr="00810A73" w:rsidRDefault="00810A73" w:rsidP="00810A73">
      <w:pPr>
        <w:spacing w:line="256" w:lineRule="auto"/>
        <w:rPr>
          <w:rFonts w:eastAsia="Aptos" w:cs="Arial"/>
          <w:b/>
          <w:bCs/>
          <w:kern w:val="2"/>
          <w:szCs w:val="24"/>
          <w:lang w:val="en-US"/>
          <w14:ligatures w14:val="standardContextual"/>
        </w:rPr>
      </w:pPr>
      <w:r w:rsidRPr="00810A73">
        <w:rPr>
          <w:rFonts w:eastAsia="Aptos" w:cs="Arial"/>
          <w:b/>
          <w:bCs/>
          <w:kern w:val="2"/>
          <w:szCs w:val="24"/>
          <w:lang w:val="en-US"/>
          <w14:ligatures w14:val="standardContextual"/>
        </w:rPr>
        <w:t>Deployment ref: PAN-031460</w:t>
      </w:r>
    </w:p>
    <w:p w14:paraId="0555B706" w14:textId="77777777" w:rsidR="00810A73" w:rsidRPr="00810A73" w:rsidRDefault="00810A73" w:rsidP="00810A73">
      <w:pPr>
        <w:spacing w:line="256" w:lineRule="auto"/>
        <w:rPr>
          <w:rFonts w:eastAsia="Aptos" w:cs="Arial"/>
          <w:b/>
          <w:bCs/>
          <w:kern w:val="2"/>
          <w:szCs w:val="24"/>
          <w:lang w:val="en-US"/>
          <w14:ligatures w14:val="standardContextual"/>
        </w:rPr>
      </w:pPr>
      <w:r w:rsidRPr="00810A73">
        <w:rPr>
          <w:rFonts w:eastAsia="Aptos" w:cs="Arial"/>
          <w:b/>
          <w:bCs/>
          <w:kern w:val="2"/>
          <w:szCs w:val="24"/>
          <w:lang w:val="en-US"/>
          <w14:ligatures w14:val="standardContextual"/>
        </w:rPr>
        <w:t>Permit reference: EPR/</w:t>
      </w:r>
      <w:r w:rsidRPr="00810A73">
        <w:rPr>
          <w:rFonts w:eastAsia="Aptos" w:cs="Arial"/>
          <w:b/>
          <w:bCs/>
          <w:kern w:val="2"/>
          <w:szCs w:val="24"/>
          <w14:ligatures w14:val="standardContextual"/>
        </w:rPr>
        <w:t>GP3792SK</w:t>
      </w:r>
    </w:p>
    <w:p w14:paraId="445B03F2" w14:textId="77777777" w:rsidR="00810A73" w:rsidRPr="00810A73" w:rsidRDefault="00810A73" w:rsidP="00810A73">
      <w:pPr>
        <w:spacing w:line="256" w:lineRule="auto"/>
        <w:rPr>
          <w:rFonts w:eastAsia="Aptos" w:cs="Arial"/>
          <w:b/>
          <w:bCs/>
          <w:color w:val="000000"/>
          <w:kern w:val="2"/>
          <w:szCs w:val="24"/>
          <w:lang w:val="en-US"/>
          <w14:ligatures w14:val="standardContextual"/>
        </w:rPr>
      </w:pPr>
      <w:r w:rsidRPr="00810A73">
        <w:rPr>
          <w:rFonts w:eastAsia="Aptos" w:cs="Arial"/>
          <w:b/>
          <w:bCs/>
          <w:color w:val="000000"/>
          <w:kern w:val="2"/>
          <w:szCs w:val="24"/>
          <w:lang w:val="en-US"/>
          <w14:ligatures w14:val="standardContextual"/>
        </w:rPr>
        <w:t xml:space="preserve">Permit holder: </w:t>
      </w:r>
      <w:r w:rsidRPr="00810A73">
        <w:rPr>
          <w:rFonts w:eastAsia="Aptos" w:cs="Arial"/>
          <w:b/>
          <w:bCs/>
          <w:color w:val="000000"/>
          <w:kern w:val="2"/>
          <w:szCs w:val="24"/>
          <w14:ligatures w14:val="standardContextual"/>
        </w:rPr>
        <w:t>Byproduct Recovery Ltd</w:t>
      </w:r>
    </w:p>
    <w:p w14:paraId="72B33F8A" w14:textId="77777777" w:rsidR="00810A73" w:rsidRPr="00810A73" w:rsidRDefault="00810A73" w:rsidP="00810A73">
      <w:pPr>
        <w:spacing w:line="256" w:lineRule="auto"/>
        <w:rPr>
          <w:rFonts w:eastAsia="Aptos" w:cs="Arial"/>
          <w:b/>
          <w:bCs/>
          <w:color w:val="000000"/>
          <w:kern w:val="2"/>
          <w:szCs w:val="24"/>
          <w14:ligatures w14:val="standardContextual"/>
        </w:rPr>
      </w:pPr>
      <w:r w:rsidRPr="00810A73">
        <w:rPr>
          <w:rFonts w:eastAsia="Aptos" w:cs="Arial"/>
          <w:b/>
          <w:bCs/>
          <w:color w:val="000000"/>
          <w:kern w:val="2"/>
          <w:szCs w:val="24"/>
          <w14:ligatures w14:val="standardContextual"/>
        </w:rPr>
        <w:t>Location of the deployment: Rosedew Farm, Llantwit Major, South Glamorgan, CF61 1PZ</w:t>
      </w:r>
    </w:p>
    <w:p w14:paraId="474AF4FD" w14:textId="5ED4EF3F" w:rsidR="0083690C" w:rsidRPr="00400A60" w:rsidRDefault="0083690C" w:rsidP="001F5322">
      <w:pPr>
        <w:rPr>
          <w:rFonts w:cs="Arial"/>
          <w:b/>
          <w:sz w:val="22"/>
          <w:szCs w:val="22"/>
          <w:lang w:val="en-US"/>
        </w:rPr>
      </w:pPr>
    </w:p>
    <w:p w14:paraId="29EB3FE5" w14:textId="60C1873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1B03D0">
        <w:rPr>
          <w:rFonts w:cs="Arial"/>
          <w:b/>
          <w:sz w:val="22"/>
          <w:szCs w:val="22"/>
          <w:lang w:val="en-US"/>
        </w:rPr>
        <w:t>12</w:t>
      </w:r>
      <w:r w:rsidRPr="00400A60">
        <w:rPr>
          <w:rFonts w:cs="Arial"/>
          <w:b/>
          <w:sz w:val="22"/>
          <w:szCs w:val="22"/>
          <w:lang w:val="en-US"/>
        </w:rPr>
        <w:t>/</w:t>
      </w:r>
      <w:r w:rsidR="001B03D0">
        <w:rPr>
          <w:rFonts w:cs="Arial"/>
          <w:b/>
          <w:sz w:val="22"/>
          <w:szCs w:val="22"/>
          <w:lang w:val="en-US"/>
        </w:rPr>
        <w:t>02</w:t>
      </w:r>
      <w:r w:rsidRPr="00400A60">
        <w:rPr>
          <w:rFonts w:cs="Arial"/>
          <w:b/>
          <w:sz w:val="22"/>
          <w:szCs w:val="22"/>
          <w:lang w:val="en-US"/>
        </w:rPr>
        <w:t>/</w:t>
      </w:r>
      <w:r w:rsidR="001B03D0">
        <w:rPr>
          <w:rFonts w:cs="Arial"/>
          <w:b/>
          <w:sz w:val="22"/>
          <w:szCs w:val="22"/>
          <w:lang w:val="en-US"/>
        </w:rPr>
        <w:t>2026</w:t>
      </w:r>
      <w:r w:rsidRPr="00400A60">
        <w:rPr>
          <w:rFonts w:cs="Arial"/>
          <w:i/>
          <w:color w:val="FF33CC"/>
          <w:sz w:val="22"/>
          <w:szCs w:val="22"/>
          <w:lang w:val="en-US"/>
        </w:rPr>
        <w:t xml:space="preserve"> </w:t>
      </w:r>
    </w:p>
    <w:p w14:paraId="448CDE30" w14:textId="32A5641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B03D0">
        <w:rPr>
          <w:rFonts w:cs="Arial"/>
          <w:b/>
          <w:sz w:val="22"/>
          <w:szCs w:val="22"/>
          <w:lang w:val="en-US"/>
        </w:rPr>
        <w:t xml:space="preserve"> </w:t>
      </w:r>
      <w:bookmarkStart w:id="3" w:name="_Hlk221696951"/>
      <w:r w:rsidR="001B03D0">
        <w:rPr>
          <w:rFonts w:cs="Arial"/>
          <w:b/>
          <w:sz w:val="22"/>
          <w:szCs w:val="22"/>
          <w:lang w:val="en-US"/>
        </w:rPr>
        <w:t>11/02/2027</w:t>
      </w:r>
      <w:r w:rsidRPr="00400A60">
        <w:rPr>
          <w:rFonts w:cs="Arial"/>
          <w:sz w:val="22"/>
          <w:szCs w:val="22"/>
          <w:lang w:val="en-US"/>
        </w:rPr>
        <w:t xml:space="preserve">  </w:t>
      </w:r>
      <w:bookmarkEnd w:id="3"/>
    </w:p>
    <w:p w14:paraId="573BA710" w14:textId="77777777" w:rsidR="00155754" w:rsidRPr="00400A60" w:rsidRDefault="00155754" w:rsidP="001F5322">
      <w:pPr>
        <w:rPr>
          <w:rFonts w:cs="Arial"/>
          <w:sz w:val="22"/>
          <w:szCs w:val="22"/>
          <w:lang w:val="en-US"/>
        </w:rPr>
      </w:pPr>
    </w:p>
    <w:p w14:paraId="660D135C" w14:textId="2E0EF52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1B03D0">
        <w:rPr>
          <w:rFonts w:cs="Arial"/>
          <w:b/>
          <w:sz w:val="22"/>
          <w:szCs w:val="22"/>
          <w:lang w:val="en-US"/>
        </w:rPr>
        <w:t>12</w:t>
      </w:r>
      <w:r w:rsidR="001B03D0" w:rsidRPr="00400A60">
        <w:rPr>
          <w:rFonts w:cs="Arial"/>
          <w:b/>
          <w:sz w:val="22"/>
          <w:szCs w:val="22"/>
          <w:lang w:val="en-US"/>
        </w:rPr>
        <w:t>/</w:t>
      </w:r>
      <w:r w:rsidR="001B03D0">
        <w:rPr>
          <w:rFonts w:cs="Arial"/>
          <w:b/>
          <w:sz w:val="22"/>
          <w:szCs w:val="22"/>
          <w:lang w:val="en-US"/>
        </w:rPr>
        <w:t>02</w:t>
      </w:r>
      <w:r w:rsidR="001B03D0" w:rsidRPr="00400A60">
        <w:rPr>
          <w:rFonts w:cs="Arial"/>
          <w:b/>
          <w:sz w:val="22"/>
          <w:szCs w:val="22"/>
          <w:lang w:val="en-US"/>
        </w:rPr>
        <w:t>/</w:t>
      </w:r>
      <w:r w:rsidR="001B03D0">
        <w:rPr>
          <w:rFonts w:cs="Arial"/>
          <w:b/>
          <w:sz w:val="22"/>
          <w:szCs w:val="22"/>
          <w:lang w:val="en-US"/>
        </w:rPr>
        <w:t>2026</w:t>
      </w:r>
      <w:r w:rsidR="001B03D0"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B03D0">
        <w:rPr>
          <w:rFonts w:cs="Arial"/>
          <w:b/>
          <w:sz w:val="22"/>
          <w:szCs w:val="22"/>
          <w:lang w:val="en-US"/>
        </w:rPr>
        <w:t>11/02/2027</w:t>
      </w:r>
      <w:r w:rsidR="001B03D0">
        <w:rPr>
          <w:rFonts w:cs="Arial"/>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w:t>
      </w:r>
      <w:proofErr w:type="gramStart"/>
      <w:r w:rsidR="00D413FE" w:rsidRPr="009C0374">
        <w:rPr>
          <w:rFonts w:cs="Arial"/>
          <w:sz w:val="22"/>
          <w:szCs w:val="22"/>
          <w:lang w:val="en"/>
        </w:rPr>
        <w:t>BPS);</w:t>
      </w:r>
      <w:proofErr w:type="gramEnd"/>
      <w:r w:rsidR="00D413FE" w:rsidRPr="009C0374">
        <w:rPr>
          <w:rFonts w:cs="Arial"/>
          <w:sz w:val="22"/>
          <w:szCs w:val="22"/>
          <w:lang w:val="en"/>
        </w:rPr>
        <w:t xml:space="preserve">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B03D0" w:rsidRDefault="001F5322" w:rsidP="001F5322">
      <w:pPr>
        <w:pStyle w:val="EndnoteText"/>
        <w:rPr>
          <w:rFonts w:cs="Arial"/>
          <w:color w:val="000000" w:themeColor="text1"/>
          <w:sz w:val="22"/>
          <w:szCs w:val="22"/>
          <w:lang w:val="en-US"/>
        </w:rPr>
      </w:pPr>
    </w:p>
    <w:p w14:paraId="758A00ED" w14:textId="6207FAED" w:rsidR="001D684F" w:rsidRPr="001B03D0" w:rsidRDefault="001B03D0" w:rsidP="004F089B">
      <w:pPr>
        <w:rPr>
          <w:rFonts w:cs="Arial"/>
          <w:b/>
          <w:color w:val="000000" w:themeColor="text1"/>
          <w:sz w:val="22"/>
          <w:szCs w:val="22"/>
        </w:rPr>
      </w:pPr>
      <w:r w:rsidRPr="001B03D0">
        <w:rPr>
          <w:rFonts w:cs="Arial"/>
          <w:b/>
          <w:color w:val="000000" w:themeColor="text1"/>
          <w:sz w:val="22"/>
          <w:szCs w:val="22"/>
        </w:rPr>
        <w:t>Owen Clee</w:t>
      </w:r>
    </w:p>
    <w:p w14:paraId="0E6B1913" w14:textId="0BBACD4D" w:rsidR="001B03D0" w:rsidRPr="001B03D0" w:rsidRDefault="001B03D0" w:rsidP="004F089B">
      <w:pPr>
        <w:rPr>
          <w:rFonts w:cs="Arial"/>
          <w:b/>
          <w:color w:val="000000" w:themeColor="text1"/>
          <w:sz w:val="22"/>
          <w:szCs w:val="22"/>
        </w:rPr>
      </w:pPr>
      <w:r w:rsidRPr="001B03D0">
        <w:rPr>
          <w:rFonts w:cs="Arial"/>
          <w:b/>
          <w:color w:val="000000" w:themeColor="text1"/>
          <w:sz w:val="22"/>
          <w:szCs w:val="22"/>
        </w:rPr>
        <w:t>Waste Pe</w:t>
      </w:r>
      <w:r>
        <w:rPr>
          <w:rFonts w:cs="Arial"/>
          <w:b/>
          <w:color w:val="000000" w:themeColor="text1"/>
          <w:sz w:val="22"/>
          <w:szCs w:val="22"/>
        </w:rPr>
        <w:t xml:space="preserve">rmitting </w:t>
      </w:r>
      <w:proofErr w:type="spellStart"/>
      <w:r w:rsidRPr="001B03D0">
        <w:rPr>
          <w:rFonts w:cs="Arial"/>
          <w:b/>
          <w:color w:val="000000" w:themeColor="text1"/>
          <w:sz w:val="22"/>
          <w:szCs w:val="22"/>
        </w:rPr>
        <w:t>Ofiicer</w:t>
      </w:r>
      <w:proofErr w:type="spellEnd"/>
      <w:r w:rsidRPr="001B03D0">
        <w:rPr>
          <w:rFonts w:cs="Arial"/>
          <w:b/>
          <w:color w:val="000000" w:themeColor="text1"/>
          <w:sz w:val="22"/>
          <w:szCs w:val="22"/>
        </w:rPr>
        <w:t xml:space="preserve"> 2</w:t>
      </w:r>
    </w:p>
    <w:p w14:paraId="73769407" w14:textId="3329FE51" w:rsidR="001669D0" w:rsidRPr="001669D0" w:rsidRDefault="001669D0" w:rsidP="001B03D0">
      <w:pPr>
        <w:rPr>
          <w:rFonts w:cs="Arial"/>
          <w:sz w:val="22"/>
          <w:szCs w:val="22"/>
        </w:rPr>
      </w:pPr>
      <w:r w:rsidRPr="001669D0">
        <w:rPr>
          <w:rFonts w:cs="Arial"/>
          <w:sz w:val="22"/>
          <w:szCs w:val="22"/>
        </w:rPr>
        <w:t xml:space="preserve">c.c. </w:t>
      </w:r>
      <w:hyperlink r:id="rId20" w:history="1">
        <w:r w:rsidR="001B03D0" w:rsidRPr="007129B6">
          <w:rPr>
            <w:rStyle w:val="Hyperlink"/>
            <w:rFonts w:cs="Arial"/>
            <w:sz w:val="22"/>
            <w:szCs w:val="22"/>
          </w:rPr>
          <w:t>dawn.loos@4rgroup.co.uk</w:t>
        </w:r>
      </w:hyperlink>
      <w:r w:rsidR="001B03D0">
        <w:rPr>
          <w:rFonts w:cs="Arial"/>
          <w:sz w:val="22"/>
          <w:szCs w:val="22"/>
        </w:rPr>
        <w:t xml:space="preserve"> &amp; </w:t>
      </w:r>
      <w:hyperlink r:id="rId21" w:history="1">
        <w:r w:rsidR="001B03D0" w:rsidRPr="007129B6">
          <w:rPr>
            <w:rStyle w:val="Hyperlink"/>
            <w:rFonts w:cs="Arial"/>
            <w:sz w:val="22"/>
            <w:szCs w:val="22"/>
          </w:rPr>
          <w:t>info@4rgroup.co.uk</w:t>
        </w:r>
      </w:hyperlink>
      <w:r w:rsidR="001B03D0">
        <w:rPr>
          <w:rFonts w:cs="Arial"/>
          <w:sz w:val="22"/>
          <w:szCs w:val="22"/>
        </w:rPr>
        <w:t xml:space="preserve"> </w:t>
      </w:r>
    </w:p>
    <w:sectPr w:rsidR="001669D0" w:rsidRPr="001669D0" w:rsidSect="003C4B03">
      <w:headerReference w:type="default" r:id="rId22"/>
      <w:footerReference w:type="defaul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B67B5"/>
    <w:rsid w:val="000C1AE3"/>
    <w:rsid w:val="000E38B4"/>
    <w:rsid w:val="000E4BD1"/>
    <w:rsid w:val="001078A3"/>
    <w:rsid w:val="001230F4"/>
    <w:rsid w:val="00145315"/>
    <w:rsid w:val="00155754"/>
    <w:rsid w:val="0015642C"/>
    <w:rsid w:val="001669D0"/>
    <w:rsid w:val="00191CE9"/>
    <w:rsid w:val="00196F3F"/>
    <w:rsid w:val="001A2921"/>
    <w:rsid w:val="001A3590"/>
    <w:rsid w:val="001B03D0"/>
    <w:rsid w:val="001B3B3B"/>
    <w:rsid w:val="001C2AEE"/>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10A73"/>
    <w:rsid w:val="008273B4"/>
    <w:rsid w:val="0083690C"/>
    <w:rsid w:val="00846716"/>
    <w:rsid w:val="00867C31"/>
    <w:rsid w:val="00872DDA"/>
    <w:rsid w:val="008C6F02"/>
    <w:rsid w:val="008D39C0"/>
    <w:rsid w:val="008D6492"/>
    <w:rsid w:val="008F5E15"/>
    <w:rsid w:val="00913973"/>
    <w:rsid w:val="009200B0"/>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4D2B"/>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paragraph" w:styleId="Heading1">
    <w:name w:val="heading 1"/>
    <w:basedOn w:val="Normal"/>
    <w:next w:val="Normal"/>
    <w:link w:val="Heading1Char"/>
    <w:qFormat/>
    <w:rsid w:val="009200B0"/>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character" w:customStyle="1" w:styleId="Heading1Char">
    <w:name w:val="Heading 1 Char"/>
    <w:basedOn w:val="DefaultParagraphFont"/>
    <w:link w:val="Heading1"/>
    <w:rsid w:val="009200B0"/>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yperlink" Target="mailto:info@4rgroup.co.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dawn.loos@4rgroup.co.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REGU-415-1633289</_dlc_DocId>
    <_dlc_DocIdUrl xmlns="9be56660-2c31-41ef-bc00-23e72f632f2a">
      <Url>https://cyfoethnaturiolcymru.sharepoint.com/teams/Regulatory/Permitting/_layouts/15/DocIdRedir.aspx?ID=REGU-415-1633289</Url>
      <Description>REGU-415-1633289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2026-02-11T00:00:00+00:00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77598A92-9E50-42EE-9225-96BFC680DDE6}"/>
</file>

<file path=customXml/itemProps2.xml><?xml version="1.0" encoding="utf-8"?>
<ds:datastoreItem xmlns:ds="http://schemas.openxmlformats.org/officeDocument/2006/customXml" ds:itemID="{43343E18-DAF4-4D19-93B4-D6395B8BF235}"/>
</file>

<file path=customXml/itemProps3.xml><?xml version="1.0" encoding="utf-8"?>
<ds:datastoreItem xmlns:ds="http://schemas.openxmlformats.org/officeDocument/2006/customXml" ds:itemID="{34BC0310-92A0-4E24-B63E-FDA898A78769}">
  <ds:schemaRefs>
    <ds:schemaRef ds:uri="http://schemas.microsoft.com/office/2006/documentManagement/types"/>
    <ds:schemaRef ds:uri="http://purl.org/dc/elements/1.1/"/>
    <ds:schemaRef ds:uri="9be56660-2c31-41ef-bc00-23e72f632f2a"/>
    <ds:schemaRef ds:uri="http://www.w3.org/XML/1998/namespace"/>
    <ds:schemaRef ds:uri="http://schemas.microsoft.com/office/infopath/2007/PartnerControls"/>
    <ds:schemaRef ds:uri="http://schemas.microsoft.com/office/2006/metadata/properties"/>
    <ds:schemaRef ds:uri="http://schemas.openxmlformats.org/package/2006/metadata/core-properties"/>
    <ds:schemaRef ds:uri="http://purl.org/dc/dcmitype/"/>
    <ds:schemaRef ds:uri="http://purl.org/dc/te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4067</Characters>
  <Application>Microsoft Office Word</Application>
  <DocSecurity>0</DocSecurity>
  <Lines>104</Lines>
  <Paragraphs>44</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4628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6</cp:revision>
  <cp:lastPrinted>2013-01-11T13:59:00Z</cp:lastPrinted>
  <dcterms:created xsi:type="dcterms:W3CDTF">2024-11-07T13:39:00Z</dcterms:created>
  <dcterms:modified xsi:type="dcterms:W3CDTF">2026-02-11T10:10:00Z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28f8ec05-f4d6-41e8-8d28-81fc3bfd423c</vt:lpwstr>
  </property>
  <property fmtid="{D5CDD505-2E9C-101B-9397-08002B2CF9AE}" pid="15" name="AuthorIds_UIVersion_2048">
    <vt:lpwstr>961</vt:lpwstr>
  </property>
  <property fmtid="{D5CDD505-2E9C-101B-9397-08002B2CF9AE}" pid="16" name="AuthorIds_UIVersion_2560">
    <vt:lpwstr>200</vt:lpwstr>
  </property>
</Properties>
</file>