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253F36" w14:textId="77777777" w:rsidR="00880C97" w:rsidRDefault="00880C97">
      <w:bookmarkStart w:id="0" w:name="_GoBack"/>
      <w:bookmarkEnd w:id="0"/>
    </w:p>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14:paraId="14253F42" w14:textId="77777777" w:rsidTr="000647F6">
        <w:trPr>
          <w:trHeight w:val="1961"/>
        </w:trPr>
        <w:tc>
          <w:tcPr>
            <w:tcW w:w="4002" w:type="dxa"/>
          </w:tcPr>
          <w:p w14:paraId="14253F37" w14:textId="77777777" w:rsidR="00D240CA" w:rsidRDefault="00880C97" w:rsidP="000647F6">
            <w:pPr>
              <w:pStyle w:val="BodyText"/>
            </w:pPr>
            <w:bookmarkStart w:id="1" w:name="_Toc368647613"/>
            <w:r w:rsidRPr="00880C97">
              <w:t>Ein cyf/Our ref:</w:t>
            </w:r>
          </w:p>
          <w:p w14:paraId="14253F38" w14:textId="77777777" w:rsidR="00880C97" w:rsidRDefault="00880C97" w:rsidP="000647F6">
            <w:pPr>
              <w:pStyle w:val="BodyText"/>
            </w:pPr>
          </w:p>
          <w:p w14:paraId="14253F39" w14:textId="77777777" w:rsidR="007D24CA" w:rsidRPr="001949A9" w:rsidRDefault="007D24CA" w:rsidP="007D24CA">
            <w:pPr>
              <w:pStyle w:val="BodyText"/>
              <w:rPr>
                <w:sz w:val="22"/>
                <w:szCs w:val="22"/>
              </w:rPr>
            </w:pPr>
            <w:r w:rsidRPr="001949A9">
              <w:rPr>
                <w:sz w:val="22"/>
                <w:szCs w:val="22"/>
              </w:rPr>
              <w:t>Ty Cambria / Cambria House</w:t>
            </w:r>
          </w:p>
          <w:p w14:paraId="14253F3A" w14:textId="77777777" w:rsidR="007D24CA" w:rsidRPr="001949A9" w:rsidRDefault="007D24CA" w:rsidP="007D24CA">
            <w:pPr>
              <w:pStyle w:val="BodyText"/>
              <w:rPr>
                <w:sz w:val="22"/>
                <w:szCs w:val="22"/>
              </w:rPr>
            </w:pPr>
            <w:r w:rsidRPr="001949A9">
              <w:rPr>
                <w:sz w:val="22"/>
                <w:szCs w:val="22"/>
              </w:rPr>
              <w:t>29 Heol Casnewydd</w:t>
            </w:r>
            <w:r>
              <w:rPr>
                <w:sz w:val="22"/>
                <w:szCs w:val="22"/>
              </w:rPr>
              <w:t xml:space="preserve"> </w:t>
            </w:r>
            <w:r w:rsidRPr="001949A9">
              <w:rPr>
                <w:sz w:val="22"/>
                <w:szCs w:val="22"/>
              </w:rPr>
              <w:t>/ 29 Newport</w:t>
            </w:r>
            <w:r>
              <w:rPr>
                <w:sz w:val="22"/>
                <w:szCs w:val="22"/>
              </w:rPr>
              <w:t xml:space="preserve"> </w:t>
            </w:r>
            <w:r w:rsidRPr="001949A9">
              <w:rPr>
                <w:sz w:val="22"/>
                <w:szCs w:val="22"/>
              </w:rPr>
              <w:t xml:space="preserve">Road </w:t>
            </w:r>
          </w:p>
          <w:p w14:paraId="14253F3B" w14:textId="77777777" w:rsidR="007D24CA" w:rsidRDefault="007D24CA" w:rsidP="007D24CA">
            <w:pPr>
              <w:pStyle w:val="BodyText"/>
              <w:rPr>
                <w:sz w:val="22"/>
                <w:szCs w:val="22"/>
              </w:rPr>
            </w:pPr>
            <w:r>
              <w:rPr>
                <w:sz w:val="22"/>
                <w:szCs w:val="22"/>
              </w:rPr>
              <w:t>Caerdydd / Cardiff</w:t>
            </w:r>
          </w:p>
          <w:p w14:paraId="14253F3C" w14:textId="77777777" w:rsidR="006007FE" w:rsidRDefault="006007FE" w:rsidP="000647F6">
            <w:pPr>
              <w:pStyle w:val="BodyText"/>
            </w:pPr>
          </w:p>
          <w:p w14:paraId="14253F3D" w14:textId="77777777" w:rsidR="00880C97" w:rsidRDefault="00C55B5C" w:rsidP="000647F6">
            <w:pPr>
              <w:pStyle w:val="BodyText"/>
              <w:rPr>
                <w:sz w:val="20"/>
                <w:szCs w:val="20"/>
              </w:rPr>
            </w:pPr>
            <w:r>
              <w:rPr>
                <w:sz w:val="20"/>
                <w:szCs w:val="20"/>
              </w:rPr>
              <w:t>Ebost/</w:t>
            </w:r>
            <w:r w:rsidR="00880C97" w:rsidRPr="00880C97">
              <w:rPr>
                <w:sz w:val="20"/>
                <w:szCs w:val="20"/>
              </w:rPr>
              <w:t xml:space="preserve">Email: </w:t>
            </w:r>
          </w:p>
          <w:p w14:paraId="14253F3F" w14:textId="77777777" w:rsidR="007D24CA" w:rsidRDefault="007D24CA" w:rsidP="000647F6">
            <w:pPr>
              <w:pStyle w:val="BodyText"/>
              <w:rPr>
                <w:sz w:val="20"/>
                <w:szCs w:val="20"/>
              </w:rPr>
            </w:pPr>
          </w:p>
          <w:p w14:paraId="14253F40" w14:textId="77777777" w:rsidR="00880C97" w:rsidRDefault="00C55B5C" w:rsidP="000647F6">
            <w:pPr>
              <w:pStyle w:val="BodyText"/>
              <w:rPr>
                <w:sz w:val="20"/>
                <w:szCs w:val="20"/>
              </w:rPr>
            </w:pPr>
            <w:r>
              <w:rPr>
                <w:sz w:val="20"/>
                <w:szCs w:val="20"/>
              </w:rPr>
              <w:t>Ff</w:t>
            </w:r>
            <w:r>
              <w:rPr>
                <w:rFonts w:cs="Arial"/>
                <w:sz w:val="20"/>
                <w:szCs w:val="20"/>
              </w:rPr>
              <w:t>ôn/</w:t>
            </w:r>
            <w:r w:rsidR="00880C97" w:rsidRPr="00880C97">
              <w:rPr>
                <w:sz w:val="20"/>
                <w:szCs w:val="20"/>
              </w:rPr>
              <w:t xml:space="preserve">Phone: </w:t>
            </w:r>
            <w:r w:rsidR="00734FB9">
              <w:rPr>
                <w:sz w:val="22"/>
                <w:szCs w:val="22"/>
              </w:rPr>
              <w:t>0300 065</w:t>
            </w:r>
          </w:p>
          <w:p w14:paraId="14253F41" w14:textId="77777777" w:rsidR="00880C97" w:rsidRDefault="00880C97" w:rsidP="000647F6">
            <w:pPr>
              <w:pStyle w:val="BodyText"/>
            </w:pPr>
          </w:p>
        </w:tc>
      </w:tr>
    </w:tbl>
    <w:p w14:paraId="14253F43" w14:textId="77777777" w:rsidR="00DF135D" w:rsidRDefault="005D05BA" w:rsidP="00DF135D">
      <w:pPr>
        <w:pStyle w:val="BodyText"/>
      </w:pPr>
      <w:r>
        <w:t xml:space="preserve">Sent by e mail to </w:t>
      </w:r>
    </w:p>
    <w:p w14:paraId="14253F44" w14:textId="77777777" w:rsidR="00DF135D" w:rsidRDefault="005D05BA" w:rsidP="00DF135D">
      <w:pPr>
        <w:pStyle w:val="BodyText"/>
      </w:pPr>
      <w:r>
        <w:t xml:space="preserve">C/O </w:t>
      </w:r>
    </w:p>
    <w:p w14:paraId="14253F45" w14:textId="77777777" w:rsidR="005D05BA" w:rsidRDefault="005D05BA" w:rsidP="00DF135D">
      <w:pPr>
        <w:pStyle w:val="BodyText"/>
      </w:pPr>
    </w:p>
    <w:p w14:paraId="14253F46" w14:textId="77777777" w:rsidR="005D05BA" w:rsidRDefault="005D05BA" w:rsidP="00DF135D">
      <w:pPr>
        <w:pStyle w:val="BodyText"/>
      </w:pPr>
    </w:p>
    <w:p w14:paraId="14253F47" w14:textId="77777777" w:rsidR="00DF135D" w:rsidRDefault="00734FB9" w:rsidP="00DF135D">
      <w:pPr>
        <w:pStyle w:val="BodyText"/>
      </w:pPr>
      <w:r>
        <w:t>Date</w:t>
      </w:r>
    </w:p>
    <w:p w14:paraId="14253F48" w14:textId="77777777" w:rsidR="00DF135D" w:rsidRDefault="00DF135D" w:rsidP="00DF135D">
      <w:pPr>
        <w:pStyle w:val="BodyText"/>
      </w:pPr>
    </w:p>
    <w:bookmarkEnd w:id="1"/>
    <w:p w14:paraId="14253F49" w14:textId="77777777" w:rsidR="009354CA" w:rsidRDefault="009354CA" w:rsidP="009354CA">
      <w:pPr>
        <w:pStyle w:val="Header"/>
        <w:tabs>
          <w:tab w:val="left" w:pos="720"/>
        </w:tabs>
        <w:rPr>
          <w:color w:val="000000"/>
          <w:szCs w:val="22"/>
        </w:rPr>
      </w:pPr>
      <w:r>
        <w:rPr>
          <w:color w:val="000000"/>
          <w:szCs w:val="22"/>
        </w:rPr>
        <w:t xml:space="preserve">Dear </w:t>
      </w:r>
    </w:p>
    <w:p w14:paraId="14253F4A" w14:textId="77777777" w:rsidR="009354CA" w:rsidRDefault="009354CA" w:rsidP="009354CA">
      <w:pPr>
        <w:rPr>
          <w:color w:val="000000"/>
          <w:szCs w:val="22"/>
        </w:rPr>
      </w:pPr>
    </w:p>
    <w:p w14:paraId="14253F4B" w14:textId="77777777" w:rsidR="009354CA" w:rsidRDefault="009354CA" w:rsidP="009354CA">
      <w:pPr>
        <w:rPr>
          <w:b/>
          <w:color w:val="000000"/>
          <w:szCs w:val="22"/>
        </w:rPr>
      </w:pPr>
      <w:r>
        <w:rPr>
          <w:b/>
          <w:color w:val="000000"/>
          <w:szCs w:val="22"/>
        </w:rPr>
        <w:t>MARINE AND COASTAL ACCESS ACT 2009: PART 4 – MARINE LICENSING</w:t>
      </w:r>
    </w:p>
    <w:p w14:paraId="14253F4C" w14:textId="77777777" w:rsidR="009354CA" w:rsidRDefault="009354CA" w:rsidP="009354CA">
      <w:pPr>
        <w:rPr>
          <w:b/>
          <w:color w:val="000000"/>
          <w:szCs w:val="22"/>
        </w:rPr>
      </w:pPr>
    </w:p>
    <w:p w14:paraId="14253F4D" w14:textId="77777777" w:rsidR="009354CA" w:rsidRDefault="009354CA" w:rsidP="009354CA">
      <w:pPr>
        <w:rPr>
          <w:rFonts w:cs="Arial"/>
          <w:b/>
        </w:rPr>
      </w:pPr>
      <w:r>
        <w:rPr>
          <w:rFonts w:cs="Arial"/>
          <w:b/>
        </w:rPr>
        <w:t xml:space="preserve">LICENCE TO </w:t>
      </w:r>
    </w:p>
    <w:p w14:paraId="14253F4E" w14:textId="77777777" w:rsidR="009354CA" w:rsidRDefault="009354CA" w:rsidP="009354CA">
      <w:pPr>
        <w:rPr>
          <w:rFonts w:cs="Arial"/>
          <w:b/>
        </w:rPr>
      </w:pPr>
    </w:p>
    <w:p w14:paraId="14253F4F" w14:textId="77777777" w:rsidR="009354CA" w:rsidRDefault="009354CA" w:rsidP="009354CA">
      <w:pPr>
        <w:rPr>
          <w:rFonts w:cs="Arial"/>
          <w:b/>
        </w:rPr>
      </w:pPr>
      <w:r>
        <w:rPr>
          <w:rFonts w:cs="Arial"/>
          <w:b/>
        </w:rPr>
        <w:t xml:space="preserve">LICENCE NUMBER:  </w:t>
      </w:r>
    </w:p>
    <w:p w14:paraId="14253F50" w14:textId="77777777" w:rsidR="009354CA" w:rsidRDefault="009354CA" w:rsidP="009354CA">
      <w:pPr>
        <w:rPr>
          <w:color w:val="000000"/>
          <w:szCs w:val="22"/>
        </w:rPr>
      </w:pPr>
    </w:p>
    <w:p w14:paraId="14253F51" w14:textId="77777777" w:rsidR="009354CA" w:rsidRDefault="009354CA" w:rsidP="009354CA">
      <w:pPr>
        <w:rPr>
          <w:color w:val="000000"/>
          <w:szCs w:val="22"/>
        </w:rPr>
      </w:pPr>
      <w:r>
        <w:rPr>
          <w:color w:val="000000"/>
          <w:szCs w:val="22"/>
        </w:rPr>
        <w:t>I am writing to advise you that the Marine Licensing Team, on behalf of the Welsh Ministers, as Licensing Authority, has considered your application,</w:t>
      </w:r>
      <w:r w:rsidRPr="00812DA7">
        <w:rPr>
          <w:szCs w:val="22"/>
        </w:rPr>
        <w:t xml:space="preserve"> dated</w:t>
      </w:r>
      <w:r w:rsidRPr="00F743D1">
        <w:rPr>
          <w:color w:val="FF0000"/>
          <w:szCs w:val="22"/>
        </w:rPr>
        <w:t xml:space="preserve"> </w:t>
      </w:r>
      <w:r>
        <w:rPr>
          <w:color w:val="FF0000"/>
          <w:szCs w:val="22"/>
        </w:rPr>
        <w:t>XXXXX</w:t>
      </w:r>
      <w:r w:rsidRPr="00F743D1">
        <w:rPr>
          <w:color w:val="FF0000"/>
          <w:szCs w:val="22"/>
        </w:rPr>
        <w:t xml:space="preserve"> </w:t>
      </w:r>
      <w:r w:rsidRPr="00812DA7">
        <w:rPr>
          <w:szCs w:val="22"/>
        </w:rPr>
        <w:t>for a Marine Licence</w:t>
      </w:r>
      <w:r>
        <w:rPr>
          <w:color w:val="000000"/>
          <w:szCs w:val="22"/>
        </w:rPr>
        <w:t xml:space="preserve"> under Part 4 of the Marine and Coastal Access Act 2009, and hereby grant a Marine Licence for you to undertake the above stated works.</w:t>
      </w:r>
    </w:p>
    <w:p w14:paraId="14253F52" w14:textId="77777777" w:rsidR="009354CA" w:rsidRDefault="009354CA" w:rsidP="009354CA">
      <w:pPr>
        <w:rPr>
          <w:color w:val="000000"/>
          <w:szCs w:val="22"/>
        </w:rPr>
      </w:pPr>
    </w:p>
    <w:p w14:paraId="14253F53" w14:textId="77777777" w:rsidR="009354CA" w:rsidRDefault="009354CA" w:rsidP="009354CA">
      <w:pPr>
        <w:pStyle w:val="BodyTextIndent"/>
        <w:ind w:left="0"/>
        <w:rPr>
          <w:color w:val="000000"/>
          <w:szCs w:val="22"/>
        </w:rPr>
      </w:pPr>
      <w:r>
        <w:rPr>
          <w:color w:val="000000"/>
          <w:szCs w:val="22"/>
        </w:rPr>
        <w:t xml:space="preserve">Accordingly, please find attached for your review and retention a copy of Marine Licence </w:t>
      </w:r>
      <w:r w:rsidRPr="00812DA7">
        <w:rPr>
          <w:b/>
          <w:color w:val="000000"/>
          <w:szCs w:val="22"/>
        </w:rPr>
        <w:t>XXXX</w:t>
      </w:r>
      <w:r>
        <w:rPr>
          <w:b/>
          <w:color w:val="000000"/>
          <w:szCs w:val="22"/>
        </w:rPr>
        <w:t xml:space="preserve"> </w:t>
      </w:r>
      <w:r>
        <w:rPr>
          <w:color w:val="000000"/>
          <w:szCs w:val="22"/>
        </w:rPr>
        <w:t xml:space="preserve">and its conditions.  </w:t>
      </w:r>
    </w:p>
    <w:p w14:paraId="14253F54" w14:textId="77777777" w:rsidR="009354CA" w:rsidRDefault="009354CA" w:rsidP="009354CA">
      <w:pPr>
        <w:rPr>
          <w:color w:val="000000"/>
          <w:szCs w:val="22"/>
        </w:rPr>
      </w:pPr>
    </w:p>
    <w:p w14:paraId="14253F55" w14:textId="77777777" w:rsidR="009354CA" w:rsidRDefault="009354CA" w:rsidP="009354CA">
      <w:pPr>
        <w:rPr>
          <w:b/>
          <w:color w:val="000000"/>
          <w:szCs w:val="22"/>
        </w:rPr>
      </w:pPr>
      <w:r>
        <w:rPr>
          <w:b/>
          <w:color w:val="000000"/>
          <w:szCs w:val="22"/>
        </w:rPr>
        <w:t>Advisory Note</w:t>
      </w:r>
    </w:p>
    <w:p w14:paraId="14253F56" w14:textId="77777777" w:rsidR="009354CA" w:rsidRDefault="009354CA" w:rsidP="009354CA">
      <w:pPr>
        <w:rPr>
          <w:color w:val="000000"/>
          <w:szCs w:val="22"/>
        </w:rPr>
      </w:pPr>
      <w:r>
        <w:rPr>
          <w:color w:val="000000"/>
          <w:szCs w:val="22"/>
        </w:rPr>
        <w:t xml:space="preserve">Marine Licence, </w:t>
      </w:r>
      <w:r>
        <w:rPr>
          <w:b/>
          <w:color w:val="000000"/>
          <w:szCs w:val="22"/>
        </w:rPr>
        <w:t>XXXX</w:t>
      </w:r>
      <w:r>
        <w:rPr>
          <w:color w:val="000000"/>
          <w:szCs w:val="22"/>
        </w:rPr>
        <w:t xml:space="preserve">, constitutes a statutory consent; therefore the conditions set out herein must be complied with in full and will be binding upon any agent or contractor who undertakes any activity on the project on your behalf.  </w:t>
      </w:r>
    </w:p>
    <w:p w14:paraId="14253F57" w14:textId="77777777" w:rsidR="009354CA" w:rsidRDefault="009354CA" w:rsidP="009354CA">
      <w:pPr>
        <w:rPr>
          <w:color w:val="000000"/>
          <w:szCs w:val="22"/>
        </w:rPr>
      </w:pPr>
    </w:p>
    <w:p w14:paraId="14253F58" w14:textId="77777777" w:rsidR="009354CA" w:rsidRDefault="009354CA" w:rsidP="009354CA">
      <w:pPr>
        <w:rPr>
          <w:color w:val="000000"/>
          <w:szCs w:val="22"/>
        </w:rPr>
      </w:pPr>
      <w:r>
        <w:rPr>
          <w:color w:val="000000"/>
          <w:szCs w:val="22"/>
        </w:rPr>
        <w:t xml:space="preserve">You are urged to read the conditions of Marine Licence </w:t>
      </w:r>
      <w:r w:rsidRPr="00812DA7">
        <w:rPr>
          <w:b/>
          <w:color w:val="000000"/>
          <w:szCs w:val="22"/>
        </w:rPr>
        <w:t xml:space="preserve">XXXX </w:t>
      </w:r>
      <w:r>
        <w:rPr>
          <w:color w:val="000000"/>
          <w:szCs w:val="22"/>
        </w:rPr>
        <w:t xml:space="preserve">carefully, in particular the need to advise our Marine Enforcement Officers of the commencement of works within </w:t>
      </w:r>
      <w:r w:rsidRPr="0067061B">
        <w:rPr>
          <w:b/>
          <w:color w:val="000000"/>
          <w:szCs w:val="22"/>
        </w:rPr>
        <w:t xml:space="preserve">10 </w:t>
      </w:r>
      <w:r>
        <w:rPr>
          <w:b/>
          <w:color w:val="000000"/>
          <w:szCs w:val="22"/>
        </w:rPr>
        <w:t>days</w:t>
      </w:r>
      <w:r>
        <w:rPr>
          <w:color w:val="000000"/>
          <w:szCs w:val="22"/>
        </w:rPr>
        <w:t xml:space="preserve"> prior to work starting.</w:t>
      </w:r>
    </w:p>
    <w:p w14:paraId="14253F59" w14:textId="77777777" w:rsidR="009354CA" w:rsidRDefault="009354CA" w:rsidP="009354CA">
      <w:pPr>
        <w:rPr>
          <w:color w:val="000000"/>
          <w:szCs w:val="22"/>
        </w:rPr>
      </w:pPr>
    </w:p>
    <w:p w14:paraId="14253F5A" w14:textId="77777777" w:rsidR="009354CA" w:rsidRDefault="009354CA" w:rsidP="009354CA">
      <w:pPr>
        <w:rPr>
          <w:color w:val="000000"/>
          <w:szCs w:val="22"/>
        </w:rPr>
      </w:pPr>
      <w:r>
        <w:rPr>
          <w:color w:val="000000"/>
          <w:szCs w:val="22"/>
        </w:rPr>
        <w:t xml:space="preserve">Marine Licence, </w:t>
      </w:r>
      <w:r w:rsidRPr="00812DA7">
        <w:rPr>
          <w:b/>
          <w:color w:val="000000"/>
          <w:szCs w:val="22"/>
        </w:rPr>
        <w:t>XXXX</w:t>
      </w:r>
      <w:r>
        <w:rPr>
          <w:color w:val="000000"/>
          <w:szCs w:val="22"/>
        </w:rPr>
        <w:t xml:space="preserve"> is solely granted for the work to be undertaken at </w:t>
      </w:r>
      <w:r w:rsidRPr="00812DA7">
        <w:rPr>
          <w:b/>
          <w:color w:val="000000"/>
          <w:szCs w:val="22"/>
        </w:rPr>
        <w:t>XXXX</w:t>
      </w:r>
      <w:r>
        <w:rPr>
          <w:color w:val="000000"/>
          <w:szCs w:val="22"/>
        </w:rPr>
        <w:t xml:space="preserve">; however, it does not absolve you from applying for further consents or licences as necessary to enable the full completion of your project.  </w:t>
      </w:r>
    </w:p>
    <w:p w14:paraId="14253F5B" w14:textId="77777777" w:rsidR="009354CA" w:rsidRDefault="009354CA" w:rsidP="009354CA">
      <w:pPr>
        <w:rPr>
          <w:color w:val="000000"/>
          <w:szCs w:val="22"/>
        </w:rPr>
      </w:pPr>
    </w:p>
    <w:p w14:paraId="14253F5C" w14:textId="77777777" w:rsidR="009354CA" w:rsidRDefault="009354CA" w:rsidP="009354CA">
      <w:pPr>
        <w:rPr>
          <w:b/>
          <w:color w:val="000000"/>
          <w:szCs w:val="22"/>
        </w:rPr>
      </w:pPr>
    </w:p>
    <w:p w14:paraId="14253F5D" w14:textId="77777777" w:rsidR="009354CA" w:rsidRPr="00CE0A5B" w:rsidRDefault="009354CA" w:rsidP="009354CA">
      <w:pPr>
        <w:rPr>
          <w:color w:val="000000"/>
          <w:szCs w:val="22"/>
        </w:rPr>
      </w:pPr>
      <w:r w:rsidRPr="00CE0A5B">
        <w:rPr>
          <w:color w:val="000000"/>
          <w:szCs w:val="22"/>
        </w:rPr>
        <w:t xml:space="preserve">If the works authorised by this Licence are unlikely to be completed by the expiry date, the Licence Holder should apply for a replacement </w:t>
      </w:r>
      <w:r>
        <w:rPr>
          <w:color w:val="000000"/>
          <w:szCs w:val="22"/>
        </w:rPr>
        <w:t xml:space="preserve">marine </w:t>
      </w:r>
      <w:r w:rsidRPr="00CE0A5B">
        <w:rPr>
          <w:color w:val="000000"/>
          <w:szCs w:val="22"/>
        </w:rPr>
        <w:t xml:space="preserve">licence </w:t>
      </w:r>
      <w:r w:rsidRPr="007303BD">
        <w:rPr>
          <w:b/>
          <w:color w:val="000000"/>
          <w:szCs w:val="22"/>
        </w:rPr>
        <w:t>at least 4 months</w:t>
      </w:r>
      <w:r w:rsidRPr="00CE0A5B">
        <w:rPr>
          <w:color w:val="000000"/>
          <w:szCs w:val="22"/>
        </w:rPr>
        <w:t xml:space="preserve"> prior to the expiry date of this Licence. </w:t>
      </w:r>
    </w:p>
    <w:p w14:paraId="14253F5E" w14:textId="77777777" w:rsidR="009354CA" w:rsidRDefault="009354CA" w:rsidP="009354CA">
      <w:pPr>
        <w:rPr>
          <w:b/>
          <w:color w:val="000000"/>
          <w:szCs w:val="22"/>
        </w:rPr>
      </w:pPr>
    </w:p>
    <w:p w14:paraId="14253F5F" w14:textId="77777777" w:rsidR="009354CA" w:rsidRDefault="009354CA" w:rsidP="009354CA">
      <w:pPr>
        <w:rPr>
          <w:color w:val="000000"/>
        </w:rPr>
      </w:pPr>
      <w:r>
        <w:rPr>
          <w:color w:val="000000"/>
        </w:rPr>
        <w:lastRenderedPageBreak/>
        <w:t>Should you require clarification as to the reasons for the inclusion of any of the conditions attached to the Licence then you must request written notice within 28 days of the receipt of this letter.</w:t>
      </w:r>
    </w:p>
    <w:p w14:paraId="14253F60" w14:textId="77777777" w:rsidR="009354CA" w:rsidRDefault="009354CA" w:rsidP="009354CA">
      <w:pPr>
        <w:rPr>
          <w:color w:val="000000"/>
        </w:rPr>
      </w:pPr>
    </w:p>
    <w:p w14:paraId="14253F61" w14:textId="77777777" w:rsidR="009354CA" w:rsidRDefault="009354CA" w:rsidP="009354CA">
      <w:pPr>
        <w:rPr>
          <w:b/>
          <w:color w:val="000000"/>
        </w:rPr>
      </w:pPr>
    </w:p>
    <w:p w14:paraId="14253F62" w14:textId="77777777" w:rsidR="009354CA" w:rsidRDefault="009354CA" w:rsidP="009354CA">
      <w:pPr>
        <w:rPr>
          <w:rFonts w:cs="Arial"/>
          <w:b/>
          <w:color w:val="000000"/>
          <w:szCs w:val="22"/>
        </w:rPr>
      </w:pPr>
      <w:r>
        <w:rPr>
          <w:rFonts w:cs="Arial"/>
          <w:b/>
          <w:color w:val="000000"/>
          <w:szCs w:val="22"/>
        </w:rPr>
        <w:t>Rights of appeal</w:t>
      </w:r>
    </w:p>
    <w:p w14:paraId="14253F63" w14:textId="77777777" w:rsidR="009354CA" w:rsidRDefault="009354CA" w:rsidP="009354CA">
      <w:pPr>
        <w:rPr>
          <w:rFonts w:cs="Arial"/>
          <w:color w:val="000000"/>
          <w:szCs w:val="22"/>
        </w:rPr>
      </w:pPr>
    </w:p>
    <w:p w14:paraId="14253F64" w14:textId="77777777" w:rsidR="009354CA" w:rsidRDefault="009354CA" w:rsidP="009354CA">
      <w:pPr>
        <w:rPr>
          <w:rFonts w:cs="Arial"/>
          <w:szCs w:val="22"/>
        </w:rPr>
      </w:pPr>
      <w:r>
        <w:rPr>
          <w:rFonts w:cs="Arial"/>
          <w:color w:val="000000"/>
          <w:szCs w:val="22"/>
        </w:rPr>
        <w:t>You have the right of appeal to the Welsh Ministers against this decision. The Appeal must be made in accordance with</w:t>
      </w:r>
      <w:r>
        <w:rPr>
          <w:rFonts w:cs="Arial"/>
          <w:szCs w:val="22"/>
        </w:rPr>
        <w:t xml:space="preserve"> the Marine Licensing (Appeals Against Licensing Decisions) (Wales) Regulations 2011. </w:t>
      </w:r>
    </w:p>
    <w:p w14:paraId="14253F65" w14:textId="77777777" w:rsidR="009354CA" w:rsidRDefault="009354CA" w:rsidP="009354CA">
      <w:pPr>
        <w:rPr>
          <w:rFonts w:cs="Arial"/>
          <w:szCs w:val="22"/>
        </w:rPr>
      </w:pPr>
    </w:p>
    <w:p w14:paraId="14253F66" w14:textId="77777777" w:rsidR="009354CA" w:rsidRDefault="009354CA" w:rsidP="009354CA">
      <w:pPr>
        <w:rPr>
          <w:rFonts w:cs="Arial"/>
          <w:szCs w:val="22"/>
        </w:rPr>
      </w:pPr>
      <w:r>
        <w:rPr>
          <w:rFonts w:cs="Arial"/>
          <w:szCs w:val="22"/>
        </w:rPr>
        <w:t xml:space="preserve">A notice of appeal must be received by the Welsh Ministers within six months beginning with the date of the decision to which the appeal relates. </w:t>
      </w:r>
    </w:p>
    <w:p w14:paraId="14253F67" w14:textId="77777777" w:rsidR="009354CA" w:rsidRDefault="009354CA" w:rsidP="009354CA">
      <w:pPr>
        <w:rPr>
          <w:rFonts w:cs="Arial"/>
          <w:szCs w:val="22"/>
        </w:rPr>
      </w:pPr>
    </w:p>
    <w:p w14:paraId="14253F68" w14:textId="77777777" w:rsidR="009354CA" w:rsidRDefault="009354CA" w:rsidP="009354CA">
      <w:pPr>
        <w:rPr>
          <w:rFonts w:cs="Arial"/>
          <w:szCs w:val="22"/>
        </w:rPr>
      </w:pPr>
      <w:r>
        <w:rPr>
          <w:rFonts w:cs="Arial"/>
          <w:szCs w:val="22"/>
        </w:rPr>
        <w:t>You must send written notice of appeal including the documents listed below to the Welsh Ministers at the following address:</w:t>
      </w:r>
    </w:p>
    <w:p w14:paraId="14253F69" w14:textId="77777777" w:rsidR="009354CA" w:rsidRDefault="009354CA" w:rsidP="009354CA">
      <w:pPr>
        <w:rPr>
          <w:rFonts w:cs="Arial"/>
          <w:szCs w:val="22"/>
        </w:rPr>
      </w:pPr>
    </w:p>
    <w:p w14:paraId="14253F6A" w14:textId="77777777" w:rsidR="009354CA" w:rsidRDefault="009354CA" w:rsidP="009354CA">
      <w:pPr>
        <w:rPr>
          <w:rFonts w:cs="Arial"/>
          <w:szCs w:val="22"/>
        </w:rPr>
      </w:pPr>
      <w:r>
        <w:rPr>
          <w:rFonts w:cs="Arial"/>
          <w:szCs w:val="22"/>
        </w:rPr>
        <w:t>Welsh Ministers c/o Marine Licensing Branch, Welsh Government, Cathays Park, Cardiff. CF10 3NQ.</w:t>
      </w:r>
    </w:p>
    <w:p w14:paraId="14253F6B" w14:textId="77777777" w:rsidR="009354CA" w:rsidRDefault="009354CA" w:rsidP="009354CA">
      <w:pPr>
        <w:rPr>
          <w:rFonts w:cs="Arial"/>
          <w:szCs w:val="22"/>
        </w:rPr>
      </w:pPr>
    </w:p>
    <w:p w14:paraId="14253F6C" w14:textId="77777777" w:rsidR="009354CA" w:rsidRDefault="009354CA" w:rsidP="009354CA">
      <w:pPr>
        <w:rPr>
          <w:rFonts w:cs="Arial"/>
          <w:szCs w:val="22"/>
        </w:rPr>
      </w:pPr>
      <w:r>
        <w:rPr>
          <w:rFonts w:cs="Arial"/>
          <w:szCs w:val="22"/>
        </w:rPr>
        <w:t xml:space="preserve">At the same time you must send a copy of the notice of appeal to the Natural Resources Body for Wales at the following address: </w:t>
      </w:r>
    </w:p>
    <w:p w14:paraId="14253F6D" w14:textId="77777777" w:rsidR="009354CA" w:rsidRDefault="009354CA" w:rsidP="009354CA">
      <w:pPr>
        <w:rPr>
          <w:rFonts w:cs="Arial"/>
          <w:szCs w:val="22"/>
        </w:rPr>
      </w:pPr>
    </w:p>
    <w:p w14:paraId="14253F6E" w14:textId="77777777" w:rsidR="009354CA" w:rsidRDefault="009354CA" w:rsidP="009354CA">
      <w:pPr>
        <w:rPr>
          <w:rFonts w:cs="Arial"/>
          <w:szCs w:val="22"/>
        </w:rPr>
      </w:pPr>
      <w:r>
        <w:rPr>
          <w:rFonts w:cs="Arial"/>
          <w:szCs w:val="22"/>
        </w:rPr>
        <w:t>Permitting Service Manager, Permitting Service(Cardiff), Natural Resources Wales, Cambria House, 29 Newport Road, Cardiff, CF24 0TP</w:t>
      </w:r>
    </w:p>
    <w:p w14:paraId="14253F6F" w14:textId="77777777" w:rsidR="009354CA" w:rsidRDefault="009354CA" w:rsidP="009354CA">
      <w:pPr>
        <w:rPr>
          <w:rFonts w:cs="Arial"/>
          <w:szCs w:val="22"/>
        </w:rPr>
      </w:pPr>
    </w:p>
    <w:p w14:paraId="14253F70" w14:textId="77777777" w:rsidR="009354CA" w:rsidRDefault="009354CA" w:rsidP="009354CA">
      <w:pPr>
        <w:rPr>
          <w:rFonts w:cs="Arial"/>
          <w:szCs w:val="22"/>
        </w:rPr>
      </w:pPr>
      <w:r>
        <w:rPr>
          <w:rFonts w:cs="Arial"/>
          <w:szCs w:val="22"/>
        </w:rPr>
        <w:t xml:space="preserve">The notice of appeal must include: </w:t>
      </w:r>
    </w:p>
    <w:p w14:paraId="14253F71" w14:textId="77777777" w:rsidR="009354CA" w:rsidRDefault="009354CA" w:rsidP="009354CA">
      <w:pPr>
        <w:numPr>
          <w:ilvl w:val="0"/>
          <w:numId w:val="14"/>
        </w:numPr>
        <w:rPr>
          <w:rFonts w:cs="Arial"/>
          <w:szCs w:val="22"/>
        </w:rPr>
      </w:pPr>
      <w:r>
        <w:rPr>
          <w:rFonts w:cs="Arial"/>
          <w:szCs w:val="22"/>
        </w:rPr>
        <w:t>the name, address (including any email address) and telephone number of the apellant and any agent acting for the appellant;</w:t>
      </w:r>
    </w:p>
    <w:p w14:paraId="14253F72" w14:textId="77777777" w:rsidR="009354CA" w:rsidRDefault="009354CA" w:rsidP="009354CA">
      <w:pPr>
        <w:numPr>
          <w:ilvl w:val="0"/>
          <w:numId w:val="14"/>
        </w:numPr>
        <w:rPr>
          <w:rFonts w:cs="Arial"/>
          <w:szCs w:val="22"/>
        </w:rPr>
      </w:pPr>
      <w:r>
        <w:rPr>
          <w:rFonts w:cs="Arial"/>
          <w:szCs w:val="22"/>
        </w:rPr>
        <w:t>a statement of the grounds of appeal;</w:t>
      </w:r>
    </w:p>
    <w:p w14:paraId="14253F73" w14:textId="77777777" w:rsidR="009354CA" w:rsidRDefault="009354CA" w:rsidP="009354CA">
      <w:pPr>
        <w:numPr>
          <w:ilvl w:val="0"/>
          <w:numId w:val="14"/>
        </w:numPr>
        <w:rPr>
          <w:rFonts w:cs="Arial"/>
          <w:szCs w:val="22"/>
        </w:rPr>
      </w:pPr>
      <w:r>
        <w:rPr>
          <w:rFonts w:cs="Arial"/>
          <w:szCs w:val="22"/>
        </w:rPr>
        <w:t>a statement as to whether the appellant wishes to have the appeal dealt with by way of written representations, a hearing or an inquiry;</w:t>
      </w:r>
    </w:p>
    <w:p w14:paraId="14253F74" w14:textId="77777777" w:rsidR="009354CA" w:rsidRDefault="009354CA" w:rsidP="009354CA">
      <w:pPr>
        <w:numPr>
          <w:ilvl w:val="0"/>
          <w:numId w:val="14"/>
        </w:numPr>
        <w:rPr>
          <w:rFonts w:cs="Arial"/>
          <w:szCs w:val="22"/>
        </w:rPr>
      </w:pPr>
      <w:r>
        <w:rPr>
          <w:rFonts w:cs="Arial"/>
          <w:szCs w:val="22"/>
        </w:rPr>
        <w:t>a copy of the decision to which the appeal relates;</w:t>
      </w:r>
    </w:p>
    <w:p w14:paraId="14253F75" w14:textId="77777777" w:rsidR="009354CA" w:rsidRDefault="009354CA" w:rsidP="009354CA">
      <w:pPr>
        <w:numPr>
          <w:ilvl w:val="0"/>
          <w:numId w:val="14"/>
        </w:numPr>
        <w:rPr>
          <w:rFonts w:cs="Arial"/>
          <w:szCs w:val="22"/>
        </w:rPr>
      </w:pPr>
      <w:r>
        <w:rPr>
          <w:rFonts w:cs="Arial"/>
          <w:szCs w:val="22"/>
        </w:rPr>
        <w:t xml:space="preserve">a copy of all documents upon which the appellant wishes to rely; and  </w:t>
      </w:r>
    </w:p>
    <w:p w14:paraId="14253F76" w14:textId="77777777" w:rsidR="009354CA" w:rsidRDefault="009354CA" w:rsidP="009354CA">
      <w:pPr>
        <w:numPr>
          <w:ilvl w:val="0"/>
          <w:numId w:val="14"/>
        </w:numPr>
        <w:rPr>
          <w:rFonts w:cs="Arial"/>
          <w:szCs w:val="22"/>
        </w:rPr>
      </w:pPr>
      <w:r>
        <w:rPr>
          <w:rFonts w:cs="Arial"/>
          <w:szCs w:val="22"/>
        </w:rPr>
        <w:t>a list of all the documents, including dates (where any document is dated),specified in bullet points d and e above.   :</w:t>
      </w:r>
    </w:p>
    <w:p w14:paraId="14253F77" w14:textId="77777777" w:rsidR="009354CA" w:rsidRDefault="009354CA" w:rsidP="009354CA">
      <w:pPr>
        <w:rPr>
          <w:rFonts w:cs="Arial"/>
          <w:szCs w:val="22"/>
        </w:rPr>
      </w:pPr>
    </w:p>
    <w:p w14:paraId="14253F78" w14:textId="77777777" w:rsidR="009354CA" w:rsidRDefault="009354CA" w:rsidP="009354CA">
      <w:pPr>
        <w:rPr>
          <w:rFonts w:cs="Arial"/>
          <w:szCs w:val="22"/>
        </w:rPr>
      </w:pPr>
      <w:r>
        <w:rPr>
          <w:rFonts w:cs="Arial"/>
          <w:szCs w:val="22"/>
        </w:rPr>
        <w:t>You may withdraw an appeal by notifying the Welsh Ministers in writing and sending a copy of that notification to the NRW at the address specified above.</w:t>
      </w:r>
    </w:p>
    <w:p w14:paraId="14253F79" w14:textId="77777777" w:rsidR="009354CA" w:rsidRDefault="009354CA" w:rsidP="009354CA">
      <w:pPr>
        <w:rPr>
          <w:b/>
          <w:color w:val="000000"/>
        </w:rPr>
      </w:pPr>
    </w:p>
    <w:p w14:paraId="14253F7A" w14:textId="77777777" w:rsidR="009354CA" w:rsidRDefault="009354CA" w:rsidP="009354CA">
      <w:pPr>
        <w:rPr>
          <w:b/>
          <w:color w:val="000000"/>
        </w:rPr>
      </w:pPr>
    </w:p>
    <w:p w14:paraId="14253F7B" w14:textId="77777777" w:rsidR="009354CA" w:rsidRPr="00925390" w:rsidRDefault="009354CA" w:rsidP="009354CA">
      <w:pPr>
        <w:rPr>
          <w:b/>
          <w:color w:val="000000"/>
        </w:rPr>
      </w:pPr>
      <w:r>
        <w:rPr>
          <w:b/>
          <w:color w:val="000000"/>
        </w:rPr>
        <w:t>Please be aware that the Welsh Government has changed the Marine Licensing fees and charges in Wales. You will be charged for any post licensing work associated with your licence</w:t>
      </w:r>
      <w:r w:rsidRPr="00925390">
        <w:rPr>
          <w:b/>
          <w:color w:val="000000"/>
        </w:rPr>
        <w:t>.</w:t>
      </w:r>
      <w:r>
        <w:rPr>
          <w:b/>
          <w:color w:val="000000"/>
        </w:rPr>
        <w:t xml:space="preserve"> </w:t>
      </w:r>
      <w:r>
        <w:rPr>
          <w:color w:val="000000"/>
        </w:rPr>
        <w:t xml:space="preserve">If you have any queries regarding the fee changes, please email the Marine Licensing Team via </w:t>
      </w:r>
      <w:hyperlink r:id="rId12" w:history="1">
        <w:r w:rsidRPr="00AD4F15">
          <w:rPr>
            <w:rStyle w:val="Hyperlink"/>
          </w:rPr>
          <w:t>marinelicensing@naturalresourceswales.gov.uk</w:t>
        </w:r>
      </w:hyperlink>
      <w:r>
        <w:rPr>
          <w:color w:val="000000"/>
        </w:rPr>
        <w:t xml:space="preserve"> </w:t>
      </w:r>
      <w:r w:rsidRPr="00925390">
        <w:rPr>
          <w:b/>
          <w:color w:val="000000"/>
        </w:rPr>
        <w:t xml:space="preserve">  </w:t>
      </w:r>
    </w:p>
    <w:p w14:paraId="14253F7C" w14:textId="77777777" w:rsidR="009354CA" w:rsidRDefault="009354CA" w:rsidP="009354CA">
      <w:pPr>
        <w:rPr>
          <w:color w:val="000000"/>
        </w:rPr>
      </w:pPr>
    </w:p>
    <w:p w14:paraId="71114920" w14:textId="77777777" w:rsidR="007A0CD5" w:rsidRDefault="007A0CD5" w:rsidP="009354CA">
      <w:pPr>
        <w:shd w:val="clear" w:color="auto" w:fill="FFFFFF"/>
        <w:rPr>
          <w:rFonts w:cs="Arial"/>
          <w:iCs/>
          <w:color w:val="000000"/>
          <w:lang w:eastAsia="en-GB"/>
        </w:rPr>
      </w:pPr>
    </w:p>
    <w:p w14:paraId="035E7266" w14:textId="061702D6" w:rsidR="007A0CD5" w:rsidRPr="00F55D12" w:rsidRDefault="007A0CD5" w:rsidP="007A0CD5">
      <w:pPr>
        <w:rPr>
          <w:rFonts w:cs="Arial"/>
          <w:lang w:val="en" w:eastAsia="en-GB"/>
        </w:rPr>
      </w:pPr>
      <w:commentRangeStart w:id="2"/>
      <w:r w:rsidRPr="00F55D12">
        <w:rPr>
          <w:rFonts w:cs="Arial"/>
          <w:lang w:eastAsia="en-GB"/>
        </w:rPr>
        <w:t>If</w:t>
      </w:r>
      <w:commentRangeEnd w:id="2"/>
      <w:r w:rsidRPr="00F55D12">
        <w:rPr>
          <w:rStyle w:val="CommentReference"/>
        </w:rPr>
        <w:commentReference w:id="2"/>
      </w:r>
      <w:r w:rsidRPr="00F55D12">
        <w:rPr>
          <w:rFonts w:cs="Arial"/>
          <w:lang w:eastAsia="en-GB"/>
        </w:rPr>
        <w:t xml:space="preserve"> the UK leaves the EU - either with or without a deal - the legal obligations relating to compliance with environmental permits and legislation will continue to apply.  </w:t>
      </w:r>
      <w:r w:rsidRPr="00F55D12">
        <w:rPr>
          <w:rFonts w:cs="Arial"/>
          <w:lang w:val="en" w:eastAsia="en-GB"/>
        </w:rPr>
        <w:t xml:space="preserve">NRW on behalf of Welsh Ministers will continue to issue licenses in line with our current practice.  </w:t>
      </w:r>
      <w:r w:rsidRPr="00F55D12">
        <w:rPr>
          <w:rFonts w:cs="Arial"/>
          <w:highlight w:val="lightGray"/>
          <w:lang w:val="en" w:eastAsia="en-GB"/>
        </w:rPr>
        <w:t>If you have any questions about your permits or licenses please contact our Customer Care Centre on 03000 653 000.</w:t>
      </w:r>
    </w:p>
    <w:p w14:paraId="488E8F03" w14:textId="77777777" w:rsidR="007A0CD5" w:rsidRDefault="007A0CD5" w:rsidP="009354CA">
      <w:pPr>
        <w:shd w:val="clear" w:color="auto" w:fill="FFFFFF"/>
        <w:rPr>
          <w:rFonts w:cs="Arial"/>
          <w:iCs/>
          <w:color w:val="000000"/>
          <w:lang w:eastAsia="en-GB"/>
        </w:rPr>
      </w:pPr>
    </w:p>
    <w:p w14:paraId="14253F7F" w14:textId="77777777" w:rsidR="009354CA" w:rsidRPr="0083151A" w:rsidRDefault="009354CA" w:rsidP="009354CA">
      <w:pPr>
        <w:shd w:val="clear" w:color="auto" w:fill="FFFFFF"/>
        <w:rPr>
          <w:rFonts w:cs="Arial"/>
          <w:color w:val="000000"/>
          <w:lang w:eastAsia="en-GB"/>
        </w:rPr>
      </w:pPr>
    </w:p>
    <w:p w14:paraId="14253F80" w14:textId="77777777" w:rsidR="009354CA" w:rsidRDefault="009354CA" w:rsidP="009354CA">
      <w:pPr>
        <w:rPr>
          <w:color w:val="000000"/>
        </w:rPr>
      </w:pPr>
    </w:p>
    <w:p w14:paraId="14253F81" w14:textId="77777777" w:rsidR="009354CA" w:rsidRDefault="009354CA" w:rsidP="009354CA">
      <w:pPr>
        <w:rPr>
          <w:color w:val="000000"/>
          <w:szCs w:val="22"/>
        </w:rPr>
      </w:pPr>
      <w:r w:rsidRPr="00616D56">
        <w:rPr>
          <w:color w:val="000000"/>
          <w:szCs w:val="22"/>
        </w:rPr>
        <w:t>Yours sincerely</w:t>
      </w:r>
    </w:p>
    <w:p w14:paraId="14253F82" w14:textId="77777777" w:rsidR="009354CA" w:rsidRDefault="009354CA" w:rsidP="009354CA">
      <w:pPr>
        <w:rPr>
          <w:color w:val="000000"/>
          <w:szCs w:val="22"/>
        </w:rPr>
      </w:pPr>
    </w:p>
    <w:p w14:paraId="14253F83" w14:textId="77777777" w:rsidR="009354CA" w:rsidRDefault="009354CA" w:rsidP="009354CA">
      <w:pPr>
        <w:rPr>
          <w:color w:val="000000"/>
          <w:szCs w:val="22"/>
        </w:rPr>
      </w:pPr>
    </w:p>
    <w:p w14:paraId="14253F84" w14:textId="77777777" w:rsidR="009354CA" w:rsidRDefault="009354CA" w:rsidP="009354CA">
      <w:pPr>
        <w:pStyle w:val="Heading1"/>
        <w:rPr>
          <w:b w:val="0"/>
          <w:color w:val="000000"/>
          <w:szCs w:val="22"/>
        </w:rPr>
      </w:pPr>
    </w:p>
    <w:p w14:paraId="14253F85" w14:textId="77777777" w:rsidR="009354CA" w:rsidRPr="00F55D12" w:rsidRDefault="009354CA" w:rsidP="009354CA">
      <w:pPr>
        <w:pStyle w:val="Heading1"/>
        <w:rPr>
          <w:color w:val="000000"/>
          <w:sz w:val="24"/>
          <w:szCs w:val="24"/>
        </w:rPr>
      </w:pPr>
      <w:r w:rsidRPr="00F55D12">
        <w:rPr>
          <w:color w:val="000000"/>
          <w:sz w:val="24"/>
          <w:szCs w:val="24"/>
        </w:rPr>
        <w:t>Marine Licensing Team</w:t>
      </w:r>
    </w:p>
    <w:p w14:paraId="14253F86" w14:textId="77777777" w:rsidR="009354CA" w:rsidRPr="00F55D12" w:rsidRDefault="009354CA" w:rsidP="009354CA">
      <w:pPr>
        <w:pStyle w:val="Heading1"/>
        <w:rPr>
          <w:color w:val="000000"/>
          <w:sz w:val="24"/>
          <w:szCs w:val="24"/>
        </w:rPr>
      </w:pPr>
      <w:r w:rsidRPr="00F55D12">
        <w:rPr>
          <w:color w:val="000000"/>
          <w:sz w:val="24"/>
          <w:szCs w:val="24"/>
        </w:rPr>
        <w:t>Natural Resources Wales</w:t>
      </w:r>
    </w:p>
    <w:p w14:paraId="14253F87" w14:textId="77777777" w:rsidR="00611BEC" w:rsidRPr="00F330C6" w:rsidRDefault="00611BEC" w:rsidP="00F330C6">
      <w:pPr>
        <w:tabs>
          <w:tab w:val="left" w:pos="1168"/>
        </w:tabs>
      </w:pPr>
    </w:p>
    <w:sectPr w:rsidR="00611BEC" w:rsidRPr="00F330C6" w:rsidSect="000647F6">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McMellin, Zoe" w:date="2019-02-01T07:46:00Z" w:initials="MZ">
    <w:p w14:paraId="6246B755" w14:textId="659E8169" w:rsidR="007A0CD5" w:rsidRDefault="007A0CD5">
      <w:pPr>
        <w:pStyle w:val="CommentText"/>
      </w:pPr>
      <w:r>
        <w:rPr>
          <w:rStyle w:val="CommentReference"/>
        </w:rPr>
        <w:annotationRef/>
      </w:r>
      <w:r>
        <w:t>Brexit para slightly tweeked to represent ML position.  We do not regulate.  Happy to change back to previous para if necessary.  Wording considered by Nadine.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246B75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246B755" w16cid:durableId="1FFE77D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253F8A" w14:textId="77777777" w:rsidR="006C6E59" w:rsidRDefault="006C6E59" w:rsidP="003B1B95">
      <w:r>
        <w:separator/>
      </w:r>
    </w:p>
  </w:endnote>
  <w:endnote w:type="continuationSeparator" w:id="0">
    <w:p w14:paraId="14253F8B" w14:textId="77777777" w:rsidR="006C6E59" w:rsidRDefault="006C6E5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53F8E" w14:textId="77777777" w:rsidR="00C332A7" w:rsidRPr="00323656" w:rsidRDefault="007F5A53" w:rsidP="00323656">
    <w:pPr>
      <w:jc w:val="right"/>
    </w:pPr>
    <w:r>
      <w:rPr>
        <w:noProof/>
        <w:lang w:eastAsia="en-GB"/>
      </w:rPr>
      <mc:AlternateContent>
        <mc:Choice Requires="wps">
          <w:drawing>
            <wp:anchor distT="0" distB="0" distL="114300" distR="114300" simplePos="0" relativeHeight="251659776" behindDoc="0" locked="0" layoutInCell="1" allowOverlap="1" wp14:anchorId="14253F98" wp14:editId="14253F99">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253FAC" w14:textId="77777777" w:rsidR="00897388" w:rsidRDefault="00897388" w:rsidP="00897388">
                          <w:pPr>
                            <w:rPr>
                              <w:color w:val="0091A5"/>
                              <w:sz w:val="20"/>
                              <w:szCs w:val="20"/>
                            </w:rPr>
                          </w:pPr>
                          <w:r w:rsidRPr="00D37E1F">
                            <w:rPr>
                              <w:color w:val="0091A5"/>
                              <w:sz w:val="20"/>
                              <w:szCs w:val="20"/>
                            </w:rPr>
                            <w:t>www.naturalresourceswales.gov.uk</w:t>
                          </w:r>
                        </w:p>
                        <w:p w14:paraId="14253FAD"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253F98"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14253FAC" w14:textId="77777777" w:rsidR="00897388" w:rsidRDefault="00897388" w:rsidP="00897388">
                    <w:pPr>
                      <w:rPr>
                        <w:color w:val="0091A5"/>
                        <w:sz w:val="20"/>
                        <w:szCs w:val="20"/>
                      </w:rPr>
                    </w:pPr>
                    <w:r w:rsidRPr="00D37E1F">
                      <w:rPr>
                        <w:color w:val="0091A5"/>
                        <w:sz w:val="20"/>
                        <w:szCs w:val="20"/>
                      </w:rPr>
                      <w:t>www.naturalresourceswales.gov.uk</w:t>
                    </w:r>
                  </w:p>
                  <w:p w14:paraId="14253FAD"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14253F9A" wp14:editId="14253F9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253FAE"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253F9A"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4253FAE"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53F97" w14:textId="77777777" w:rsidR="00323656" w:rsidRDefault="007F5A53"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14253F9E" wp14:editId="14253F9F">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253FAF"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14253FB0"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14253FB1"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14253FB2"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253F9E"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14253FAF"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14253FB0"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14253FB1"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14253FB2"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4253FA0" wp14:editId="14253FA1">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253FB3"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253FA0"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14253FB3"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14253FA2" wp14:editId="14253FA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253FB4"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253FA2"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14253FB4"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14253FA4" wp14:editId="14253FA5">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253FB5"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253FA4"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14253FB5"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14253FA6" wp14:editId="14253FA7">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253FB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253FA6"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14253FB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14253FA8" wp14:editId="14253FA9">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253FB7"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253FA8"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14253FB7"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14253FAA" wp14:editId="14253FAB">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253FB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253FAA"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14253FB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253F88" w14:textId="77777777" w:rsidR="006C6E59" w:rsidRDefault="006C6E59" w:rsidP="003B1B95">
      <w:r>
        <w:separator/>
      </w:r>
    </w:p>
  </w:footnote>
  <w:footnote w:type="continuationSeparator" w:id="0">
    <w:p w14:paraId="14253F89" w14:textId="77777777" w:rsidR="006C6E59" w:rsidRDefault="006C6E59"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53F8C" w14:textId="77777777" w:rsidR="00580178" w:rsidRDefault="00580178" w:rsidP="00580178"/>
  <w:p w14:paraId="14253F8D"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53F8F" w14:textId="77777777" w:rsidR="00D91B06" w:rsidRDefault="00D91B06"/>
  <w:p w14:paraId="14253F90" w14:textId="77777777" w:rsidR="00D91B06" w:rsidRDefault="00D91B06"/>
  <w:p w14:paraId="14253F91" w14:textId="77777777" w:rsidR="00D91B06" w:rsidRDefault="00E26F55">
    <w:r>
      <w:rPr>
        <w:noProof/>
        <w:lang w:eastAsia="en-GB"/>
      </w:rPr>
      <w:drawing>
        <wp:anchor distT="0" distB="0" distL="114300" distR="114300" simplePos="0" relativeHeight="251660800" behindDoc="0" locked="0" layoutInCell="1" allowOverlap="1" wp14:anchorId="14253F9C" wp14:editId="14253F9D">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14253F92" w14:textId="77777777" w:rsidR="00D91B06" w:rsidRDefault="00D91B06"/>
  <w:p w14:paraId="14253F93" w14:textId="77777777" w:rsidR="00D91B06" w:rsidRDefault="00D91B06"/>
  <w:p w14:paraId="14253F94" w14:textId="77777777" w:rsidR="00D91B06" w:rsidRDefault="00D91B06"/>
  <w:p w14:paraId="14253F95" w14:textId="77777777" w:rsidR="00D91B06" w:rsidRDefault="00D91B06"/>
  <w:p w14:paraId="14253F96"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E0A6C"/>
    <w:multiLevelType w:val="hybridMultilevel"/>
    <w:tmpl w:val="F8C8AE0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6"/>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7"/>
  </w:num>
  <w:num w:numId="7">
    <w:abstractNumId w:val="5"/>
  </w:num>
  <w:num w:numId="8">
    <w:abstractNumId w:val="1"/>
  </w:num>
  <w:num w:numId="9">
    <w:abstractNumId w:val="1"/>
  </w:num>
  <w:num w:numId="10">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5"/>
  </w:num>
  <w:num w:numId="1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cMellin, Zoe">
    <w15:presenceInfo w15:providerId="AD" w15:userId="S-1-5-21-3602701354-73633793-205556806-31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458"/>
    <w:rsid w:val="00004151"/>
    <w:rsid w:val="000143A8"/>
    <w:rsid w:val="00023167"/>
    <w:rsid w:val="0004097B"/>
    <w:rsid w:val="0005767B"/>
    <w:rsid w:val="000647F6"/>
    <w:rsid w:val="00074900"/>
    <w:rsid w:val="000C097B"/>
    <w:rsid w:val="000C0A9F"/>
    <w:rsid w:val="000D42BC"/>
    <w:rsid w:val="000E2504"/>
    <w:rsid w:val="0010023A"/>
    <w:rsid w:val="00124C2B"/>
    <w:rsid w:val="00157458"/>
    <w:rsid w:val="00177201"/>
    <w:rsid w:val="001777A2"/>
    <w:rsid w:val="001938F8"/>
    <w:rsid w:val="001C07C1"/>
    <w:rsid w:val="001D4A29"/>
    <w:rsid w:val="001E7A77"/>
    <w:rsid w:val="00201371"/>
    <w:rsid w:val="00210057"/>
    <w:rsid w:val="002310C5"/>
    <w:rsid w:val="0025198C"/>
    <w:rsid w:val="00251A99"/>
    <w:rsid w:val="002529C3"/>
    <w:rsid w:val="002609B2"/>
    <w:rsid w:val="002623DA"/>
    <w:rsid w:val="00275908"/>
    <w:rsid w:val="00285789"/>
    <w:rsid w:val="002864FF"/>
    <w:rsid w:val="00286E50"/>
    <w:rsid w:val="002B0FE6"/>
    <w:rsid w:val="002C6886"/>
    <w:rsid w:val="002D1C88"/>
    <w:rsid w:val="002D1E23"/>
    <w:rsid w:val="00323656"/>
    <w:rsid w:val="00323AA0"/>
    <w:rsid w:val="00326E2F"/>
    <w:rsid w:val="00333779"/>
    <w:rsid w:val="003455DE"/>
    <w:rsid w:val="0038629E"/>
    <w:rsid w:val="003A2327"/>
    <w:rsid w:val="003A7E09"/>
    <w:rsid w:val="003B1B95"/>
    <w:rsid w:val="003C5EEB"/>
    <w:rsid w:val="00436A14"/>
    <w:rsid w:val="00454E9D"/>
    <w:rsid w:val="004A14E2"/>
    <w:rsid w:val="004B4A87"/>
    <w:rsid w:val="004B55D4"/>
    <w:rsid w:val="004F2FEE"/>
    <w:rsid w:val="00512840"/>
    <w:rsid w:val="00523BEE"/>
    <w:rsid w:val="00536A91"/>
    <w:rsid w:val="00542E3B"/>
    <w:rsid w:val="005475E1"/>
    <w:rsid w:val="00550C01"/>
    <w:rsid w:val="00550FFF"/>
    <w:rsid w:val="005625E6"/>
    <w:rsid w:val="00580178"/>
    <w:rsid w:val="00594B63"/>
    <w:rsid w:val="005A156D"/>
    <w:rsid w:val="005D05BA"/>
    <w:rsid w:val="005D410A"/>
    <w:rsid w:val="005E3785"/>
    <w:rsid w:val="005E3C98"/>
    <w:rsid w:val="005E4497"/>
    <w:rsid w:val="005E682C"/>
    <w:rsid w:val="006007FE"/>
    <w:rsid w:val="00601938"/>
    <w:rsid w:val="00611213"/>
    <w:rsid w:val="00611BEC"/>
    <w:rsid w:val="00623DA9"/>
    <w:rsid w:val="00625326"/>
    <w:rsid w:val="00632362"/>
    <w:rsid w:val="006543F7"/>
    <w:rsid w:val="00674220"/>
    <w:rsid w:val="00690683"/>
    <w:rsid w:val="006B410B"/>
    <w:rsid w:val="006C6E59"/>
    <w:rsid w:val="006D29A4"/>
    <w:rsid w:val="006D6756"/>
    <w:rsid w:val="006E1121"/>
    <w:rsid w:val="006E6A5E"/>
    <w:rsid w:val="006F7F4E"/>
    <w:rsid w:val="00713AAC"/>
    <w:rsid w:val="0072201B"/>
    <w:rsid w:val="00734FB9"/>
    <w:rsid w:val="00735700"/>
    <w:rsid w:val="0075241A"/>
    <w:rsid w:val="0077008A"/>
    <w:rsid w:val="00772546"/>
    <w:rsid w:val="00773040"/>
    <w:rsid w:val="00780D50"/>
    <w:rsid w:val="00783CEA"/>
    <w:rsid w:val="00793947"/>
    <w:rsid w:val="007A0CD5"/>
    <w:rsid w:val="007D24CA"/>
    <w:rsid w:val="007D56F1"/>
    <w:rsid w:val="007F5A53"/>
    <w:rsid w:val="007F61D7"/>
    <w:rsid w:val="0081413A"/>
    <w:rsid w:val="00814A84"/>
    <w:rsid w:val="00820AA7"/>
    <w:rsid w:val="00832030"/>
    <w:rsid w:val="00842FC5"/>
    <w:rsid w:val="0085223F"/>
    <w:rsid w:val="00852BEB"/>
    <w:rsid w:val="00880C97"/>
    <w:rsid w:val="008837A9"/>
    <w:rsid w:val="008950BC"/>
    <w:rsid w:val="00897388"/>
    <w:rsid w:val="008A341D"/>
    <w:rsid w:val="008B299E"/>
    <w:rsid w:val="008E6805"/>
    <w:rsid w:val="008F11CB"/>
    <w:rsid w:val="009354CA"/>
    <w:rsid w:val="0095658D"/>
    <w:rsid w:val="00967FB8"/>
    <w:rsid w:val="009807C9"/>
    <w:rsid w:val="009A3752"/>
    <w:rsid w:val="009B3008"/>
    <w:rsid w:val="00A10C56"/>
    <w:rsid w:val="00A13379"/>
    <w:rsid w:val="00A3717B"/>
    <w:rsid w:val="00A63022"/>
    <w:rsid w:val="00A73EE1"/>
    <w:rsid w:val="00A7722A"/>
    <w:rsid w:val="00A86E22"/>
    <w:rsid w:val="00A908E3"/>
    <w:rsid w:val="00AB196D"/>
    <w:rsid w:val="00AB7169"/>
    <w:rsid w:val="00AD5194"/>
    <w:rsid w:val="00AD5B49"/>
    <w:rsid w:val="00AE4565"/>
    <w:rsid w:val="00B02CD4"/>
    <w:rsid w:val="00B25DD8"/>
    <w:rsid w:val="00B359EA"/>
    <w:rsid w:val="00B90A54"/>
    <w:rsid w:val="00BA4AE0"/>
    <w:rsid w:val="00BB4471"/>
    <w:rsid w:val="00BC5399"/>
    <w:rsid w:val="00BD37C5"/>
    <w:rsid w:val="00BF53DE"/>
    <w:rsid w:val="00BF7FEB"/>
    <w:rsid w:val="00C27405"/>
    <w:rsid w:val="00C30E28"/>
    <w:rsid w:val="00C31ECF"/>
    <w:rsid w:val="00C332A7"/>
    <w:rsid w:val="00C37E1F"/>
    <w:rsid w:val="00C54907"/>
    <w:rsid w:val="00C55B5C"/>
    <w:rsid w:val="00C57C09"/>
    <w:rsid w:val="00C908AC"/>
    <w:rsid w:val="00CB0986"/>
    <w:rsid w:val="00CB57E2"/>
    <w:rsid w:val="00CD4B48"/>
    <w:rsid w:val="00CE72E1"/>
    <w:rsid w:val="00CE7816"/>
    <w:rsid w:val="00D13D9B"/>
    <w:rsid w:val="00D240CA"/>
    <w:rsid w:val="00D30992"/>
    <w:rsid w:val="00D30CC0"/>
    <w:rsid w:val="00D36E76"/>
    <w:rsid w:val="00D37E1F"/>
    <w:rsid w:val="00D52C23"/>
    <w:rsid w:val="00D91B06"/>
    <w:rsid w:val="00DE3957"/>
    <w:rsid w:val="00DF135D"/>
    <w:rsid w:val="00DF4B14"/>
    <w:rsid w:val="00DF6DD3"/>
    <w:rsid w:val="00E17596"/>
    <w:rsid w:val="00E26F55"/>
    <w:rsid w:val="00E3072A"/>
    <w:rsid w:val="00E70C60"/>
    <w:rsid w:val="00E8464F"/>
    <w:rsid w:val="00E84A9F"/>
    <w:rsid w:val="00E9414B"/>
    <w:rsid w:val="00E95E33"/>
    <w:rsid w:val="00EB4078"/>
    <w:rsid w:val="00EB5EE5"/>
    <w:rsid w:val="00EE5098"/>
    <w:rsid w:val="00F330C6"/>
    <w:rsid w:val="00F4177D"/>
    <w:rsid w:val="00F43BB3"/>
    <w:rsid w:val="00F55D12"/>
    <w:rsid w:val="00F569A9"/>
    <w:rsid w:val="00F70510"/>
    <w:rsid w:val="00F7480C"/>
    <w:rsid w:val="00F75C68"/>
    <w:rsid w:val="00FB5E5F"/>
    <w:rsid w:val="00FB70DB"/>
    <w:rsid w:val="00FD1293"/>
    <w:rsid w:val="00FD36CC"/>
    <w:rsid w:val="00FD4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fillcolor="white" strokecolor="none [3213]">
      <v:fill color="white"/>
      <v:stroke color="none [3213]" weight="1pt"/>
    </o:shapedefaults>
    <o:shapelayout v:ext="edit">
      <o:idmap v:ext="edit" data="1"/>
    </o:shapelayout>
  </w:shapeDefaults>
  <w:decimalSymbol w:val="."/>
  <w:listSeparator w:val=","/>
  <w14:docId w14:val="14253F36"/>
  <w15:docId w15:val="{FF8552A3-E4AD-4B44-8B2A-8B9B7F478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locked/>
    <w:rsid w:val="007D24CA"/>
    <w:pPr>
      <w:spacing w:before="100" w:beforeAutospacing="1" w:after="100" w:afterAutospacing="1"/>
    </w:pPr>
    <w:rPr>
      <w:rFonts w:ascii="Calibri" w:eastAsiaTheme="minorHAnsi" w:hAnsi="Calibri" w:cs="Calibri"/>
      <w:sz w:val="22"/>
      <w:szCs w:val="22"/>
      <w:lang w:eastAsia="en-GB"/>
    </w:rPr>
  </w:style>
  <w:style w:type="character" w:styleId="UnresolvedMention">
    <w:name w:val="Unresolved Mention"/>
    <w:basedOn w:val="DefaultParagraphFont"/>
    <w:uiPriority w:val="99"/>
    <w:semiHidden/>
    <w:unhideWhenUsed/>
    <w:rsid w:val="005D05BA"/>
    <w:rPr>
      <w:color w:val="808080"/>
      <w:shd w:val="clear" w:color="auto" w:fill="E6E6E6"/>
    </w:rPr>
  </w:style>
  <w:style w:type="paragraph" w:styleId="BodyTextIndent">
    <w:name w:val="Body Text Indent"/>
    <w:basedOn w:val="Normal"/>
    <w:link w:val="BodyTextIndentChar"/>
    <w:semiHidden/>
    <w:unhideWhenUsed/>
    <w:locked/>
    <w:rsid w:val="009354CA"/>
    <w:pPr>
      <w:spacing w:after="120"/>
      <w:ind w:left="283"/>
    </w:pPr>
  </w:style>
  <w:style w:type="character" w:customStyle="1" w:styleId="BodyTextIndentChar">
    <w:name w:val="Body Text Indent Char"/>
    <w:basedOn w:val="DefaultParagraphFont"/>
    <w:link w:val="BodyTextIndent"/>
    <w:semiHidden/>
    <w:rsid w:val="009354CA"/>
    <w:rPr>
      <w:sz w:val="24"/>
      <w:szCs w:val="24"/>
      <w:lang w:eastAsia="en-US"/>
    </w:rPr>
  </w:style>
  <w:style w:type="character" w:styleId="CommentReference">
    <w:name w:val="annotation reference"/>
    <w:basedOn w:val="DefaultParagraphFont"/>
    <w:semiHidden/>
    <w:unhideWhenUsed/>
    <w:locked/>
    <w:rsid w:val="007A0CD5"/>
    <w:rPr>
      <w:sz w:val="16"/>
      <w:szCs w:val="16"/>
    </w:rPr>
  </w:style>
  <w:style w:type="paragraph" w:styleId="CommentText">
    <w:name w:val="annotation text"/>
    <w:basedOn w:val="Normal"/>
    <w:link w:val="CommentTextChar"/>
    <w:semiHidden/>
    <w:unhideWhenUsed/>
    <w:locked/>
    <w:rsid w:val="007A0CD5"/>
    <w:rPr>
      <w:sz w:val="20"/>
      <w:szCs w:val="20"/>
    </w:rPr>
  </w:style>
  <w:style w:type="character" w:customStyle="1" w:styleId="CommentTextChar">
    <w:name w:val="Comment Text Char"/>
    <w:basedOn w:val="DefaultParagraphFont"/>
    <w:link w:val="CommentText"/>
    <w:semiHidden/>
    <w:rsid w:val="007A0CD5"/>
    <w:rPr>
      <w:lang w:eastAsia="en-US"/>
    </w:rPr>
  </w:style>
  <w:style w:type="paragraph" w:styleId="CommentSubject">
    <w:name w:val="annotation subject"/>
    <w:basedOn w:val="CommentText"/>
    <w:next w:val="CommentText"/>
    <w:link w:val="CommentSubjectChar"/>
    <w:semiHidden/>
    <w:unhideWhenUsed/>
    <w:locked/>
    <w:rsid w:val="007A0CD5"/>
    <w:rPr>
      <w:b/>
      <w:bCs/>
    </w:rPr>
  </w:style>
  <w:style w:type="character" w:customStyle="1" w:styleId="CommentSubjectChar">
    <w:name w:val="Comment Subject Char"/>
    <w:basedOn w:val="CommentTextChar"/>
    <w:link w:val="CommentSubject"/>
    <w:semiHidden/>
    <w:rsid w:val="007A0CD5"/>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574126265">
      <w:bodyDiv w:val="1"/>
      <w:marLeft w:val="0"/>
      <w:marRight w:val="0"/>
      <w:marTop w:val="0"/>
      <w:marBottom w:val="0"/>
      <w:divBdr>
        <w:top w:val="none" w:sz="0" w:space="0" w:color="auto"/>
        <w:left w:val="none" w:sz="0" w:space="0" w:color="auto"/>
        <w:bottom w:val="none" w:sz="0" w:space="0" w:color="auto"/>
        <w:right w:val="none" w:sz="0" w:space="0" w:color="auto"/>
      </w:divBdr>
    </w:div>
    <w:div w:id="107577877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comments" Target="comments.xml"/><Relationship Id="rId18" Type="http://schemas.openxmlformats.org/officeDocument/2006/relationships/header" Target="header2.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tyles" Target="styles.xml"/><Relationship Id="rId12" Type="http://schemas.openxmlformats.org/officeDocument/2006/relationships/hyperlink" Target="mailto:marinelicensing@naturalresourceswales.gov.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16/09/relationships/commentsIds" Target="commentsIds.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1/relationships/commentsExtended" Target="commentsExtended.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379" ma:contentTypeDescription="Permitting &amp; Compliance Word Document" ma:contentTypeScope="" ma:versionID="bfc7e94ca9085ef67aed91a3bbf45c73">
  <xsd:schema xmlns:xsd="http://www.w3.org/2001/XMLSchema" xmlns:xs="http://www.w3.org/2001/XMLSchema" xmlns:p="http://schemas.microsoft.com/office/2006/metadata/properties" xmlns:ns2="859f7ad6-93f6-4205-b62b-a17f28acbbac" xmlns:ns4="b6670e0f-d886-4979-a7dc-2d6efc1c7d95" targetNamespace="http://schemas.microsoft.com/office/2006/metadata/properties" ma:root="true" ma:fieldsID="beddf5bd17be2ce603a92adc56e6f21b" ns2:_="" ns4:_="">
    <xsd:import namespace="859f7ad6-93f6-4205-b62b-a17f28acbbac"/>
    <xsd:import namespace="b6670e0f-d886-4979-a7dc-2d6efc1c7d95"/>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EventHashCode" ma:index="24" nillable="true" ma:displayName="MediaServiceEventHashCode" ma:hidden="true" ma:internalName="MediaServiceEventHashCode"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Maintenance dredging and disposal of sediment from Cardiff Bay approaches, locks and outer Harbour</Site_x0020_Name>
    <Internal_x002f_External xmlns="859f7ad6-93f6-4205-b62b-a17f28acbbac">Internal document</Internal_x002f_External>
    <Post_x0020_code xmlns="859f7ad6-93f6-4205-b62b-a17f28acbbac" xsi:nil="true"/>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Queen Alexandra House, Cargo Rd, Cardiff, CF10 4LY</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2019-06-26T23:00:00+00:00</Document_x0020_Date>
    <Facility_x0020_Address xmlns="859f7ad6-93f6-4205-b62b-a17f28acbbac">Cardiff</Facility_x0020_Address>
    <Environment_x0020_Sub_x0020_Folder xmlns="859f7ad6-93f6-4205-b62b-a17f28acbbac">Licences applications</Environment_x0020_Sub_x0020_Folder>
    <Customer_x0020_Name xmlns="859f7ad6-93f6-4205-b62b-a17f28acbbac">Cardiff Harbour Authority</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05228F5-D2DC-4D59-928E-E0718A676D33}"/>
</file>

<file path=customXml/itemProps2.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3.xml><?xml version="1.0" encoding="utf-8"?>
<ds:datastoreItem xmlns:ds="http://schemas.openxmlformats.org/officeDocument/2006/customXml" ds:itemID="{62D1508C-7D03-425D-A60A-03876DF9904A}"/>
</file>

<file path=customXml/itemProps4.xml><?xml version="1.0" encoding="utf-8"?>
<ds:datastoreItem xmlns:ds="http://schemas.openxmlformats.org/officeDocument/2006/customXml" ds:itemID="{26F95DFE-6781-4072-93E4-346CD42AE103}">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AF81544A-D9B6-4B88-A01A-C19598EE357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690</Words>
  <Characters>3560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
  <cp:lastModifiedBy>Thomas, Joseph</cp:lastModifiedBy>
  <cp:revision>2</cp:revision>
  <cp:lastPrinted>2013-12-05T11:23:00Z</cp:lastPrinted>
  <dcterms:created xsi:type="dcterms:W3CDTF">2019-06-26T10:45:00Z</dcterms:created>
  <dcterms:modified xsi:type="dcterms:W3CDTF">2019-06-26T10:45:00Z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_dlc_DocIdItemGuid">
    <vt:lpwstr>b14ace25-4857-480d-b169-11a6df2b103f</vt:lpwstr>
  </property>
  <property fmtid="{D5CDD505-2E9C-101B-9397-08002B2CF9AE}" pid="4" name="AuthorIds_UIVersion_5120">
    <vt:lpwstr>31</vt:lpwstr>
  </property>
  <property fmtid="{D5CDD505-2E9C-101B-9397-08002B2CF9AE}" pid="5" name="AuthorIds_UIVersion_6144">
    <vt:lpwstr>526</vt:lpwstr>
  </property>
  <property fmtid="{D5CDD505-2E9C-101B-9397-08002B2CF9AE}" pid="6" name="_dlc_DocId">
    <vt:lpwstr>REGU-780503146-1082</vt:lpwstr>
  </property>
  <property fmtid="{D5CDD505-2E9C-101B-9397-08002B2CF9AE}" pid="7" name="_dlc_DocIdUrl">
    <vt:lpwstr>https://cyfoethnaturiolcymru.sharepoint.com/teams/Regulatory/Permitting/ml/_layouts/15/DocIdRedir.aspx?ID=REGU-780503146-1082, REGU-780503146-1082</vt:lpwstr>
  </property>
</Properties>
</file>