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15C18107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751F0202" w:rsidR="00541C56" w:rsidRPr="00286517" w:rsidRDefault="002A7CEA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  <w:lang w:eastAsia="en-US"/>
              </w:rPr>
              <w:t>PAN-</w:t>
            </w:r>
            <w:r w:rsidR="00286517" w:rsidRPr="00286517">
              <w:rPr>
                <w:rFonts w:ascii="Arial" w:hAnsi="Arial" w:cs="Arial"/>
                <w:lang w:eastAsia="en-US"/>
              </w:rPr>
              <w:t>004092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0E7A52D6" w:rsidR="00541C56" w:rsidRPr="00286517" w:rsidRDefault="00286517" w:rsidP="0028651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  <w:lang w:eastAsia="en-US"/>
              </w:rPr>
              <w:t>EPR-BP3595CZ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03DFFC4B" w14:textId="511AD233" w:rsidR="00541C56" w:rsidRPr="00286517" w:rsidRDefault="0028651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  <w:lang w:eastAsia="en-US"/>
              </w:rPr>
              <w:t xml:space="preserve">Severn Trent Water </w:t>
            </w:r>
            <w:r w:rsidR="00CB2CB4">
              <w:rPr>
                <w:rFonts w:ascii="Arial" w:hAnsi="Arial" w:cs="Arial"/>
                <w:lang w:eastAsia="en-US"/>
              </w:rPr>
              <w:t>Limited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44E8258B" w:rsidR="00541C56" w:rsidRPr="00286517" w:rsidRDefault="00CB2CB4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B2CB4">
              <w:rPr>
                <w:rFonts w:ascii="Arial" w:hAnsi="Arial" w:cs="Arial"/>
                <w:lang w:eastAsia="en-US"/>
              </w:rPr>
              <w:t>Newtown STW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B2CB4">
              <w:rPr>
                <w:rFonts w:ascii="Arial" w:hAnsi="Arial" w:cs="Arial"/>
                <w:lang w:eastAsia="en-US"/>
              </w:rPr>
              <w:t xml:space="preserve"> </w:t>
            </w:r>
            <w:r w:rsidR="00286517" w:rsidRPr="00286517">
              <w:rPr>
                <w:rFonts w:ascii="Arial" w:hAnsi="Arial" w:cs="Arial"/>
                <w:lang w:eastAsia="en-US"/>
              </w:rPr>
              <w:t>Dolfor Lock, Llanllwchaiarn, Newtown, Powys SY16 3BA</w:t>
            </w:r>
          </w:p>
        </w:tc>
      </w:tr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68C0C48E" w:rsidR="00541C56" w:rsidRPr="00286517" w:rsidRDefault="0028651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  <w:lang w:eastAsia="en-US"/>
              </w:rPr>
              <w:t xml:space="preserve">Mid 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453C7EC8" w:rsidR="00541C56" w:rsidRPr="00286517" w:rsidRDefault="0028651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  <w:lang w:eastAsia="en-US"/>
              </w:rPr>
              <w:t>Mid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1078DFF5" w14:textId="77777777" w:rsidR="00FA6518" w:rsidRDefault="00FA6518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 w:rsidRPr="00286517">
              <w:rPr>
                <w:rFonts w:ascii="Arial" w:hAnsi="Arial" w:cs="Arial"/>
              </w:rPr>
              <w:t>Liz Park</w:t>
            </w:r>
            <w:r w:rsidRPr="00286517">
              <w:rPr>
                <w:rFonts w:ascii="Arial" w:hAnsi="Arial" w:cs="Arial"/>
              </w:rPr>
              <w:t xml:space="preserve"> </w:t>
            </w:r>
          </w:p>
          <w:p w14:paraId="1D3B88EA" w14:textId="0834671D" w:rsidR="00286517" w:rsidRPr="00286517" w:rsidRDefault="00286517" w:rsidP="00FA651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6517">
              <w:rPr>
                <w:rFonts w:ascii="Arial" w:hAnsi="Arial" w:cs="Arial"/>
              </w:rPr>
              <w:t>Madeleine</w:t>
            </w:r>
            <w:r w:rsidRPr="00286517">
              <w:rPr>
                <w:rFonts w:ascii="Arial" w:hAnsi="Arial" w:cs="Arial"/>
              </w:rPr>
              <w:t xml:space="preserve"> </w:t>
            </w:r>
            <w:r w:rsidRPr="00286517">
              <w:rPr>
                <w:rFonts w:ascii="Arial" w:hAnsi="Arial" w:cs="Arial"/>
              </w:rPr>
              <w:t>Stark</w:t>
            </w:r>
            <w:r w:rsidRPr="00286517">
              <w:rPr>
                <w:rFonts w:ascii="Arial" w:hAnsi="Arial" w:cs="Arial"/>
              </w:rPr>
              <w:t>s</w:t>
            </w:r>
            <w:bookmarkStart w:id="0" w:name="_GoBack"/>
            <w:bookmarkEnd w:id="0"/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541C56" w:rsidRPr="002F1449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541C56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541C56" w:rsidRDefault="00541C56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5FA6824D" w14:textId="77777777" w:rsidR="00541C56" w:rsidRPr="002F1449" w:rsidRDefault="00541C56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541C56" w:rsidRDefault="00541C56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541C56" w:rsidRDefault="00541C56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456C980A" w:rsidR="00541C56" w:rsidRPr="000267EF" w:rsidRDefault="00286517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28/01/19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15E4D95C" w:rsidR="004A7275" w:rsidRPr="000267EF" w:rsidRDefault="0028651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31/01/19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67560B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7560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0B00BCB7" w:rsidR="004A7275" w:rsidRPr="0067560B" w:rsidRDefault="0067560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67560B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7560B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16AA6216" w:rsidR="004A7275" w:rsidRPr="0067560B" w:rsidRDefault="0067560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67560B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7560B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7F3A4B9A" w:rsidR="004A7275" w:rsidRPr="0067560B" w:rsidRDefault="0067560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28/01/19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67560B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7560B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7A5CCF5C" w:rsidR="004A7275" w:rsidRPr="0067560B" w:rsidRDefault="0067560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67560B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67560B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0BF36CE6" w14:textId="77BD04A6" w:rsidR="004A7275" w:rsidRPr="0067560B" w:rsidRDefault="0067560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11/03/19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7DE078CF" w:rsidR="004A7275" w:rsidRPr="000267EF" w:rsidRDefault="0028651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5982316E" w:rsidR="004A7275" w:rsidRPr="000267EF" w:rsidRDefault="0028651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3012C584" w:rsidR="004A7275" w:rsidRPr="000267EF" w:rsidRDefault="0028651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35C64EE1" w14:textId="169A822B" w:rsidR="001A4598" w:rsidRDefault="0075198D" w:rsidP="001A4598">
      <w:pPr>
        <w:rPr>
          <w:b/>
          <w:bCs/>
        </w:rPr>
      </w:pPr>
      <w:r w:rsidRPr="0075198D">
        <w:rPr>
          <w:b/>
          <w:bCs/>
        </w:rPr>
        <w:br w:type="page"/>
      </w:r>
    </w:p>
    <w:p w14:paraId="13CCE1E3" w14:textId="77777777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541C56" w14:paraId="4CB8D9F6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0989089E" w:rsidR="00531B3B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low risk surrender</w:t>
            </w:r>
          </w:p>
          <w:p w14:paraId="014E6F6D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low risk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691C3864" w:rsidR="00531B3B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70A0FE6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7AAC3527" w:rsidR="00531B3B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0D636E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D636E">
              <w:rPr>
                <w:rFonts w:cs="Arial"/>
                <w:szCs w:val="22"/>
              </w:rPr>
              <w:t xml:space="preserve">Evidence to support </w:t>
            </w:r>
            <w:r w:rsidR="009E7221">
              <w:rPr>
                <w:rFonts w:cs="Arial"/>
                <w:szCs w:val="22"/>
              </w:rPr>
              <w:t>full/normal</w:t>
            </w:r>
            <w:r w:rsidRPr="000D636E">
              <w:rPr>
                <w:rFonts w:cs="Arial"/>
                <w:szCs w:val="22"/>
              </w:rPr>
              <w:t xml:space="preserve"> surrender</w:t>
            </w:r>
          </w:p>
          <w:p w14:paraId="3A7D3E8C" w14:textId="487F684C" w:rsidR="000D636E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</w:t>
            </w:r>
            <w:r w:rsidRPr="009E7221">
              <w:rPr>
                <w:rFonts w:cs="Arial"/>
                <w:szCs w:val="22"/>
              </w:rPr>
              <w:t xml:space="preserve">only if operator claiming </w:t>
            </w:r>
            <w:r>
              <w:rPr>
                <w:rFonts w:cs="Arial"/>
                <w:szCs w:val="22"/>
              </w:rPr>
              <w:t xml:space="preserve">full/normal i.e. has reference data been submitted) 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3B800537" w:rsidR="000D636E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10683C91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Site closure/ surrender report</w:t>
            </w:r>
          </w:p>
          <w:p w14:paraId="64D11D96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3954E61F" w:rsidR="00A42DB8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96E881B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05DF3A1D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Report on ‘steps taken to avoid pollution/ return the site to satisfactory sate’.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090D169F" w:rsidR="00A42DB8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67056C" w14:paraId="34B7065C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C16B94" w:rsidRDefault="00C16B94" w:rsidP="00C16B94">
            <w:pPr>
              <w:pStyle w:val="BlockTex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Opra spreadsheet (electronic format)</w:t>
            </w:r>
          </w:p>
          <w:p w14:paraId="2A6D501F" w14:textId="77777777" w:rsidR="00C86BEE" w:rsidRPr="00C16B94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The profile must be based on the current permit</w:t>
            </w:r>
            <w:r>
              <w:rPr>
                <w:rFonts w:cs="Arial"/>
                <w:szCs w:val="22"/>
              </w:rPr>
              <w:t>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56297FB1" w:rsidR="00C86BEE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60809FD8" w:rsidR="00C86BEE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7560B">
              <w:rPr>
                <w:rFonts w:cs="Arial"/>
                <w:szCs w:val="22"/>
                <w:highlight w:val="yellow"/>
                <w:lang w:val="en-US" w:eastAsia="en-US"/>
              </w:rPr>
              <w:t>Not provided, but</w:t>
            </w:r>
            <w:r>
              <w:rPr>
                <w:rFonts w:cs="Arial"/>
                <w:szCs w:val="22"/>
                <w:highlight w:val="yellow"/>
                <w:lang w:val="en-US" w:eastAsia="en-US"/>
              </w:rPr>
              <w:t xml:space="preserve"> not</w:t>
            </w:r>
            <w:r w:rsidRPr="0067560B">
              <w:rPr>
                <w:rFonts w:cs="Arial"/>
                <w:szCs w:val="22"/>
                <w:highlight w:val="yellow"/>
                <w:lang w:val="en-US" w:eastAsia="en-US"/>
              </w:rPr>
              <w:t xml:space="preserve"> needed as fee for surrender is fixed. </w:t>
            </w:r>
            <w:r>
              <w:rPr>
                <w:rFonts w:cs="Arial"/>
                <w:szCs w:val="22"/>
                <w:highlight w:val="yellow"/>
                <w:lang w:val="en-US" w:eastAsia="en-US"/>
              </w:rPr>
              <w:t>Current</w:t>
            </w:r>
            <w:r w:rsidRPr="0067560B">
              <w:rPr>
                <w:rFonts w:cs="Arial"/>
                <w:szCs w:val="22"/>
                <w:highlight w:val="yellow"/>
                <w:lang w:val="en-US" w:eastAsia="en-US"/>
              </w:rPr>
              <w:t xml:space="preserve"> OPRA is on file on DMS</w:t>
            </w:r>
          </w:p>
        </w:tc>
      </w:tr>
      <w:tr w:rsidR="00531B3B" w:rsidRPr="0067056C" w14:paraId="48C3C8A2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4180FC0F" w:rsidR="00531B3B" w:rsidRPr="004A7275" w:rsidRDefault="0067560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C16B94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1010123A" w:rsidR="004A7275" w:rsidRPr="004A7275" w:rsidRDefault="0097139A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3E19E6" w14:textId="0BAAB08E" w:rsidR="00A95141" w:rsidRDefault="00A95141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97139A">
              <w:rPr>
                <w:rFonts w:cs="Arial"/>
                <w:color w:val="000000"/>
                <w:szCs w:val="22"/>
              </w:rPr>
              <w:t xml:space="preserve"> £2532</w:t>
            </w:r>
          </w:p>
          <w:p w14:paraId="20882B06" w14:textId="58168E8B" w:rsid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97139A">
              <w:rPr>
                <w:rFonts w:cs="Arial"/>
                <w:color w:val="000000"/>
                <w:szCs w:val="22"/>
              </w:rPr>
              <w:t>04/02/19</w:t>
            </w:r>
          </w:p>
          <w:p w14:paraId="304BE688" w14:textId="0E8D1003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97139A">
              <w:rPr>
                <w:rFonts w:cs="Arial"/>
                <w:color w:val="000000"/>
                <w:szCs w:val="22"/>
              </w:rPr>
              <w:t>2062012</w:t>
            </w:r>
          </w:p>
        </w:tc>
      </w:tr>
    </w:tbl>
    <w:p w14:paraId="19F4D5F5" w14:textId="77777777" w:rsidR="001A4598" w:rsidRDefault="001A4598"/>
    <w:p w14:paraId="69882580" w14:textId="408067B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D77C8C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541C56" w:rsidRPr="00D77C8C" w14:paraId="0D12050B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067ABE91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2DED7D25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5AF59F8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9D423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0B0506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 xml:space="preserve">Is it registered </w:t>
            </w:r>
            <w:r>
              <w:rPr>
                <w:rFonts w:cs="Arial"/>
                <w:szCs w:val="22"/>
              </w:rPr>
              <w:t xml:space="preserve">and active </w:t>
            </w:r>
            <w:r w:rsidRPr="000B0506">
              <w:rPr>
                <w:rFonts w:cs="Arial"/>
                <w:szCs w:val="22"/>
              </w:rPr>
              <w:t>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0AE6BE53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8526C9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1B56FB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E4DDDB" w14:textId="6D6DA6B0" w:rsidR="00541C56" w:rsidRPr="000B0506" w:rsidRDefault="00CE7F9C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125F" w14:textId="51202D60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D8B13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7D131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5A7990B1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04B0C7D2" w:rsidR="00541C56" w:rsidRPr="00BC55B3" w:rsidRDefault="00E80C33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0CEE7DE3" w:rsidR="00541C56" w:rsidRPr="004A7275" w:rsidRDefault="00E80C33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3B1D3DEE" w14:textId="77777777" w:rsidR="00286517" w:rsidRDefault="00286517" w:rsidP="00541C56">
      <w:pPr>
        <w:spacing w:before="60" w:after="60" w:line="270" w:lineRule="exact"/>
        <w:rPr>
          <w:rFonts w:ascii="Arial" w:hAnsi="Arial" w:cs="Arial"/>
          <w:b/>
        </w:rPr>
      </w:pPr>
    </w:p>
    <w:p w14:paraId="476298F0" w14:textId="1917A4E2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6528"/>
        <w:gridCol w:w="736"/>
        <w:gridCol w:w="510"/>
        <w:gridCol w:w="595"/>
      </w:tblGrid>
      <w:tr w:rsidR="00541C56" w:rsidRPr="000267EF" w14:paraId="3F860269" w14:textId="77777777" w:rsidTr="0097139A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319C14D0" w:rsidR="00541C56" w:rsidRPr="004A7275" w:rsidRDefault="00E80C33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4BD736D2" w:rsidR="00541C56" w:rsidRPr="004A7275" w:rsidRDefault="00E80C33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2A1DD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1208055A" w:rsidR="00541C56" w:rsidRPr="004A7275" w:rsidRDefault="00B40133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6E307A4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7560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9DF67A5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67560B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  <w:p w14:paraId="54105096" w14:textId="77777777" w:rsidR="0067560B" w:rsidRDefault="0067560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  <w:p w14:paraId="508E2C1F" w14:textId="02216715" w:rsidR="0067560B" w:rsidRPr="0067560B" w:rsidRDefault="0067560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67560B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Not provided, but</w:t>
            </w:r>
            <w:r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 xml:space="preserve"> not</w:t>
            </w:r>
            <w:r w:rsidRPr="0067560B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 xml:space="preserve"> needed as fee for surrender is fixed. </w:t>
            </w:r>
            <w:r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Current</w:t>
            </w:r>
            <w:r w:rsidRPr="0067560B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 xml:space="preserve"> OPRA is on file on DMS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39FCB104" w:rsidR="00541C56" w:rsidRPr="0067560B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7560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EA1EC3A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7560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B05721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67560B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2E1FABD7" w:rsidR="00541C56" w:rsidRPr="0067560B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7560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63532A72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67560B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67560B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38061A1C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5D248068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5C5F069F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A7EFE6D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448DF0BB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14591026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809CA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37CD4FF5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EB63AD4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BB8DA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5A812EC9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139A" w:rsidRPr="000267EF" w14:paraId="1FFBE03C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97139A" w:rsidRPr="000267EF" w:rsidRDefault="0097139A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706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64F0A76A" w:rsidR="0097139A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541C56" w:rsidRPr="000267EF" w14:paraId="31A04B67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583C1C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  <w:p w14:paraId="75BE419A" w14:textId="77777777" w:rsidR="0067560B" w:rsidRDefault="0067560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F07B212" w14:textId="49508EC7" w:rsidR="0067560B" w:rsidRPr="000267EF" w:rsidRDefault="0067560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Not ticked, but it has </w:t>
            </w:r>
            <w:r w:rsidRPr="0067560B">
              <w:rPr>
                <w:rFonts w:ascii="Arial" w:hAnsi="Arial" w:cs="Arial"/>
                <w:sz w:val="22"/>
                <w:szCs w:val="22"/>
                <w:highlight w:val="yellow"/>
              </w:rPr>
              <w:t>been provided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669C335A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BE0F0C8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258C7D09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19A57A2B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7C4C8A6D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97139A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414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1F676A64" w:rsidR="00541C56" w:rsidRPr="004A7275" w:rsidRDefault="0097139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97139A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97139A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D29D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7560B">
              <w:rPr>
                <w:rFonts w:ascii="Arial" w:hAnsi="Arial" w:cs="Arial"/>
                <w:b/>
                <w:sz w:val="22"/>
                <w:szCs w:val="22"/>
              </w:rPr>
              <w:t>Part F complete?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3A1D5EDF" w:rsidR="00541C56" w:rsidRPr="0067560B" w:rsidRDefault="0067560B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67560B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00975A14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67560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714BAE44" w14:textId="167DEDB8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lastRenderedPageBreak/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8"/>
        <w:gridCol w:w="4323"/>
        <w:gridCol w:w="784"/>
        <w:gridCol w:w="660"/>
        <w:gridCol w:w="768"/>
        <w:gridCol w:w="1668"/>
      </w:tblGrid>
      <w:tr w:rsidR="00541C56" w:rsidRPr="0032647D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541C56" w:rsidRPr="00FC1454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BE5530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FC1454" w:rsidRDefault="00541C56" w:rsidP="009C37FB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3834F03E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02E01183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90C8C0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164E6A7" w14:textId="4B0D2DBC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2CB4">
              <w:rPr>
                <w:rFonts w:ascii="Arial" w:hAnsi="Arial" w:cs="Arial"/>
                <w:sz w:val="22"/>
                <w:szCs w:val="22"/>
              </w:rPr>
              <w:t>Appendix D Regulatory Discussions</w:t>
            </w:r>
          </w:p>
        </w:tc>
      </w:tr>
      <w:tr w:rsidR="00541C56" w:rsidRPr="00FC1454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7A7CB8D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 xml:space="preserve">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61F15436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766EA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2428F6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783A6A61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BE5530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431" w:type="pct"/>
          </w:tcPr>
          <w:p w14:paraId="37E49F35" w14:textId="2377D5C8" w:rsidR="00541C56" w:rsidRPr="00C40D24" w:rsidRDefault="00541C56" w:rsidP="00CB2CB4">
            <w:pPr>
              <w:spacing w:before="60" w:after="60" w:line="270" w:lineRule="exact"/>
              <w:rPr>
                <w:rFonts w:ascii="Arial" w:hAnsi="Arial"/>
                <w:b/>
                <w:color w:val="FF66FF"/>
                <w:sz w:val="22"/>
                <w:szCs w:val="22"/>
              </w:rPr>
            </w:pPr>
            <w:r w:rsidRPr="00C40D24">
              <w:rPr>
                <w:rFonts w:ascii="Arial" w:hAnsi="Arial"/>
                <w:sz w:val="22"/>
                <w:szCs w:val="22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740FF21D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51066A0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E1EA4E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8A9E0C6" w14:textId="45DE7C53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541C56" w:rsidRPr="00FC1454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E915590" w14:textId="29D216DA" w:rsidR="00541C56" w:rsidRPr="00FC1454" w:rsidRDefault="00541C56" w:rsidP="00CB2CB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Site details given?</w:t>
            </w:r>
          </w:p>
        </w:tc>
        <w:tc>
          <w:tcPr>
            <w:tcW w:w="441" w:type="pct"/>
            <w:vAlign w:val="center"/>
          </w:tcPr>
          <w:p w14:paraId="788C227E" w14:textId="7BC36090" w:rsidR="00541C56" w:rsidRPr="004A7275" w:rsidRDefault="00CB2CB4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260BC5BD" w14:textId="77777777" w:rsidR="00541C56" w:rsidRPr="00C92EF3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92EF3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115C7D6F" w:rsidR="00541C56" w:rsidRPr="004A7275" w:rsidRDefault="00CB2CB4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1C82F4C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6F4713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1FF195B2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2444CE63" w:rsidR="00541C56" w:rsidRPr="004A7275" w:rsidRDefault="00CB2CB4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E68700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9FAFF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6104923" w14:textId="77777777" w:rsidR="00541C56" w:rsidRDefault="00CB2CB4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CB2CB4">
              <w:rPr>
                <w:rFonts w:ascii="Arial" w:hAnsi="Arial"/>
                <w:sz w:val="22"/>
                <w:szCs w:val="22"/>
              </w:rPr>
              <w:t>Newtown STW Site Report 2018</w:t>
            </w:r>
          </w:p>
          <w:p w14:paraId="042E5958" w14:textId="29D2996F" w:rsidR="00CB2CB4" w:rsidRPr="004A7275" w:rsidRDefault="00CB2CB4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CB2CB4">
              <w:rPr>
                <w:rFonts w:ascii="Arial" w:hAnsi="Arial" w:cs="Arial"/>
                <w:sz w:val="22"/>
                <w:szCs w:val="22"/>
              </w:rPr>
              <w:t>Appendix D Regulatory Discussions</w:t>
            </w:r>
          </w:p>
        </w:tc>
      </w:tr>
      <w:tr w:rsidR="00541C56" w:rsidRPr="00FC1454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431" w:type="pct"/>
          </w:tcPr>
          <w:p w14:paraId="54F45F98" w14:textId="77777777" w:rsidR="00541C56" w:rsidRPr="00FC1454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C5E4C6" w14:textId="7B9CA796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DE65D4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212E7BD7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431" w:type="pct"/>
          </w:tcPr>
          <w:p w14:paraId="39B972ED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Have we confirmed the application is basic or low risk surrender?</w:t>
            </w:r>
          </w:p>
        </w:tc>
        <w:tc>
          <w:tcPr>
            <w:tcW w:w="441" w:type="pct"/>
            <w:vAlign w:val="center"/>
          </w:tcPr>
          <w:p w14:paraId="1A7AC9BD" w14:textId="0F51A2D4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739A10C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881A5A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0BE283B" w14:textId="49E04993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CB2CB4">
              <w:rPr>
                <w:rFonts w:ascii="Arial" w:hAnsi="Arial" w:cs="Arial"/>
                <w:sz w:val="22"/>
                <w:szCs w:val="22"/>
              </w:rPr>
              <w:t>Appendix D Regulatory Discussions</w:t>
            </w:r>
          </w:p>
        </w:tc>
      </w:tr>
      <w:tr w:rsidR="00541C56" w:rsidRPr="00FC1454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77777777" w:rsidR="00541C56" w:rsidRPr="00BE5530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2d</w:t>
            </w:r>
          </w:p>
        </w:tc>
        <w:tc>
          <w:tcPr>
            <w:tcW w:w="2431" w:type="pct"/>
          </w:tcPr>
          <w:p w14:paraId="1F784C7C" w14:textId="77777777" w:rsidR="00541C56" w:rsidRPr="00FC1454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3C736CD6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1E2EA35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3CE17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541C56" w:rsidRPr="00BE5530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33231ED1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2e</w:t>
            </w:r>
          </w:p>
        </w:tc>
        <w:tc>
          <w:tcPr>
            <w:tcW w:w="2431" w:type="pct"/>
          </w:tcPr>
          <w:p w14:paraId="18A30DE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6561FFEE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500641A3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 of permit</w:t>
            </w:r>
          </w:p>
        </w:tc>
      </w:tr>
      <w:tr w:rsidR="00541C56" w:rsidRPr="00FC1454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431" w:type="pct"/>
          </w:tcPr>
          <w:p w14:paraId="6924ACB3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1B10E063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717CE518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 xml:space="preserve">Table 1 completed with </w:t>
            </w:r>
            <w:r w:rsidR="00972DA1" w:rsidRPr="00C92EF3">
              <w:rPr>
                <w:rFonts w:cs="Arial"/>
                <w:szCs w:val="22"/>
              </w:rPr>
              <w:t>activities</w:t>
            </w:r>
            <w:r w:rsidRPr="00C92EF3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5F6DAD39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lastRenderedPageBreak/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0D9B45F1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6491A88F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541C56" w:rsidRPr="00FC1454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32C58C30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0E296197" w14:textId="338A237C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2F14ED">
              <w:rPr>
                <w:rFonts w:ascii="Arial" w:hAnsi="Arial"/>
                <w:sz w:val="22"/>
                <w:szCs w:val="22"/>
              </w:rPr>
              <w:t>Newtown Site Report 2018</w:t>
            </w:r>
          </w:p>
        </w:tc>
      </w:tr>
      <w:tr w:rsidR="00541C56" w:rsidRPr="00FC1454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541C56" w:rsidRPr="00FC145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5F9FD764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3235BA8B" w14:textId="1887DB17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2F14ED">
              <w:rPr>
                <w:rFonts w:ascii="Arial" w:hAnsi="Arial"/>
                <w:sz w:val="22"/>
                <w:szCs w:val="22"/>
              </w:rPr>
              <w:t>Newtown Site Report 2018</w:t>
            </w:r>
          </w:p>
        </w:tc>
      </w:tr>
      <w:tr w:rsidR="00541C56" w:rsidRPr="00FC1454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2EECB369" w:rsidR="00541C56" w:rsidRPr="004A7275" w:rsidRDefault="002F14E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BE5530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C92EF3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Mobile plant only</w:t>
            </w:r>
          </w:p>
          <w:p w14:paraId="5B5B5C22" w14:textId="77777777" w:rsidR="00541C56" w:rsidRPr="00C40D2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  <w:r w:rsidR="00541C56">
              <w:rPr>
                <w:rFonts w:cs="Arial"/>
                <w:szCs w:val="22"/>
              </w:rPr>
              <w:t>o answer needed if site permit.</w:t>
            </w:r>
            <w:r w:rsidR="00541C56" w:rsidRPr="00C40D24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4A7275" w:rsidRDefault="00C92EF3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A7275"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A7275" w:rsidRPr="00FC1454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4A7275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8CA" w14:textId="26A853FF" w:rsidR="004A7275" w:rsidRPr="004A7275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E2 complete?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49AB8382" w:rsidR="004A7275" w:rsidRPr="004A7275" w:rsidRDefault="002F14ED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4B8B" w14:textId="638FB40D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20C1419C" w14:textId="77777777" w:rsidR="00311C4D" w:rsidRPr="00541C56" w:rsidRDefault="00311C4D" w:rsidP="00541C56">
      <w:pPr>
        <w:pStyle w:val="StyleHeading5BlockLabelArial"/>
      </w:pPr>
      <w:r w:rsidRPr="00541C56"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1</w:t>
            </w:r>
          </w:p>
        </w:tc>
        <w:tc>
          <w:tcPr>
            <w:tcW w:w="2568" w:type="pct"/>
          </w:tcPr>
          <w:p w14:paraId="2370A5B1" w14:textId="77777777" w:rsidR="004A7275" w:rsidRPr="0023182B" w:rsidRDefault="004A7275" w:rsidP="00197572">
            <w:pPr>
              <w:spacing w:before="60" w:after="60" w:line="270" w:lineRule="exact"/>
              <w:rPr>
                <w:rFonts w:ascii="Arial" w:hAnsi="Arial" w:cs="Arial"/>
              </w:rPr>
            </w:pPr>
            <w:r w:rsidRPr="0023182B">
              <w:rPr>
                <w:rFonts w:ascii="Arial" w:hAnsi="Arial" w:cs="Arial"/>
                <w:sz w:val="22"/>
                <w:szCs w:val="22"/>
              </w:rPr>
              <w:t>Ha</w:t>
            </w:r>
            <w:r>
              <w:rPr>
                <w:rFonts w:ascii="Arial" w:hAnsi="Arial" w:cs="Arial"/>
                <w:sz w:val="22"/>
                <w:szCs w:val="22"/>
              </w:rPr>
              <w:t>s the operator indicated it is low risk surrender?</w:t>
            </w:r>
          </w:p>
        </w:tc>
        <w:tc>
          <w:tcPr>
            <w:tcW w:w="399" w:type="pct"/>
          </w:tcPr>
          <w:p w14:paraId="3391345E" w14:textId="53E0ED30" w:rsidR="004A7275" w:rsidRPr="004A7275" w:rsidRDefault="002F14ED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6492D56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04B606E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012001F" w14:textId="7C7DE48E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Q2</w:t>
            </w:r>
          </w:p>
          <w:p w14:paraId="7D9BA370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CE6C77">
              <w:rPr>
                <w:b/>
              </w:rPr>
              <w:t>No:</w:t>
            </w:r>
            <w:r>
              <w:t xml:space="preserve"> go </w:t>
            </w:r>
            <w:r w:rsidRPr="00CE6C77">
              <w:t>t</w:t>
            </w:r>
            <w:r>
              <w:t>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2</w:t>
            </w:r>
          </w:p>
        </w:tc>
        <w:tc>
          <w:tcPr>
            <w:tcW w:w="2568" w:type="pct"/>
          </w:tcPr>
          <w:p w14:paraId="7F87D951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low risk surrender?</w:t>
            </w:r>
          </w:p>
          <w:p w14:paraId="19A8F8C8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if an intrusive investigation is needed, it’s not low risk surrender.</w:t>
            </w:r>
          </w:p>
          <w:p w14:paraId="025CC9FB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the description of Low Risk surrender in </w:t>
            </w:r>
            <w:hyperlink r:id="rId16" w:history="1">
              <w:r w:rsidRPr="00311C4D">
                <w:rPr>
                  <w:rStyle w:val="Hyperlink"/>
                </w:rPr>
                <w:t>section 2.15 of RGN9</w:t>
              </w:r>
            </w:hyperlink>
            <w:r>
              <w:t xml:space="preserve"> and the situations when an intrusive investigation </w:t>
            </w:r>
            <w:r>
              <w:rPr>
                <w:b/>
              </w:rPr>
              <w:t xml:space="preserve">is </w:t>
            </w:r>
            <w:r>
              <w:t xml:space="preserve">needed in </w:t>
            </w:r>
            <w:hyperlink r:id="rId17" w:history="1">
              <w:r w:rsidRPr="00912A71">
                <w:rPr>
                  <w:rStyle w:val="Hyperlink"/>
                </w:rPr>
                <w:t>Box 1of H5</w:t>
              </w:r>
            </w:hyperlink>
            <w:r>
              <w:t>.)</w:t>
            </w:r>
          </w:p>
          <w:p w14:paraId="3CBD53F0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8" w:history="1">
              <w:r w:rsidRPr="00205F5E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 </w:t>
            </w:r>
          </w:p>
        </w:tc>
        <w:tc>
          <w:tcPr>
            <w:tcW w:w="399" w:type="pct"/>
          </w:tcPr>
          <w:p w14:paraId="4649E90B" w14:textId="3B66ACE2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1C7E2716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53248CB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EAE3389" w14:textId="7AC42DF8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low risk.</w:t>
            </w:r>
          </w:p>
          <w:p w14:paraId="6BFBDF9D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38BE89DD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No:</w:t>
            </w:r>
            <w:r>
              <w:t xml:space="preserve"> this is not low risk surrender.</w:t>
            </w:r>
          </w:p>
          <w:p w14:paraId="00BBB8A2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u w:val="single"/>
              </w:rPr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3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6D033E34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9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 xml:space="preserve">If the permit is for permanent deposit of waste in or on land, also refer to </w:t>
            </w:r>
            <w:hyperlink r:id="rId20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30764482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lastRenderedPageBreak/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442EED31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21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574E52F5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7AC744F1" w14:textId="72D158E4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8</w:t>
            </w:r>
          </w:p>
        </w:tc>
        <w:tc>
          <w:tcPr>
            <w:tcW w:w="2568" w:type="pct"/>
          </w:tcPr>
          <w:p w14:paraId="0C38E0B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415693">
              <w:rPr>
                <w:rFonts w:cs="Arial"/>
                <w:szCs w:val="22"/>
                <w:lang w:eastAsia="en-US"/>
              </w:rPr>
              <w:t xml:space="preserve">the </w:t>
            </w:r>
            <w:r>
              <w:rPr>
                <w:rFonts w:cs="Arial"/>
                <w:szCs w:val="22"/>
                <w:lang w:eastAsia="en-US"/>
              </w:rPr>
              <w:t>surrender (based on permit type and evidence)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need to be treated as a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normal/ full surrender?</w:t>
            </w:r>
          </w:p>
          <w:p w14:paraId="7D11899E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(Refer to p</w:t>
            </w:r>
            <w:r w:rsidRPr="00EC3A0E">
              <w:rPr>
                <w:rFonts w:cs="Arial"/>
                <w:szCs w:val="22"/>
                <w:lang w:eastAsia="en-US"/>
              </w:rPr>
              <w:t>aragraph 14</w:t>
            </w:r>
            <w:r>
              <w:rPr>
                <w:rFonts w:cs="Arial"/>
                <w:szCs w:val="22"/>
                <w:lang w:eastAsia="en-US"/>
              </w:rPr>
              <w:t>,</w:t>
            </w:r>
            <w:r w:rsidRPr="00EC3A0E">
              <w:rPr>
                <w:rFonts w:cs="Arial"/>
                <w:szCs w:val="22"/>
                <w:lang w:eastAsia="en-US"/>
              </w:rPr>
              <w:t xml:space="preserve"> Schedule 5 to the</w:t>
            </w:r>
            <w:r>
              <w:rPr>
                <w:rFonts w:cs="Arial"/>
                <w:szCs w:val="22"/>
                <w:lang w:eastAsia="en-US"/>
              </w:rPr>
              <w:t xml:space="preserve"> EPR</w:t>
            </w:r>
            <w:r w:rsidRPr="00EC3A0E">
              <w:rPr>
                <w:rFonts w:cs="Arial"/>
                <w:szCs w:val="22"/>
                <w:lang w:eastAsia="en-US"/>
              </w:rPr>
              <w:t xml:space="preserve"> Regulations</w:t>
            </w:r>
            <w:r>
              <w:rPr>
                <w:rFonts w:cs="Arial"/>
                <w:szCs w:val="22"/>
                <w:lang w:eastAsia="en-US"/>
              </w:rPr>
              <w:t xml:space="preserve"> and the legal surrender test.)</w:t>
            </w:r>
          </w:p>
        </w:tc>
        <w:tc>
          <w:tcPr>
            <w:tcW w:w="399" w:type="pct"/>
          </w:tcPr>
          <w:p w14:paraId="4650413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FE26D6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64096349" w14:textId="644C2580" w:rsidR="004A7275" w:rsidRPr="004A7275" w:rsidRDefault="0067560B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C8C4935" w14:textId="236B3CD4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 xml:space="preserve">we can accept the ‘full’ surrender application. </w:t>
            </w:r>
          </w:p>
          <w:p w14:paraId="2CE15DF5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5CDE427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E4763A">
              <w:rPr>
                <w:rFonts w:cs="Arial"/>
                <w:b/>
                <w:szCs w:val="22"/>
                <w:lang w:eastAsia="en-US"/>
              </w:rPr>
              <w:t>No:</w:t>
            </w:r>
            <w:r w:rsidRPr="00E4763A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go to 9</w:t>
            </w:r>
          </w:p>
        </w:tc>
      </w:tr>
      <w:tr w:rsidR="0067560B" w:rsidRPr="0032647D" w14:paraId="7C6AF6AB" w14:textId="77777777" w:rsidTr="0067560B">
        <w:tc>
          <w:tcPr>
            <w:tcW w:w="219" w:type="pct"/>
          </w:tcPr>
          <w:p w14:paraId="43148195" w14:textId="77777777" w:rsidR="0067560B" w:rsidRDefault="0067560B" w:rsidP="00197572">
            <w:pPr>
              <w:pStyle w:val="BlockText"/>
              <w:spacing w:before="60" w:after="60" w:line="270" w:lineRule="exact"/>
            </w:pPr>
            <w:r>
              <w:t>9</w:t>
            </w:r>
          </w:p>
        </w:tc>
        <w:tc>
          <w:tcPr>
            <w:tcW w:w="2568" w:type="pct"/>
          </w:tcPr>
          <w:p w14:paraId="04BBFD8F" w14:textId="77777777" w:rsidR="0067560B" w:rsidRPr="00EC3A0E" w:rsidRDefault="0067560B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67560B" w:rsidRDefault="0067560B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67560B" w:rsidRDefault="0067560B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67560B" w:rsidRDefault="0067560B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1109" w:type="pct"/>
            <w:gridSpan w:val="3"/>
          </w:tcPr>
          <w:p w14:paraId="496DB039" w14:textId="2E6A1A0C" w:rsidR="0067560B" w:rsidRPr="004A7275" w:rsidRDefault="0067560B" w:rsidP="004A7275">
            <w:pPr>
              <w:pStyle w:val="BlockText"/>
              <w:spacing w:before="60" w:after="60" w:line="270" w:lineRule="exact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Low risk surrender is correct</w:t>
            </w:r>
          </w:p>
        </w:tc>
        <w:tc>
          <w:tcPr>
            <w:tcW w:w="1104" w:type="pct"/>
          </w:tcPr>
          <w:p w14:paraId="2E6F3ED1" w14:textId="2F3CC566" w:rsidR="0067560B" w:rsidRDefault="0067560B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22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3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67560B" w:rsidRDefault="0067560B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67560B" w:rsidRPr="00C774F1" w:rsidRDefault="0067560B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Do our records suggest that an intrusive investigation in needed – in order to assess impact.</w:t>
            </w:r>
          </w:p>
        </w:tc>
      </w:tr>
    </w:tbl>
    <w:p w14:paraId="2E85F675" w14:textId="77777777" w:rsidR="0093763B" w:rsidRPr="009A5548" w:rsidRDefault="0093763B" w:rsidP="00A62FAE">
      <w:pPr>
        <w:rPr>
          <w:sz w:val="32"/>
          <w:szCs w:val="32"/>
          <w:lang w:val="en-US" w:eastAsia="en-US"/>
        </w:rPr>
      </w:pPr>
    </w:p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4765FB64" w14:textId="77777777" w:rsidR="0067560B" w:rsidRDefault="0067560B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F9FC915" w14:textId="3776108E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CA440C0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A702F9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CDE2CD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4269FE8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757630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E7DF9E6" w14:textId="2E6A0312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1E8D2F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BF2CCB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747E04D2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340497EA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C6B801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31EBD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4C960B33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2F44C5B3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333883A9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7C6127C2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363F4579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34590082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557554FD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114A5EFB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6D395C47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6D2A7A54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89E470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521ADDA9" w14:textId="07E4BD28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0A6CD0A5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F9ECEB4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0B8D0A29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3CCB6D8F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1F3C79BF" w:rsidR="004A7275" w:rsidRPr="00783ED2" w:rsidRDefault="0067560B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0ACABFAF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783ED2" w14:paraId="69341E1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40D94E9E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783ED2" w14:paraId="4E13C17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F73ACA1" w14:textId="48C63C86" w:rsidR="004A7275" w:rsidRPr="00783ED2" w:rsidRDefault="00286517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11/03/19</w:t>
            </w:r>
          </w:p>
          <w:p w14:paraId="63B26684" w14:textId="22E36C86" w:rsidR="00286517" w:rsidRPr="00783ED2" w:rsidRDefault="0067560B" w:rsidP="006756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required documents provided. Can be duly made on receipt</w:t>
            </w:r>
          </w:p>
        </w:tc>
      </w:tr>
    </w:tbl>
    <w:p w14:paraId="49FD5A9E" w14:textId="77777777" w:rsidR="0093763B" w:rsidRDefault="0093763B" w:rsidP="00541C56">
      <w:pPr>
        <w:spacing w:after="120"/>
        <w:rPr>
          <w:lang w:val="en-US" w:eastAsia="en-US"/>
        </w:rPr>
      </w:pPr>
    </w:p>
    <w:sectPr w:rsidR="0093763B" w:rsidSect="00434129">
      <w:headerReference w:type="default" r:id="rId24"/>
      <w:footerReference w:type="default" r:id="rId25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5446D" w14:textId="77777777" w:rsidR="00CD3E2F" w:rsidRDefault="00CD3E2F">
      <w:r>
        <w:separator/>
      </w:r>
    </w:p>
  </w:endnote>
  <w:endnote w:type="continuationSeparator" w:id="0">
    <w:p w14:paraId="65D23CD0" w14:textId="77777777" w:rsidR="00CD3E2F" w:rsidRDefault="00CD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B939C" w14:textId="77777777" w:rsidR="00D65E2C" w:rsidRPr="007D6278" w:rsidRDefault="00D65E2C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D761" w14:textId="77777777" w:rsidR="00CD3E2F" w:rsidRDefault="00CD3E2F">
      <w:r>
        <w:separator/>
      </w:r>
    </w:p>
  </w:footnote>
  <w:footnote w:type="continuationSeparator" w:id="0">
    <w:p w14:paraId="11F49E20" w14:textId="77777777" w:rsidR="00CD3E2F" w:rsidRDefault="00CD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3A866" w14:textId="77777777" w:rsidR="00D65E2C" w:rsidRPr="00BC5992" w:rsidRDefault="00D65E2C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105266"/>
    <w:rsid w:val="00115D3B"/>
    <w:rsid w:val="00117868"/>
    <w:rsid w:val="00125F1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215C"/>
    <w:rsid w:val="001C285F"/>
    <w:rsid w:val="001E3FF0"/>
    <w:rsid w:val="001F1FA4"/>
    <w:rsid w:val="001F746D"/>
    <w:rsid w:val="001F7F38"/>
    <w:rsid w:val="00201B89"/>
    <w:rsid w:val="0020209D"/>
    <w:rsid w:val="00203F88"/>
    <w:rsid w:val="00205F5E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F40"/>
    <w:rsid w:val="002435B0"/>
    <w:rsid w:val="00244CF3"/>
    <w:rsid w:val="00250C04"/>
    <w:rsid w:val="00251E90"/>
    <w:rsid w:val="00252208"/>
    <w:rsid w:val="0025691F"/>
    <w:rsid w:val="0027307D"/>
    <w:rsid w:val="002732AF"/>
    <w:rsid w:val="00274F41"/>
    <w:rsid w:val="002845D1"/>
    <w:rsid w:val="00286517"/>
    <w:rsid w:val="002A32F6"/>
    <w:rsid w:val="002A34BE"/>
    <w:rsid w:val="002A4810"/>
    <w:rsid w:val="002A7CEA"/>
    <w:rsid w:val="002B35BF"/>
    <w:rsid w:val="002B703B"/>
    <w:rsid w:val="002C1B59"/>
    <w:rsid w:val="002C3A13"/>
    <w:rsid w:val="002D6232"/>
    <w:rsid w:val="002E1083"/>
    <w:rsid w:val="002F14ED"/>
    <w:rsid w:val="002F670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6007"/>
    <w:rsid w:val="0032647D"/>
    <w:rsid w:val="00330FE1"/>
    <w:rsid w:val="00335299"/>
    <w:rsid w:val="00335F62"/>
    <w:rsid w:val="00337A96"/>
    <w:rsid w:val="00337CD2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4129"/>
    <w:rsid w:val="00443027"/>
    <w:rsid w:val="00447F9B"/>
    <w:rsid w:val="0045300A"/>
    <w:rsid w:val="0045384D"/>
    <w:rsid w:val="0045466F"/>
    <w:rsid w:val="00456ED8"/>
    <w:rsid w:val="0046022A"/>
    <w:rsid w:val="004631DB"/>
    <w:rsid w:val="004734A6"/>
    <w:rsid w:val="004762B7"/>
    <w:rsid w:val="00481042"/>
    <w:rsid w:val="00481D55"/>
    <w:rsid w:val="00483C78"/>
    <w:rsid w:val="00485B15"/>
    <w:rsid w:val="00491D59"/>
    <w:rsid w:val="004A1DC1"/>
    <w:rsid w:val="004A1E26"/>
    <w:rsid w:val="004A2549"/>
    <w:rsid w:val="004A727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27C0B"/>
    <w:rsid w:val="0053194E"/>
    <w:rsid w:val="00531B3B"/>
    <w:rsid w:val="00541C56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AA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5F83"/>
    <w:rsid w:val="00647E8E"/>
    <w:rsid w:val="00654747"/>
    <w:rsid w:val="00661A22"/>
    <w:rsid w:val="00666C66"/>
    <w:rsid w:val="00667E9A"/>
    <w:rsid w:val="0067056C"/>
    <w:rsid w:val="00673FFF"/>
    <w:rsid w:val="0067560B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16AB4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A71"/>
    <w:rsid w:val="00913431"/>
    <w:rsid w:val="009160E7"/>
    <w:rsid w:val="0091686A"/>
    <w:rsid w:val="00922A6B"/>
    <w:rsid w:val="00931036"/>
    <w:rsid w:val="009323ED"/>
    <w:rsid w:val="00932708"/>
    <w:rsid w:val="0093763B"/>
    <w:rsid w:val="009401EB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39A"/>
    <w:rsid w:val="00971A22"/>
    <w:rsid w:val="009729C0"/>
    <w:rsid w:val="00972DA1"/>
    <w:rsid w:val="009745D5"/>
    <w:rsid w:val="00977B97"/>
    <w:rsid w:val="00980934"/>
    <w:rsid w:val="00990F97"/>
    <w:rsid w:val="00995F66"/>
    <w:rsid w:val="009A0681"/>
    <w:rsid w:val="009A0884"/>
    <w:rsid w:val="009A5548"/>
    <w:rsid w:val="009A7ECF"/>
    <w:rsid w:val="009B040C"/>
    <w:rsid w:val="009B7AC3"/>
    <w:rsid w:val="009C37FB"/>
    <w:rsid w:val="009C763D"/>
    <w:rsid w:val="009D0D1D"/>
    <w:rsid w:val="009D0FBA"/>
    <w:rsid w:val="009D1841"/>
    <w:rsid w:val="009D45D4"/>
    <w:rsid w:val="009D5C18"/>
    <w:rsid w:val="009E42D3"/>
    <w:rsid w:val="009E7221"/>
    <w:rsid w:val="009F062D"/>
    <w:rsid w:val="009F7552"/>
    <w:rsid w:val="00A02EFA"/>
    <w:rsid w:val="00A078F3"/>
    <w:rsid w:val="00A1107E"/>
    <w:rsid w:val="00A11795"/>
    <w:rsid w:val="00A14A98"/>
    <w:rsid w:val="00A16896"/>
    <w:rsid w:val="00A22A76"/>
    <w:rsid w:val="00A24D8C"/>
    <w:rsid w:val="00A251C3"/>
    <w:rsid w:val="00A25796"/>
    <w:rsid w:val="00A266F4"/>
    <w:rsid w:val="00A32ACD"/>
    <w:rsid w:val="00A42516"/>
    <w:rsid w:val="00A42DB8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3556"/>
    <w:rsid w:val="00AD6C54"/>
    <w:rsid w:val="00AE2E0C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0133"/>
    <w:rsid w:val="00B45B64"/>
    <w:rsid w:val="00B5027B"/>
    <w:rsid w:val="00B51EF1"/>
    <w:rsid w:val="00B57CC4"/>
    <w:rsid w:val="00B64788"/>
    <w:rsid w:val="00B6591E"/>
    <w:rsid w:val="00B70FD1"/>
    <w:rsid w:val="00B71B47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E5530"/>
    <w:rsid w:val="00BF1691"/>
    <w:rsid w:val="00BF6171"/>
    <w:rsid w:val="00C0536C"/>
    <w:rsid w:val="00C0705B"/>
    <w:rsid w:val="00C117AF"/>
    <w:rsid w:val="00C131EC"/>
    <w:rsid w:val="00C13D3A"/>
    <w:rsid w:val="00C16B94"/>
    <w:rsid w:val="00C16C85"/>
    <w:rsid w:val="00C20AEB"/>
    <w:rsid w:val="00C22682"/>
    <w:rsid w:val="00C3274B"/>
    <w:rsid w:val="00C40D24"/>
    <w:rsid w:val="00C43F53"/>
    <w:rsid w:val="00C46394"/>
    <w:rsid w:val="00C54E4E"/>
    <w:rsid w:val="00C628EC"/>
    <w:rsid w:val="00C65642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2CB4"/>
    <w:rsid w:val="00CB548B"/>
    <w:rsid w:val="00CC4BDB"/>
    <w:rsid w:val="00CD3E2F"/>
    <w:rsid w:val="00CD74A5"/>
    <w:rsid w:val="00CE1475"/>
    <w:rsid w:val="00CE7F9C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62B17"/>
    <w:rsid w:val="00E62F92"/>
    <w:rsid w:val="00E70A75"/>
    <w:rsid w:val="00E73EAC"/>
    <w:rsid w:val="00E80C33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3A0E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518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5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intranet.ea.gov/static/documents/Policy/Surrender_guidance_Sep_10_-_GEHO0910BTAW-E-E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a0768b4a8a31e106d8b0-50dc802554eb38a24458b98ff72d550b.r19.cf3.rackcdn.com/LIT_7697_68c5c4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a0768b4a8a31e106d8b0-50dc802554eb38a24458b98ff72d550b.r19.cf3.rackcdn.com/LIT_8001_38258e.pdf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a0768b4a8a31e106d8b0-50dc802554eb38a24458b98ff72d550b.r19.cf3.rackcdn.com/LIT_8220_108e62.pdf" TargetMode="External"/><Relationship Id="rId20" Type="http://schemas.openxmlformats.org/officeDocument/2006/relationships/hyperlink" Target="http://intranet.ea.gov/static/documents/Policy/Surrender_guidance_Sep_10_-_GEHO0910BTAW-E-E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hyperlink" Target="http://a0768b4a8a31e106d8b0-50dc802554eb38a24458b98ff72d550b.r19.cf3.rackcdn.com/LIT_8001_38258e.pdf" TargetMode="External"/><Relationship Id="rId10" Type="http://schemas.openxmlformats.org/officeDocument/2006/relationships/settings" Target="settings.xml"/><Relationship Id="rId19" Type="http://schemas.openxmlformats.org/officeDocument/2006/relationships/hyperlink" Target="http://a0768b4a8a31e106d8b0-50dc802554eb38a24458b98ff72d550b.r19.cf3.rackcdn.com/LIT_8220_108e62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hyperlink" Target="http://a0768b4a8a31e106d8b0-50dc802554eb38a24458b98ff72d550b.r19.cf3.rackcdn.com/LIT_8220_108e62.pdf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STW</Site_x0020_Name>
    <Internal_x002f_External xmlns="859f7ad6-93f6-4205-b62b-a17f28acbbac">Internal document</Internal_x002f_External>
    <Post_x0020_code xmlns="859f7ad6-93f6-4205-b62b-a17f28acbbac">SY16 3BA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2019-03-11T00:00:00+00:00</Document_x0020_Date>
    <Facility_x0020_Address xmlns="859f7ad6-93f6-4205-b62b-a17f28acbbac">Dolfor Lock, Llanllwchaiarn, Newtown, Powys  SY16 3BA</Facility_x0020_Address>
    <Environment_x0020_Sub_x0020_Folder xmlns="859f7ad6-93f6-4205-b62b-a17f28acbbac">Licence surrender</Environment_x0020_Sub_x0020_Folder>
    <Customer_x0020_Name xmlns="859f7ad6-93f6-4205-b62b-a17f28acbbac">Severn Trent Water Ltd.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C296925-1BFE-49FC-B2FC-B8284D01C248}"/>
</file>

<file path=customXml/itemProps4.xml><?xml version="1.0" encoding="utf-8"?>
<ds:datastoreItem xmlns:ds="http://schemas.openxmlformats.org/officeDocument/2006/customXml" ds:itemID="{5988F219-68B3-41DC-B759-7254E86F0484}"/>
</file>

<file path=customXml/itemProps5.xml><?xml version="1.0" encoding="utf-8"?>
<ds:datastoreItem xmlns:ds="http://schemas.openxmlformats.org/officeDocument/2006/customXml" ds:itemID="{78A89D74-B4DF-4264-BFC2-C21244BF35F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77CC610-2879-42CB-B917-595B984EF075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7.xml><?xml version="1.0" encoding="utf-8"?>
<ds:datastoreItem xmlns:ds="http://schemas.openxmlformats.org/officeDocument/2006/customXml" ds:itemID="{97049339-E540-49C9-B4D8-ED3485BA7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119</TotalTime>
  <Pages>7</Pages>
  <Words>1581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10814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12</cp:revision>
  <cp:lastPrinted>2013-09-05T10:10:00Z</cp:lastPrinted>
  <dcterms:created xsi:type="dcterms:W3CDTF">2017-12-08T15:21:00Z</dcterms:created>
  <dcterms:modified xsi:type="dcterms:W3CDTF">2019-03-11T11:35:00Z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_dlc_DocId">
    <vt:lpwstr>REGU-195-36528</vt:lpwstr>
  </property>
  <property fmtid="{D5CDD505-2E9C-101B-9397-08002B2CF9AE}" pid="10" name="_dlc_DocIdItemGuid">
    <vt:lpwstr>d28c3c7f-fbbb-40eb-84f9-e908204b7642</vt:lpwstr>
  </property>
  <property fmtid="{D5CDD505-2E9C-101B-9397-08002B2CF9AE}" pid="11" name="_dlc_DocIdUrl">
    <vt:lpwstr>https://cyfoethnaturiolcymru.sharepoint.com/teams/Regulatory/Permitting/_layouts/15/DocIdRedir.aspx?ID=REGU-195-36528, REGU-195-36528</vt:lpwstr>
  </property>
  <property fmtid="{D5CDD505-2E9C-101B-9397-08002B2CF9AE}" pid="12" name="ContentTypeId">
    <vt:lpwstr>0x01010067EB80C5FE939D4A9B3D8BA62129B7F5010200D03DC62798FD7C43A420D691A82D8B4E</vt:lpwstr>
  </property>
</Properties>
</file>