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9F20C" w14:textId="77777777" w:rsidR="009D652E" w:rsidRDefault="009D652E" w:rsidP="001F125D">
      <w:r>
        <w:separator/>
      </w:r>
    </w:p>
  </w:endnote>
  <w:endnote w:type="continuationSeparator" w:id="0">
    <w:p w14:paraId="7E68AC63" w14:textId="77777777" w:rsidR="009D652E" w:rsidRDefault="009D652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E8541" w14:textId="77777777" w:rsidR="009D652E" w:rsidRDefault="009D652E" w:rsidP="001F125D">
      <w:r>
        <w:separator/>
      </w:r>
    </w:p>
  </w:footnote>
  <w:footnote w:type="continuationSeparator" w:id="0">
    <w:p w14:paraId="4AF409D6" w14:textId="77777777" w:rsidR="009D652E" w:rsidRDefault="009D652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476"/>
    <w:rsid w:val="001129A0"/>
    <w:rsid w:val="001164A6"/>
    <w:rsid w:val="00124080"/>
    <w:rsid w:val="00132EEC"/>
    <w:rsid w:val="00135A5A"/>
    <w:rsid w:val="00137CE9"/>
    <w:rsid w:val="00146BFF"/>
    <w:rsid w:val="0015270F"/>
    <w:rsid w:val="00154604"/>
    <w:rsid w:val="00154C55"/>
    <w:rsid w:val="00162E9D"/>
    <w:rsid w:val="0017033E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149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05D99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838FE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2841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C78A4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D652E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18E1"/>
    <w:rsid w:val="00A42C10"/>
    <w:rsid w:val="00A42FE7"/>
    <w:rsid w:val="00A51319"/>
    <w:rsid w:val="00A54709"/>
    <w:rsid w:val="00A56C65"/>
    <w:rsid w:val="00A57BC6"/>
    <w:rsid w:val="00A80222"/>
    <w:rsid w:val="00A86FEB"/>
    <w:rsid w:val="00A96894"/>
    <w:rsid w:val="00AA2883"/>
    <w:rsid w:val="00AB1BF0"/>
    <w:rsid w:val="00AB765E"/>
    <w:rsid w:val="00AC1355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5FB1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BF4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A6AE8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62E9D"/>
    <w:rsid w:val="001A67B6"/>
    <w:rsid w:val="00264B80"/>
    <w:rsid w:val="00355E9D"/>
    <w:rsid w:val="003838FE"/>
    <w:rsid w:val="004157A3"/>
    <w:rsid w:val="00417FBB"/>
    <w:rsid w:val="00422AE6"/>
    <w:rsid w:val="005619A2"/>
    <w:rsid w:val="005D019F"/>
    <w:rsid w:val="005D7754"/>
    <w:rsid w:val="00600C3E"/>
    <w:rsid w:val="006833FB"/>
    <w:rsid w:val="006F619E"/>
    <w:rsid w:val="007615B2"/>
    <w:rsid w:val="008C78A4"/>
    <w:rsid w:val="0090051F"/>
    <w:rsid w:val="0093739B"/>
    <w:rsid w:val="009646B8"/>
    <w:rsid w:val="009865FF"/>
    <w:rsid w:val="00A309E3"/>
    <w:rsid w:val="00A418E1"/>
    <w:rsid w:val="00A7684F"/>
    <w:rsid w:val="00A80222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158DE"/>
    <w:rsid w:val="00E511CB"/>
    <w:rsid w:val="00E94229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REGU-369-2763759</_dlc_DocId>
    <_dlc_DocIdUrl xmlns="9be56660-2c31-41ef-bc00-23e72f632f2a">
      <Url>https://cyfoethnaturiolcymru.sharepoint.com/teams/Regulatory/Permitting/_layouts/15/DocIdRedir.aspx?ID=REGU-369-2763759</Url>
      <Description>REGU-369-2763759</Description>
    </_dlc_DocIdUrl>
    <Site_x0020_Name xmlns="859f7ad6-93f6-4205-b62b-a17f28acbbac">Afonwen Wastewater Treatment Works</Site_x0020_Name>
    <Internal_x002f_External xmlns="859f7ad6-93f6-4205-b62b-a17f28acbbac">Incoming document</Internal_x002f_External>
    <Post_x0020_code xmlns="859f7ad6-93f6-4205-b62b-a17f28acbbac">LL53 6RZ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2026-05-11T23:00:00+00:00</Document_x0020_Date>
    <Facility_x0020_Address xmlns="859f7ad6-93f6-4205-b62b-a17f28acbbac">Off A497, past Afonwen Terrace, Afon Wen,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cd6faf52-b12f-444c-a3fc-1f0e7a71d996">
      <Terms xmlns="http://schemas.microsoft.com/office/infopath/2007/PartnerControls"/>
    </lcf76f155ced4ddcb4097134ff3c332f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02404FC-ED55-490A-B069-4FFE9DA63B94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8925978A-9C5A-442D-BBD2-711E6BC9D70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1048</Words>
  <Characters>6732</Characters>
  <Application>Microsoft Office Word</Application>
  <DocSecurity>0</DocSecurity>
  <Lines>224</Lines>
  <Paragraphs>250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2026-05-11T14:13:00Z</dcterms:created>
  <dcterms:modified xsi:type="dcterms:W3CDTF">2026-05-11T14:13:00Z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7f48ce75-766b-4d23-9b0f-d795e60763ed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