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6E1593BD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1A34118E" w:rsidR="002F01D4" w:rsidRPr="001C4AAC" w:rsidRDefault="00F210A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C4AAC">
        <w:rPr>
          <w:sz w:val="22"/>
          <w:szCs w:val="22"/>
        </w:rPr>
        <w:t>Greenacres Skip Hire Ltd</w:t>
      </w:r>
    </w:p>
    <w:p w14:paraId="1B0B6A6A" w14:textId="77777777" w:rsidR="002F01D4" w:rsidRPr="001C4AAC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7E42213A" w:rsidR="002F01D4" w:rsidRPr="001C4AAC" w:rsidRDefault="00552F8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C4AAC">
        <w:rPr>
          <w:sz w:val="22"/>
          <w:szCs w:val="22"/>
        </w:rPr>
        <w:t>Greenacres Skip Hire Ltd</w:t>
      </w:r>
    </w:p>
    <w:p w14:paraId="75B68481" w14:textId="12658C98" w:rsidR="002F01D4" w:rsidRPr="005A28FA" w:rsidRDefault="00D5431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A28FA">
        <w:rPr>
          <w:sz w:val="22"/>
          <w:szCs w:val="22"/>
        </w:rPr>
        <w:t>Dwrbach</w:t>
      </w:r>
    </w:p>
    <w:p w14:paraId="68567821" w14:textId="417C957F" w:rsidR="002F01D4" w:rsidRPr="005A28FA" w:rsidRDefault="00D5431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A28FA">
        <w:rPr>
          <w:sz w:val="22"/>
          <w:szCs w:val="22"/>
        </w:rPr>
        <w:t>Fishguard</w:t>
      </w:r>
    </w:p>
    <w:p w14:paraId="584B8219" w14:textId="0738B1D4" w:rsidR="002F01D4" w:rsidRPr="005A28FA" w:rsidRDefault="005A28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A28FA">
        <w:rPr>
          <w:sz w:val="22"/>
          <w:szCs w:val="22"/>
        </w:rPr>
        <w:t>SA65 9RE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7D7567F8" w:rsidR="002F01D4" w:rsidRDefault="002F01D4" w:rsidP="00C26561">
      <w:pPr>
        <w:pStyle w:val="coverAuthNos"/>
        <w:spacing w:line="240" w:lineRule="auto"/>
      </w:pPr>
      <w:r w:rsidRPr="005A28FA">
        <w:rPr>
          <w:color w:val="auto"/>
          <w:sz w:val="22"/>
          <w:szCs w:val="22"/>
        </w:rPr>
        <w:t>EPR/</w:t>
      </w:r>
      <w:bookmarkEnd w:id="0"/>
      <w:bookmarkEnd w:id="1"/>
      <w:r w:rsidR="00B008B2" w:rsidRPr="00B008B2">
        <w:rPr>
          <w:color w:val="auto"/>
          <w:sz w:val="22"/>
          <w:szCs w:val="22"/>
        </w:rPr>
        <w:t>DB3695CZ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9814559" w:rsidR="002F01D4" w:rsidRPr="00060E8D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060E8D">
        <w:rPr>
          <w:rStyle w:val="licenceno"/>
          <w:color w:val="auto"/>
          <w:sz w:val="22"/>
          <w:szCs w:val="22"/>
        </w:rPr>
        <w:t>EPR/</w:t>
      </w:r>
      <w:r w:rsidR="00060E8D" w:rsidRPr="00060E8D">
        <w:rPr>
          <w:rStyle w:val="licenceno"/>
          <w:color w:val="auto"/>
          <w:sz w:val="22"/>
          <w:szCs w:val="22"/>
        </w:rPr>
        <w:t>DB3695CZ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083AAC9D" w:rsidR="002F01D4" w:rsidRPr="009A5099" w:rsidRDefault="009A5099" w:rsidP="009A5099">
      <w:pPr>
        <w:pStyle w:val="Data"/>
        <w:rPr>
          <w:sz w:val="22"/>
          <w:szCs w:val="22"/>
        </w:rPr>
      </w:pPr>
      <w:r w:rsidRPr="009A5099">
        <w:rPr>
          <w:sz w:val="22"/>
          <w:szCs w:val="22"/>
        </w:rPr>
        <w:t>Greenacres Skip Hire Ltd</w:t>
      </w:r>
      <w:r w:rsidR="002F01D4" w:rsidRPr="002F01D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2DABC71C" w14:textId="13FAD600" w:rsidR="00B929C1" w:rsidRPr="00C448C5" w:rsidRDefault="002F01D4" w:rsidP="00C448C5">
      <w:pPr>
        <w:pStyle w:val="Heading3nonum"/>
        <w:rPr>
          <w:color w:val="auto"/>
          <w:sz w:val="22"/>
          <w:szCs w:val="22"/>
        </w:rPr>
      </w:pPr>
      <w:r w:rsidRPr="009C2D0C">
        <w:rPr>
          <w:color w:val="auto"/>
          <w:sz w:val="22"/>
          <w:szCs w:val="22"/>
        </w:rPr>
        <w:t>whose registered office is</w:t>
      </w:r>
    </w:p>
    <w:p w14:paraId="1FF8C443" w14:textId="507ECF34" w:rsidR="000C5C11" w:rsidRDefault="000C5C11" w:rsidP="009C2D0C">
      <w:pPr>
        <w:pStyle w:val="Data"/>
        <w:spacing w:before="120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 xml:space="preserve">Celtic Link Business Park </w:t>
      </w:r>
    </w:p>
    <w:p w14:paraId="482712CB" w14:textId="1E08BECE" w:rsidR="003413B3" w:rsidRDefault="003413B3" w:rsidP="009C2D0C">
      <w:pPr>
        <w:pStyle w:val="Data"/>
        <w:spacing w:before="120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Ffordd Trebrython</w:t>
      </w:r>
    </w:p>
    <w:p w14:paraId="4EE428C6" w14:textId="48DEFD64" w:rsidR="00D65DEB" w:rsidRPr="00400DA9" w:rsidRDefault="00400DA9" w:rsidP="009C2D0C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400DA9">
        <w:rPr>
          <w:b w:val="0"/>
          <w:color w:val="auto"/>
          <w:sz w:val="22"/>
          <w:szCs w:val="22"/>
        </w:rPr>
        <w:t>Dwrbach</w:t>
      </w:r>
    </w:p>
    <w:p w14:paraId="715E190A" w14:textId="28890137" w:rsidR="002F01D4" w:rsidRDefault="00400DA9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400DA9">
        <w:rPr>
          <w:b w:val="0"/>
          <w:color w:val="auto"/>
          <w:sz w:val="22"/>
          <w:szCs w:val="22"/>
        </w:rPr>
        <w:t>Fishguard</w:t>
      </w:r>
    </w:p>
    <w:p w14:paraId="71F11718" w14:textId="449B7A12" w:rsidR="00D42F16" w:rsidRPr="00400DA9" w:rsidRDefault="00D42F16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Wales</w:t>
      </w:r>
    </w:p>
    <w:p w14:paraId="72383818" w14:textId="04D891B9" w:rsidR="00400DA9" w:rsidRDefault="00400DA9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400DA9">
        <w:rPr>
          <w:b w:val="0"/>
          <w:color w:val="auto"/>
          <w:sz w:val="22"/>
          <w:szCs w:val="22"/>
        </w:rPr>
        <w:t>SA65 9RE</w:t>
      </w:r>
    </w:p>
    <w:p w14:paraId="3098FB62" w14:textId="77777777" w:rsidR="00400DA9" w:rsidRPr="00400DA9" w:rsidRDefault="00400DA9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58FC0DD2" w:rsidR="002F01D4" w:rsidRPr="00125F66" w:rsidRDefault="002F01D4" w:rsidP="002F01D4">
      <w:pPr>
        <w:pStyle w:val="Heading3nonum"/>
        <w:rPr>
          <w:rStyle w:val="change"/>
          <w:sz w:val="22"/>
          <w:szCs w:val="22"/>
        </w:rPr>
      </w:pPr>
      <w:r w:rsidRPr="00E06BCA">
        <w:rPr>
          <w:color w:val="auto"/>
          <w:sz w:val="22"/>
          <w:szCs w:val="22"/>
        </w:rPr>
        <w:t xml:space="preserve">company registration number </w:t>
      </w:r>
      <w:r w:rsidR="00E06BCA" w:rsidRPr="00E06BCA">
        <w:rPr>
          <w:color w:val="auto"/>
          <w:sz w:val="22"/>
          <w:szCs w:val="22"/>
        </w:rPr>
        <w:t xml:space="preserve">08853846 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39589EC1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CF528E">
        <w:rPr>
          <w:color w:val="auto"/>
          <w:sz w:val="22"/>
          <w:szCs w:val="22"/>
        </w:rPr>
        <w:t>waste operations</w:t>
      </w:r>
      <w:r w:rsidR="00CF528E" w:rsidRPr="00CF528E">
        <w:rPr>
          <w:color w:val="auto"/>
          <w:sz w:val="22"/>
          <w:szCs w:val="22"/>
        </w:rPr>
        <w:t xml:space="preserve"> </w:t>
      </w:r>
      <w:r w:rsidRPr="00CF528E">
        <w:rPr>
          <w:color w:val="auto"/>
          <w:sz w:val="22"/>
          <w:szCs w:val="22"/>
        </w:rPr>
        <w:t>at</w:t>
      </w:r>
    </w:p>
    <w:p w14:paraId="54FB0084" w14:textId="77777777" w:rsidR="00CF528E" w:rsidRPr="00CF528E" w:rsidRDefault="00CF528E" w:rsidP="00CF528E">
      <w:pPr>
        <w:pStyle w:val="Heading3nonum"/>
        <w:rPr>
          <w:color w:val="auto"/>
          <w:sz w:val="22"/>
          <w:szCs w:val="22"/>
        </w:rPr>
      </w:pPr>
      <w:r w:rsidRPr="00CF528E">
        <w:rPr>
          <w:color w:val="auto"/>
          <w:sz w:val="22"/>
          <w:szCs w:val="22"/>
        </w:rPr>
        <w:t>Dwrbach</w:t>
      </w:r>
    </w:p>
    <w:p w14:paraId="3C4FA191" w14:textId="77777777" w:rsidR="00CF528E" w:rsidRPr="00CF528E" w:rsidRDefault="00CF528E" w:rsidP="00CF528E">
      <w:pPr>
        <w:pStyle w:val="Heading3nonum"/>
        <w:rPr>
          <w:color w:val="auto"/>
          <w:sz w:val="22"/>
          <w:szCs w:val="22"/>
        </w:rPr>
      </w:pPr>
      <w:r w:rsidRPr="00CF528E">
        <w:rPr>
          <w:color w:val="auto"/>
          <w:sz w:val="22"/>
          <w:szCs w:val="22"/>
        </w:rPr>
        <w:t>Fishguard</w:t>
      </w:r>
    </w:p>
    <w:p w14:paraId="58BA2456" w14:textId="71C6152C" w:rsidR="003F1970" w:rsidRDefault="00CF528E" w:rsidP="002F01D4">
      <w:pPr>
        <w:pStyle w:val="Heading3nonum"/>
        <w:rPr>
          <w:color w:val="auto"/>
          <w:sz w:val="22"/>
          <w:szCs w:val="22"/>
        </w:rPr>
      </w:pPr>
      <w:r w:rsidRPr="00CF528E">
        <w:rPr>
          <w:color w:val="auto"/>
          <w:sz w:val="22"/>
          <w:szCs w:val="22"/>
        </w:rPr>
        <w:t>SA65 9RE</w:t>
      </w:r>
    </w:p>
    <w:p w14:paraId="15C423E2" w14:textId="77777777" w:rsidR="00CF528E" w:rsidRPr="00CF528E" w:rsidRDefault="00CF528E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5BE769F6" w:rsidR="002F01D4" w:rsidRPr="007A5310" w:rsidRDefault="002F01D4" w:rsidP="002F01D4">
      <w:pPr>
        <w:pStyle w:val="Heading3nonum"/>
        <w:rPr>
          <w:color w:val="auto"/>
          <w:sz w:val="22"/>
          <w:szCs w:val="22"/>
        </w:rPr>
      </w:pPr>
      <w:r w:rsidRPr="007A5310">
        <w:rPr>
          <w:color w:val="auto"/>
          <w:sz w:val="22"/>
          <w:szCs w:val="22"/>
        </w:rPr>
        <w:t xml:space="preserve">Under regulation 27(2) of the Regulations, standard rules </w:t>
      </w:r>
      <w:r w:rsidR="007A5310" w:rsidRPr="007A5310">
        <w:rPr>
          <w:b/>
          <w:color w:val="auto"/>
          <w:sz w:val="22"/>
          <w:szCs w:val="22"/>
        </w:rPr>
        <w:t xml:space="preserve">SR2008No7 </w:t>
      </w:r>
      <w:r w:rsidRPr="007A5310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0583C34" w:rsidR="00CF7318" w:rsidRPr="004964EC" w:rsidRDefault="001C7CAB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1C7CA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41F8FBBF" w:rsidR="00E84C8B" w:rsidRPr="004964EC" w:rsidRDefault="007E51F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7E51F1">
              <w:rPr>
                <w:rFonts w:cs="Arial"/>
                <w:b/>
                <w:color w:val="auto"/>
                <w:sz w:val="22"/>
                <w:szCs w:val="22"/>
              </w:rPr>
              <w:t>13/05/2026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7E5FA1B2" w:rsidR="002F01D4" w:rsidRDefault="002F01D4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625EEC" w:rsidRPr="00625EEC">
        <w:rPr>
          <w:rFonts w:ascii="Arial" w:hAnsi="Arial" w:cs="Arial"/>
          <w:b/>
          <w:bCs/>
          <w:color w:val="282828"/>
          <w:sz w:val="22"/>
          <w:szCs w:val="22"/>
        </w:rPr>
        <w:t>SR2008No7</w:t>
      </w:r>
    </w:p>
    <w:p w14:paraId="59F6AA3F" w14:textId="77777777" w:rsidR="002479DC" w:rsidRDefault="002479DC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</w:p>
    <w:p w14:paraId="726E5AF0" w14:textId="69EF2161" w:rsidR="002479DC" w:rsidRDefault="002479DC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</w:p>
    <w:p w14:paraId="34EBB26D" w14:textId="795AFFBC" w:rsidR="002479DC" w:rsidRDefault="00056E4F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  <w:r>
        <w:rPr>
          <w:rFonts w:ascii="Arial" w:hAnsi="Arial" w:cs="Arial"/>
          <w:b/>
          <w:bCs/>
          <w:noProof/>
          <w:color w:val="282828"/>
          <w:sz w:val="22"/>
          <w:szCs w:val="22"/>
        </w:rPr>
        <w:drawing>
          <wp:inline distT="0" distB="0" distL="0" distR="0" wp14:anchorId="379E68A5" wp14:editId="0ABC6AD4">
            <wp:extent cx="5046345" cy="3226435"/>
            <wp:effectExtent l="0" t="0" r="1905" b="0"/>
            <wp:docPr id="2112492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322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18948" w14:textId="77777777" w:rsidR="002479DC" w:rsidRPr="00A95A23" w:rsidRDefault="002479DC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AA21" w14:textId="77777777" w:rsidR="0069261C" w:rsidRDefault="0069261C">
      <w:r>
        <w:separator/>
      </w:r>
    </w:p>
  </w:endnote>
  <w:endnote w:type="continuationSeparator" w:id="0">
    <w:p w14:paraId="56AB5669" w14:textId="77777777" w:rsidR="0069261C" w:rsidRDefault="0069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34FD312C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60E8D">
            <w:rPr>
              <w:rFonts w:ascii="Arial" w:hAnsi="Arial"/>
              <w:sz w:val="18"/>
              <w:szCs w:val="18"/>
            </w:rPr>
            <w:t>EPR/</w:t>
          </w:r>
          <w:r w:rsidR="00060E8D" w:rsidRPr="00060E8D">
            <w:rPr>
              <w:rFonts w:ascii="Arial" w:hAnsi="Arial"/>
              <w:sz w:val="18"/>
              <w:szCs w:val="18"/>
            </w:rPr>
            <w:t>DB3695CZ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D6BA5BA" w:rsidR="008E796D" w:rsidRPr="000347EA" w:rsidRDefault="00060E8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060E8D">
            <w:rPr>
              <w:rFonts w:ascii="Arial" w:hAnsi="Arial"/>
              <w:sz w:val="18"/>
              <w:szCs w:val="18"/>
            </w:rPr>
            <w:t>13th</w:t>
          </w:r>
          <w:r w:rsidR="00A6347F" w:rsidRPr="00060E8D">
            <w:rPr>
              <w:rFonts w:ascii="Arial" w:hAnsi="Arial"/>
              <w:sz w:val="18"/>
              <w:szCs w:val="18"/>
            </w:rPr>
            <w:t xml:space="preserve"> M</w:t>
          </w:r>
          <w:r w:rsidR="009A5099" w:rsidRPr="00060E8D">
            <w:rPr>
              <w:rFonts w:ascii="Arial" w:hAnsi="Arial"/>
              <w:sz w:val="18"/>
              <w:szCs w:val="18"/>
            </w:rPr>
            <w:t>ay</w:t>
          </w:r>
          <w:r w:rsidR="00A6347F" w:rsidRPr="00060E8D">
            <w:rPr>
              <w:rFonts w:ascii="Arial" w:hAnsi="Arial"/>
              <w:sz w:val="18"/>
              <w:szCs w:val="18"/>
            </w:rPr>
            <w:t xml:space="preserve"> </w:t>
          </w:r>
          <w:r w:rsidR="009A5099" w:rsidRPr="00060E8D">
            <w:rPr>
              <w:rFonts w:ascii="Arial" w:hAnsi="Arial"/>
              <w:sz w:val="18"/>
              <w:szCs w:val="18"/>
            </w:rPr>
            <w:t>2026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CB3009B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60E8D">
            <w:rPr>
              <w:rFonts w:ascii="Arial" w:hAnsi="Arial"/>
              <w:sz w:val="18"/>
              <w:szCs w:val="18"/>
            </w:rPr>
            <w:t>EPR/</w:t>
          </w:r>
          <w:r w:rsidR="00060E8D" w:rsidRPr="00060E8D">
            <w:rPr>
              <w:rFonts w:ascii="Arial" w:hAnsi="Arial"/>
              <w:sz w:val="18"/>
              <w:szCs w:val="18"/>
            </w:rPr>
            <w:t>DB3695CZ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FD3B310" w:rsidR="000347EA" w:rsidRPr="000347EA" w:rsidRDefault="00060E8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060E8D">
            <w:rPr>
              <w:rFonts w:ascii="Arial" w:hAnsi="Arial"/>
              <w:sz w:val="18"/>
              <w:szCs w:val="18"/>
            </w:rPr>
            <w:t>13</w:t>
          </w:r>
          <w:r w:rsidRPr="00060E8D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060E8D">
            <w:rPr>
              <w:rFonts w:ascii="Arial" w:hAnsi="Arial"/>
              <w:sz w:val="18"/>
              <w:szCs w:val="18"/>
            </w:rPr>
            <w:t xml:space="preserve"> </w:t>
          </w:r>
          <w:r w:rsidR="000347EA" w:rsidRPr="00060E8D">
            <w:rPr>
              <w:rFonts w:ascii="Arial" w:hAnsi="Arial"/>
              <w:sz w:val="18"/>
              <w:szCs w:val="18"/>
            </w:rPr>
            <w:t>M</w:t>
          </w:r>
          <w:r w:rsidR="001C7CAB" w:rsidRPr="00060E8D">
            <w:rPr>
              <w:rFonts w:ascii="Arial" w:hAnsi="Arial"/>
              <w:sz w:val="18"/>
              <w:szCs w:val="18"/>
            </w:rPr>
            <w:t xml:space="preserve">ay </w:t>
          </w:r>
          <w:r w:rsidR="00D3288C" w:rsidRPr="00060E8D">
            <w:rPr>
              <w:rFonts w:ascii="Arial" w:hAnsi="Arial"/>
              <w:sz w:val="18"/>
              <w:szCs w:val="18"/>
            </w:rPr>
            <w:t>2026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12D76" w14:textId="77777777" w:rsidR="0069261C" w:rsidRDefault="0069261C">
      <w:r>
        <w:separator/>
      </w:r>
    </w:p>
  </w:footnote>
  <w:footnote w:type="continuationSeparator" w:id="0">
    <w:p w14:paraId="024B0582" w14:textId="77777777" w:rsidR="0069261C" w:rsidRDefault="00692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03180243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6D23"/>
    <w:rsid w:val="00010875"/>
    <w:rsid w:val="00033507"/>
    <w:rsid w:val="000347EA"/>
    <w:rsid w:val="0005210B"/>
    <w:rsid w:val="00056E4F"/>
    <w:rsid w:val="00060E8D"/>
    <w:rsid w:val="000613D7"/>
    <w:rsid w:val="00071B71"/>
    <w:rsid w:val="00092FCF"/>
    <w:rsid w:val="000A1E27"/>
    <w:rsid w:val="000B4BA1"/>
    <w:rsid w:val="000C5C11"/>
    <w:rsid w:val="000D0B36"/>
    <w:rsid w:val="000E0493"/>
    <w:rsid w:val="000E47B3"/>
    <w:rsid w:val="000F0BC3"/>
    <w:rsid w:val="001001E2"/>
    <w:rsid w:val="0010272E"/>
    <w:rsid w:val="001038EE"/>
    <w:rsid w:val="00112221"/>
    <w:rsid w:val="0012039D"/>
    <w:rsid w:val="001216BE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C4AAC"/>
    <w:rsid w:val="001C7CAB"/>
    <w:rsid w:val="001D3E8F"/>
    <w:rsid w:val="00200F6B"/>
    <w:rsid w:val="0021613B"/>
    <w:rsid w:val="00245B21"/>
    <w:rsid w:val="002479DC"/>
    <w:rsid w:val="00265609"/>
    <w:rsid w:val="002857A0"/>
    <w:rsid w:val="0029325F"/>
    <w:rsid w:val="002A5075"/>
    <w:rsid w:val="002A7A0C"/>
    <w:rsid w:val="002B52BC"/>
    <w:rsid w:val="002C4E46"/>
    <w:rsid w:val="002C4F5E"/>
    <w:rsid w:val="002D471A"/>
    <w:rsid w:val="002E2AE7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13B3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00DA9"/>
    <w:rsid w:val="00414334"/>
    <w:rsid w:val="00424446"/>
    <w:rsid w:val="004312F5"/>
    <w:rsid w:val="0043657D"/>
    <w:rsid w:val="00444CDC"/>
    <w:rsid w:val="004473A2"/>
    <w:rsid w:val="004570B2"/>
    <w:rsid w:val="0046131A"/>
    <w:rsid w:val="00463539"/>
    <w:rsid w:val="004854BB"/>
    <w:rsid w:val="00485986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52F86"/>
    <w:rsid w:val="00585F88"/>
    <w:rsid w:val="005A28FA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24D74"/>
    <w:rsid w:val="00625EEC"/>
    <w:rsid w:val="006353E5"/>
    <w:rsid w:val="0064245B"/>
    <w:rsid w:val="00650B5F"/>
    <w:rsid w:val="00682638"/>
    <w:rsid w:val="00692529"/>
    <w:rsid w:val="0069261C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A5310"/>
    <w:rsid w:val="007B6177"/>
    <w:rsid w:val="007C2ABF"/>
    <w:rsid w:val="007D3276"/>
    <w:rsid w:val="007E51F1"/>
    <w:rsid w:val="007E52AD"/>
    <w:rsid w:val="007F50E5"/>
    <w:rsid w:val="00820F1B"/>
    <w:rsid w:val="008247D0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A5099"/>
    <w:rsid w:val="009B3447"/>
    <w:rsid w:val="009B5812"/>
    <w:rsid w:val="009C1D21"/>
    <w:rsid w:val="009C2D0C"/>
    <w:rsid w:val="009D5358"/>
    <w:rsid w:val="009D5F6A"/>
    <w:rsid w:val="00A1537B"/>
    <w:rsid w:val="00A20254"/>
    <w:rsid w:val="00A33528"/>
    <w:rsid w:val="00A42C26"/>
    <w:rsid w:val="00A467B6"/>
    <w:rsid w:val="00A47A52"/>
    <w:rsid w:val="00A54DB1"/>
    <w:rsid w:val="00A6347F"/>
    <w:rsid w:val="00A75F0B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008B2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929C1"/>
    <w:rsid w:val="00BA0A1B"/>
    <w:rsid w:val="00BA5708"/>
    <w:rsid w:val="00BA65B1"/>
    <w:rsid w:val="00BA69B1"/>
    <w:rsid w:val="00BB207D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3281"/>
    <w:rsid w:val="00C448C5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528E"/>
    <w:rsid w:val="00CF7318"/>
    <w:rsid w:val="00D215AB"/>
    <w:rsid w:val="00D23AED"/>
    <w:rsid w:val="00D3288C"/>
    <w:rsid w:val="00D34A86"/>
    <w:rsid w:val="00D366EB"/>
    <w:rsid w:val="00D42F16"/>
    <w:rsid w:val="00D5431B"/>
    <w:rsid w:val="00D65DEB"/>
    <w:rsid w:val="00D666F5"/>
    <w:rsid w:val="00D67ADE"/>
    <w:rsid w:val="00D7616C"/>
    <w:rsid w:val="00DA533D"/>
    <w:rsid w:val="00DC0F23"/>
    <w:rsid w:val="00DC47A7"/>
    <w:rsid w:val="00DF21E0"/>
    <w:rsid w:val="00E01182"/>
    <w:rsid w:val="00E01FD9"/>
    <w:rsid w:val="00E0343F"/>
    <w:rsid w:val="00E04F29"/>
    <w:rsid w:val="00E06BCA"/>
    <w:rsid w:val="00E277C4"/>
    <w:rsid w:val="00E37C01"/>
    <w:rsid w:val="00E41750"/>
    <w:rsid w:val="00E477A6"/>
    <w:rsid w:val="00E60181"/>
    <w:rsid w:val="00E6019B"/>
    <w:rsid w:val="00E66DB5"/>
    <w:rsid w:val="00E7257D"/>
    <w:rsid w:val="00E83690"/>
    <w:rsid w:val="00E84C8B"/>
    <w:rsid w:val="00E900CF"/>
    <w:rsid w:val="00E945D1"/>
    <w:rsid w:val="00E95083"/>
    <w:rsid w:val="00EA7971"/>
    <w:rsid w:val="00EB51A9"/>
    <w:rsid w:val="00EC1F07"/>
    <w:rsid w:val="00ED011D"/>
    <w:rsid w:val="00ED0845"/>
    <w:rsid w:val="00EE29CA"/>
    <w:rsid w:val="00F012DE"/>
    <w:rsid w:val="00F15D5A"/>
    <w:rsid w:val="00F17F12"/>
    <w:rsid w:val="00F210AD"/>
    <w:rsid w:val="00F40A78"/>
    <w:rsid w:val="00F504C0"/>
    <w:rsid w:val="00F65BB2"/>
    <w:rsid w:val="00F97866"/>
    <w:rsid w:val="00FB29D8"/>
    <w:rsid w:val="00FB6E6B"/>
    <w:rsid w:val="00FC04D1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REGU-219-5540621</_dlc_DocId>
    <_dlc_DocIdUrl xmlns="9be56660-2c31-41ef-bc00-23e72f632f2a">
      <Url>https://cyfoethnaturiolcymru.sharepoint.com/teams/Regulatory/Permitting/_layouts/15/DocIdRedir.aspx?ID=REGU-219-5540621</Url>
      <Description>REGU-219-5540621</Description>
    </_dlc_DocIdUrl>
    <Site_x0020_Name xmlns="859f7ad6-93f6-4205-b62b-a17f28acbbac">Greenacres Skip Hire Ltd</Site_x0020_Name>
    <Internal_x002f_External xmlns="859f7ad6-93f6-4205-b62b-a17f28acbbac">Outgoing document</Internal_x002f_External>
    <Post_x0020_code xmlns="859f7ad6-93f6-4205-b62b-a17f28acbbac">SA65 9RE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Celtic Link Business Park Ffordd Trebrython, Dwrbach, Fishguard, Wales, SA65 9RE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2026-05-12T23:00:00+00:00</Document_x0020_Date>
    <Facility_x0020_Address xmlns="859f7ad6-93f6-4205-b62b-a17f28acbbac">Celtic Link Business Park, Ffordd Trebrython, Fishguard</Facility_x0020_Address>
    <Environment_x0020_Sub_x0020_Folder xmlns="859f7ad6-93f6-4205-b62b-a17f28acbbac">Licence supervision</Environment_x0020_Sub_x0020_Folder>
    <Customer_x0020_Name xmlns="859f7ad6-93f6-4205-b62b-a17f28acbbac">Greenacres Skip Hire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C1742-9909-445B-B12C-40D8D3A7CF65}"/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DD143-336F-4903-B870-5FCCFCC54C97}">
  <ds:schemaRefs>
    <ds:schemaRef ds:uri="http://www.w3.org/XML/1998/namespace"/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628938B-19C6-4907-8EA5-C565F3FB83B3}"/>
</file>

<file path=customXml/itemProps6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PAN-031014 EPR-DB3695CZ Permit Notice</dc:title>
  <dc:creator>Nadine Jones</dc:creator>
  <cp:keywords>23308SD103, 233 08 SD103, 233-08-SD103</cp:keywords>
  <dc:description>233_08_SD103, Version 1
Issue date: 19/07/2011</dc:description>
  <cp:lastModifiedBy>Edds, Lucy</cp:lastModifiedBy>
  <cp:revision>2</cp:revision>
  <dcterms:created xsi:type="dcterms:W3CDTF">2026-05-13T12:15:00Z</dcterms:created>
  <dcterms:modified xsi:type="dcterms:W3CDTF">2026-05-13T12:15:00Z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ded31b06-e5c6-40ec-9cc1-12c5575abba8</vt:lpwstr>
  </property>
  <property fmtid="{D5CDD505-2E9C-101B-9397-08002B2CF9AE}" pid="5" name="MediaServiceImageTags">
    <vt:lpwstr/>
  </property>
</Properties>
</file>