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1FEDAB9A" w:rsidR="00CA2271" w:rsidRPr="00871A3F" w:rsidRDefault="00871A3F" w:rsidP="001F5322">
            <w:pPr>
              <w:pStyle w:val="EndnoteText"/>
              <w:rPr>
                <w:rFonts w:cs="Arial"/>
                <w:color w:val="000000" w:themeColor="text1"/>
                <w:sz w:val="22"/>
                <w:szCs w:val="22"/>
                <w:lang w:val="en-US"/>
              </w:rPr>
            </w:pPr>
            <w:r w:rsidRPr="00871A3F">
              <w:rPr>
                <w:rFonts w:cs="Arial"/>
                <w:color w:val="000000" w:themeColor="text1"/>
                <w:sz w:val="22"/>
                <w:szCs w:val="22"/>
                <w:lang w:val="en-US"/>
              </w:rPr>
              <w:t>ByProduct Recovery Limited</w:t>
            </w:r>
          </w:p>
          <w:p w14:paraId="38267BAC" w14:textId="77777777" w:rsidR="00196F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Control House</w:t>
            </w:r>
          </w:p>
          <w:p w14:paraId="77D89578" w14:textId="5C12BF2A" w:rsidR="00871A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A1 Business Park</w:t>
            </w:r>
          </w:p>
          <w:p w14:paraId="6C186EEC" w14:textId="77FD42AC" w:rsidR="00871A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Knottingley Road</w:t>
            </w:r>
          </w:p>
          <w:p w14:paraId="27F768E4" w14:textId="2B1A273E" w:rsidR="00871A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Knottingley</w:t>
            </w:r>
          </w:p>
          <w:p w14:paraId="7AEE3329" w14:textId="4CEEC12F" w:rsidR="00871A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West Yorkshire</w:t>
            </w:r>
          </w:p>
          <w:p w14:paraId="120BAA79" w14:textId="3F5FF06C" w:rsidR="00871A3F" w:rsidRPr="00871A3F" w:rsidRDefault="00871A3F" w:rsidP="00871A3F">
            <w:pPr>
              <w:pStyle w:val="EndnoteText"/>
              <w:rPr>
                <w:rFonts w:cs="Arial"/>
                <w:color w:val="000000" w:themeColor="text1"/>
                <w:sz w:val="22"/>
                <w:szCs w:val="22"/>
                <w:lang w:val="en-US"/>
              </w:rPr>
            </w:pPr>
            <w:r w:rsidRPr="00871A3F">
              <w:rPr>
                <w:rFonts w:cs="Arial"/>
                <w:color w:val="000000" w:themeColor="text1"/>
                <w:sz w:val="22"/>
                <w:szCs w:val="22"/>
                <w:lang w:val="en-US"/>
              </w:rPr>
              <w:t>WF11 0BU</w:t>
            </w:r>
          </w:p>
          <w:p w14:paraId="0C9A61D0" w14:textId="7CC0E0C3" w:rsidR="00871A3F" w:rsidRPr="001669D0" w:rsidRDefault="00871A3F" w:rsidP="00871A3F">
            <w:pPr>
              <w:pStyle w:val="EndnoteText"/>
              <w:rPr>
                <w:rFonts w:cs="Arial"/>
                <w:sz w:val="22"/>
                <w:szCs w:val="22"/>
                <w:lang w:val="en-US"/>
              </w:rPr>
            </w:pPr>
          </w:p>
        </w:tc>
        <w:tc>
          <w:tcPr>
            <w:tcW w:w="4621" w:type="dxa"/>
          </w:tcPr>
          <w:p w14:paraId="19A72555" w14:textId="43F448C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D23710" w:rsidRPr="00D23710">
              <w:rPr>
                <w:rFonts w:cs="Arial"/>
                <w:b/>
                <w:bCs/>
                <w:sz w:val="22"/>
                <w:szCs w:val="22"/>
                <w:lang w:val="en-US"/>
              </w:rPr>
              <w:t>PAN-032362</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E2B76B7"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697320">
              <w:rPr>
                <w:rFonts w:cs="Arial"/>
                <w:b/>
                <w:sz w:val="22"/>
                <w:szCs w:val="22"/>
                <w:lang w:val="en-US"/>
              </w:rPr>
              <w:t>:</w:t>
            </w:r>
            <w:bookmarkStart w:id="1" w:name="LetterDate"/>
            <w:bookmarkEnd w:id="1"/>
            <w:r w:rsidR="00196F3F" w:rsidRPr="00697320">
              <w:rPr>
                <w:rFonts w:cs="Arial"/>
                <w:b/>
                <w:sz w:val="22"/>
                <w:szCs w:val="22"/>
                <w:lang w:val="en-US"/>
              </w:rPr>
              <w:t xml:space="preserve"> </w:t>
            </w:r>
            <w:r w:rsidR="00697320" w:rsidRPr="00697320">
              <w:rPr>
                <w:rFonts w:cs="Arial"/>
                <w:b/>
                <w:sz w:val="22"/>
                <w:szCs w:val="22"/>
                <w:lang w:val="en-US"/>
              </w:rPr>
              <w:t>28</w:t>
            </w:r>
            <w:r w:rsidR="00D23710" w:rsidRPr="00697320">
              <w:rPr>
                <w:rFonts w:cs="Arial"/>
                <w:b/>
                <w:sz w:val="22"/>
                <w:szCs w:val="22"/>
                <w:lang w:val="en-US"/>
              </w:rPr>
              <w:t>/</w:t>
            </w:r>
            <w:r w:rsidR="00697320" w:rsidRPr="00697320">
              <w:rPr>
                <w:rFonts w:cs="Arial"/>
                <w:b/>
                <w:sz w:val="22"/>
                <w:szCs w:val="22"/>
                <w:lang w:val="en-US"/>
              </w:rPr>
              <w:t>05</w:t>
            </w:r>
            <w:r w:rsidR="00D23710" w:rsidRPr="00697320">
              <w:rPr>
                <w:rFonts w:cs="Arial"/>
                <w:b/>
                <w:sz w:val="22"/>
                <w:szCs w:val="22"/>
                <w:lang w:val="en-US"/>
              </w:rPr>
              <w:t>/</w:t>
            </w:r>
            <w:r w:rsidR="00697320" w:rsidRPr="00697320">
              <w:rPr>
                <w:rFonts w:cs="Arial"/>
                <w:b/>
                <w:sz w:val="22"/>
                <w:szCs w:val="22"/>
                <w:lang w:val="en-US"/>
              </w:rPr>
              <w:t>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871A3F" w:rsidRDefault="00196F3F" w:rsidP="001F5322">
      <w:pPr>
        <w:pStyle w:val="EndnoteText"/>
        <w:rPr>
          <w:rFonts w:cs="Arial"/>
          <w:color w:val="000000" w:themeColor="text1"/>
          <w:sz w:val="22"/>
          <w:szCs w:val="22"/>
          <w:lang w:val="en-US"/>
        </w:rPr>
      </w:pPr>
    </w:p>
    <w:p w14:paraId="36A10ACF" w14:textId="04C6014E" w:rsidR="001F5322" w:rsidRPr="00871A3F" w:rsidRDefault="001F5322" w:rsidP="001F5322">
      <w:pPr>
        <w:pStyle w:val="EndnoteText"/>
        <w:rPr>
          <w:rFonts w:cs="Arial"/>
          <w:color w:val="000000" w:themeColor="text1"/>
          <w:sz w:val="22"/>
          <w:szCs w:val="22"/>
          <w:lang w:val="en-US"/>
        </w:rPr>
      </w:pPr>
      <w:r w:rsidRPr="00871A3F">
        <w:rPr>
          <w:rFonts w:cs="Arial"/>
          <w:color w:val="000000" w:themeColor="text1"/>
          <w:sz w:val="22"/>
          <w:szCs w:val="22"/>
          <w:lang w:val="en-US"/>
        </w:rPr>
        <w:t xml:space="preserve">Dear </w:t>
      </w:r>
      <w:r w:rsidR="00871A3F" w:rsidRPr="00871A3F">
        <w:rPr>
          <w:rFonts w:cs="Arial"/>
          <w:color w:val="000000" w:themeColor="text1"/>
          <w:sz w:val="22"/>
          <w:szCs w:val="22"/>
          <w:lang w:val="en-US"/>
        </w:rPr>
        <w:t>Company secretary</w:t>
      </w:r>
      <w:r w:rsidR="00871A3F">
        <w:rPr>
          <w:rFonts w:cs="Arial"/>
          <w:color w:val="000000" w:themeColor="text1"/>
          <w:sz w:val="22"/>
          <w:szCs w:val="22"/>
          <w:lang w:val="en-US"/>
        </w:rPr>
        <w:t>,</w:t>
      </w:r>
      <w:r w:rsidR="00871A3F" w:rsidRPr="00871A3F">
        <w:rPr>
          <w:rFonts w:cs="Arial"/>
          <w:color w:val="000000" w:themeColor="text1"/>
          <w:sz w:val="22"/>
          <w:szCs w:val="22"/>
          <w:lang w:val="en-US"/>
        </w:rPr>
        <w:t xml:space="preserve">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FA26E09" w14:textId="77777777" w:rsidR="00EA0FB4" w:rsidRPr="00EA0FB4" w:rsidRDefault="00EA0FB4" w:rsidP="00EA0FB4">
      <w:pPr>
        <w:rPr>
          <w:rFonts w:cs="Arial"/>
          <w:b/>
          <w:sz w:val="22"/>
          <w:szCs w:val="22"/>
        </w:rPr>
      </w:pPr>
      <w:r w:rsidRPr="00EA0FB4">
        <w:rPr>
          <w:rFonts w:cs="Arial"/>
          <w:b/>
          <w:bCs/>
          <w:sz w:val="22"/>
          <w:szCs w:val="22"/>
          <w:lang w:val="en-US"/>
        </w:rPr>
        <w:t>Deployment ref: PAN-032362</w:t>
      </w:r>
    </w:p>
    <w:p w14:paraId="75642882" w14:textId="77777777" w:rsidR="00EA0FB4" w:rsidRPr="00EA0FB4" w:rsidRDefault="00EA0FB4" w:rsidP="00EA0FB4">
      <w:pPr>
        <w:rPr>
          <w:rFonts w:cs="Arial"/>
          <w:b/>
          <w:sz w:val="22"/>
          <w:szCs w:val="22"/>
        </w:rPr>
      </w:pPr>
      <w:r w:rsidRPr="00EA0FB4">
        <w:rPr>
          <w:rFonts w:cs="Arial"/>
          <w:b/>
          <w:bCs/>
          <w:sz w:val="22"/>
          <w:szCs w:val="22"/>
          <w:lang w:val="en-US"/>
        </w:rPr>
        <w:t>Permit reference: EPR/GP3792SK</w:t>
      </w:r>
    </w:p>
    <w:p w14:paraId="1E72E9E1" w14:textId="77777777" w:rsidR="00EA0FB4" w:rsidRPr="00EA0FB4" w:rsidRDefault="00EA0FB4" w:rsidP="00EA0FB4">
      <w:pPr>
        <w:rPr>
          <w:rFonts w:cs="Arial"/>
          <w:b/>
          <w:sz w:val="22"/>
          <w:szCs w:val="22"/>
        </w:rPr>
      </w:pPr>
      <w:r w:rsidRPr="00EA0FB4">
        <w:rPr>
          <w:rFonts w:cs="Arial"/>
          <w:b/>
          <w:bCs/>
          <w:sz w:val="22"/>
          <w:szCs w:val="22"/>
          <w:lang w:val="en-US"/>
        </w:rPr>
        <w:t xml:space="preserve">Permit holder: </w:t>
      </w:r>
      <w:r w:rsidRPr="00EA0FB4">
        <w:rPr>
          <w:rFonts w:cs="Arial"/>
          <w:b/>
          <w:bCs/>
          <w:sz w:val="22"/>
          <w:szCs w:val="22"/>
        </w:rPr>
        <w:t>Byproduct Recovery Limited</w:t>
      </w:r>
    </w:p>
    <w:p w14:paraId="398330E2" w14:textId="77777777" w:rsidR="00EA0FB4" w:rsidRPr="00EA0FB4" w:rsidRDefault="00EA0FB4" w:rsidP="00EA0FB4">
      <w:pPr>
        <w:rPr>
          <w:rFonts w:cs="Arial"/>
          <w:b/>
          <w:bCs/>
          <w:sz w:val="22"/>
          <w:szCs w:val="22"/>
        </w:rPr>
      </w:pPr>
      <w:r w:rsidRPr="00EA0FB4">
        <w:rPr>
          <w:rFonts w:cs="Arial"/>
          <w:b/>
          <w:bCs/>
          <w:sz w:val="22"/>
          <w:szCs w:val="22"/>
        </w:rPr>
        <w:t>Location of the deployment: Pentwyn Farm, Three Cocks, Brecon, Powys</w:t>
      </w:r>
    </w:p>
    <w:p w14:paraId="78F72743" w14:textId="77777777" w:rsidR="00EA0FB4" w:rsidRPr="00EA0FB4" w:rsidRDefault="00EA0FB4" w:rsidP="00EA0FB4">
      <w:pPr>
        <w:rPr>
          <w:rFonts w:cs="Arial"/>
          <w:b/>
          <w:sz w:val="22"/>
          <w:szCs w:val="22"/>
        </w:rPr>
      </w:pPr>
      <w:r w:rsidRPr="00EA0FB4">
        <w:rPr>
          <w:rFonts w:cs="Arial"/>
          <w:b/>
          <w:bCs/>
          <w:sz w:val="22"/>
          <w:szCs w:val="22"/>
        </w:rPr>
        <w:t>LD3 0SW</w:t>
      </w:r>
    </w:p>
    <w:p w14:paraId="474AF4FD" w14:textId="5ED4EF3F" w:rsidR="0083690C" w:rsidRPr="00400A60" w:rsidRDefault="0083690C" w:rsidP="001F5322">
      <w:pPr>
        <w:rPr>
          <w:rFonts w:cs="Arial"/>
          <w:b/>
          <w:sz w:val="22"/>
          <w:szCs w:val="22"/>
          <w:lang w:val="en-US"/>
        </w:rPr>
      </w:pPr>
    </w:p>
    <w:p w14:paraId="29EB3FE5" w14:textId="18369469" w:rsidR="001E3CEF" w:rsidRPr="00697320" w:rsidRDefault="001E3CEF" w:rsidP="001F5322">
      <w:pPr>
        <w:rPr>
          <w:rFonts w:cs="Arial"/>
          <w:b/>
          <w:sz w:val="22"/>
          <w:szCs w:val="22"/>
          <w:lang w:val="en-US"/>
        </w:rPr>
      </w:pPr>
      <w:r w:rsidRPr="00697320">
        <w:rPr>
          <w:rFonts w:cs="Arial"/>
          <w:b/>
          <w:sz w:val="22"/>
          <w:szCs w:val="22"/>
          <w:lang w:val="en-US"/>
        </w:rPr>
        <w:t xml:space="preserve">Start of deployment period: </w:t>
      </w:r>
      <w:r w:rsidR="00697320" w:rsidRPr="00697320">
        <w:rPr>
          <w:rFonts w:cs="Arial"/>
          <w:b/>
          <w:sz w:val="22"/>
          <w:szCs w:val="22"/>
          <w:lang w:val="en-US"/>
        </w:rPr>
        <w:t>28/05/2026</w:t>
      </w:r>
    </w:p>
    <w:p w14:paraId="448CDE30" w14:textId="2774791A" w:rsidR="001E3CEF" w:rsidRPr="00697320" w:rsidRDefault="001E3CEF" w:rsidP="001F5322">
      <w:pPr>
        <w:rPr>
          <w:rStyle w:val="EndnoteTextChar"/>
          <w:rFonts w:cs="Arial"/>
          <w:b/>
          <w:sz w:val="22"/>
          <w:szCs w:val="22"/>
        </w:rPr>
      </w:pPr>
      <w:r w:rsidRPr="00697320">
        <w:rPr>
          <w:rFonts w:cs="Arial"/>
          <w:b/>
          <w:sz w:val="22"/>
          <w:szCs w:val="22"/>
          <w:lang w:val="en-US"/>
        </w:rPr>
        <w:t xml:space="preserve">End of deployment period: </w:t>
      </w:r>
      <w:r w:rsidR="00697320" w:rsidRPr="00697320">
        <w:rPr>
          <w:rFonts w:cs="Arial"/>
          <w:b/>
          <w:sz w:val="22"/>
          <w:szCs w:val="22"/>
          <w:lang w:val="en-US"/>
        </w:rPr>
        <w:t xml:space="preserve"> 27</w:t>
      </w:r>
      <w:r w:rsidRPr="00697320">
        <w:rPr>
          <w:rFonts w:cs="Arial"/>
          <w:b/>
          <w:sz w:val="22"/>
          <w:szCs w:val="22"/>
          <w:lang w:val="en-US"/>
        </w:rPr>
        <w:t>/</w:t>
      </w:r>
      <w:r w:rsidR="00697320" w:rsidRPr="00697320">
        <w:rPr>
          <w:rFonts w:cs="Arial"/>
          <w:b/>
          <w:sz w:val="22"/>
          <w:szCs w:val="22"/>
          <w:lang w:val="en-US"/>
        </w:rPr>
        <w:t>05</w:t>
      </w:r>
      <w:r w:rsidRPr="00697320">
        <w:rPr>
          <w:rFonts w:cs="Arial"/>
          <w:b/>
          <w:sz w:val="22"/>
          <w:szCs w:val="22"/>
          <w:lang w:val="en-US"/>
        </w:rPr>
        <w:t>/</w:t>
      </w:r>
      <w:r w:rsidR="00697320" w:rsidRPr="00697320">
        <w:rPr>
          <w:rFonts w:cs="Arial"/>
          <w:b/>
          <w:sz w:val="22"/>
          <w:szCs w:val="22"/>
          <w:lang w:val="en-US"/>
        </w:rPr>
        <w:t>2027</w:t>
      </w:r>
      <w:r w:rsidRPr="00697320">
        <w:rPr>
          <w:rFonts w:cs="Arial"/>
          <w:sz w:val="22"/>
          <w:szCs w:val="22"/>
          <w:lang w:val="en-US"/>
        </w:rPr>
        <w:t xml:space="preserve"> </w:t>
      </w:r>
    </w:p>
    <w:p w14:paraId="573BA710" w14:textId="77777777" w:rsidR="00155754" w:rsidRPr="00D23710" w:rsidRDefault="00155754" w:rsidP="001F5322">
      <w:pPr>
        <w:rPr>
          <w:rFonts w:cs="Arial"/>
          <w:sz w:val="22"/>
          <w:szCs w:val="22"/>
          <w:highlight w:val="yellow"/>
          <w:lang w:val="en-US"/>
        </w:rPr>
      </w:pPr>
    </w:p>
    <w:p w14:paraId="660D135C" w14:textId="335142FA" w:rsidR="00E71328" w:rsidRPr="00400A60" w:rsidRDefault="00E03669" w:rsidP="00CA2271">
      <w:pPr>
        <w:rPr>
          <w:rFonts w:cs="Arial"/>
          <w:sz w:val="22"/>
          <w:szCs w:val="22"/>
          <w:lang w:val="en-US"/>
        </w:rPr>
      </w:pPr>
      <w:r w:rsidRPr="00697320">
        <w:rPr>
          <w:rFonts w:cs="Arial"/>
          <w:sz w:val="22"/>
          <w:szCs w:val="22"/>
          <w:lang w:val="en-US"/>
        </w:rPr>
        <w:t xml:space="preserve">We’ve assessed </w:t>
      </w:r>
      <w:r w:rsidR="001F5322" w:rsidRPr="00697320">
        <w:rPr>
          <w:rFonts w:cs="Arial"/>
          <w:sz w:val="22"/>
          <w:szCs w:val="22"/>
          <w:lang w:val="en-US"/>
        </w:rPr>
        <w:t xml:space="preserve">your deployment </w:t>
      </w:r>
      <w:r w:rsidR="008273B4" w:rsidRPr="00697320">
        <w:rPr>
          <w:rFonts w:cs="Arial"/>
          <w:sz w:val="22"/>
          <w:szCs w:val="22"/>
          <w:lang w:val="en-US"/>
        </w:rPr>
        <w:t xml:space="preserve">application </w:t>
      </w:r>
      <w:r w:rsidRPr="00697320">
        <w:rPr>
          <w:rFonts w:cs="Arial"/>
          <w:sz w:val="22"/>
          <w:szCs w:val="22"/>
          <w:lang w:val="en-US"/>
        </w:rPr>
        <w:t>and agree</w:t>
      </w:r>
      <w:r w:rsidR="00B2348E" w:rsidRPr="00697320">
        <w:rPr>
          <w:rFonts w:cs="Arial"/>
          <w:sz w:val="22"/>
          <w:szCs w:val="22"/>
          <w:lang w:val="en-US"/>
        </w:rPr>
        <w:t xml:space="preserve"> that you may start to operate.</w:t>
      </w:r>
      <w:r w:rsidR="001E3CEF" w:rsidRPr="00697320">
        <w:rPr>
          <w:rFonts w:cs="Arial"/>
          <w:sz w:val="22"/>
          <w:szCs w:val="22"/>
          <w:lang w:val="en-US"/>
        </w:rPr>
        <w:t xml:space="preserve"> </w:t>
      </w:r>
      <w:r w:rsidR="00CA2271" w:rsidRPr="00697320">
        <w:rPr>
          <w:rFonts w:cs="Arial"/>
          <w:sz w:val="22"/>
          <w:szCs w:val="22"/>
          <w:lang w:val="en-US"/>
        </w:rPr>
        <w:t>Your deployment la</w:t>
      </w:r>
      <w:r w:rsidR="00A14AC8" w:rsidRPr="00697320">
        <w:rPr>
          <w:rFonts w:cs="Arial"/>
          <w:sz w:val="22"/>
          <w:szCs w:val="22"/>
          <w:lang w:val="en-US"/>
        </w:rPr>
        <w:t>sts for one year</w:t>
      </w:r>
      <w:r w:rsidR="001E3CEF" w:rsidRPr="00697320">
        <w:rPr>
          <w:rFonts w:cs="Arial"/>
          <w:sz w:val="22"/>
          <w:szCs w:val="22"/>
          <w:lang w:val="en-US"/>
        </w:rPr>
        <w:t xml:space="preserve"> from </w:t>
      </w:r>
      <w:r w:rsidR="00697320" w:rsidRPr="00697320">
        <w:rPr>
          <w:rFonts w:cs="Arial"/>
          <w:b/>
          <w:sz w:val="22"/>
          <w:szCs w:val="22"/>
          <w:lang w:val="en-US"/>
        </w:rPr>
        <w:t>28</w:t>
      </w:r>
      <w:r w:rsidR="001E3CEF" w:rsidRPr="00697320">
        <w:rPr>
          <w:rFonts w:cs="Arial"/>
          <w:b/>
          <w:sz w:val="22"/>
          <w:szCs w:val="22"/>
          <w:lang w:val="en-US"/>
        </w:rPr>
        <w:t>/</w:t>
      </w:r>
      <w:r w:rsidR="00697320" w:rsidRPr="00697320">
        <w:rPr>
          <w:rFonts w:cs="Arial"/>
          <w:b/>
          <w:sz w:val="22"/>
          <w:szCs w:val="22"/>
          <w:lang w:val="en-US"/>
        </w:rPr>
        <w:t>05</w:t>
      </w:r>
      <w:r w:rsidR="001E3CEF" w:rsidRPr="00697320">
        <w:rPr>
          <w:rFonts w:cs="Arial"/>
          <w:b/>
          <w:sz w:val="22"/>
          <w:szCs w:val="22"/>
          <w:lang w:val="en-US"/>
        </w:rPr>
        <w:t>/</w:t>
      </w:r>
      <w:r w:rsidR="00697320" w:rsidRPr="00697320">
        <w:rPr>
          <w:rFonts w:cs="Arial"/>
          <w:b/>
          <w:sz w:val="22"/>
          <w:szCs w:val="22"/>
          <w:lang w:val="en-US"/>
        </w:rPr>
        <w:t>2026</w:t>
      </w:r>
      <w:r w:rsidR="001E3CEF" w:rsidRPr="00697320">
        <w:rPr>
          <w:rFonts w:cs="Arial"/>
          <w:i/>
          <w:color w:val="FF33CC"/>
          <w:sz w:val="22"/>
          <w:szCs w:val="22"/>
          <w:lang w:val="en-US"/>
        </w:rPr>
        <w:t xml:space="preserve"> </w:t>
      </w:r>
      <w:r w:rsidR="008D39C0" w:rsidRPr="00697320">
        <w:rPr>
          <w:rFonts w:cs="Arial"/>
          <w:sz w:val="22"/>
          <w:szCs w:val="22"/>
          <w:lang w:val="en-US"/>
        </w:rPr>
        <w:t>and</w:t>
      </w:r>
      <w:r w:rsidR="00A14AC8" w:rsidRPr="00697320">
        <w:rPr>
          <w:rFonts w:cs="Arial"/>
          <w:sz w:val="22"/>
          <w:szCs w:val="22"/>
          <w:lang w:val="en-US"/>
        </w:rPr>
        <w:t xml:space="preserve"> expires on</w:t>
      </w:r>
      <w:r w:rsidR="00CA2271" w:rsidRPr="00697320">
        <w:rPr>
          <w:rFonts w:cs="Arial"/>
          <w:sz w:val="22"/>
          <w:szCs w:val="22"/>
          <w:lang w:val="en-US"/>
        </w:rPr>
        <w:t xml:space="preserve"> </w:t>
      </w:r>
      <w:r w:rsidR="00697320" w:rsidRPr="00697320">
        <w:rPr>
          <w:rFonts w:cs="Arial"/>
          <w:b/>
          <w:sz w:val="22"/>
          <w:szCs w:val="22"/>
          <w:lang w:val="en-US"/>
        </w:rPr>
        <w:t>27</w:t>
      </w:r>
      <w:r w:rsidR="001230F4" w:rsidRPr="00697320">
        <w:rPr>
          <w:rFonts w:cs="Arial"/>
          <w:b/>
          <w:sz w:val="22"/>
          <w:szCs w:val="22"/>
          <w:lang w:val="en-US"/>
        </w:rPr>
        <w:t>/</w:t>
      </w:r>
      <w:r w:rsidR="00697320" w:rsidRPr="00697320">
        <w:rPr>
          <w:rFonts w:cs="Arial"/>
          <w:b/>
          <w:sz w:val="22"/>
          <w:szCs w:val="22"/>
          <w:lang w:val="en-US"/>
        </w:rPr>
        <w:t>05</w:t>
      </w:r>
      <w:r w:rsidR="001230F4" w:rsidRPr="00697320">
        <w:rPr>
          <w:rFonts w:cs="Arial"/>
          <w:b/>
          <w:sz w:val="22"/>
          <w:szCs w:val="22"/>
          <w:lang w:val="en-US"/>
        </w:rPr>
        <w:t>/</w:t>
      </w:r>
      <w:r w:rsidR="00697320" w:rsidRPr="00697320">
        <w:rPr>
          <w:rFonts w:cs="Arial"/>
          <w:b/>
          <w:sz w:val="22"/>
          <w:szCs w:val="22"/>
          <w:lang w:val="en-US"/>
        </w:rPr>
        <w:t>202</w:t>
      </w:r>
      <w:r w:rsidR="00266A3B">
        <w:rPr>
          <w:rFonts w:cs="Arial"/>
          <w:b/>
          <w:sz w:val="22"/>
          <w:szCs w:val="22"/>
          <w:lang w:val="en-US"/>
        </w:rPr>
        <w:t>7</w:t>
      </w:r>
      <w:r w:rsidR="00697320" w:rsidRPr="00697320">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DA2BAF4"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845961">
        <w:rPr>
          <w:rFonts w:cs="Arial"/>
          <w:sz w:val="22"/>
          <w:szCs w:val="22"/>
          <w:lang w:val="en-US"/>
        </w:rPr>
        <w:t>,</w:t>
      </w:r>
    </w:p>
    <w:p w14:paraId="3A48961D" w14:textId="77777777" w:rsidR="00D23710" w:rsidRDefault="00D23710" w:rsidP="004F089B">
      <w:pPr>
        <w:rPr>
          <w:rFonts w:cs="Arial"/>
          <w:color w:val="FF33CC"/>
          <w:sz w:val="22"/>
          <w:szCs w:val="22"/>
        </w:rPr>
      </w:pPr>
    </w:p>
    <w:p w14:paraId="3B5ACD2E" w14:textId="77777777" w:rsidR="00D23710" w:rsidRPr="00D23710" w:rsidRDefault="00D23710" w:rsidP="004F089B">
      <w:pPr>
        <w:rPr>
          <w:rFonts w:cs="Arial"/>
          <w:b/>
          <w:bCs/>
          <w:color w:val="000000" w:themeColor="text1"/>
          <w:sz w:val="22"/>
          <w:szCs w:val="22"/>
        </w:rPr>
      </w:pPr>
      <w:r w:rsidRPr="00D23710">
        <w:rPr>
          <w:rFonts w:cs="Arial"/>
          <w:b/>
          <w:bCs/>
          <w:color w:val="000000" w:themeColor="text1"/>
          <w:sz w:val="22"/>
          <w:szCs w:val="22"/>
        </w:rPr>
        <w:t xml:space="preserve">Owen Clee </w:t>
      </w:r>
    </w:p>
    <w:p w14:paraId="6AF60396" w14:textId="77777777" w:rsidR="00D23710" w:rsidRPr="00D23710" w:rsidRDefault="00D23710" w:rsidP="004F089B">
      <w:pPr>
        <w:rPr>
          <w:rFonts w:cs="Arial"/>
          <w:b/>
          <w:bCs/>
          <w:color w:val="000000" w:themeColor="text1"/>
          <w:sz w:val="22"/>
          <w:szCs w:val="22"/>
        </w:rPr>
      </w:pPr>
      <w:r w:rsidRPr="00D23710">
        <w:rPr>
          <w:rFonts w:cs="Arial"/>
          <w:b/>
          <w:bCs/>
          <w:color w:val="000000" w:themeColor="text1"/>
          <w:sz w:val="22"/>
          <w:szCs w:val="22"/>
        </w:rPr>
        <w:t xml:space="preserve">Waste Permitting Officer </w:t>
      </w:r>
    </w:p>
    <w:p w14:paraId="76974960" w14:textId="77777777" w:rsidR="00D23710" w:rsidRDefault="00D23710" w:rsidP="00D23710">
      <w:pPr>
        <w:rPr>
          <w:rFonts w:cs="Arial"/>
          <w:color w:val="000000" w:themeColor="text1"/>
          <w:sz w:val="22"/>
          <w:szCs w:val="22"/>
        </w:rPr>
      </w:pPr>
    </w:p>
    <w:p w14:paraId="7FCC5BF6" w14:textId="19E65E6F" w:rsidR="00D23710" w:rsidRPr="00D23710" w:rsidRDefault="00D23710" w:rsidP="00D23710">
      <w:pPr>
        <w:rPr>
          <w:rFonts w:cs="Arial"/>
          <w:color w:val="000000" w:themeColor="text1"/>
          <w:sz w:val="22"/>
          <w:szCs w:val="22"/>
        </w:rPr>
      </w:pPr>
      <w:hyperlink r:id="rId20" w:history="1">
        <w:r w:rsidRPr="00D7519A">
          <w:rPr>
            <w:rStyle w:val="Hyperlink"/>
            <w:rFonts w:cs="Arial"/>
            <w:sz w:val="22"/>
            <w:szCs w:val="22"/>
          </w:rPr>
          <w:t>dawn.loos@4rgroup.co.uk</w:t>
        </w:r>
      </w:hyperlink>
    </w:p>
    <w:p w14:paraId="73769407" w14:textId="703CA664" w:rsidR="001669D0" w:rsidRPr="00D23710" w:rsidRDefault="00D23710" w:rsidP="00D23710">
      <w:pPr>
        <w:rPr>
          <w:rFonts w:cs="Arial"/>
          <w:color w:val="000000" w:themeColor="text1"/>
          <w:sz w:val="22"/>
          <w:szCs w:val="22"/>
        </w:rPr>
      </w:pPr>
      <w:hyperlink r:id="rId21" w:history="1">
        <w:r w:rsidRPr="00D23710">
          <w:rPr>
            <w:rStyle w:val="Hyperlink"/>
            <w:rFonts w:cs="Arial"/>
            <w:sz w:val="22"/>
            <w:szCs w:val="22"/>
          </w:rPr>
          <w:t>info@4r-group.co.uk</w:t>
        </w:r>
      </w:hyperlink>
      <w:r w:rsidRPr="00D23710">
        <w:rPr>
          <w:rFonts w:cs="Arial"/>
          <w:color w:val="000000" w:themeColor="text1"/>
          <w:sz w:val="22"/>
          <w:szCs w:val="22"/>
        </w:rPr>
        <w:t xml:space="preserve"> </w:t>
      </w:r>
    </w:p>
    <w:sectPr w:rsidR="001669D0" w:rsidRPr="00D23710"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CC382" w14:textId="77777777" w:rsidR="00386AAF" w:rsidRDefault="00386AAF">
      <w:r>
        <w:separator/>
      </w:r>
    </w:p>
  </w:endnote>
  <w:endnote w:type="continuationSeparator" w:id="0">
    <w:p w14:paraId="4B9B94FD" w14:textId="77777777" w:rsidR="00386AAF" w:rsidRDefault="00386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4F537" w14:textId="77777777" w:rsidR="00386AAF" w:rsidRDefault="00386AAF">
      <w:r>
        <w:separator/>
      </w:r>
    </w:p>
  </w:footnote>
  <w:footnote w:type="continuationSeparator" w:id="0">
    <w:p w14:paraId="4F7E4DCA" w14:textId="77777777" w:rsidR="00386AAF" w:rsidRDefault="00386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80E"/>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A3B"/>
    <w:rsid w:val="00266B63"/>
    <w:rsid w:val="002734AF"/>
    <w:rsid w:val="00280FC3"/>
    <w:rsid w:val="002A38AD"/>
    <w:rsid w:val="002B110C"/>
    <w:rsid w:val="002B693C"/>
    <w:rsid w:val="002F3BF7"/>
    <w:rsid w:val="00333767"/>
    <w:rsid w:val="00357A7D"/>
    <w:rsid w:val="00386AAF"/>
    <w:rsid w:val="003B445E"/>
    <w:rsid w:val="003C0BA2"/>
    <w:rsid w:val="003C38B3"/>
    <w:rsid w:val="003C4B03"/>
    <w:rsid w:val="003C6F30"/>
    <w:rsid w:val="003F66B3"/>
    <w:rsid w:val="00400A60"/>
    <w:rsid w:val="00403E90"/>
    <w:rsid w:val="00403F18"/>
    <w:rsid w:val="004206AC"/>
    <w:rsid w:val="00431C1C"/>
    <w:rsid w:val="004425AB"/>
    <w:rsid w:val="00446685"/>
    <w:rsid w:val="00450E82"/>
    <w:rsid w:val="00460FDC"/>
    <w:rsid w:val="00472565"/>
    <w:rsid w:val="004C0EE1"/>
    <w:rsid w:val="004F089B"/>
    <w:rsid w:val="00511F49"/>
    <w:rsid w:val="0053098C"/>
    <w:rsid w:val="005927EA"/>
    <w:rsid w:val="005A2E1B"/>
    <w:rsid w:val="005B2408"/>
    <w:rsid w:val="005C1450"/>
    <w:rsid w:val="00612111"/>
    <w:rsid w:val="0068109E"/>
    <w:rsid w:val="00682551"/>
    <w:rsid w:val="00685C4C"/>
    <w:rsid w:val="00697320"/>
    <w:rsid w:val="006C2A99"/>
    <w:rsid w:val="0071201D"/>
    <w:rsid w:val="007335B4"/>
    <w:rsid w:val="007427BA"/>
    <w:rsid w:val="007B08D8"/>
    <w:rsid w:val="007D1DF8"/>
    <w:rsid w:val="007F71F6"/>
    <w:rsid w:val="008273B4"/>
    <w:rsid w:val="0083690C"/>
    <w:rsid w:val="00845961"/>
    <w:rsid w:val="00846716"/>
    <w:rsid w:val="00867C31"/>
    <w:rsid w:val="00871A3F"/>
    <w:rsid w:val="00872DDA"/>
    <w:rsid w:val="008C6F02"/>
    <w:rsid w:val="008D39C0"/>
    <w:rsid w:val="008D6492"/>
    <w:rsid w:val="008F5E15"/>
    <w:rsid w:val="00913973"/>
    <w:rsid w:val="00922678"/>
    <w:rsid w:val="00956A10"/>
    <w:rsid w:val="00987C5B"/>
    <w:rsid w:val="009A751B"/>
    <w:rsid w:val="009B28D2"/>
    <w:rsid w:val="009C0374"/>
    <w:rsid w:val="009E45CD"/>
    <w:rsid w:val="00A12614"/>
    <w:rsid w:val="00A14AC8"/>
    <w:rsid w:val="00A23EE2"/>
    <w:rsid w:val="00A32310"/>
    <w:rsid w:val="00A37512"/>
    <w:rsid w:val="00A63CDC"/>
    <w:rsid w:val="00A67881"/>
    <w:rsid w:val="00A77F5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2DD7"/>
    <w:rsid w:val="00CC4CC3"/>
    <w:rsid w:val="00D23710"/>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0FB4"/>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yperlink" Target="mailto:info@4r-group.co.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REGU-415-1633600</_dlc_DocId>
    <_dlc_DocIdUrl xmlns="9be56660-2c31-41ef-bc00-23e72f632f2a">
      <Url>https://cyfoethnaturiolcymru.sharepoint.com/teams/Regulatory/Permitting/_layouts/15/DocIdRedir.aspx?ID=REGU-415-1633600</Url>
      <Description>REGU-415-1633600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8228DE0A-F50B-45DE-9972-53DB474D4FC0}"/>
</file>

<file path=customXml/itemProps4.xml><?xml version="1.0" encoding="utf-8"?>
<ds:datastoreItem xmlns:ds="http://schemas.openxmlformats.org/officeDocument/2006/customXml" ds:itemID="{FEA7517D-B245-4602-B05E-E0853CE11B4D}"/>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4650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10</cp:revision>
  <cp:lastPrinted>2013-01-11T13:59:00Z</cp:lastPrinted>
  <dcterms:created xsi:type="dcterms:W3CDTF">2024-11-07T13:39:00Z</dcterms:created>
  <dcterms:modified xsi:type="dcterms:W3CDTF">2026-05-28T08:55:00Z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f461f899-6931-4744-82c9-b7ce1e97750f</vt:lpwstr>
  </property>
  <property fmtid="{D5CDD505-2E9C-101B-9397-08002B2CF9AE}" pid="15" name="AuthorIds_UIVersion_2048">
    <vt:lpwstr>961</vt:lpwstr>
  </property>
  <property fmtid="{D5CDD505-2E9C-101B-9397-08002B2CF9AE}" pid="16" name="AuthorIds_UIVersion_2560">
    <vt:lpwstr>200</vt:lpwstr>
  </property>
</Properties>
</file>