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FC117" w14:textId="78640298" w:rsidR="00884834" w:rsidRPr="00884834" w:rsidRDefault="00884834" w:rsidP="00E95EC7">
      <w:pPr>
        <w:ind w:left="454" w:hanging="454"/>
        <w:rPr>
          <w:b/>
          <w:bCs/>
          <w:color w:val="0091A5"/>
          <w:sz w:val="32"/>
          <w:szCs w:val="32"/>
        </w:rPr>
      </w:pPr>
      <w:r w:rsidRPr="46C6F383">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1E1F19FC" w14:textId="6B8E23B5" w:rsidR="00884834" w:rsidRPr="004D3A93" w:rsidRDefault="00884834" w:rsidP="001E48D8">
      <w:pPr>
        <w:pStyle w:val="Bullets"/>
        <w:rPr>
          <w:sz w:val="22"/>
          <w:szCs w:val="22"/>
        </w:rPr>
      </w:pPr>
      <w:r w:rsidRPr="004D3A93">
        <w:rPr>
          <w:sz w:val="22"/>
          <w:szCs w:val="22"/>
        </w:rPr>
        <w:t xml:space="preserve">The completed application form must be accompanied by a location plan and, where appropriate, descriptive drawing(s) and any supporting environmental assessments. </w:t>
      </w:r>
    </w:p>
    <w:p w14:paraId="2A34A31A" w14:textId="77777777" w:rsidR="00884834" w:rsidRPr="004D3A93" w:rsidRDefault="00884834" w:rsidP="00884834">
      <w:pPr>
        <w:ind w:left="284"/>
        <w:rPr>
          <w:color w:val="000000"/>
          <w:sz w:val="22"/>
          <w:szCs w:val="22"/>
        </w:rPr>
      </w:pPr>
    </w:p>
    <w:p w14:paraId="4061EC05" w14:textId="2492C690" w:rsidR="00884834" w:rsidRPr="004D3A93" w:rsidRDefault="00884834" w:rsidP="00B44F4F">
      <w:pPr>
        <w:pStyle w:val="Bullets"/>
        <w:rPr>
          <w:sz w:val="22"/>
          <w:szCs w:val="22"/>
        </w:rPr>
      </w:pPr>
      <w:r w:rsidRPr="004D3A93">
        <w:rPr>
          <w:sz w:val="22"/>
          <w:szCs w:val="22"/>
        </w:rPr>
        <w:t>Please submit applications to the</w:t>
      </w:r>
      <w:r w:rsidRPr="004D3A93">
        <w:rPr>
          <w:b/>
          <w:sz w:val="22"/>
          <w:szCs w:val="22"/>
        </w:rPr>
        <w:t xml:space="preserve"> Permit Receipt Centre </w:t>
      </w:r>
      <w:r w:rsidRPr="004D3A93">
        <w:rPr>
          <w:sz w:val="22"/>
          <w:szCs w:val="22"/>
        </w:rPr>
        <w:t>via the details at the top of this form</w:t>
      </w:r>
      <w:r w:rsidR="001E48D8" w:rsidRPr="004D3A93">
        <w:rPr>
          <w:sz w:val="22"/>
          <w:szCs w:val="22"/>
        </w:rPr>
        <w:t>. For applications larger than 20MB, we would advise that you contact us to determine the most appropriate method for submitting your application.</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1D7CBAAD" w14:textId="77777777" w:rsidR="00884834" w:rsidRPr="00884834" w:rsidRDefault="00884834" w:rsidP="00884834">
      <w:pPr>
        <w:rPr>
          <w:color w:val="000000"/>
          <w:sz w:val="22"/>
          <w:szCs w:val="22"/>
        </w:rPr>
      </w:pPr>
    </w:p>
    <w:p w14:paraId="55124C06" w14:textId="25BB240D"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r w:rsidR="00EC7073">
        <w:rPr>
          <w:color w:val="000000"/>
          <w:sz w:val="22"/>
          <w:szCs w:val="22"/>
        </w:rPr>
        <w:t>.</w:t>
      </w:r>
    </w:p>
    <w:p w14:paraId="59B6F89B" w14:textId="5B6C3E0E" w:rsidR="00EE4A7E" w:rsidRDefault="00EE4A7E" w:rsidP="00884834">
      <w:pPr>
        <w:ind w:firstLine="360"/>
        <w:rPr>
          <w:color w:val="000000"/>
          <w:sz w:val="22"/>
          <w:szCs w:val="22"/>
        </w:rPr>
      </w:pPr>
    </w:p>
    <w:p w14:paraId="62958091" w14:textId="35972981"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0"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0013D86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1"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C981D30" w14:textId="4E4F94F1" w:rsidR="00884834" w:rsidRPr="009C0BE5" w:rsidRDefault="00884834" w:rsidP="009C0BE5">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r w:rsidR="009C0BE5">
        <w:rPr>
          <w:sz w:val="22"/>
          <w:szCs w:val="22"/>
        </w:rPr>
        <w:t xml:space="preserve"> </w:t>
      </w:r>
      <w:r w:rsidRPr="009C0BE5">
        <w:rPr>
          <w:sz w:val="22"/>
          <w:szCs w:val="22"/>
        </w:rPr>
        <w:t>For EIA projects a second public notice will be required. The MLT will advise on how this should be done.</w:t>
      </w:r>
      <w:r w:rsidRPr="009C0BE5">
        <w:rPr>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lastRenderedPageBreak/>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1C942EEA" w:rsidR="006434CF" w:rsidRPr="003D4656" w:rsidRDefault="006434CF" w:rsidP="006434CF">
      <w:pPr>
        <w:rPr>
          <w:b/>
          <w:color w:val="000000"/>
          <w:sz w:val="22"/>
          <w:szCs w:val="22"/>
          <w:lang w:eastAsia="en-GB"/>
        </w:rPr>
      </w:pPr>
      <w:r w:rsidRPr="003D4656">
        <w:rPr>
          <w:color w:val="000000"/>
          <w:sz w:val="22"/>
          <w:szCs w:val="22"/>
          <w:lang w:eastAsia="en-GB"/>
        </w:rPr>
        <w:t>Please ensure that you have included all the necessary information before you submit you</w:t>
      </w:r>
      <w:r w:rsidR="00246EC5">
        <w:rPr>
          <w:color w:val="000000"/>
          <w:sz w:val="22"/>
          <w:szCs w:val="22"/>
          <w:lang w:eastAsia="en-GB"/>
        </w:rPr>
        <w:t>r</w:t>
      </w:r>
      <w:r w:rsidRPr="003D4656">
        <w:rPr>
          <w:color w:val="000000"/>
          <w:sz w:val="22"/>
          <w:szCs w:val="22"/>
          <w:lang w:eastAsia="en-GB"/>
        </w:rPr>
        <w:t xml:space="preserve">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B070EA"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B070EA"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77777777" w:rsidR="006434CF" w:rsidRPr="003D4656" w:rsidRDefault="006434CF" w:rsidP="006466A0">
            <w:pPr>
              <w:rPr>
                <w:color w:val="000000"/>
              </w:rPr>
            </w:pPr>
          </w:p>
        </w:tc>
      </w:tr>
      <w:tr w:rsidR="00B070EA"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77777777" w:rsidR="006434CF" w:rsidRPr="003D4656" w:rsidRDefault="006434CF" w:rsidP="006466A0">
            <w:pPr>
              <w:rPr>
                <w:color w:val="000000"/>
              </w:rPr>
            </w:pPr>
          </w:p>
        </w:tc>
      </w:tr>
      <w:tr w:rsidR="00B070EA"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77777777" w:rsidR="006434CF" w:rsidRPr="003D4656" w:rsidRDefault="006434CF" w:rsidP="006466A0">
            <w:pPr>
              <w:rPr>
                <w:color w:val="000000"/>
              </w:rPr>
            </w:pPr>
          </w:p>
        </w:tc>
      </w:tr>
      <w:tr w:rsidR="00B070EA"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14F01FBF" w14:textId="77777777" w:rsidR="006434CF" w:rsidRPr="003D4656" w:rsidRDefault="006434CF" w:rsidP="006466A0">
            <w:pPr>
              <w:rPr>
                <w:color w:val="000000"/>
              </w:rPr>
            </w:pPr>
          </w:p>
        </w:tc>
      </w:tr>
      <w:tr w:rsidR="00B070EA"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77777777" w:rsidR="006434CF" w:rsidRPr="003D4656" w:rsidRDefault="006434CF" w:rsidP="006466A0">
            <w:pPr>
              <w:rPr>
                <w:color w:val="000000"/>
              </w:rPr>
            </w:pPr>
          </w:p>
        </w:tc>
      </w:tr>
      <w:tr w:rsidR="00B070EA"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77777777" w:rsidR="006434CF" w:rsidRPr="003D4656" w:rsidRDefault="006434CF" w:rsidP="006466A0">
            <w:pPr>
              <w:rPr>
                <w:color w:val="000000"/>
              </w:rPr>
            </w:pPr>
          </w:p>
        </w:tc>
      </w:tr>
      <w:tr w:rsidR="00B070EA"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77777777" w:rsidR="006434CF" w:rsidRPr="003D4656" w:rsidRDefault="006434CF" w:rsidP="006466A0">
            <w:pPr>
              <w:rPr>
                <w:color w:val="000000"/>
              </w:rPr>
            </w:pPr>
          </w:p>
        </w:tc>
      </w:tr>
      <w:tr w:rsidR="00B070EA"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77777777" w:rsidR="006434CF" w:rsidRPr="003D4656" w:rsidRDefault="006434CF" w:rsidP="006466A0">
            <w:pPr>
              <w:rPr>
                <w:color w:val="000000"/>
              </w:rPr>
            </w:pPr>
          </w:p>
        </w:tc>
      </w:tr>
      <w:tr w:rsidR="00B070EA"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77777777" w:rsidR="002D4D25" w:rsidRPr="003D4656" w:rsidRDefault="002D4D25" w:rsidP="006466A0">
            <w:pPr>
              <w:rPr>
                <w:color w:val="000000"/>
              </w:rPr>
            </w:pPr>
          </w:p>
        </w:tc>
      </w:tr>
      <w:tr w:rsidR="00B070EA"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77777777" w:rsidR="006434CF" w:rsidRPr="003D4656" w:rsidRDefault="006434CF" w:rsidP="006466A0">
            <w:pPr>
              <w:rPr>
                <w:color w:val="000000"/>
              </w:rPr>
            </w:pPr>
          </w:p>
        </w:tc>
      </w:tr>
    </w:tbl>
    <w:p w14:paraId="18342B08" w14:textId="77777777" w:rsidR="006434CF" w:rsidRPr="003D4656" w:rsidRDefault="006434CF" w:rsidP="006434CF">
      <w:pPr>
        <w:tabs>
          <w:tab w:val="left" w:pos="1365"/>
        </w:tabs>
        <w:rPr>
          <w:lang w:eastAsia="en-GB"/>
        </w:rPr>
      </w:pPr>
      <w:r>
        <w:rPr>
          <w:lang w:eastAsia="en-GB"/>
        </w:rPr>
        <w:tab/>
      </w:r>
    </w:p>
    <w:p w14:paraId="15A93D9C" w14:textId="00F2FB2F"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2"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58260"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77777777" w:rsidR="002D4D25" w:rsidRPr="00097CD3" w:rsidRDefault="002D4D25" w:rsidP="00030A6E">
                            <w:pPr>
                              <w:tabs>
                                <w:tab w:val="left" w:pos="-142"/>
                                <w:tab w:val="left" w:pos="426"/>
                              </w:tabs>
                              <w:contextualSpacing/>
                              <w:rPr>
                                <w:sz w:val="22"/>
                              </w:rPr>
                            </w:pPr>
                          </w:p>
                          <w:p w14:paraId="3C76B62F" w14:textId="1C1143DB" w:rsidR="002D4D25" w:rsidRPr="00097CD3" w:rsidRDefault="00F66D80" w:rsidP="00030A6E">
                            <w:pPr>
                              <w:tabs>
                                <w:tab w:val="left" w:pos="-142"/>
                                <w:tab w:val="left" w:pos="426"/>
                              </w:tabs>
                              <w:rPr>
                                <w:sz w:val="22"/>
                              </w:rPr>
                            </w:pPr>
                            <w:r>
                              <w:rPr>
                                <w:sz w:val="22"/>
                              </w:rPr>
                              <w:t xml:space="preserve">Brockhole </w:t>
                            </w:r>
                            <w:r w:rsidR="007422A2">
                              <w:rPr>
                                <w:sz w:val="22"/>
                              </w:rPr>
                              <w:t>Stream Flood Alleviation Scheme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582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">
                <v:textbox>
                  <w:txbxContent>
                    <w:p w14:paraId="134E4340" w14:textId="77777777" w:rsidR="002D4D25" w:rsidRPr="00097CD3" w:rsidRDefault="002D4D25" w:rsidP="00030A6E">
                      <w:pPr>
                        <w:tabs>
                          <w:tab w:val="left" w:pos="-142"/>
                          <w:tab w:val="left" w:pos="426"/>
                        </w:tabs>
                        <w:contextualSpacing/>
                        <w:rPr>
                          <w:sz w:val="22"/>
                        </w:rPr>
                      </w:pPr>
                    </w:p>
                    <w:p w14:paraId="3C76B62F" w14:textId="1C1143DB" w:rsidR="002D4D25" w:rsidRPr="00097CD3" w:rsidRDefault="00F66D80" w:rsidP="00030A6E">
                      <w:pPr>
                        <w:tabs>
                          <w:tab w:val="left" w:pos="-142"/>
                          <w:tab w:val="left" w:pos="426"/>
                        </w:tabs>
                        <w:rPr>
                          <w:sz w:val="22"/>
                        </w:rPr>
                      </w:pPr>
                      <w:r>
                        <w:rPr>
                          <w:sz w:val="22"/>
                        </w:rPr>
                        <w:t xml:space="preserve">Brockhole </w:t>
                      </w:r>
                      <w:r w:rsidR="007422A2">
                        <w:rPr>
                          <w:sz w:val="22"/>
                        </w:rPr>
                        <w:t>Stream Flood Alleviation Scheme</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295989F1" w:rsidR="00030A6E" w:rsidRPr="00030A6E" w:rsidRDefault="00FA742B"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658261" behindDoc="0" locked="0" layoutInCell="1" allowOverlap="1" wp14:anchorId="5BDFA8FB" wp14:editId="27C1E6F0">
                <wp:simplePos x="0" y="0"/>
                <wp:positionH relativeFrom="margin">
                  <wp:align>left</wp:align>
                </wp:positionH>
                <wp:positionV relativeFrom="paragraph">
                  <wp:posOffset>178760</wp:posOffset>
                </wp:positionV>
                <wp:extent cx="6092190" cy="2775098"/>
                <wp:effectExtent l="0" t="0" r="22860" b="25400"/>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75098"/>
                        </a:xfrm>
                        <a:prstGeom prst="rect">
                          <a:avLst/>
                        </a:prstGeom>
                        <a:solidFill>
                          <a:srgbClr val="FFFFFF"/>
                        </a:solidFill>
                        <a:ln w="9525">
                          <a:solidFill>
                            <a:srgbClr val="000000"/>
                          </a:solidFill>
                          <a:miter lim="800000"/>
                          <a:headEnd/>
                          <a:tailEnd/>
                        </a:ln>
                      </wps:spPr>
                      <wps:txbx>
                        <w:txbxContent>
                          <w:p w14:paraId="493CC610" w14:textId="29D788DB" w:rsidR="002D4D25" w:rsidRDefault="007422CF" w:rsidP="00030A6E">
                            <w:pPr>
                              <w:textboxTightWrap w:val="allLines"/>
                              <w:rPr>
                                <w:sz w:val="22"/>
                              </w:rPr>
                            </w:pPr>
                            <w:r w:rsidRPr="007422CF">
                              <w:rPr>
                                <w:sz w:val="22"/>
                              </w:rPr>
                              <w:t>The Proposed Scheme is situated in Blackpill, Swansea, a small coastal district approximately 5 km southwest of Swansea city centre, positioned along Mumbles Road. The site lies directly on Swansea Beach, with its location recorded at grid reference SS 61954 90510</w:t>
                            </w:r>
                            <w:r w:rsidR="004D47E4">
                              <w:rPr>
                                <w:sz w:val="22"/>
                              </w:rPr>
                              <w:t>.</w:t>
                            </w:r>
                          </w:p>
                          <w:p w14:paraId="200FB2C2" w14:textId="77777777" w:rsidR="00BC5436" w:rsidRDefault="00BC5436" w:rsidP="00030A6E">
                            <w:pPr>
                              <w:textboxTightWrap w:val="allLines"/>
                              <w:rPr>
                                <w:sz w:val="22"/>
                              </w:rPr>
                            </w:pPr>
                          </w:p>
                          <w:p w14:paraId="064DD570" w14:textId="4F909ECA" w:rsidR="00BC5436" w:rsidRDefault="009330EB" w:rsidP="009330EB">
                            <w:pPr>
                              <w:textboxTightWrap w:val="allLines"/>
                              <w:rPr>
                                <w:sz w:val="22"/>
                              </w:rPr>
                            </w:pPr>
                            <w:r w:rsidRPr="009330EB">
                              <w:rPr>
                                <w:sz w:val="22"/>
                              </w:rPr>
                              <w:t xml:space="preserve">The Brockhole Stream Flood Alleviation Scheme (FAS) is situated in Blackpill, Swansea.  The scheme is required to address the long-standing and recurrent flooding associated with the Brockhole Stream, which poses significant risk to residential and commercial properties, the local community and the critical transport link of Mumbles Road.  </w:t>
                            </w:r>
                          </w:p>
                          <w:p w14:paraId="7FF328B8" w14:textId="77777777" w:rsidR="009330EB" w:rsidRPr="00BC5436" w:rsidRDefault="009330EB" w:rsidP="009330EB">
                            <w:pPr>
                              <w:textboxTightWrap w:val="allLines"/>
                              <w:rPr>
                                <w:sz w:val="22"/>
                              </w:rPr>
                            </w:pPr>
                          </w:p>
                          <w:p w14:paraId="3F94BB94" w14:textId="34D3EA59" w:rsidR="00BC5436" w:rsidRDefault="00DA3D91" w:rsidP="00DA3D91">
                            <w:pPr>
                              <w:textboxTightWrap w:val="allLines"/>
                              <w:rPr>
                                <w:sz w:val="22"/>
                              </w:rPr>
                            </w:pPr>
                            <w:r w:rsidRPr="00DA3D91">
                              <w:rPr>
                                <w:sz w:val="22"/>
                              </w:rPr>
                              <w:t xml:space="preserve">The proposed FAS includes a series of integrated works designed to provide flood protection and to improve conveyance capacity to reduce flood risk throughout the Brockhole stream catchment (between Clyne Gardens and Mumbles Road). While the overall scheme involves improvements within Clyne Gardens, Woodman Lane and the upstream channel, only the outfall works below Mean High Water </w:t>
                            </w:r>
                            <w:r w:rsidR="0038512B">
                              <w:rPr>
                                <w:sz w:val="22"/>
                              </w:rPr>
                              <w:t>Spring</w:t>
                            </w:r>
                            <w:r w:rsidR="00235959">
                              <w:rPr>
                                <w:sz w:val="22"/>
                              </w:rPr>
                              <w:t xml:space="preserve"> </w:t>
                            </w:r>
                            <w:r w:rsidRPr="00DA3D91">
                              <w:rPr>
                                <w:sz w:val="22"/>
                              </w:rPr>
                              <w:t>(MHW</w:t>
                            </w:r>
                            <w:r w:rsidR="00235959">
                              <w:rPr>
                                <w:sz w:val="22"/>
                              </w:rPr>
                              <w:t>S</w:t>
                            </w:r>
                            <w:r w:rsidRPr="00DA3D91">
                              <w:rPr>
                                <w:sz w:val="22"/>
                              </w:rPr>
                              <w:t>) falls within th</w:t>
                            </w:r>
                            <w:r w:rsidR="00592937">
                              <w:rPr>
                                <w:sz w:val="22"/>
                              </w:rPr>
                              <w:t>is</w:t>
                            </w:r>
                            <w:r w:rsidRPr="00DA3D91">
                              <w:rPr>
                                <w:sz w:val="22"/>
                              </w:rPr>
                              <w:t xml:space="preserve"> marine licence application. The works upstream of the existing seawall are above MHW</w:t>
                            </w:r>
                            <w:r w:rsidR="00235959">
                              <w:rPr>
                                <w:sz w:val="22"/>
                              </w:rPr>
                              <w:t>S</w:t>
                            </w:r>
                            <w:r w:rsidRPr="00DA3D91">
                              <w:rPr>
                                <w:sz w:val="22"/>
                              </w:rPr>
                              <w:t xml:space="preserve"> and have already received planning consent from Swasnea Council.    </w:t>
                            </w:r>
                          </w:p>
                          <w:p w14:paraId="4CF99AF3" w14:textId="77777777" w:rsidR="002B5C33" w:rsidRDefault="002B5C33" w:rsidP="00DA3D91">
                            <w:pPr>
                              <w:textboxTightWrap w:val="allLines"/>
                              <w:rPr>
                                <w:sz w:val="22"/>
                              </w:rPr>
                            </w:pPr>
                          </w:p>
                          <w:p w14:paraId="6A2DBDE3" w14:textId="77777777" w:rsidR="002B5C33" w:rsidRDefault="002B5C33" w:rsidP="00DA3D91">
                            <w:pPr>
                              <w:textboxTightWrap w:val="allLines"/>
                              <w:rPr>
                                <w:sz w:val="22"/>
                              </w:rPr>
                            </w:pPr>
                          </w:p>
                          <w:p w14:paraId="5969DCB7" w14:textId="77777777" w:rsidR="002B6327" w:rsidRDefault="002B6327" w:rsidP="00DA3D91">
                            <w:pPr>
                              <w:textboxTightWrap w:val="allLines"/>
                              <w:rPr>
                                <w:sz w:val="22"/>
                              </w:rPr>
                            </w:pPr>
                          </w:p>
                          <w:p w14:paraId="2A68E1DD" w14:textId="0AE3696D" w:rsidR="00C511AE" w:rsidRPr="00C511AE" w:rsidRDefault="00C511AE" w:rsidP="00021EE9">
                            <w:pPr>
                              <w:pStyle w:val="ListParagraph"/>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0;margin-top:14.1pt;width:479.7pt;height:218.5pt;z-index:25165826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">
                <v:textbox>
                  <w:txbxContent>
                    <w:p w14:paraId="493CC610" w14:textId="29D788DB" w:rsidR="002D4D25" w:rsidRDefault="007422CF" w:rsidP="00030A6E">
                      <w:pPr>
                        <w:textboxTightWrap w:val="allLines"/>
                        <w:rPr>
                          <w:sz w:val="22"/>
                        </w:rPr>
                      </w:pPr>
                      <w:r w:rsidRPr="007422CF">
                        <w:rPr>
                          <w:sz w:val="22"/>
                        </w:rPr>
                        <w:t>The Proposed Scheme is situated in Blackpill, Swansea, a small coastal district approximately 5 km southwest of Swansea city centre, positioned along Mumbles Road. The site lies directly on Swansea Beach, with its location recorded at grid reference SS 61954 90510</w:t>
                      </w:r>
                      <w:r w:rsidR="004D47E4">
                        <w:rPr>
                          <w:sz w:val="22"/>
                        </w:rPr>
                        <w:t>.</w:t>
                      </w:r>
                    </w:p>
                    <w:p w14:paraId="200FB2C2" w14:textId="77777777" w:rsidR="00BC5436" w:rsidRDefault="00BC5436" w:rsidP="00030A6E">
                      <w:pPr>
                        <w:textboxTightWrap w:val="allLines"/>
                        <w:rPr>
                          <w:sz w:val="22"/>
                        </w:rPr>
                      </w:pPr>
                    </w:p>
                    <w:p w14:paraId="064DD570" w14:textId="4F909ECA" w:rsidR="00BC5436" w:rsidRDefault="009330EB" w:rsidP="009330EB">
                      <w:pPr>
                        <w:textboxTightWrap w:val="allLines"/>
                        <w:rPr>
                          <w:sz w:val="22"/>
                        </w:rPr>
                      </w:pPr>
                      <w:r w:rsidRPr="009330EB">
                        <w:rPr>
                          <w:sz w:val="22"/>
                        </w:rPr>
                        <w:t xml:space="preserve">The Brockhole Stream Flood Alleviation Scheme (FAS) is situated in Blackpill, Swansea.  The scheme is required to address the long-standing and recurrent flooding associated with the Brockhole Stream, which poses significant risk to residential and commercial properties, the local community and the critical transport link of Mumbles Road.  </w:t>
                      </w:r>
                    </w:p>
                    <w:p w14:paraId="7FF328B8" w14:textId="77777777" w:rsidR="009330EB" w:rsidRPr="00BC5436" w:rsidRDefault="009330EB" w:rsidP="009330EB">
                      <w:pPr>
                        <w:textboxTightWrap w:val="allLines"/>
                        <w:rPr>
                          <w:sz w:val="22"/>
                        </w:rPr>
                      </w:pPr>
                    </w:p>
                    <w:p w14:paraId="3F94BB94" w14:textId="34D3EA59" w:rsidR="00BC5436" w:rsidRDefault="00DA3D91" w:rsidP="00DA3D91">
                      <w:pPr>
                        <w:textboxTightWrap w:val="allLines"/>
                        <w:rPr>
                          <w:sz w:val="22"/>
                        </w:rPr>
                      </w:pPr>
                      <w:r w:rsidRPr="00DA3D91">
                        <w:rPr>
                          <w:sz w:val="22"/>
                        </w:rPr>
                        <w:t xml:space="preserve">The proposed FAS includes a series of integrated works designed to provide flood protection and to improve conveyance capacity to reduce flood risk throughout the Brockhole stream catchment (between Clyne Gardens and Mumbles Road). While the overall scheme involves improvements within Clyne Gardens, Woodman Lane and the upstream channel, only the outfall works below Mean High Water </w:t>
                      </w:r>
                      <w:r w:rsidR="0038512B">
                        <w:rPr>
                          <w:sz w:val="22"/>
                        </w:rPr>
                        <w:t>Spring</w:t>
                      </w:r>
                      <w:r w:rsidR="00235959">
                        <w:rPr>
                          <w:sz w:val="22"/>
                        </w:rPr>
                        <w:t xml:space="preserve"> </w:t>
                      </w:r>
                      <w:r w:rsidRPr="00DA3D91">
                        <w:rPr>
                          <w:sz w:val="22"/>
                        </w:rPr>
                        <w:t>(MHW</w:t>
                      </w:r>
                      <w:r w:rsidR="00235959">
                        <w:rPr>
                          <w:sz w:val="22"/>
                        </w:rPr>
                        <w:t>S</w:t>
                      </w:r>
                      <w:r w:rsidRPr="00DA3D91">
                        <w:rPr>
                          <w:sz w:val="22"/>
                        </w:rPr>
                        <w:t>) falls within th</w:t>
                      </w:r>
                      <w:r w:rsidR="00592937">
                        <w:rPr>
                          <w:sz w:val="22"/>
                        </w:rPr>
                        <w:t>is</w:t>
                      </w:r>
                      <w:r w:rsidRPr="00DA3D91">
                        <w:rPr>
                          <w:sz w:val="22"/>
                        </w:rPr>
                        <w:t xml:space="preserve"> marine licence application. The works upstream of the existing seawall are above MHW</w:t>
                      </w:r>
                      <w:r w:rsidR="00235959">
                        <w:rPr>
                          <w:sz w:val="22"/>
                        </w:rPr>
                        <w:t>S</w:t>
                      </w:r>
                      <w:r w:rsidRPr="00DA3D91">
                        <w:rPr>
                          <w:sz w:val="22"/>
                        </w:rPr>
                        <w:t xml:space="preserve"> and have already received planning consent from Swasnea Council.    </w:t>
                      </w:r>
                    </w:p>
                    <w:p w14:paraId="4CF99AF3" w14:textId="77777777" w:rsidR="002B5C33" w:rsidRDefault="002B5C33" w:rsidP="00DA3D91">
                      <w:pPr>
                        <w:textboxTightWrap w:val="allLines"/>
                        <w:rPr>
                          <w:sz w:val="22"/>
                        </w:rPr>
                      </w:pPr>
                    </w:p>
                    <w:p w14:paraId="6A2DBDE3" w14:textId="77777777" w:rsidR="002B5C33" w:rsidRDefault="002B5C33" w:rsidP="00DA3D91">
                      <w:pPr>
                        <w:textboxTightWrap w:val="allLines"/>
                        <w:rPr>
                          <w:sz w:val="22"/>
                        </w:rPr>
                      </w:pPr>
                    </w:p>
                    <w:p w14:paraId="5969DCB7" w14:textId="77777777" w:rsidR="002B6327" w:rsidRDefault="002B6327" w:rsidP="00DA3D91">
                      <w:pPr>
                        <w:textboxTightWrap w:val="allLines"/>
                        <w:rPr>
                          <w:sz w:val="22"/>
                        </w:rPr>
                      </w:pPr>
                    </w:p>
                    <w:p w14:paraId="2A68E1DD" w14:textId="0AE3696D" w:rsidR="00C511AE" w:rsidRPr="00C511AE" w:rsidRDefault="00C511AE" w:rsidP="00021EE9">
                      <w:pPr>
                        <w:pStyle w:val="ListParagraph"/>
                        <w:textboxTightWrap w:val="allLines"/>
                        <w:rPr>
                          <w:sz w:val="22"/>
                        </w:rPr>
                      </w:pPr>
                    </w:p>
                  </w:txbxContent>
                </v:textbox>
                <w10:wrap anchorx="margin"/>
              </v:shape>
            </w:pict>
          </mc:Fallback>
        </mc:AlternateContent>
      </w:r>
      <w:r w:rsidR="00030A6E" w:rsidRPr="00030A6E">
        <w:rPr>
          <w:b/>
          <w:bCs/>
          <w:color w:val="3C3C41"/>
        </w:rPr>
        <w:t>1(b).</w:t>
      </w:r>
      <w:r w:rsidR="00030A6E" w:rsidRPr="00030A6E">
        <w:rPr>
          <w:b/>
          <w:bCs/>
          <w:color w:val="3C3C41"/>
        </w:rPr>
        <w:tab/>
        <w:t>Please provide a brief description of the proposed project, including location</w:t>
      </w:r>
    </w:p>
    <w:p w14:paraId="574D371F" w14:textId="1B29B034" w:rsidR="00030A6E" w:rsidRPr="00030A6E" w:rsidRDefault="00030A6E" w:rsidP="00030A6E"/>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Default="00030A6E" w:rsidP="00030A6E"/>
    <w:p w14:paraId="3C412A6A" w14:textId="77777777" w:rsidR="00BC5436" w:rsidRDefault="00BC5436" w:rsidP="00030A6E"/>
    <w:p w14:paraId="7928934E" w14:textId="77777777" w:rsidR="00BC5436" w:rsidRDefault="00BC5436" w:rsidP="00030A6E"/>
    <w:p w14:paraId="5C1DE306" w14:textId="77777777" w:rsidR="00BC5436" w:rsidRDefault="00BC5436" w:rsidP="00030A6E"/>
    <w:p w14:paraId="3CE2123C" w14:textId="77777777" w:rsidR="00BC5436" w:rsidRDefault="00BC5436" w:rsidP="00030A6E"/>
    <w:p w14:paraId="53D3DB53" w14:textId="77777777" w:rsidR="00BC5436" w:rsidRDefault="00BC5436" w:rsidP="00030A6E"/>
    <w:p w14:paraId="5207E7E9" w14:textId="77777777" w:rsidR="00BC5436" w:rsidRDefault="00BC5436" w:rsidP="00030A6E"/>
    <w:p w14:paraId="2CB51E21" w14:textId="77777777" w:rsidR="00BC5436" w:rsidRDefault="00BC5436" w:rsidP="00030A6E"/>
    <w:p w14:paraId="44516F87" w14:textId="77777777" w:rsidR="00BC5436" w:rsidRDefault="00BC5436" w:rsidP="00030A6E"/>
    <w:p w14:paraId="75612000" w14:textId="77777777" w:rsidR="00BC5436" w:rsidRDefault="00BC5436" w:rsidP="00030A6E"/>
    <w:p w14:paraId="1942C411" w14:textId="77777777" w:rsidR="00BC5436" w:rsidRDefault="00BC5436" w:rsidP="00030A6E"/>
    <w:p w14:paraId="31000D71" w14:textId="77777777" w:rsidR="00FA742B" w:rsidRPr="00030A6E" w:rsidRDefault="00FA742B"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58262"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48406FF2" w:rsidR="002D4D25" w:rsidRPr="00097CD3" w:rsidRDefault="00235959" w:rsidP="00030A6E">
                            <w:pPr>
                              <w:contextualSpacing/>
                              <w:rPr>
                                <w:sz w:val="22"/>
                              </w:rPr>
                            </w:pPr>
                            <w:r>
                              <w:rPr>
                                <w:sz w:val="22"/>
                              </w:rPr>
                              <w:t>£100,000</w:t>
                            </w:r>
                          </w:p>
                          <w:p w14:paraId="4E05D949" w14:textId="77777777" w:rsidR="002D4D25" w:rsidRDefault="002D4D25"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5826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">
                <v:textbox>
                  <w:txbxContent>
                    <w:p w14:paraId="3B873B97" w14:textId="48406FF2" w:rsidR="002D4D25" w:rsidRPr="00097CD3" w:rsidRDefault="00235959" w:rsidP="00030A6E">
                      <w:pPr>
                        <w:contextualSpacing/>
                        <w:rPr>
                          <w:sz w:val="22"/>
                        </w:rPr>
                      </w:pPr>
                      <w:r>
                        <w:rPr>
                          <w:sz w:val="22"/>
                        </w:rPr>
                        <w:t>£100,000</w:t>
                      </w:r>
                    </w:p>
                    <w:p w14:paraId="4E05D949" w14:textId="77777777" w:rsidR="002D4D25" w:rsidRDefault="002D4D25"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5825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166E985E" w:rsidR="002D4D25" w:rsidRPr="00097CD3" w:rsidRDefault="00E31FD6" w:rsidP="004F596B">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V0GgIAADE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">
                <v:textbox>
                  <w:txbxContent>
                    <w:p w14:paraId="1D1AB25B" w14:textId="166E985E" w:rsidR="002D4D25" w:rsidRPr="00097CD3" w:rsidRDefault="00E31FD6" w:rsidP="004F596B">
                      <w:pPr>
                        <w:contextualSpacing/>
                        <w:rPr>
                          <w:sz w:val="22"/>
                        </w:rPr>
                      </w:pPr>
                      <w:r>
                        <w:rPr>
                          <w:sz w:val="22"/>
                        </w:rPr>
                        <w:t>Mr</w:t>
                      </w:r>
                    </w:p>
                  </w:txbxContent>
                </v:textbox>
              </v:shape>
            </w:pict>
          </mc:Fallback>
        </mc:AlternateContent>
      </w:r>
      <w:r w:rsidRPr="00FE461B">
        <w:rPr>
          <w:noProof/>
          <w:sz w:val="22"/>
          <w:lang w:eastAsia="en-GB"/>
        </w:rPr>
        <mc:AlternateContent>
          <mc:Choice Requires="wps">
            <w:drawing>
              <wp:anchor distT="0" distB="0" distL="114300" distR="114300" simplePos="0" relativeHeight="251658248"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71006DDB" w:rsidR="002D4D25" w:rsidRPr="00097CD3" w:rsidRDefault="00E31FD6" w:rsidP="004F596B">
                            <w:pPr>
                              <w:contextualSpacing/>
                              <w:rPr>
                                <w:sz w:val="22"/>
                              </w:rPr>
                            </w:pPr>
                            <w:r>
                              <w:rPr>
                                <w:sz w:val="22"/>
                              </w:rPr>
                              <w:t>Jack Davies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P1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N1yRcxQKS1gvqBiEUYhUuDRocW8CdnPYm25P7HQaDizHyw1JxVvlhElSdjsXwzIwMv&#10;PdWlR1hJUCUPnI3HbRgn4+BQ71uKNMrBwg01tNGJ66esTumTMFMLTkMUlX9pp1dPo775BQ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Coi6P1GwIAADIEAAAOAAAAAAAAAAAAAAAAAC4CAABkcnMvZTJvRG9jLnhtbFBLAQIt&#10;ABQABgAIAAAAIQAav6Z83wAAAAkBAAAPAAAAAAAAAAAAAAAAAHUEAABkcnMvZG93bnJldi54bWxQ&#10;SwUGAAAAAAQABADzAAAAgQUAAAAA&#10;">
                <v:textbox>
                  <w:txbxContent>
                    <w:p w14:paraId="2C2582AF" w14:textId="71006DDB" w:rsidR="002D4D25" w:rsidRPr="00097CD3" w:rsidRDefault="00E31FD6" w:rsidP="004F596B">
                      <w:pPr>
                        <w:contextualSpacing/>
                        <w:rPr>
                          <w:sz w:val="22"/>
                        </w:rPr>
                      </w:pPr>
                      <w:r>
                        <w:rPr>
                          <w:sz w:val="22"/>
                        </w:rPr>
                        <w:t>Jack Davies</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58241"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01B0E7C6" w:rsidR="002D4D25" w:rsidRPr="00097CD3" w:rsidRDefault="00E31FD6" w:rsidP="004F596B">
                            <w:pPr>
                              <w:contextualSpacing/>
                              <w:rPr>
                                <w:sz w:val="22"/>
                              </w:rPr>
                            </w:pPr>
                            <w:r>
                              <w:rPr>
                                <w:sz w:val="22"/>
                              </w:rPr>
                              <w:t>Swansea Council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tpGwIAADI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XkMEGndQv1AxCKMwqVBo0ML+IuznkRbcf9zL1BxZj5aas6imM2iypMxm7+dkoHn&#10;nu25R1hJUBUPnI3HdRgnY+9Q71qKNMrBwg01tNGJ6+esjumTMFMLjkMUlX9up1fPo756B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nkSLaRsCAAAyBAAADgAAAAAAAAAAAAAAAAAuAgAAZHJzL2Uyb0RvYy54bWxQSwECLQAU&#10;AAYACAAAACEAiC/cmN0AAAAIAQAADwAAAAAAAAAAAAAAAAB1BAAAZHJzL2Rvd25yZXYueG1sUEsF&#10;BgAAAAAEAAQA8wAAAH8FAAAAAA==&#10;">
                <v:textbox>
                  <w:txbxContent>
                    <w:p w14:paraId="522603E1" w14:textId="01B0E7C6" w:rsidR="002D4D25" w:rsidRPr="00097CD3" w:rsidRDefault="00E31FD6" w:rsidP="004F596B">
                      <w:pPr>
                        <w:contextualSpacing/>
                        <w:rPr>
                          <w:sz w:val="22"/>
                        </w:rPr>
                      </w:pPr>
                      <w:r>
                        <w:rPr>
                          <w:sz w:val="22"/>
                        </w:rPr>
                        <w:t>Swansea Council</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58247"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JRvHAIAADI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b+IASKtFdQPRCzCKFwaNDq0gL8460m0Jfc/9wIVZ+ajpeZc5YtFVHkyFsu3MzLw&#10;3FOde4SVBFXywNl43IRxMvYO9a6lSKMcLNxQQxuduH7O6pg+CTO14DhEUfnndnr1POrrR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wBSUbxwCAAAyBAAADgAAAAAAAAAAAAAAAAAuAgAAZHJzL2Uyb0RvYy54bWxQSwEC&#10;LQAUAAYACAAAACEA4/ycSN8AAAAJAQAADwAAAAAAAAAAAAAAAAB2BAAAZHJzL2Rvd25yZXYueG1s&#10;UEsFBgAAAAAEAAQA8wAAAIIFAAAAAA==&#10;">
                <v:textbox>
                  <w:txbxContent>
                    <w:p w14:paraId="1E54EC9D" w14:textId="77777777" w:rsidR="002D4D25" w:rsidRPr="00097CD3" w:rsidRDefault="002D4D25" w:rsidP="004F596B">
                      <w:pPr>
                        <w:contextualSpacing/>
                        <w:rPr>
                          <w:sz w:val="22"/>
                        </w:rPr>
                      </w:pP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5824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k4HAIAADI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CBBoLaE6IbEWRuHioOGhBfuDkh5FW1D3/cCsoES919ic9SJNg8qjkWb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ayspOBwCAAAyBAAADgAAAAAAAAAAAAAAAAAuAgAAZHJzL2Uyb0RvYy54bWxQSwEC&#10;LQAUAAYACAAAACEAo7Z+nN8AAAAJAQAADwAAAAAAAAAAAAAAAAB2BAAAZHJzL2Rvd25yZXYueG1s&#10;UEsFBgAAAAAEAAQA8wAAAIIFAAAAAA==&#10;">
                <v:textbox>
                  <w:txbxContent>
                    <w:p w14:paraId="6E381E6A" w14:textId="77777777" w:rsidR="002D4D25" w:rsidRPr="00097CD3" w:rsidRDefault="002D4D25"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58245"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1B63FC23" w:rsidR="002D4D25" w:rsidRPr="00097CD3" w:rsidRDefault="00E31FD6" w:rsidP="004F596B">
                            <w:pPr>
                              <w:contextualSpacing/>
                              <w:rPr>
                                <w:sz w:val="22"/>
                              </w:rPr>
                            </w:pPr>
                            <w:r>
                              <w:rPr>
                                <w:sz w:val="22"/>
                              </w:rPr>
                              <w:t>Principle Engineer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">
                <v:textbox>
                  <w:txbxContent>
                    <w:p w14:paraId="17428D0F" w14:textId="1B63FC23" w:rsidR="002D4D25" w:rsidRPr="00097CD3" w:rsidRDefault="00E31FD6" w:rsidP="004F596B">
                      <w:pPr>
                        <w:contextualSpacing/>
                        <w:rPr>
                          <w:sz w:val="22"/>
                        </w:rPr>
                      </w:pPr>
                      <w:r>
                        <w:rPr>
                          <w:sz w:val="22"/>
                        </w:rPr>
                        <w:t>Principle Engineer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67C352B4" w14:textId="77777777" w:rsidR="00BF3DA4" w:rsidRDefault="00BF3DA4" w:rsidP="004F596B"/>
    <w:p w14:paraId="4105F595" w14:textId="77777777" w:rsidR="00BF3DA4" w:rsidRDefault="00BF3DA4" w:rsidP="004F596B"/>
    <w:p w14:paraId="15FC1439" w14:textId="77777777" w:rsidR="004F596B" w:rsidRDefault="004F596B" w:rsidP="004F596B">
      <w:r w:rsidRPr="00FE461B">
        <w:rPr>
          <w:noProof/>
          <w:lang w:eastAsia="en-GB"/>
        </w:rPr>
        <w:lastRenderedPageBreak/>
        <mc:AlternateContent>
          <mc:Choice Requires="wps">
            <w:drawing>
              <wp:anchor distT="0" distB="0" distL="114300" distR="114300" simplePos="0" relativeHeight="251658243"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62648A97" w14:textId="77777777" w:rsidR="00B349FB" w:rsidRPr="00B349FB" w:rsidRDefault="00B349FB" w:rsidP="00B349FB">
                            <w:pPr>
                              <w:contextualSpacing/>
                              <w:rPr>
                                <w:sz w:val="22"/>
                              </w:rPr>
                            </w:pPr>
                            <w:r w:rsidRPr="00B349FB">
                              <w:rPr>
                                <w:sz w:val="22"/>
                              </w:rPr>
                              <w:t>City and County of Swansea</w:t>
                            </w:r>
                          </w:p>
                          <w:p w14:paraId="3E131CC1" w14:textId="77777777" w:rsidR="00B349FB" w:rsidRPr="00B349FB" w:rsidRDefault="00B349FB" w:rsidP="00B349FB">
                            <w:pPr>
                              <w:contextualSpacing/>
                              <w:rPr>
                                <w:sz w:val="22"/>
                              </w:rPr>
                            </w:pPr>
                            <w:r w:rsidRPr="00B349FB">
                              <w:rPr>
                                <w:sz w:val="22"/>
                              </w:rPr>
                              <w:t>Civic Centre</w:t>
                            </w:r>
                          </w:p>
                          <w:p w14:paraId="2915160D" w14:textId="77777777" w:rsidR="00B349FB" w:rsidRDefault="00B349FB" w:rsidP="00B349FB">
                            <w:pPr>
                              <w:contextualSpacing/>
                              <w:rPr>
                                <w:sz w:val="22"/>
                              </w:rPr>
                            </w:pPr>
                            <w:r w:rsidRPr="00B349FB">
                              <w:rPr>
                                <w:sz w:val="22"/>
                              </w:rPr>
                              <w:t xml:space="preserve">Swansea, </w:t>
                            </w:r>
                          </w:p>
                          <w:p w14:paraId="32F6382E" w14:textId="6966D563" w:rsidR="002D4D25" w:rsidRPr="00097CD3" w:rsidRDefault="00B349FB" w:rsidP="00B349FB">
                            <w:pPr>
                              <w:contextualSpacing/>
                              <w:rPr>
                                <w:sz w:val="22"/>
                              </w:rPr>
                            </w:pPr>
                            <w:r w:rsidRPr="00B349FB">
                              <w:rPr>
                                <w:sz w:val="22"/>
                              </w:rPr>
                              <w:t>SA1 9DT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j+6FwIAADI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">
                <v:textbox>
                  <w:txbxContent>
                    <w:p w14:paraId="62648A97" w14:textId="77777777" w:rsidR="00B349FB" w:rsidRPr="00B349FB" w:rsidRDefault="00B349FB" w:rsidP="00B349FB">
                      <w:pPr>
                        <w:contextualSpacing/>
                        <w:rPr>
                          <w:sz w:val="22"/>
                        </w:rPr>
                      </w:pPr>
                      <w:r w:rsidRPr="00B349FB">
                        <w:rPr>
                          <w:sz w:val="22"/>
                        </w:rPr>
                        <w:t>City and County of Swansea</w:t>
                      </w:r>
                    </w:p>
                    <w:p w14:paraId="3E131CC1" w14:textId="77777777" w:rsidR="00B349FB" w:rsidRPr="00B349FB" w:rsidRDefault="00B349FB" w:rsidP="00B349FB">
                      <w:pPr>
                        <w:contextualSpacing/>
                        <w:rPr>
                          <w:sz w:val="22"/>
                        </w:rPr>
                      </w:pPr>
                      <w:r w:rsidRPr="00B349FB">
                        <w:rPr>
                          <w:sz w:val="22"/>
                        </w:rPr>
                        <w:t>Civic Centre</w:t>
                      </w:r>
                    </w:p>
                    <w:p w14:paraId="2915160D" w14:textId="77777777" w:rsidR="00B349FB" w:rsidRDefault="00B349FB" w:rsidP="00B349FB">
                      <w:pPr>
                        <w:contextualSpacing/>
                        <w:rPr>
                          <w:sz w:val="22"/>
                        </w:rPr>
                      </w:pPr>
                      <w:r w:rsidRPr="00B349FB">
                        <w:rPr>
                          <w:sz w:val="22"/>
                        </w:rPr>
                        <w:t xml:space="preserve">Swansea, </w:t>
                      </w:r>
                    </w:p>
                    <w:p w14:paraId="32F6382E" w14:textId="6966D563" w:rsidR="002D4D25" w:rsidRPr="00097CD3" w:rsidRDefault="00B349FB" w:rsidP="00B349FB">
                      <w:pPr>
                        <w:contextualSpacing/>
                        <w:rPr>
                          <w:sz w:val="22"/>
                        </w:rPr>
                      </w:pPr>
                      <w:r w:rsidRPr="00B349FB">
                        <w:rPr>
                          <w:sz w:val="22"/>
                        </w:rPr>
                        <w:t>SA1 9DT</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58246"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1686BE0B" w:rsidR="002D4D25" w:rsidRPr="00097CD3" w:rsidRDefault="00CC4975" w:rsidP="004F596B">
                            <w:pPr>
                              <w:contextualSpacing/>
                              <w:rPr>
                                <w:sz w:val="22"/>
                              </w:rPr>
                            </w:pPr>
                            <w:r w:rsidRPr="00CC4975">
                              <w:rPr>
                                <w:sz w:val="22"/>
                              </w:rPr>
                              <w:t>07880 426488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0q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">
                <v:textbox>
                  <w:txbxContent>
                    <w:p w14:paraId="40A1AC3C" w14:textId="1686BE0B" w:rsidR="002D4D25" w:rsidRPr="00097CD3" w:rsidRDefault="00CC4975" w:rsidP="004F596B">
                      <w:pPr>
                        <w:contextualSpacing/>
                        <w:rPr>
                          <w:sz w:val="22"/>
                        </w:rPr>
                      </w:pPr>
                      <w:r w:rsidRPr="00CC4975">
                        <w:rPr>
                          <w:sz w:val="22"/>
                        </w:rPr>
                        <w:t>07880 426488</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58249"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1FCBC971" w:rsidR="002D4D25" w:rsidRPr="00097CD3" w:rsidRDefault="00060C85" w:rsidP="004F596B">
                            <w:pPr>
                              <w:contextualSpacing/>
                              <w:rPr>
                                <w:sz w:val="22"/>
                              </w:rPr>
                            </w:pPr>
                            <w:r w:rsidRPr="00060C85">
                              <w:rPr>
                                <w:sz w:val="22"/>
                              </w:rPr>
                              <w:t>jack.davies@swansea.gov.uk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jG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eWI68V1EdiFmFULv00MlrAn5z1pNqS+x97gYoz88HSdK7zxSLKPDmL5ZsZOXgZ&#10;qS4jwkqCKnngbDQ3Yfwae4d619JLox4s3NJEG53IfqrqVD8pM83g9Iui9C/9lPX019e/AA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xwRoxhsCAAAzBAAADgAAAAAAAAAAAAAAAAAuAgAAZHJzL2Uyb0RvYy54bWxQSwEC&#10;LQAUAAYACAAAACEA88na1+AAAAAJAQAADwAAAAAAAAAAAAAAAAB1BAAAZHJzL2Rvd25yZXYueG1s&#10;UEsFBgAAAAAEAAQA8wAAAIIFAAAAAA==&#10;">
                <v:textbox>
                  <w:txbxContent>
                    <w:p w14:paraId="3B7A068F" w14:textId="1FCBC971" w:rsidR="002D4D25" w:rsidRPr="00097CD3" w:rsidRDefault="00060C85" w:rsidP="004F596B">
                      <w:pPr>
                        <w:contextualSpacing/>
                        <w:rPr>
                          <w:sz w:val="22"/>
                        </w:rPr>
                      </w:pPr>
                      <w:r w:rsidRPr="00060C85">
                        <w:rPr>
                          <w:sz w:val="22"/>
                        </w:rPr>
                        <w:t>jack.davies@swansea.gov.uk</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58259"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309A3057" w:rsidR="002D4D25" w:rsidRPr="00097CD3" w:rsidRDefault="00726F38" w:rsidP="00030A6E">
                            <w:pPr>
                              <w:contextualSpacing/>
                              <w:rPr>
                                <w:sz w:val="22"/>
                              </w:rPr>
                            </w:pPr>
                            <w:r>
                              <w:rPr>
                                <w:sz w:val="22"/>
                              </w:rPr>
                              <w:t>Abbie Jenkins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PAcHA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">
                <v:textbox>
                  <w:txbxContent>
                    <w:p w14:paraId="48E11648" w14:textId="309A3057" w:rsidR="002D4D25" w:rsidRPr="00097CD3" w:rsidRDefault="00726F38" w:rsidP="00030A6E">
                      <w:pPr>
                        <w:contextualSpacing/>
                        <w:rPr>
                          <w:sz w:val="22"/>
                        </w:rPr>
                      </w:pPr>
                      <w:r>
                        <w:rPr>
                          <w:sz w:val="22"/>
                        </w:rPr>
                        <w:t>Abbie Jenkins</w:t>
                      </w:r>
                    </w:p>
                  </w:txbxContent>
                </v:textbox>
              </v:shape>
            </w:pict>
          </mc:Fallback>
        </mc:AlternateContent>
      </w:r>
      <w:r w:rsidRPr="00FE461B">
        <w:rPr>
          <w:noProof/>
          <w:sz w:val="22"/>
          <w:lang w:eastAsia="en-GB"/>
        </w:rPr>
        <mc:AlternateContent>
          <mc:Choice Requires="wps">
            <w:drawing>
              <wp:anchor distT="0" distB="0" distL="114300" distR="114300" simplePos="0" relativeHeight="251658258"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31630759" w:rsidR="002D4D25" w:rsidRPr="00097CD3" w:rsidRDefault="00726F38" w:rsidP="00030A6E">
                            <w:pPr>
                              <w:contextualSpacing/>
                              <w:rPr>
                                <w:sz w:val="22"/>
                              </w:rPr>
                            </w:pPr>
                            <w:r>
                              <w:rPr>
                                <w:sz w:val="22"/>
                              </w:rPr>
                              <w:t>Miss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">
                <v:textbox>
                  <w:txbxContent>
                    <w:p w14:paraId="6D6DDCBB" w14:textId="31630759" w:rsidR="002D4D25" w:rsidRPr="00097CD3" w:rsidRDefault="00726F38" w:rsidP="00030A6E">
                      <w:pPr>
                        <w:contextualSpacing/>
                        <w:rPr>
                          <w:sz w:val="22"/>
                        </w:rPr>
                      </w:pPr>
                      <w:r>
                        <w:rPr>
                          <w:sz w:val="22"/>
                        </w:rPr>
                        <w:t>Miss</w:t>
                      </w: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58251"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1D94BC5C" w:rsidR="002D4D25" w:rsidRPr="00097CD3" w:rsidRDefault="00726F38" w:rsidP="00030A6E">
                            <w:pPr>
                              <w:contextualSpacing/>
                              <w:rPr>
                                <w:sz w:val="22"/>
                              </w:rPr>
                            </w:pPr>
                            <w:r>
                              <w:rPr>
                                <w:sz w:val="22"/>
                              </w:rPr>
                              <w:t>AtkinsRealis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AC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NJM9ihMjrFuoHYhZhVC5NGh1awF+c9aTaivufe4GKM/PRUncWxWwWZZ6M2fztlAw8&#10;92zPPcJKgqp44Gw8rsM4GnuHetdSpFEPFm6oo41OZD9ndcyflJl6cJyiKP1zO716nvXVIwA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G3iQAIcAgAAMwQAAA4AAAAAAAAAAAAAAAAALgIAAGRycy9lMm9Eb2MueG1sUEsBAi0A&#10;FAAGAAgAAAAhAIgv3JjdAAAACAEAAA8AAAAAAAAAAAAAAAAAdgQAAGRycy9kb3ducmV2LnhtbFBL&#10;BQYAAAAABAAEAPMAAACABQAAAAA=&#10;">
                <v:textbox>
                  <w:txbxContent>
                    <w:p w14:paraId="01F2761D" w14:textId="1D94BC5C" w:rsidR="002D4D25" w:rsidRPr="00097CD3" w:rsidRDefault="00726F38" w:rsidP="00030A6E">
                      <w:pPr>
                        <w:contextualSpacing/>
                        <w:rPr>
                          <w:sz w:val="22"/>
                        </w:rPr>
                      </w:pPr>
                      <w:r>
                        <w:rPr>
                          <w:sz w:val="22"/>
                        </w:rPr>
                        <w:t>AtkinsRealis</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58256"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6C46FB75" w:rsidR="002D4D25" w:rsidRPr="00097CD3" w:rsidRDefault="00097560" w:rsidP="00030A6E">
                            <w:pPr>
                              <w:contextualSpacing/>
                              <w:rPr>
                                <w:sz w:val="22"/>
                              </w:rPr>
                            </w:pPr>
                            <w:r w:rsidRPr="00097560">
                              <w:rPr>
                                <w:sz w:val="22"/>
                              </w:rPr>
                              <w:t>00688424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l/D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M1kbyMESKvFdRHYhZhVC5NGh1awJ+c9aTakvsfe4GKM/PBUneu88UiyjwZi+WbGRl4&#10;6akuPcJKgip54Gw8bsI4GnuHetdSpFEPFm6po41OZD9ldcqflJl6cJqiKP1LO716mvX1L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xTJfwxwCAAAzBAAADgAAAAAAAAAAAAAAAAAuAgAAZHJzL2Uyb0RvYy54bWxQSwEC&#10;LQAUAAYACAAAACEA4/ycSN8AAAAJAQAADwAAAAAAAAAAAAAAAAB2BAAAZHJzL2Rvd25yZXYueG1s&#10;UEsFBgAAAAAEAAQA8wAAAIIFAAAAAA==&#10;">
                <v:textbox>
                  <w:txbxContent>
                    <w:p w14:paraId="4DA9DB8D" w14:textId="6C46FB75" w:rsidR="002D4D25" w:rsidRPr="00097CD3" w:rsidRDefault="00097560" w:rsidP="00030A6E">
                      <w:pPr>
                        <w:contextualSpacing/>
                        <w:rPr>
                          <w:sz w:val="22"/>
                        </w:rPr>
                      </w:pPr>
                      <w:r w:rsidRPr="00097560">
                        <w:rPr>
                          <w:sz w:val="22"/>
                        </w:rPr>
                        <w:t>00688424</w:t>
                      </w: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58253"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li6HAIAADM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IcnXIULgtYTqhMxaGJWLk4aHFuwPSnpUbUHd9wOzghL1XmN31os0DTKPRpq9XqJh&#10;Lz3lpYdpjlAF9ZSMx50fR+NgrGxajDTqQcMtdrSWkeznrKb8UZmxB9MUBelf2vHV86xvHw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nXZYuhwCAAAzBAAADgAAAAAAAAAAAAAAAAAuAgAAZHJzL2Uyb0RvYy54bWxQSwEC&#10;LQAUAAYACAAAACEAo7Z+nN8AAAAJAQAADwAAAAAAAAAAAAAAAAB2BAAAZHJzL2Rvd25yZXYueG1s&#10;UEsFBgAAAAAEAAQA8wAAAIIFAAAAAA==&#10;">
                <v:textbox>
                  <w:txbxContent>
                    <w:p w14:paraId="08587FBA" w14:textId="77777777" w:rsidR="002D4D25" w:rsidRPr="00097CD3" w:rsidRDefault="002D4D25"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58254"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4D2B3E80" w:rsidR="002D4D25" w:rsidRPr="00097CD3" w:rsidRDefault="00726F38" w:rsidP="00030A6E">
                            <w:pPr>
                              <w:contextualSpacing/>
                              <w:rPr>
                                <w:sz w:val="22"/>
                              </w:rPr>
                            </w:pPr>
                            <w:r>
                              <w:rPr>
                                <w:sz w:val="22"/>
                              </w:rPr>
                              <w:t>Marine Environmental Scientis</w:t>
                            </w:r>
                            <w:r w:rsidR="003E22D0">
                              <w:rPr>
                                <w:sz w:val="22"/>
                              </w:rPr>
                              <w:t>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ANHAIAADM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">
                <v:textbox>
                  <w:txbxContent>
                    <w:p w14:paraId="4628C256" w14:textId="4D2B3E80" w:rsidR="002D4D25" w:rsidRPr="00097CD3" w:rsidRDefault="00726F38" w:rsidP="00030A6E">
                      <w:pPr>
                        <w:contextualSpacing/>
                        <w:rPr>
                          <w:sz w:val="22"/>
                        </w:rPr>
                      </w:pPr>
                      <w:r>
                        <w:rPr>
                          <w:sz w:val="22"/>
                        </w:rPr>
                        <w:t>Marine Environmental Scientis</w:t>
                      </w:r>
                      <w:r w:rsidR="003E22D0">
                        <w:rPr>
                          <w:sz w:val="22"/>
                        </w:rPr>
                        <w:t>t</w:t>
                      </w: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5825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7BC79223" w14:textId="77777777" w:rsidR="005A202A" w:rsidRDefault="005A202A" w:rsidP="00030A6E">
                            <w:pPr>
                              <w:contextualSpacing/>
                              <w:rPr>
                                <w:sz w:val="22"/>
                              </w:rPr>
                            </w:pPr>
                            <w:r w:rsidRPr="005A202A">
                              <w:rPr>
                                <w:sz w:val="22"/>
                              </w:rPr>
                              <w:t xml:space="preserve">West Glamorgan House, </w:t>
                            </w:r>
                          </w:p>
                          <w:p w14:paraId="182A4C05" w14:textId="77777777" w:rsidR="005A202A" w:rsidRDefault="005A202A" w:rsidP="00030A6E">
                            <w:pPr>
                              <w:contextualSpacing/>
                              <w:rPr>
                                <w:sz w:val="22"/>
                              </w:rPr>
                            </w:pPr>
                            <w:r w:rsidRPr="005A202A">
                              <w:rPr>
                                <w:sz w:val="22"/>
                              </w:rPr>
                              <w:t xml:space="preserve">Orchard St, </w:t>
                            </w:r>
                          </w:p>
                          <w:p w14:paraId="58527FE7" w14:textId="77777777" w:rsidR="005A202A" w:rsidRDefault="005A202A" w:rsidP="00030A6E">
                            <w:pPr>
                              <w:contextualSpacing/>
                              <w:rPr>
                                <w:sz w:val="22"/>
                              </w:rPr>
                            </w:pPr>
                            <w:r w:rsidRPr="005A202A">
                              <w:rPr>
                                <w:sz w:val="22"/>
                              </w:rPr>
                              <w:t xml:space="preserve">Swansea, </w:t>
                            </w:r>
                          </w:p>
                          <w:p w14:paraId="24B426D3" w14:textId="60F5F25E" w:rsidR="002D4D25" w:rsidRPr="00097CD3" w:rsidRDefault="005A202A" w:rsidP="00030A6E">
                            <w:pPr>
                              <w:contextualSpacing/>
                              <w:rPr>
                                <w:sz w:val="22"/>
                              </w:rPr>
                            </w:pPr>
                            <w:r w:rsidRPr="005A202A">
                              <w:rPr>
                                <w:sz w:val="22"/>
                              </w:rPr>
                              <w:t>SA1 5AD</w:t>
                            </w:r>
                            <w:r>
                              <w:rPr>
                                <w:sz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">
                <v:textbox>
                  <w:txbxContent>
                    <w:p w14:paraId="7BC79223" w14:textId="77777777" w:rsidR="005A202A" w:rsidRDefault="005A202A" w:rsidP="00030A6E">
                      <w:pPr>
                        <w:contextualSpacing/>
                        <w:rPr>
                          <w:sz w:val="22"/>
                        </w:rPr>
                      </w:pPr>
                      <w:r w:rsidRPr="005A202A">
                        <w:rPr>
                          <w:sz w:val="22"/>
                        </w:rPr>
                        <w:t xml:space="preserve">West Glamorgan House, </w:t>
                      </w:r>
                    </w:p>
                    <w:p w14:paraId="182A4C05" w14:textId="77777777" w:rsidR="005A202A" w:rsidRDefault="005A202A" w:rsidP="00030A6E">
                      <w:pPr>
                        <w:contextualSpacing/>
                        <w:rPr>
                          <w:sz w:val="22"/>
                        </w:rPr>
                      </w:pPr>
                      <w:r w:rsidRPr="005A202A">
                        <w:rPr>
                          <w:sz w:val="22"/>
                        </w:rPr>
                        <w:t xml:space="preserve">Orchard St, </w:t>
                      </w:r>
                    </w:p>
                    <w:p w14:paraId="58527FE7" w14:textId="77777777" w:rsidR="005A202A" w:rsidRDefault="005A202A" w:rsidP="00030A6E">
                      <w:pPr>
                        <w:contextualSpacing/>
                        <w:rPr>
                          <w:sz w:val="22"/>
                        </w:rPr>
                      </w:pPr>
                      <w:r w:rsidRPr="005A202A">
                        <w:rPr>
                          <w:sz w:val="22"/>
                        </w:rPr>
                        <w:t xml:space="preserve">Swansea, </w:t>
                      </w:r>
                    </w:p>
                    <w:p w14:paraId="24B426D3" w14:textId="60F5F25E" w:rsidR="002D4D25" w:rsidRPr="00097CD3" w:rsidRDefault="005A202A" w:rsidP="00030A6E">
                      <w:pPr>
                        <w:contextualSpacing/>
                        <w:rPr>
                          <w:sz w:val="22"/>
                        </w:rPr>
                      </w:pPr>
                      <w:r w:rsidRPr="005A202A">
                        <w:rPr>
                          <w:sz w:val="22"/>
                        </w:rPr>
                        <w:t>SA1 5AD</w:t>
                      </w:r>
                      <w:r>
                        <w:rPr>
                          <w:sz w:val="22"/>
                        </w:rPr>
                        <w:t>.</w:t>
                      </w: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58255"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04F0AD20" w:rsidR="002D4D25" w:rsidRPr="00097CD3" w:rsidRDefault="00670487" w:rsidP="00030A6E">
                            <w:pPr>
                              <w:contextualSpacing/>
                              <w:rPr>
                                <w:sz w:val="22"/>
                              </w:rPr>
                            </w:pPr>
                            <w:r>
                              <w:rPr>
                                <w:sz w:val="22"/>
                              </w:rPr>
                              <w:t>02920358019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bM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ZrInkVI0ReK6gfiFmEUbk0aXRoAX9y1pNqS+5/HAQqzswHS91Z5YtFlHkyFss3MzLw&#10;0lNdeoSVBFXywNl43IZxNA4O9b6lSKMeLNxQRxudyH7K6pQ/KTP14DRFUfqXdnr1NOubXwA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w2gGzBwCAAAzBAAADgAAAAAAAAAAAAAAAAAuAgAAZHJzL2Uyb0RvYy54bWxQSwEC&#10;LQAUAAYACAAAACEAYxEUu98AAAAIAQAADwAAAAAAAAAAAAAAAAB2BAAAZHJzL2Rvd25yZXYueG1s&#10;UEsFBgAAAAAEAAQA8wAAAIIFAAAAAA==&#10;">
                <v:textbox>
                  <w:txbxContent>
                    <w:p w14:paraId="2E422E5E" w14:textId="04F0AD20" w:rsidR="002D4D25" w:rsidRPr="00097CD3" w:rsidRDefault="00670487" w:rsidP="00030A6E">
                      <w:pPr>
                        <w:contextualSpacing/>
                        <w:rPr>
                          <w:sz w:val="22"/>
                        </w:rPr>
                      </w:pPr>
                      <w:r>
                        <w:rPr>
                          <w:sz w:val="22"/>
                        </w:rPr>
                        <w:t>02920358019</w:t>
                      </w: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58257"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13FE1D04" w:rsidR="002D4D25" w:rsidRPr="00097CD3" w:rsidRDefault="00BA7971" w:rsidP="00030A6E">
                            <w:pPr>
                              <w:contextualSpacing/>
                              <w:rPr>
                                <w:sz w:val="22"/>
                              </w:rPr>
                            </w:pPr>
                            <w:r>
                              <w:rPr>
                                <w:sz w:val="22"/>
                              </w:rPr>
                              <w:t>a</w:t>
                            </w:r>
                            <w:r w:rsidR="002052B0">
                              <w:rPr>
                                <w:sz w:val="22"/>
                              </w:rPr>
                              <w:t>bbie.jenkins@atkinsrealis.com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KL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lmiIPJaQX0kZhFG5dJPI6MF/MlZT6otuf+xF6g4Mx8sTec6XyyizJOzWL4hIIaX&#10;keoyIqwkqJIHzkZzE8avsXeody29NOrBwi1NtNGJ7KeqTvWTMtMMTr8oSv/ST1lPf339Cw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zLeiixsCAAAzBAAADgAAAAAAAAAAAAAAAAAuAgAAZHJzL2Uyb0RvYy54bWxQSwEC&#10;LQAUAAYACAAAACEA88na1+AAAAAJAQAADwAAAAAAAAAAAAAAAAB1BAAAZHJzL2Rvd25yZXYueG1s&#10;UEsFBgAAAAAEAAQA8wAAAIIFAAAAAA==&#10;">
                <v:textbox>
                  <w:txbxContent>
                    <w:p w14:paraId="3BF98B17" w14:textId="13FE1D04" w:rsidR="002D4D25" w:rsidRPr="00097CD3" w:rsidRDefault="00BA7971" w:rsidP="00030A6E">
                      <w:pPr>
                        <w:contextualSpacing/>
                        <w:rPr>
                          <w:sz w:val="22"/>
                        </w:rPr>
                      </w:pPr>
                      <w:r>
                        <w:rPr>
                          <w:sz w:val="22"/>
                        </w:rPr>
                        <w:t>a</w:t>
                      </w:r>
                      <w:r w:rsidR="002052B0">
                        <w:rPr>
                          <w:sz w:val="22"/>
                        </w:rPr>
                        <w:t>bbie.jenkins@atkinsrealis.com</w:t>
                      </w: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1923AFAB"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2052B0">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635E036" w:rsidR="00030A6E" w:rsidRPr="00030A6E" w:rsidRDefault="00030A6E" w:rsidP="00030A6E">
      <w:pPr>
        <w:keepNext/>
        <w:keepLines/>
        <w:outlineLvl w:val="2"/>
        <w:rPr>
          <w:b/>
          <w:bCs/>
          <w:color w:val="3C3C41"/>
        </w:rPr>
      </w:pPr>
      <w:r w:rsidRPr="00030A6E">
        <w:rPr>
          <w:b/>
          <w:bCs/>
          <w:color w:val="3C3C41"/>
        </w:rPr>
        <w:lastRenderedPageBreak/>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B070EA"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C337E8" w:rsidRPr="00030A6E" w14:paraId="64CE6D5B" w14:textId="77777777">
        <w:tc>
          <w:tcPr>
            <w:tcW w:w="9529" w:type="dxa"/>
            <w:gridSpan w:val="2"/>
          </w:tcPr>
          <w:p w14:paraId="10AAFCA8" w14:textId="77777777" w:rsidR="00C337E8" w:rsidRPr="00C337E8" w:rsidRDefault="00C337E8" w:rsidP="00030A6E">
            <w:pPr>
              <w:rPr>
                <w:i/>
                <w:iCs/>
              </w:rPr>
            </w:pPr>
            <w:r w:rsidRPr="00C337E8">
              <w:rPr>
                <w:i/>
                <w:iCs/>
              </w:rPr>
              <w:t>Not currently in place</w:t>
            </w:r>
          </w:p>
          <w:p w14:paraId="29B02028" w14:textId="77777777" w:rsidR="00C337E8" w:rsidRPr="00C337E8" w:rsidRDefault="00C337E8" w:rsidP="00030A6E">
            <w:pPr>
              <w:rPr>
                <w:i/>
                <w:iCs/>
              </w:rPr>
            </w:pPr>
          </w:p>
        </w:tc>
      </w:tr>
    </w:tbl>
    <w:p w14:paraId="6623ABE3" w14:textId="77777777" w:rsidR="00030A6E" w:rsidRDefault="00030A6E" w:rsidP="00030A6E"/>
    <w:p w14:paraId="0186192E" w14:textId="41E450BD"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EndPr/>
        <w:sdtContent>
          <w:r w:rsidR="00E816FF">
            <w:rPr>
              <w:rFonts w:ascii="MS Gothic" w:eastAsia="MS Gothic" w:hAnsi="MS Gothic" w:cs="Arial" w:hint="eastAsia"/>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(i).Vessel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B927D0"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A63073" w:rsidRPr="00030A6E" w14:paraId="626F3754" w14:textId="77777777" w:rsidTr="00417BD2">
        <w:tc>
          <w:tcPr>
            <w:tcW w:w="1906" w:type="dxa"/>
          </w:tcPr>
          <w:p w14:paraId="4FD07E61" w14:textId="17F70E8C" w:rsidR="00030A6E" w:rsidRPr="00030A6E" w:rsidRDefault="00331812" w:rsidP="00030A6E">
            <w:pPr>
              <w:rPr>
                <w:color w:val="000000"/>
              </w:rPr>
            </w:pPr>
            <w:r>
              <w:rPr>
                <w:color w:val="000000"/>
              </w:rPr>
              <w:t>N/A</w:t>
            </w: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7E45BB13"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261465">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(i). 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B070EA"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BF4D8D" w:rsidRPr="00030A6E" w14:paraId="70C1E81F" w14:textId="77777777">
        <w:tc>
          <w:tcPr>
            <w:tcW w:w="3482" w:type="dxa"/>
          </w:tcPr>
          <w:p w14:paraId="101CC4AF" w14:textId="77777777" w:rsidR="00D20E6C" w:rsidRPr="00EF24EF" w:rsidRDefault="00D20E6C" w:rsidP="00D20E6C">
            <w:pPr>
              <w:rPr>
                <w:sz w:val="22"/>
                <w:szCs w:val="22"/>
              </w:rPr>
            </w:pPr>
          </w:p>
          <w:p w14:paraId="3AB23A60" w14:textId="77777777" w:rsidR="00D20E6C" w:rsidRPr="00EF24EF" w:rsidRDefault="00D20E6C" w:rsidP="00D20E6C">
            <w:pPr>
              <w:rPr>
                <w:sz w:val="22"/>
                <w:szCs w:val="22"/>
              </w:rPr>
            </w:pPr>
          </w:p>
        </w:tc>
        <w:tc>
          <w:tcPr>
            <w:tcW w:w="6047" w:type="dxa"/>
            <w:vAlign w:val="top"/>
          </w:tcPr>
          <w:p w14:paraId="627655AE" w14:textId="7D626F33" w:rsidR="00D20E6C" w:rsidRPr="00EF24EF" w:rsidRDefault="00D20E6C" w:rsidP="00D20E6C">
            <w:pPr>
              <w:rPr>
                <w:sz w:val="22"/>
                <w:szCs w:val="22"/>
              </w:rPr>
            </w:pPr>
            <w:r w:rsidRPr="00EF24EF">
              <w:rPr>
                <w:sz w:val="22"/>
                <w:szCs w:val="22"/>
              </w:rPr>
              <w:t>6T- 9T Wheeled dumper</w:t>
            </w:r>
          </w:p>
        </w:tc>
      </w:tr>
      <w:tr w:rsidR="00BF4D8D" w:rsidRPr="00030A6E" w14:paraId="07C65A82" w14:textId="77777777">
        <w:tc>
          <w:tcPr>
            <w:tcW w:w="3482" w:type="dxa"/>
          </w:tcPr>
          <w:p w14:paraId="59F2ED63" w14:textId="77777777" w:rsidR="00D20E6C" w:rsidRPr="00EF24EF" w:rsidRDefault="00D20E6C" w:rsidP="00D20E6C">
            <w:pPr>
              <w:rPr>
                <w:sz w:val="22"/>
                <w:szCs w:val="22"/>
              </w:rPr>
            </w:pPr>
          </w:p>
          <w:p w14:paraId="5789E02E" w14:textId="77777777" w:rsidR="00D20E6C" w:rsidRPr="00EF24EF" w:rsidRDefault="00D20E6C" w:rsidP="00D20E6C">
            <w:pPr>
              <w:rPr>
                <w:sz w:val="22"/>
                <w:szCs w:val="22"/>
              </w:rPr>
            </w:pPr>
          </w:p>
        </w:tc>
        <w:tc>
          <w:tcPr>
            <w:tcW w:w="6047" w:type="dxa"/>
            <w:vAlign w:val="top"/>
          </w:tcPr>
          <w:p w14:paraId="5F6A3028" w14:textId="046F2742" w:rsidR="00D20E6C" w:rsidRPr="00EF24EF" w:rsidRDefault="00D20E6C" w:rsidP="00D20E6C">
            <w:pPr>
              <w:rPr>
                <w:sz w:val="22"/>
                <w:szCs w:val="22"/>
              </w:rPr>
            </w:pPr>
            <w:r w:rsidRPr="00EF24EF">
              <w:rPr>
                <w:sz w:val="22"/>
                <w:szCs w:val="22"/>
              </w:rPr>
              <w:t>Wheeled Telehandler to transport materials</w:t>
            </w:r>
          </w:p>
        </w:tc>
      </w:tr>
      <w:tr w:rsidR="00BF4D8D" w:rsidRPr="00030A6E" w14:paraId="27BF34B4" w14:textId="77777777">
        <w:tc>
          <w:tcPr>
            <w:tcW w:w="3482" w:type="dxa"/>
          </w:tcPr>
          <w:p w14:paraId="5F8AD6E3" w14:textId="77777777" w:rsidR="00D20E6C" w:rsidRPr="00EF24EF" w:rsidRDefault="00D20E6C" w:rsidP="00D20E6C">
            <w:pPr>
              <w:rPr>
                <w:sz w:val="22"/>
                <w:szCs w:val="22"/>
              </w:rPr>
            </w:pPr>
          </w:p>
          <w:p w14:paraId="6C629C00" w14:textId="77777777" w:rsidR="00D20E6C" w:rsidRPr="00EF24EF" w:rsidRDefault="00D20E6C" w:rsidP="00D20E6C">
            <w:pPr>
              <w:rPr>
                <w:sz w:val="22"/>
                <w:szCs w:val="22"/>
              </w:rPr>
            </w:pPr>
          </w:p>
        </w:tc>
        <w:tc>
          <w:tcPr>
            <w:tcW w:w="6047" w:type="dxa"/>
            <w:vAlign w:val="top"/>
          </w:tcPr>
          <w:p w14:paraId="1E07AE87" w14:textId="61500581" w:rsidR="00D20E6C" w:rsidRPr="00EF24EF" w:rsidRDefault="0044191F" w:rsidP="00D20E6C">
            <w:pPr>
              <w:rPr>
                <w:sz w:val="22"/>
                <w:szCs w:val="22"/>
              </w:rPr>
            </w:pPr>
            <w:r w:rsidRPr="00EF24EF">
              <w:rPr>
                <w:sz w:val="22"/>
                <w:szCs w:val="22"/>
              </w:rPr>
              <w:t>20-25T Tracked excavator with excavation bucket</w:t>
            </w:r>
          </w:p>
        </w:tc>
      </w:tr>
      <w:tr w:rsidR="00B070EA" w:rsidRPr="00030A6E" w14:paraId="6D611B7B" w14:textId="77777777" w:rsidTr="00417BD2">
        <w:tc>
          <w:tcPr>
            <w:tcW w:w="3482" w:type="dxa"/>
          </w:tcPr>
          <w:p w14:paraId="3BE6F1CE" w14:textId="77777777" w:rsidR="00F56F84" w:rsidRPr="00EF24EF" w:rsidRDefault="00F56F84" w:rsidP="00030A6E">
            <w:pPr>
              <w:rPr>
                <w:sz w:val="22"/>
                <w:szCs w:val="22"/>
              </w:rPr>
            </w:pPr>
          </w:p>
          <w:p w14:paraId="7D232A86" w14:textId="77777777" w:rsidR="00F56F84" w:rsidRPr="00EF24EF" w:rsidRDefault="00F56F84" w:rsidP="00030A6E">
            <w:pPr>
              <w:rPr>
                <w:sz w:val="22"/>
                <w:szCs w:val="22"/>
              </w:rPr>
            </w:pPr>
          </w:p>
        </w:tc>
        <w:tc>
          <w:tcPr>
            <w:tcW w:w="6047" w:type="dxa"/>
          </w:tcPr>
          <w:p w14:paraId="49236186" w14:textId="21CA5919" w:rsidR="00F56F84" w:rsidRPr="00EF24EF" w:rsidRDefault="004A30DC" w:rsidP="00030A6E">
            <w:pPr>
              <w:rPr>
                <w:sz w:val="22"/>
                <w:szCs w:val="22"/>
              </w:rPr>
            </w:pPr>
            <w:r w:rsidRPr="00EF24EF">
              <w:rPr>
                <w:sz w:val="22"/>
                <w:szCs w:val="22"/>
              </w:rPr>
              <w:t>20–25T Tracked excavator with grab to place blockstone</w:t>
            </w:r>
          </w:p>
        </w:tc>
      </w:tr>
      <w:tr w:rsidR="004A30DC" w:rsidRPr="00030A6E" w14:paraId="2F04FDB7" w14:textId="77777777" w:rsidTr="00417BD2">
        <w:tc>
          <w:tcPr>
            <w:tcW w:w="3482" w:type="dxa"/>
          </w:tcPr>
          <w:p w14:paraId="71892D68" w14:textId="77777777" w:rsidR="004A30DC" w:rsidRPr="00EF24EF" w:rsidRDefault="004A30DC" w:rsidP="00030A6E">
            <w:pPr>
              <w:rPr>
                <w:sz w:val="22"/>
                <w:szCs w:val="22"/>
              </w:rPr>
            </w:pPr>
          </w:p>
        </w:tc>
        <w:tc>
          <w:tcPr>
            <w:tcW w:w="6047" w:type="dxa"/>
          </w:tcPr>
          <w:p w14:paraId="369FE445" w14:textId="0AE22650" w:rsidR="004A30DC" w:rsidRPr="00EF24EF" w:rsidRDefault="004A30DC" w:rsidP="00030A6E">
            <w:pPr>
              <w:rPr>
                <w:sz w:val="22"/>
                <w:szCs w:val="22"/>
              </w:rPr>
            </w:pPr>
            <w:r w:rsidRPr="00EF24EF">
              <w:rPr>
                <w:sz w:val="22"/>
                <w:szCs w:val="22"/>
              </w:rPr>
              <w:t>Lifting apparatus</w:t>
            </w:r>
          </w:p>
        </w:tc>
      </w:tr>
      <w:tr w:rsidR="004A30DC" w:rsidRPr="00030A6E" w14:paraId="6B0A6473" w14:textId="77777777" w:rsidTr="00417BD2">
        <w:tc>
          <w:tcPr>
            <w:tcW w:w="3482" w:type="dxa"/>
          </w:tcPr>
          <w:p w14:paraId="5C2985C1" w14:textId="77777777" w:rsidR="004A30DC" w:rsidRPr="00EF24EF" w:rsidRDefault="004A30DC" w:rsidP="00030A6E">
            <w:pPr>
              <w:rPr>
                <w:sz w:val="22"/>
                <w:szCs w:val="22"/>
              </w:rPr>
            </w:pPr>
          </w:p>
        </w:tc>
        <w:tc>
          <w:tcPr>
            <w:tcW w:w="6047" w:type="dxa"/>
          </w:tcPr>
          <w:p w14:paraId="3FFD148E" w14:textId="4CA7AAF5" w:rsidR="004A30DC" w:rsidRPr="00EF24EF" w:rsidRDefault="00807CC6" w:rsidP="00030A6E">
            <w:pPr>
              <w:rPr>
                <w:sz w:val="22"/>
                <w:szCs w:val="22"/>
              </w:rPr>
            </w:pPr>
            <w:r w:rsidRPr="00EF24EF">
              <w:rPr>
                <w:sz w:val="22"/>
                <w:szCs w:val="22"/>
              </w:rPr>
              <w:t xml:space="preserve">Small tools such as drills, disc cutters, breakers and whacker plates </w:t>
            </w:r>
          </w:p>
        </w:tc>
      </w:tr>
      <w:tr w:rsidR="00B927D0" w:rsidRPr="00030A6E" w14:paraId="48963287" w14:textId="77777777" w:rsidTr="00417BD2">
        <w:tc>
          <w:tcPr>
            <w:tcW w:w="3482" w:type="dxa"/>
          </w:tcPr>
          <w:p w14:paraId="134093F5" w14:textId="77777777" w:rsidR="00B927D0" w:rsidRPr="00EF24EF" w:rsidRDefault="00B927D0" w:rsidP="00030A6E">
            <w:pPr>
              <w:rPr>
                <w:sz w:val="22"/>
                <w:szCs w:val="22"/>
              </w:rPr>
            </w:pPr>
          </w:p>
        </w:tc>
        <w:tc>
          <w:tcPr>
            <w:tcW w:w="6047" w:type="dxa"/>
          </w:tcPr>
          <w:p w14:paraId="2F78CE7C" w14:textId="333DCCE9" w:rsidR="00B927D0" w:rsidRPr="00EF24EF" w:rsidRDefault="00F72405" w:rsidP="00030A6E">
            <w:pPr>
              <w:rPr>
                <w:sz w:val="22"/>
                <w:szCs w:val="22"/>
              </w:rPr>
            </w:pPr>
            <w:r w:rsidRPr="00EF24EF">
              <w:rPr>
                <w:sz w:val="22"/>
                <w:szCs w:val="22"/>
              </w:rPr>
              <w:t>Pumps and settlement tanks for over pumping</w:t>
            </w:r>
          </w:p>
        </w:tc>
      </w:tr>
      <w:tr w:rsidR="00B927D0" w:rsidRPr="00030A6E" w14:paraId="167C6715" w14:textId="77777777" w:rsidTr="00417BD2">
        <w:tc>
          <w:tcPr>
            <w:tcW w:w="3482" w:type="dxa"/>
          </w:tcPr>
          <w:p w14:paraId="69FE2A5B" w14:textId="77777777" w:rsidR="00B927D0" w:rsidRPr="00EF24EF" w:rsidRDefault="00B927D0" w:rsidP="00030A6E">
            <w:pPr>
              <w:rPr>
                <w:sz w:val="22"/>
                <w:szCs w:val="22"/>
              </w:rPr>
            </w:pPr>
          </w:p>
        </w:tc>
        <w:tc>
          <w:tcPr>
            <w:tcW w:w="6047" w:type="dxa"/>
          </w:tcPr>
          <w:p w14:paraId="56ABC39E" w14:textId="524F4128" w:rsidR="00B927D0" w:rsidRPr="00EF24EF" w:rsidRDefault="00CE0B5E" w:rsidP="00030A6E">
            <w:pPr>
              <w:rPr>
                <w:sz w:val="22"/>
                <w:szCs w:val="22"/>
              </w:rPr>
            </w:pPr>
            <w:r w:rsidRPr="00EF24EF">
              <w:rPr>
                <w:sz w:val="22"/>
                <w:szCs w:val="22"/>
              </w:rPr>
              <w:t>Concrete mixer and pumps.</w:t>
            </w:r>
          </w:p>
        </w:tc>
      </w:tr>
      <w:tr w:rsidR="00B927D0" w:rsidRPr="00030A6E" w14:paraId="6D4CD683" w14:textId="77777777" w:rsidTr="00417BD2">
        <w:tc>
          <w:tcPr>
            <w:tcW w:w="3482" w:type="dxa"/>
          </w:tcPr>
          <w:p w14:paraId="7DAEB2B7" w14:textId="77777777" w:rsidR="00B927D0" w:rsidRPr="00EF24EF" w:rsidRDefault="00B927D0" w:rsidP="00030A6E">
            <w:pPr>
              <w:rPr>
                <w:sz w:val="22"/>
                <w:szCs w:val="22"/>
              </w:rPr>
            </w:pPr>
          </w:p>
        </w:tc>
        <w:tc>
          <w:tcPr>
            <w:tcW w:w="6047" w:type="dxa"/>
          </w:tcPr>
          <w:p w14:paraId="320B0F0B" w14:textId="19A1D294" w:rsidR="00B927D0" w:rsidRPr="00EF24EF" w:rsidRDefault="00961266" w:rsidP="00030A6E">
            <w:pPr>
              <w:rPr>
                <w:sz w:val="22"/>
                <w:szCs w:val="22"/>
              </w:rPr>
            </w:pPr>
            <w:r w:rsidRPr="00EF24EF">
              <w:rPr>
                <w:sz w:val="22"/>
                <w:szCs w:val="22"/>
              </w:rPr>
              <w:t xml:space="preserve">Temporary timber formwork and metal falsework to form the shuttering for the concrete wall.  </w:t>
            </w:r>
          </w:p>
        </w:tc>
      </w:tr>
      <w:tr w:rsidR="000F4BAB" w:rsidRPr="00030A6E" w14:paraId="4ED3673C" w14:textId="77777777">
        <w:tc>
          <w:tcPr>
            <w:tcW w:w="9529" w:type="dxa"/>
            <w:gridSpan w:val="2"/>
          </w:tcPr>
          <w:p w14:paraId="5EE9EA6E" w14:textId="472DF1C0" w:rsidR="000F4BAB" w:rsidRPr="00EF24EF" w:rsidRDefault="001706EA" w:rsidP="003221B3">
            <w:pPr>
              <w:rPr>
                <w:i/>
                <w:iCs/>
                <w:sz w:val="22"/>
                <w:szCs w:val="22"/>
              </w:rPr>
            </w:pPr>
            <w:r w:rsidRPr="001706EA">
              <w:rPr>
                <w:i/>
                <w:iCs/>
                <w:sz w:val="22"/>
                <w:szCs w:val="22"/>
              </w:rPr>
              <w:t>The following plant and Equipment is anticipated to being required to complete the works (The exact sizes of these may vary depending upon the preferred contractor</w:t>
            </w:r>
            <w:r w:rsidR="003221B3">
              <w:rPr>
                <w:i/>
                <w:iCs/>
                <w:sz w:val="22"/>
                <w:szCs w:val="22"/>
              </w:rPr>
              <w:t>).</w:t>
            </w:r>
            <w:r w:rsidR="003221B3">
              <w:t xml:space="preserve"> </w:t>
            </w:r>
            <w:r w:rsidR="003221B3" w:rsidRPr="003221B3">
              <w:rPr>
                <w:i/>
                <w:iCs/>
                <w:sz w:val="22"/>
                <w:szCs w:val="22"/>
              </w:rPr>
              <w:t xml:space="preserve">All plant and equipment will be taken off the beach and stored in the site compound above MHWS at the end of each day.  </w:t>
            </w:r>
          </w:p>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lastRenderedPageBreak/>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0D8CBCC7" w:rsidR="00030A6E" w:rsidRPr="00030A6E" w:rsidRDefault="00021EE9" w:rsidP="00030A6E">
      <w:r w:rsidRPr="00030A6E">
        <w:rPr>
          <w:noProof/>
          <w:lang w:eastAsia="en-GB"/>
        </w:rPr>
        <mc:AlternateContent>
          <mc:Choice Requires="wps">
            <w:drawing>
              <wp:anchor distT="0" distB="0" distL="114300" distR="114300" simplePos="0" relativeHeight="251658263" behindDoc="0" locked="0" layoutInCell="1" allowOverlap="1" wp14:anchorId="586B0AD8" wp14:editId="6B32C6AD">
                <wp:simplePos x="0" y="0"/>
                <wp:positionH relativeFrom="margin">
                  <wp:align>left</wp:align>
                </wp:positionH>
                <wp:positionV relativeFrom="paragraph">
                  <wp:posOffset>172913</wp:posOffset>
                </wp:positionV>
                <wp:extent cx="6092190" cy="542260"/>
                <wp:effectExtent l="0" t="0" r="22860" b="1079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42260"/>
                        </a:xfrm>
                        <a:prstGeom prst="rect">
                          <a:avLst/>
                        </a:prstGeom>
                        <a:solidFill>
                          <a:srgbClr val="FFFFFF"/>
                        </a:solidFill>
                        <a:ln w="9525">
                          <a:solidFill>
                            <a:srgbClr val="000000"/>
                          </a:solidFill>
                          <a:miter lim="800000"/>
                          <a:headEnd/>
                          <a:tailEnd/>
                        </a:ln>
                      </wps:spPr>
                      <wps:txbx>
                        <w:txbxContent>
                          <w:p w14:paraId="737F2E64" w14:textId="7B627D73" w:rsidR="002D4D25" w:rsidRPr="00097CD3" w:rsidRDefault="00092011" w:rsidP="00092011">
                            <w:pPr>
                              <w:textboxTightWrap w:val="allLines"/>
                              <w:rPr>
                                <w:sz w:val="22"/>
                              </w:rPr>
                            </w:pPr>
                            <w:r w:rsidRPr="00092011">
                              <w:rPr>
                                <w:sz w:val="22"/>
                              </w:rPr>
                              <w:t>A contractor for the works has not been appointed at this stage</w:t>
                            </w:r>
                            <w:r w:rsidR="001232F6">
                              <w:rPr>
                                <w:sz w:val="22"/>
                              </w:rPr>
                              <w:t>.</w:t>
                            </w:r>
                            <w:r w:rsidR="00FC2D28">
                              <w:rPr>
                                <w:sz w:val="22"/>
                              </w:rPr>
                              <w:t xml:space="preserve"> Contractor to be appointed prior to the works.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13.6pt;width:479.7pt;height:42.7pt;z-index:25165826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">
                <v:textbox>
                  <w:txbxContent>
                    <w:p w14:paraId="737F2E64" w14:textId="7B627D73" w:rsidR="002D4D25" w:rsidRPr="00097CD3" w:rsidRDefault="00092011" w:rsidP="00092011">
                      <w:pPr>
                        <w:textboxTightWrap w:val="allLines"/>
                        <w:rPr>
                          <w:sz w:val="22"/>
                        </w:rPr>
                      </w:pPr>
                      <w:r w:rsidRPr="00092011">
                        <w:rPr>
                          <w:sz w:val="22"/>
                        </w:rPr>
                        <w:t>A contractor for the works has not been appointed at this stage</w:t>
                      </w:r>
                      <w:r w:rsidR="001232F6">
                        <w:rPr>
                          <w:sz w:val="22"/>
                        </w:rPr>
                        <w:t>.</w:t>
                      </w:r>
                      <w:r w:rsidR="00FC2D28">
                        <w:rPr>
                          <w:sz w:val="22"/>
                        </w:rPr>
                        <w:t xml:space="preserve"> Contractor to be appointed prior to the works.</w:t>
                      </w:r>
                    </w:p>
                  </w:txbxContent>
                </v:textbox>
                <w10:wrap anchorx="margin"/>
              </v:shape>
            </w:pict>
          </mc:Fallback>
        </mc:AlternateContent>
      </w:r>
    </w:p>
    <w:p w14:paraId="2D111ACD" w14:textId="6DCDDC63" w:rsidR="00030A6E" w:rsidRPr="00030A6E" w:rsidRDefault="00030A6E" w:rsidP="00030A6E"/>
    <w:p w14:paraId="043DF614"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4500F1B6"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CF5448">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(i)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658291"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2D4D25" w:rsidRPr="00097CD3" w:rsidRDefault="002D4D25" w:rsidP="006531E1">
                            <w:pPr>
                              <w:contextualSpacing/>
                              <w:rPr>
                                <w:sz w:val="22"/>
                              </w:rPr>
                            </w:pPr>
                          </w:p>
                          <w:p w14:paraId="55C9A706" w14:textId="770160B1" w:rsidR="002D4D25" w:rsidRDefault="00D62A32" w:rsidP="006531E1">
                            <w:pPr>
                              <w:textboxTightWrap w:val="allLines"/>
                              <w:rPr>
                                <w:sz w:val="22"/>
                              </w:rPr>
                            </w:pPr>
                            <w:r>
                              <w:rPr>
                                <w:sz w:val="22"/>
                              </w:rPr>
                              <w:t>N/A</w:t>
                            </w: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6582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">
                <v:textbox>
                  <w:txbxContent>
                    <w:p w14:paraId="5AED1EF6" w14:textId="77777777" w:rsidR="002D4D25" w:rsidRPr="00097CD3" w:rsidRDefault="002D4D25" w:rsidP="006531E1">
                      <w:pPr>
                        <w:contextualSpacing/>
                        <w:rPr>
                          <w:sz w:val="22"/>
                        </w:rPr>
                      </w:pPr>
                    </w:p>
                    <w:p w14:paraId="55C9A706" w14:textId="770160B1" w:rsidR="002D4D25" w:rsidRDefault="00D62A32" w:rsidP="006531E1">
                      <w:pPr>
                        <w:textboxTightWrap w:val="allLines"/>
                        <w:rPr>
                          <w:sz w:val="22"/>
                        </w:rPr>
                      </w:pPr>
                      <w:r>
                        <w:rPr>
                          <w:sz w:val="22"/>
                        </w:rPr>
                        <w:t>N/A</w:t>
                      </w:r>
                    </w:p>
                    <w:p w14:paraId="341971FD" w14:textId="77777777" w:rsidR="002D4D25" w:rsidRPr="00097CD3" w:rsidRDefault="002D4D25"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77777777"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58264"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6293C51C" w:rsidR="002D4D25" w:rsidRPr="00097CD3" w:rsidRDefault="00D62A32" w:rsidP="00030A6E">
                            <w:pPr>
                              <w:contextualSpacing/>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8zsGw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">
                <v:textbox>
                  <w:txbxContent>
                    <w:p w14:paraId="0BC07DC5" w14:textId="6293C51C" w:rsidR="002D4D25" w:rsidRPr="00097CD3" w:rsidRDefault="00D62A32" w:rsidP="00030A6E">
                      <w:pPr>
                        <w:contextualSpacing/>
                        <w:rPr>
                          <w:sz w:val="22"/>
                        </w:rPr>
                      </w:pPr>
                      <w:r>
                        <w:rPr>
                          <w:sz w:val="22"/>
                        </w:rPr>
                        <w:t>N/A</w:t>
                      </w: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(i). If Yes, please provide the reference number</w:t>
      </w:r>
    </w:p>
    <w:p w14:paraId="1B9D0801" w14:textId="77777777" w:rsidR="00030A6E" w:rsidRPr="00030A6E" w:rsidRDefault="00030A6E" w:rsidP="00030A6E"/>
    <w:p w14:paraId="7248D924" w14:textId="77777777"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2123ACD7" w:rsidR="00030A6E" w:rsidRPr="00030A6E" w:rsidRDefault="00030A6E" w:rsidP="00030A6E">
      <w:pPr>
        <w:keepNext/>
        <w:keepLines/>
        <w:ind w:left="720" w:hanging="720"/>
        <w:outlineLvl w:val="2"/>
        <w:rPr>
          <w:b/>
          <w:bCs/>
          <w:color w:val="3C3C41"/>
        </w:rPr>
      </w:pPr>
      <w:r w:rsidRPr="00030A6E">
        <w:rPr>
          <w:b/>
          <w:bCs/>
          <w:color w:val="3C3C41"/>
        </w:rPr>
        <w:t xml:space="preserve">4(c)(i).If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58265"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2D4D25" w:rsidRPr="00097CD3" w:rsidRDefault="002D4D25" w:rsidP="00030A6E">
                            <w:pPr>
                              <w:contextualSpacing/>
                              <w:rPr>
                                <w:sz w:val="22"/>
                              </w:rPr>
                            </w:pPr>
                          </w:p>
                          <w:p w14:paraId="1838B81A" w14:textId="33995A90" w:rsidR="002D4D25" w:rsidRDefault="00D62A32" w:rsidP="00030A6E">
                            <w:pPr>
                              <w:textboxTightWrap w:val="allLines"/>
                              <w:rPr>
                                <w:sz w:val="22"/>
                              </w:rPr>
                            </w:pPr>
                            <w:r>
                              <w:rPr>
                                <w:sz w:val="22"/>
                              </w:rPr>
                              <w:t>N/A</w:t>
                            </w:r>
                          </w:p>
                          <w:p w14:paraId="52FB89B9"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">
                <v:textbox>
                  <w:txbxContent>
                    <w:p w14:paraId="57F2C9E8" w14:textId="77777777" w:rsidR="002D4D25" w:rsidRPr="00097CD3" w:rsidRDefault="002D4D25" w:rsidP="00030A6E">
                      <w:pPr>
                        <w:contextualSpacing/>
                        <w:rPr>
                          <w:sz w:val="22"/>
                        </w:rPr>
                      </w:pPr>
                    </w:p>
                    <w:p w14:paraId="1838B81A" w14:textId="33995A90" w:rsidR="002D4D25" w:rsidRDefault="00D62A32" w:rsidP="00030A6E">
                      <w:pPr>
                        <w:textboxTightWrap w:val="allLines"/>
                        <w:rPr>
                          <w:sz w:val="22"/>
                        </w:rPr>
                      </w:pPr>
                      <w:r>
                        <w:rPr>
                          <w:sz w:val="22"/>
                        </w:rPr>
                        <w:t>N/A</w:t>
                      </w:r>
                    </w:p>
                    <w:p w14:paraId="52FB89B9" w14:textId="77777777" w:rsidR="002D4D25" w:rsidRPr="00097CD3" w:rsidRDefault="002D4D25"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71499016" w14:textId="77777777" w:rsidR="00D62A32" w:rsidRDefault="00D62A32" w:rsidP="00F014BA">
      <w:pPr>
        <w:pStyle w:val="ListParagraph"/>
        <w:keepNext/>
        <w:keepLines/>
        <w:outlineLvl w:val="1"/>
        <w:rPr>
          <w:b/>
          <w:bCs/>
          <w:color w:val="0091A5"/>
          <w:szCs w:val="26"/>
        </w:rPr>
      </w:pPr>
    </w:p>
    <w:p w14:paraId="3B38AA68" w14:textId="77777777" w:rsidR="00D62A32" w:rsidRPr="00F014BA" w:rsidRDefault="00D62A32"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lastRenderedPageBreak/>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58267"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269E2100" w:rsidR="002D4D25" w:rsidRPr="00097CD3" w:rsidRDefault="008A2FFE" w:rsidP="00F014BA">
                            <w:pPr>
                              <w:contextualSpacing/>
                              <w:rPr>
                                <w:sz w:val="22"/>
                              </w:rPr>
                            </w:pPr>
                            <w:r>
                              <w:rPr>
                                <w:sz w:val="22"/>
                              </w:rPr>
                              <w:t>30/09</w:t>
                            </w:r>
                            <w:r w:rsidR="00EF24EF">
                              <w:rPr>
                                <w:sz w:val="22"/>
                              </w:rPr>
                              <w:t>/2029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DAB442" id="_x0000_t202" coordsize="21600,21600" o:spt="202" path="m,l,21600r21600,l21600,xe">
                <v:stroke joinstyle="miter"/>
                <v:path gradientshapeok="t" o:connecttype="rect"/>
              </v:shapetype>
              <v:shape id="_x0000_s1051" type="#_x0000_t202" style="position:absolute;margin-left:364.2pt;margin-top:10.7pt;width:113.7pt;height:25.3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">
                <v:textbox>
                  <w:txbxContent>
                    <w:p w14:paraId="1C2710BF" w14:textId="269E2100" w:rsidR="002D4D25" w:rsidRPr="00097CD3" w:rsidRDefault="008A2FFE" w:rsidP="00F014BA">
                      <w:pPr>
                        <w:contextualSpacing/>
                        <w:rPr>
                          <w:sz w:val="22"/>
                        </w:rPr>
                      </w:pPr>
                      <w:r>
                        <w:rPr>
                          <w:sz w:val="22"/>
                        </w:rPr>
                        <w:t>30/09</w:t>
                      </w:r>
                      <w:r w:rsidR="00EF24EF">
                        <w:rPr>
                          <w:sz w:val="22"/>
                        </w:rPr>
                        <w:t>/2029</w:t>
                      </w:r>
                    </w:p>
                  </w:txbxContent>
                </v:textbox>
              </v:shape>
            </w:pict>
          </mc:Fallback>
        </mc:AlternateContent>
      </w:r>
      <w:r w:rsidRPr="00F014BA">
        <w:rPr>
          <w:noProof/>
          <w:sz w:val="22"/>
          <w:lang w:eastAsia="en-GB"/>
        </w:rPr>
        <mc:AlternateContent>
          <mc:Choice Requires="wps">
            <w:drawing>
              <wp:anchor distT="0" distB="0" distL="114300" distR="114300" simplePos="0" relativeHeight="251658266"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30D5B523" w:rsidR="002D4D25" w:rsidRPr="00097CD3" w:rsidRDefault="00EF24EF" w:rsidP="00F014BA">
                            <w:pPr>
                              <w:contextualSpacing/>
                              <w:rPr>
                                <w:sz w:val="22"/>
                              </w:rPr>
                            </w:pPr>
                            <w:r>
                              <w:rPr>
                                <w:sz w:val="22"/>
                              </w:rPr>
                              <w:t>01/1</w:t>
                            </w:r>
                            <w:r w:rsidR="00183BD6">
                              <w:rPr>
                                <w:sz w:val="22"/>
                              </w:rPr>
                              <w:t>0</w:t>
                            </w:r>
                            <w:r>
                              <w:rPr>
                                <w:sz w:val="22"/>
                              </w:rPr>
                              <w:t>/2026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825A67A" id="_x0000_t202" coordsize="21600,21600" o:spt="202" path="m,l,21600r21600,l21600,xe">
                <v:stroke joinstyle="miter"/>
                <v:path gradientshapeok="t" o:connecttype="rect"/>
              </v:shapetype>
              <v:shape id="_x0000_s1052" type="#_x0000_t202" style="position:absolute;margin-left:60.3pt;margin-top:10.85pt;width:113.7pt;height:25.3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">
                <v:textbox>
                  <w:txbxContent>
                    <w:p w14:paraId="21BA3BAA" w14:textId="30D5B523" w:rsidR="002D4D25" w:rsidRPr="00097CD3" w:rsidRDefault="00EF24EF" w:rsidP="00F014BA">
                      <w:pPr>
                        <w:contextualSpacing/>
                        <w:rPr>
                          <w:sz w:val="22"/>
                        </w:rPr>
                      </w:pPr>
                      <w:r>
                        <w:rPr>
                          <w:sz w:val="22"/>
                        </w:rPr>
                        <w:t>01/1</w:t>
                      </w:r>
                      <w:r w:rsidR="00183BD6">
                        <w:rPr>
                          <w:sz w:val="22"/>
                        </w:rPr>
                        <w:t>0</w:t>
                      </w:r>
                      <w:r>
                        <w:rPr>
                          <w:sz w:val="22"/>
                        </w:rPr>
                        <w:t>/2026</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1AA2F0CE" w14:textId="6FE9D4B6" w:rsidR="001F125D" w:rsidRP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r w:rsidR="00044A16">
        <w:rPr>
          <w:color w:val="000000"/>
        </w:rPr>
        <w:t xml:space="preserve"> </w:t>
      </w:r>
      <w:r w:rsidR="001F125D">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658268" behindDoc="0" locked="0" layoutInCell="1" allowOverlap="1" wp14:anchorId="3F94A13C" wp14:editId="259DE1FA">
                <wp:simplePos x="0" y="0"/>
                <wp:positionH relativeFrom="margin">
                  <wp:align>left</wp:align>
                </wp:positionH>
                <wp:positionV relativeFrom="paragraph">
                  <wp:posOffset>62511</wp:posOffset>
                </wp:positionV>
                <wp:extent cx="6092190" cy="3402419"/>
                <wp:effectExtent l="0" t="0" r="22860" b="2667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402419"/>
                        </a:xfrm>
                        <a:prstGeom prst="rect">
                          <a:avLst/>
                        </a:prstGeom>
                        <a:solidFill>
                          <a:srgbClr val="FFFFFF"/>
                        </a:solidFill>
                        <a:ln w="9525">
                          <a:solidFill>
                            <a:srgbClr val="000000"/>
                          </a:solidFill>
                          <a:miter lim="800000"/>
                          <a:headEnd/>
                          <a:tailEnd/>
                        </a:ln>
                      </wps:spPr>
                      <wps:txbx>
                        <w:txbxContent>
                          <w:p w14:paraId="105D5362" w14:textId="256B4074" w:rsidR="00BF4D8D" w:rsidRPr="0018563C" w:rsidRDefault="00BF4D8D" w:rsidP="0018563C">
                            <w:pPr>
                              <w:textboxTightWrap w:val="allLines"/>
                              <w:rPr>
                                <w:sz w:val="22"/>
                              </w:rPr>
                            </w:pPr>
                            <w:r>
                              <w:rPr>
                                <w:sz w:val="22"/>
                              </w:rPr>
                              <w:t>T</w:t>
                            </w:r>
                            <w:r w:rsidRPr="00BF4D8D">
                              <w:rPr>
                                <w:sz w:val="22"/>
                              </w:rPr>
                              <w:t>he scope of works will involve</w:t>
                            </w:r>
                            <w:r w:rsidR="00666C1E">
                              <w:rPr>
                                <w:sz w:val="22"/>
                              </w:rPr>
                              <w:t>:</w:t>
                            </w:r>
                          </w:p>
                          <w:p w14:paraId="67548FC5" w14:textId="10011584" w:rsidR="00BF4D8D" w:rsidRPr="00BF4D8D" w:rsidRDefault="00BF4D8D" w:rsidP="00BF4D8D">
                            <w:pPr>
                              <w:pStyle w:val="ListParagraph"/>
                              <w:numPr>
                                <w:ilvl w:val="0"/>
                                <w:numId w:val="28"/>
                              </w:numPr>
                              <w:textboxTightWrap w:val="allLines"/>
                              <w:rPr>
                                <w:sz w:val="22"/>
                              </w:rPr>
                            </w:pPr>
                            <w:r w:rsidRPr="00BF4D8D">
                              <w:rPr>
                                <w:sz w:val="22"/>
                              </w:rPr>
                              <w:t xml:space="preserve">Construction of a new </w:t>
                            </w:r>
                            <w:r w:rsidRPr="00D817AF">
                              <w:rPr>
                                <w:sz w:val="22"/>
                              </w:rPr>
                              <w:t>1050</w:t>
                            </w:r>
                            <w:r w:rsidR="00D817AF" w:rsidRPr="00D817AF">
                              <w:rPr>
                                <w:sz w:val="22"/>
                              </w:rPr>
                              <w:t>m</w:t>
                            </w:r>
                            <w:r w:rsidRPr="00D817AF">
                              <w:rPr>
                                <w:sz w:val="22"/>
                              </w:rPr>
                              <w:t>m</w:t>
                            </w:r>
                            <w:r w:rsidRPr="00BF4D8D">
                              <w:rPr>
                                <w:sz w:val="22"/>
                              </w:rPr>
                              <w:t xml:space="preserve"> diameter buried culvert on land behind the existing sea wall, with discharge to Swansea Bay. </w:t>
                            </w:r>
                          </w:p>
                          <w:p w14:paraId="321C691C" w14:textId="77777777" w:rsidR="00BF4D8D" w:rsidRPr="00BF4D8D" w:rsidRDefault="00BF4D8D" w:rsidP="00BF4D8D">
                            <w:pPr>
                              <w:pStyle w:val="ListParagraph"/>
                              <w:numPr>
                                <w:ilvl w:val="0"/>
                                <w:numId w:val="28"/>
                              </w:numPr>
                              <w:textboxTightWrap w:val="allLines"/>
                              <w:rPr>
                                <w:sz w:val="22"/>
                              </w:rPr>
                            </w:pPr>
                            <w:r w:rsidRPr="00BF4D8D">
                              <w:rPr>
                                <w:sz w:val="22"/>
                              </w:rPr>
                              <w:t xml:space="preserve">Excavation and redistribution of existing sediment and sand on the beach to form a new wider channel to accommodate the new outfall pipe </w:t>
                            </w:r>
                          </w:p>
                          <w:p w14:paraId="06F92A45" w14:textId="7FEA3C9A" w:rsidR="00BF4D8D" w:rsidRPr="00BF4D8D" w:rsidRDefault="00BF4D8D" w:rsidP="00BF4D8D">
                            <w:pPr>
                              <w:pStyle w:val="ListParagraph"/>
                              <w:numPr>
                                <w:ilvl w:val="0"/>
                                <w:numId w:val="28"/>
                              </w:numPr>
                              <w:textboxTightWrap w:val="allLines"/>
                              <w:rPr>
                                <w:sz w:val="22"/>
                              </w:rPr>
                            </w:pPr>
                            <w:r w:rsidRPr="00BF4D8D">
                              <w:rPr>
                                <w:sz w:val="22"/>
                              </w:rPr>
                              <w:t xml:space="preserve">Saw-cutting and break-out of the existing concrete sea wall to accommodate the new outfall pipe.  </w:t>
                            </w:r>
                          </w:p>
                          <w:p w14:paraId="1FD75D67" w14:textId="77777777" w:rsidR="00BF4D8D" w:rsidRPr="00BF4D8D" w:rsidRDefault="00BF4D8D" w:rsidP="00BF4D8D">
                            <w:pPr>
                              <w:pStyle w:val="ListParagraph"/>
                              <w:numPr>
                                <w:ilvl w:val="0"/>
                                <w:numId w:val="28"/>
                              </w:numPr>
                              <w:textboxTightWrap w:val="allLines"/>
                              <w:rPr>
                                <w:sz w:val="22"/>
                              </w:rPr>
                            </w:pPr>
                            <w:r w:rsidRPr="00BF4D8D">
                              <w:rPr>
                                <w:sz w:val="22"/>
                              </w:rPr>
                              <w:t xml:space="preserve">In-situ concrete placement to form the sea wall around the new outfall pipe.  </w:t>
                            </w:r>
                          </w:p>
                          <w:p w14:paraId="24270512" w14:textId="6D66A50B" w:rsidR="00BF4D8D" w:rsidRPr="00BF4D8D" w:rsidRDefault="00BF4D8D" w:rsidP="00BF4D8D">
                            <w:pPr>
                              <w:pStyle w:val="ListParagraph"/>
                              <w:numPr>
                                <w:ilvl w:val="0"/>
                                <w:numId w:val="28"/>
                              </w:numPr>
                              <w:textboxTightWrap w:val="allLines"/>
                              <w:rPr>
                                <w:sz w:val="22"/>
                              </w:rPr>
                            </w:pPr>
                            <w:r w:rsidRPr="00BF4D8D">
                              <w:rPr>
                                <w:sz w:val="22"/>
                              </w:rPr>
                              <w:t>Installation of</w:t>
                            </w:r>
                            <w:r w:rsidR="00AF4A5F">
                              <w:rPr>
                                <w:sz w:val="22"/>
                              </w:rPr>
                              <w:t xml:space="preserve"> 89</w:t>
                            </w:r>
                            <w:r w:rsidRPr="00BF4D8D">
                              <w:rPr>
                                <w:sz w:val="22"/>
                              </w:rPr>
                              <w:t xml:space="preserve"> 1m x 1m x1m blockstone</w:t>
                            </w:r>
                            <w:r w:rsidR="00E94543">
                              <w:rPr>
                                <w:sz w:val="22"/>
                              </w:rPr>
                              <w:t>s</w:t>
                            </w:r>
                            <w:r w:rsidRPr="00BF4D8D">
                              <w:rPr>
                                <w:sz w:val="22"/>
                              </w:rPr>
                              <w:t xml:space="preserve"> to form the banks of the widened open channel as part of the permanent works.  The blockstone will laid upon geotextile and set within concrete.  </w:t>
                            </w:r>
                          </w:p>
                          <w:p w14:paraId="07FA566A" w14:textId="025E0EB3" w:rsidR="00BF4D8D" w:rsidRPr="00BF4D8D" w:rsidRDefault="00BF4D8D" w:rsidP="00BF4D8D">
                            <w:pPr>
                              <w:pStyle w:val="ListParagraph"/>
                              <w:numPr>
                                <w:ilvl w:val="0"/>
                                <w:numId w:val="28"/>
                              </w:numPr>
                              <w:textboxTightWrap w:val="allLines"/>
                              <w:rPr>
                                <w:sz w:val="22"/>
                              </w:rPr>
                            </w:pPr>
                            <w:r w:rsidRPr="00BF4D8D">
                              <w:rPr>
                                <w:sz w:val="22"/>
                              </w:rPr>
                              <w:t xml:space="preserve">Installation of </w:t>
                            </w:r>
                            <w:r w:rsidR="002E5F56">
                              <w:rPr>
                                <w:sz w:val="22"/>
                              </w:rPr>
                              <w:t xml:space="preserve">124 </w:t>
                            </w:r>
                            <w:r w:rsidRPr="00BF4D8D">
                              <w:rPr>
                                <w:sz w:val="22"/>
                              </w:rPr>
                              <w:t>0.5m x 0.5m x 0.5m blockstone</w:t>
                            </w:r>
                            <w:r w:rsidR="00E94543">
                              <w:rPr>
                                <w:sz w:val="22"/>
                              </w:rPr>
                              <w:t>s</w:t>
                            </w:r>
                            <w:r w:rsidRPr="00BF4D8D">
                              <w:rPr>
                                <w:sz w:val="22"/>
                              </w:rPr>
                              <w:t xml:space="preserve"> to the channel invert for a length of 9m to provide scour protection.  </w:t>
                            </w:r>
                          </w:p>
                          <w:p w14:paraId="0445B399" w14:textId="66EB3E63" w:rsidR="0055695A" w:rsidRDefault="00BF4D8D" w:rsidP="0055695A">
                            <w:pPr>
                              <w:pStyle w:val="ListParagraph"/>
                              <w:numPr>
                                <w:ilvl w:val="0"/>
                                <w:numId w:val="28"/>
                              </w:numPr>
                              <w:textboxTightWrap w:val="allLines"/>
                              <w:rPr>
                                <w:sz w:val="22"/>
                              </w:rPr>
                            </w:pPr>
                            <w:r w:rsidRPr="00BF4D8D">
                              <w:rPr>
                                <w:sz w:val="22"/>
                              </w:rPr>
                              <w:t xml:space="preserve">Associated </w:t>
                            </w:r>
                            <w:r w:rsidR="00062824">
                              <w:rPr>
                                <w:sz w:val="22"/>
                              </w:rPr>
                              <w:t xml:space="preserve">temporary </w:t>
                            </w:r>
                            <w:r w:rsidRPr="00BF4D8D">
                              <w:rPr>
                                <w:sz w:val="22"/>
                              </w:rPr>
                              <w:t xml:space="preserve">fencing, access gates and vegetation removal to allow construction of the works.  </w:t>
                            </w:r>
                          </w:p>
                          <w:p w14:paraId="6D73A200" w14:textId="1E80FA8B" w:rsidR="002C5E38" w:rsidRDefault="005402E9" w:rsidP="002C5E38">
                            <w:pPr>
                              <w:textboxTightWrap w:val="allLines"/>
                              <w:rPr>
                                <w:sz w:val="22"/>
                              </w:rPr>
                            </w:pPr>
                            <w:r w:rsidRPr="005402E9">
                              <w:rPr>
                                <w:sz w:val="22"/>
                              </w:rPr>
                              <w:t>The works associated with this marine licence application are likely to take place over a 6 month period. This is dependent on weather and tidal conditions.</w:t>
                            </w:r>
                            <w:r>
                              <w:rPr>
                                <w:sz w:val="22"/>
                              </w:rPr>
                              <w:t xml:space="preserve"> </w:t>
                            </w:r>
                            <w:r w:rsidR="007D1B47">
                              <w:rPr>
                                <w:sz w:val="22"/>
                              </w:rPr>
                              <w:t xml:space="preserve">The full description of the works including </w:t>
                            </w:r>
                            <w:r w:rsidR="00306226">
                              <w:rPr>
                                <w:sz w:val="22"/>
                              </w:rPr>
                              <w:t xml:space="preserve">construction, phases of works, quatity of material deposited and removed can be found in </w:t>
                            </w:r>
                            <w:r w:rsidR="00CE3435">
                              <w:rPr>
                                <w:sz w:val="22"/>
                              </w:rPr>
                              <w:t>5122859-ATK-XX-GEN-RP-C</w:t>
                            </w:r>
                            <w:r w:rsidR="0063106A">
                              <w:rPr>
                                <w:sz w:val="22"/>
                              </w:rPr>
                              <w:t>—00003 Brockhole Methodology for Marine Licence_P01</w:t>
                            </w:r>
                          </w:p>
                          <w:p w14:paraId="0629B18F" w14:textId="77777777" w:rsidR="002C5E38" w:rsidRDefault="002C5E38" w:rsidP="002C5E38">
                            <w:pPr>
                              <w:textboxTightWrap w:val="allLines"/>
                              <w:rPr>
                                <w:sz w:val="22"/>
                              </w:rPr>
                            </w:pPr>
                          </w:p>
                          <w:p w14:paraId="35D1F1C3" w14:textId="77777777" w:rsidR="002C5E38" w:rsidRPr="002C5E38" w:rsidRDefault="002C5E38" w:rsidP="002C5E38">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9pt;width:479.7pt;height:267.9pt;z-index:2516582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">
                <v:textbox>
                  <w:txbxContent>
                    <w:p w14:paraId="105D5362" w14:textId="256B4074" w:rsidR="00BF4D8D" w:rsidRPr="0018563C" w:rsidRDefault="00BF4D8D" w:rsidP="0018563C">
                      <w:pPr>
                        <w:textboxTightWrap w:val="allLines"/>
                        <w:rPr>
                          <w:sz w:val="22"/>
                        </w:rPr>
                      </w:pPr>
                      <w:r>
                        <w:rPr>
                          <w:sz w:val="22"/>
                        </w:rPr>
                        <w:t>T</w:t>
                      </w:r>
                      <w:r w:rsidRPr="00BF4D8D">
                        <w:rPr>
                          <w:sz w:val="22"/>
                        </w:rPr>
                        <w:t>he scope of works will involve</w:t>
                      </w:r>
                      <w:r w:rsidR="00666C1E">
                        <w:rPr>
                          <w:sz w:val="22"/>
                        </w:rPr>
                        <w:t>:</w:t>
                      </w:r>
                    </w:p>
                    <w:p w14:paraId="67548FC5" w14:textId="10011584" w:rsidR="00BF4D8D" w:rsidRPr="00BF4D8D" w:rsidRDefault="00BF4D8D" w:rsidP="00BF4D8D">
                      <w:pPr>
                        <w:pStyle w:val="ListParagraph"/>
                        <w:numPr>
                          <w:ilvl w:val="0"/>
                          <w:numId w:val="28"/>
                        </w:numPr>
                        <w:textboxTightWrap w:val="allLines"/>
                        <w:rPr>
                          <w:sz w:val="22"/>
                        </w:rPr>
                      </w:pPr>
                      <w:r w:rsidRPr="00BF4D8D">
                        <w:rPr>
                          <w:sz w:val="22"/>
                        </w:rPr>
                        <w:t xml:space="preserve">Construction of a new </w:t>
                      </w:r>
                      <w:r w:rsidRPr="00D817AF">
                        <w:rPr>
                          <w:sz w:val="22"/>
                        </w:rPr>
                        <w:t>1050</w:t>
                      </w:r>
                      <w:r w:rsidR="00D817AF" w:rsidRPr="00D817AF">
                        <w:rPr>
                          <w:sz w:val="22"/>
                        </w:rPr>
                        <w:t>m</w:t>
                      </w:r>
                      <w:r w:rsidRPr="00D817AF">
                        <w:rPr>
                          <w:sz w:val="22"/>
                        </w:rPr>
                        <w:t>m</w:t>
                      </w:r>
                      <w:r w:rsidRPr="00BF4D8D">
                        <w:rPr>
                          <w:sz w:val="22"/>
                        </w:rPr>
                        <w:t xml:space="preserve"> diameter buried culvert on land behind the existing sea wall, with discharge to Swansea Bay. </w:t>
                      </w:r>
                    </w:p>
                    <w:p w14:paraId="321C691C" w14:textId="77777777" w:rsidR="00BF4D8D" w:rsidRPr="00BF4D8D" w:rsidRDefault="00BF4D8D" w:rsidP="00BF4D8D">
                      <w:pPr>
                        <w:pStyle w:val="ListParagraph"/>
                        <w:numPr>
                          <w:ilvl w:val="0"/>
                          <w:numId w:val="28"/>
                        </w:numPr>
                        <w:textboxTightWrap w:val="allLines"/>
                        <w:rPr>
                          <w:sz w:val="22"/>
                        </w:rPr>
                      </w:pPr>
                      <w:r w:rsidRPr="00BF4D8D">
                        <w:rPr>
                          <w:sz w:val="22"/>
                        </w:rPr>
                        <w:t xml:space="preserve">Excavation and redistribution of existing sediment and sand on the beach to form a new wider channel to accommodate the new outfall pipe </w:t>
                      </w:r>
                    </w:p>
                    <w:p w14:paraId="06F92A45" w14:textId="7FEA3C9A" w:rsidR="00BF4D8D" w:rsidRPr="00BF4D8D" w:rsidRDefault="00BF4D8D" w:rsidP="00BF4D8D">
                      <w:pPr>
                        <w:pStyle w:val="ListParagraph"/>
                        <w:numPr>
                          <w:ilvl w:val="0"/>
                          <w:numId w:val="28"/>
                        </w:numPr>
                        <w:textboxTightWrap w:val="allLines"/>
                        <w:rPr>
                          <w:sz w:val="22"/>
                        </w:rPr>
                      </w:pPr>
                      <w:r w:rsidRPr="00BF4D8D">
                        <w:rPr>
                          <w:sz w:val="22"/>
                        </w:rPr>
                        <w:t xml:space="preserve">Saw-cutting and break-out of the existing concrete sea wall to accommodate the new outfall pipe.  </w:t>
                      </w:r>
                    </w:p>
                    <w:p w14:paraId="1FD75D67" w14:textId="77777777" w:rsidR="00BF4D8D" w:rsidRPr="00BF4D8D" w:rsidRDefault="00BF4D8D" w:rsidP="00BF4D8D">
                      <w:pPr>
                        <w:pStyle w:val="ListParagraph"/>
                        <w:numPr>
                          <w:ilvl w:val="0"/>
                          <w:numId w:val="28"/>
                        </w:numPr>
                        <w:textboxTightWrap w:val="allLines"/>
                        <w:rPr>
                          <w:sz w:val="22"/>
                        </w:rPr>
                      </w:pPr>
                      <w:r w:rsidRPr="00BF4D8D">
                        <w:rPr>
                          <w:sz w:val="22"/>
                        </w:rPr>
                        <w:t xml:space="preserve">In-situ concrete placement to form the sea wall around the new outfall pipe.  </w:t>
                      </w:r>
                    </w:p>
                    <w:p w14:paraId="24270512" w14:textId="6D66A50B" w:rsidR="00BF4D8D" w:rsidRPr="00BF4D8D" w:rsidRDefault="00BF4D8D" w:rsidP="00BF4D8D">
                      <w:pPr>
                        <w:pStyle w:val="ListParagraph"/>
                        <w:numPr>
                          <w:ilvl w:val="0"/>
                          <w:numId w:val="28"/>
                        </w:numPr>
                        <w:textboxTightWrap w:val="allLines"/>
                        <w:rPr>
                          <w:sz w:val="22"/>
                        </w:rPr>
                      </w:pPr>
                      <w:r w:rsidRPr="00BF4D8D">
                        <w:rPr>
                          <w:sz w:val="22"/>
                        </w:rPr>
                        <w:t>Installation of</w:t>
                      </w:r>
                      <w:r w:rsidR="00AF4A5F">
                        <w:rPr>
                          <w:sz w:val="22"/>
                        </w:rPr>
                        <w:t xml:space="preserve"> 89</w:t>
                      </w:r>
                      <w:r w:rsidRPr="00BF4D8D">
                        <w:rPr>
                          <w:sz w:val="22"/>
                        </w:rPr>
                        <w:t xml:space="preserve"> 1m x 1m x1m blockstone</w:t>
                      </w:r>
                      <w:r w:rsidR="00E94543">
                        <w:rPr>
                          <w:sz w:val="22"/>
                        </w:rPr>
                        <w:t>s</w:t>
                      </w:r>
                      <w:r w:rsidRPr="00BF4D8D">
                        <w:rPr>
                          <w:sz w:val="22"/>
                        </w:rPr>
                        <w:t xml:space="preserve"> to form the banks of the widened open channel as part of the permanent works.  The blockstone will laid upon geotextile and set within concrete.  </w:t>
                      </w:r>
                    </w:p>
                    <w:p w14:paraId="07FA566A" w14:textId="025E0EB3" w:rsidR="00BF4D8D" w:rsidRPr="00BF4D8D" w:rsidRDefault="00BF4D8D" w:rsidP="00BF4D8D">
                      <w:pPr>
                        <w:pStyle w:val="ListParagraph"/>
                        <w:numPr>
                          <w:ilvl w:val="0"/>
                          <w:numId w:val="28"/>
                        </w:numPr>
                        <w:textboxTightWrap w:val="allLines"/>
                        <w:rPr>
                          <w:sz w:val="22"/>
                        </w:rPr>
                      </w:pPr>
                      <w:r w:rsidRPr="00BF4D8D">
                        <w:rPr>
                          <w:sz w:val="22"/>
                        </w:rPr>
                        <w:t xml:space="preserve">Installation of </w:t>
                      </w:r>
                      <w:r w:rsidR="002E5F56">
                        <w:rPr>
                          <w:sz w:val="22"/>
                        </w:rPr>
                        <w:t xml:space="preserve">124 </w:t>
                      </w:r>
                      <w:r w:rsidRPr="00BF4D8D">
                        <w:rPr>
                          <w:sz w:val="22"/>
                        </w:rPr>
                        <w:t>0.5m x 0.5m x 0.5m blockstone</w:t>
                      </w:r>
                      <w:r w:rsidR="00E94543">
                        <w:rPr>
                          <w:sz w:val="22"/>
                        </w:rPr>
                        <w:t>s</w:t>
                      </w:r>
                      <w:r w:rsidRPr="00BF4D8D">
                        <w:rPr>
                          <w:sz w:val="22"/>
                        </w:rPr>
                        <w:t xml:space="preserve"> to the channel invert for a length of 9m to provide scour protection.  </w:t>
                      </w:r>
                    </w:p>
                    <w:p w14:paraId="0445B399" w14:textId="66EB3E63" w:rsidR="0055695A" w:rsidRDefault="00BF4D8D" w:rsidP="0055695A">
                      <w:pPr>
                        <w:pStyle w:val="ListParagraph"/>
                        <w:numPr>
                          <w:ilvl w:val="0"/>
                          <w:numId w:val="28"/>
                        </w:numPr>
                        <w:textboxTightWrap w:val="allLines"/>
                        <w:rPr>
                          <w:sz w:val="22"/>
                        </w:rPr>
                      </w:pPr>
                      <w:r w:rsidRPr="00BF4D8D">
                        <w:rPr>
                          <w:sz w:val="22"/>
                        </w:rPr>
                        <w:t xml:space="preserve">Associated </w:t>
                      </w:r>
                      <w:r w:rsidR="00062824">
                        <w:rPr>
                          <w:sz w:val="22"/>
                        </w:rPr>
                        <w:t xml:space="preserve">temporary </w:t>
                      </w:r>
                      <w:r w:rsidRPr="00BF4D8D">
                        <w:rPr>
                          <w:sz w:val="22"/>
                        </w:rPr>
                        <w:t xml:space="preserve">fencing, access gates and vegetation removal to allow construction of the works.  </w:t>
                      </w:r>
                    </w:p>
                    <w:p w14:paraId="6D73A200" w14:textId="1E80FA8B" w:rsidR="002C5E38" w:rsidRDefault="005402E9" w:rsidP="002C5E38">
                      <w:pPr>
                        <w:textboxTightWrap w:val="allLines"/>
                        <w:rPr>
                          <w:sz w:val="22"/>
                        </w:rPr>
                      </w:pPr>
                      <w:r w:rsidRPr="005402E9">
                        <w:rPr>
                          <w:sz w:val="22"/>
                        </w:rPr>
                        <w:t>The works associated with this marine licence application are likely to take place over a 6 month period. This is dependent on weather and tidal conditions.</w:t>
                      </w:r>
                      <w:r>
                        <w:rPr>
                          <w:sz w:val="22"/>
                        </w:rPr>
                        <w:t xml:space="preserve"> </w:t>
                      </w:r>
                      <w:r w:rsidR="007D1B47">
                        <w:rPr>
                          <w:sz w:val="22"/>
                        </w:rPr>
                        <w:t xml:space="preserve">The full description of the works including </w:t>
                      </w:r>
                      <w:r w:rsidR="00306226">
                        <w:rPr>
                          <w:sz w:val="22"/>
                        </w:rPr>
                        <w:t xml:space="preserve">construction, phases of works, quatity of material deposited and removed can be found in </w:t>
                      </w:r>
                      <w:r w:rsidR="00CE3435">
                        <w:rPr>
                          <w:sz w:val="22"/>
                        </w:rPr>
                        <w:t>5122859-ATK-XX-GEN-RP-C</w:t>
                      </w:r>
                      <w:r w:rsidR="0063106A">
                        <w:rPr>
                          <w:sz w:val="22"/>
                        </w:rPr>
                        <w:t>—00003 Brockhole Methodology for Marine Licence_P01</w:t>
                      </w:r>
                    </w:p>
                    <w:p w14:paraId="0629B18F" w14:textId="77777777" w:rsidR="002C5E38" w:rsidRDefault="002C5E38" w:rsidP="002C5E38">
                      <w:pPr>
                        <w:textboxTightWrap w:val="allLines"/>
                        <w:rPr>
                          <w:sz w:val="22"/>
                        </w:rPr>
                      </w:pPr>
                    </w:p>
                    <w:p w14:paraId="35D1F1C3" w14:textId="77777777" w:rsidR="002C5E38" w:rsidRPr="002C5E38" w:rsidRDefault="002C5E38" w:rsidP="002C5E38">
                      <w:pPr>
                        <w:textboxTightWrap w:val="allLines"/>
                        <w:rPr>
                          <w:sz w:val="22"/>
                        </w:rPr>
                      </w:pPr>
                    </w:p>
                  </w:txbxContent>
                </v:textbox>
                <w10:wrap anchorx="margin"/>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4946DC6" w14:textId="77777777" w:rsidR="002C5E38" w:rsidRDefault="002C5E38" w:rsidP="00F56F84"/>
    <w:p w14:paraId="0C067E97" w14:textId="77777777" w:rsidR="002C5E38" w:rsidRDefault="002C5E38" w:rsidP="00F56F84"/>
    <w:p w14:paraId="7690FD80" w14:textId="77777777" w:rsidR="002C5E38" w:rsidRDefault="002C5E38" w:rsidP="00F56F84"/>
    <w:p w14:paraId="32B75DC2" w14:textId="295247DA" w:rsidR="00F56F84" w:rsidRPr="00F56F84" w:rsidRDefault="00F56F84" w:rsidP="00F56F84">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EndPr/>
        <w:sdtContent>
          <w:r w:rsidR="00945E8E">
            <w:rPr>
              <w:rFonts w:ascii="MS Gothic" w:eastAsia="MS Gothic" w:hAnsi="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40205D51" w14:textId="6853B0FB" w:rsidR="00D14C5C" w:rsidRPr="00517879" w:rsidRDefault="00D14C5C" w:rsidP="00D14C5C">
      <w:pPr>
        <w:rPr>
          <w:iCs/>
          <w:color w:val="000000"/>
        </w:rPr>
      </w:pPr>
      <w:r w:rsidRPr="006F2193">
        <w:rPr>
          <w:color w:val="000000"/>
        </w:rPr>
        <w:t>These should be Latitude and Longitude coordinates (WGS84) in decimal degrees to 5 decimal places (</w:t>
      </w:r>
      <w:r w:rsidR="006F2193">
        <w:rPr>
          <w:color w:val="000000"/>
        </w:rPr>
        <w:t>e.g.</w:t>
      </w:r>
      <w:r w:rsidRPr="006F2193">
        <w:rPr>
          <w:color w:val="000000"/>
        </w:rPr>
        <w:t xml:space="preserve"> Lat 52.12345 Long -4.12345), defining the extent of the project.</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658269" behindDoc="0" locked="0" layoutInCell="1" allowOverlap="1" wp14:anchorId="6E748842" wp14:editId="3A0EDBBC">
                <wp:simplePos x="0" y="0"/>
                <wp:positionH relativeFrom="column">
                  <wp:posOffset>7974</wp:posOffset>
                </wp:positionH>
                <wp:positionV relativeFrom="paragraph">
                  <wp:posOffset>143644</wp:posOffset>
                </wp:positionV>
                <wp:extent cx="6092190" cy="723014"/>
                <wp:effectExtent l="0" t="0" r="22860" b="20320"/>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23014"/>
                        </a:xfrm>
                        <a:prstGeom prst="rect">
                          <a:avLst/>
                        </a:prstGeom>
                        <a:solidFill>
                          <a:srgbClr val="FFFFFF"/>
                        </a:solidFill>
                        <a:ln w="9525">
                          <a:solidFill>
                            <a:srgbClr val="000000"/>
                          </a:solidFill>
                          <a:miter lim="800000"/>
                          <a:headEnd/>
                          <a:tailEnd/>
                        </a:ln>
                      </wps:spPr>
                      <wps:txbx>
                        <w:txbxContent>
                          <w:p w14:paraId="55DA8AAF" w14:textId="606F10C2" w:rsidR="00A23344" w:rsidRDefault="00A23344" w:rsidP="001F125D">
                            <w:pPr>
                              <w:contextualSpacing/>
                              <w:rPr>
                                <w:sz w:val="22"/>
                              </w:rPr>
                            </w:pPr>
                            <w:r>
                              <w:rPr>
                                <w:sz w:val="22"/>
                              </w:rPr>
                              <w:t xml:space="preserve">Point 1: </w:t>
                            </w:r>
                            <w:r w:rsidRPr="00A23344">
                              <w:rPr>
                                <w:sz w:val="22"/>
                              </w:rPr>
                              <w:t xml:space="preserve">51.596284 , -3.9946009 </w:t>
                            </w:r>
                            <w:r w:rsidR="00171035">
                              <w:rPr>
                                <w:sz w:val="22"/>
                              </w:rPr>
                              <w:t xml:space="preserve">   </w:t>
                            </w:r>
                            <w:r w:rsidR="00171035" w:rsidRPr="00171035">
                              <w:rPr>
                                <w:sz w:val="22"/>
                              </w:rPr>
                              <w:t>Point 3: 51.596161 , -3.9940971</w:t>
                            </w:r>
                          </w:p>
                          <w:p w14:paraId="000BF673" w14:textId="256C0A64" w:rsidR="002D4D25" w:rsidRDefault="00A23344" w:rsidP="001F125D">
                            <w:pPr>
                              <w:contextualSpacing/>
                              <w:rPr>
                                <w:sz w:val="22"/>
                              </w:rPr>
                            </w:pPr>
                            <w:r>
                              <w:rPr>
                                <w:sz w:val="22"/>
                              </w:rPr>
                              <w:t xml:space="preserve">Point 2: </w:t>
                            </w:r>
                            <w:r w:rsidRPr="00A23344">
                              <w:rPr>
                                <w:sz w:val="22"/>
                              </w:rPr>
                              <w:t>51.596741 , -3.9942339</w:t>
                            </w:r>
                            <w:r w:rsidR="00171035">
                              <w:rPr>
                                <w:sz w:val="22"/>
                              </w:rPr>
                              <w:t xml:space="preserve">    </w:t>
                            </w:r>
                            <w:r w:rsidR="00171035" w:rsidRPr="00171035">
                              <w:rPr>
                                <w:sz w:val="22"/>
                              </w:rPr>
                              <w:t>Point 4: 51.596576 , -3.9938316</w:t>
                            </w:r>
                          </w:p>
                          <w:p w14:paraId="6848A68B" w14:textId="1AFFC2AD" w:rsidR="006A33B2" w:rsidRDefault="006A33B2" w:rsidP="001F125D">
                            <w:pPr>
                              <w:contextualSpacing/>
                              <w:rPr>
                                <w:sz w:val="22"/>
                              </w:rPr>
                            </w:pPr>
                            <w:r>
                              <w:rPr>
                                <w:sz w:val="22"/>
                              </w:rPr>
                              <w:t xml:space="preserve">This area is slightly larger compared to the green line boundary working area shown </w:t>
                            </w:r>
                            <w:r w:rsidR="009B24CF">
                              <w:rPr>
                                <w:sz w:val="22"/>
                              </w:rPr>
                              <w:t>in 5122859_60_ATK-XX-ZZ-DR-C-0034 P01 to give flexibility for vehicle access.</w:t>
                            </w:r>
                          </w:p>
                          <w:p w14:paraId="30E3396F" w14:textId="77777777" w:rsidR="00D2699A" w:rsidRDefault="00D2699A"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65pt;margin-top:11.3pt;width:479.7pt;height:56.95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">
                <v:textbox>
                  <w:txbxContent>
                    <w:p w14:paraId="55DA8AAF" w14:textId="606F10C2" w:rsidR="00A23344" w:rsidRDefault="00A23344" w:rsidP="001F125D">
                      <w:pPr>
                        <w:contextualSpacing/>
                        <w:rPr>
                          <w:sz w:val="22"/>
                        </w:rPr>
                      </w:pPr>
                      <w:r>
                        <w:rPr>
                          <w:sz w:val="22"/>
                        </w:rPr>
                        <w:t xml:space="preserve">Point 1: </w:t>
                      </w:r>
                      <w:r w:rsidRPr="00A23344">
                        <w:rPr>
                          <w:sz w:val="22"/>
                        </w:rPr>
                        <w:t xml:space="preserve">51.596284 , -3.9946009 </w:t>
                      </w:r>
                      <w:r w:rsidR="00171035">
                        <w:rPr>
                          <w:sz w:val="22"/>
                        </w:rPr>
                        <w:t xml:space="preserve">   </w:t>
                      </w:r>
                      <w:r w:rsidR="00171035" w:rsidRPr="00171035">
                        <w:rPr>
                          <w:sz w:val="22"/>
                        </w:rPr>
                        <w:t>Point 3: 51.596161 , -3.9940971</w:t>
                      </w:r>
                    </w:p>
                    <w:p w14:paraId="000BF673" w14:textId="256C0A64" w:rsidR="002D4D25" w:rsidRDefault="00A23344" w:rsidP="001F125D">
                      <w:pPr>
                        <w:contextualSpacing/>
                        <w:rPr>
                          <w:sz w:val="22"/>
                        </w:rPr>
                      </w:pPr>
                      <w:r>
                        <w:rPr>
                          <w:sz w:val="22"/>
                        </w:rPr>
                        <w:t xml:space="preserve">Point 2: </w:t>
                      </w:r>
                      <w:r w:rsidRPr="00A23344">
                        <w:rPr>
                          <w:sz w:val="22"/>
                        </w:rPr>
                        <w:t>51.596741 , -3.9942339</w:t>
                      </w:r>
                      <w:r w:rsidR="00171035">
                        <w:rPr>
                          <w:sz w:val="22"/>
                        </w:rPr>
                        <w:t xml:space="preserve">    </w:t>
                      </w:r>
                      <w:r w:rsidR="00171035" w:rsidRPr="00171035">
                        <w:rPr>
                          <w:sz w:val="22"/>
                        </w:rPr>
                        <w:t>Point 4: 51.596576 , -3.9938316</w:t>
                      </w:r>
                    </w:p>
                    <w:p w14:paraId="6848A68B" w14:textId="1AFFC2AD" w:rsidR="006A33B2" w:rsidRDefault="006A33B2" w:rsidP="001F125D">
                      <w:pPr>
                        <w:contextualSpacing/>
                        <w:rPr>
                          <w:sz w:val="22"/>
                        </w:rPr>
                      </w:pPr>
                      <w:r>
                        <w:rPr>
                          <w:sz w:val="22"/>
                        </w:rPr>
                        <w:t xml:space="preserve">This area is slightly larger compared to the green line boundary working area shown </w:t>
                      </w:r>
                      <w:r w:rsidR="009B24CF">
                        <w:rPr>
                          <w:sz w:val="22"/>
                        </w:rPr>
                        <w:t>in 5122859_60_ATK-XX-ZZ-DR-C-0034 P01 to give flexibility for vehicle access.</w:t>
                      </w:r>
                    </w:p>
                    <w:p w14:paraId="30E3396F" w14:textId="77777777" w:rsidR="00D2699A" w:rsidRDefault="00D2699A"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0EE1B7F7" w14:textId="77777777" w:rsidR="001F125D" w:rsidRDefault="001F125D" w:rsidP="001F125D"/>
    <w:p w14:paraId="46478D95" w14:textId="7AFFDAE1" w:rsidR="00972BAB" w:rsidRPr="00972BAB" w:rsidRDefault="001F125D" w:rsidP="00972BAB">
      <w:r w:rsidRPr="001F125D">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D288E00" w14:textId="14EAA7A8" w:rsidR="001F125D" w:rsidRPr="001F125D" w:rsidRDefault="001F125D" w:rsidP="001F125D">
      <w:pPr>
        <w:keepNext/>
        <w:keepLines/>
        <w:outlineLvl w:val="2"/>
        <w:rPr>
          <w:b/>
          <w:bCs/>
          <w:color w:val="3C3C41"/>
        </w:rPr>
      </w:pPr>
      <w:r w:rsidRPr="001F125D">
        <w:rPr>
          <w:b/>
          <w:bCs/>
          <w:color w:val="3C3C41"/>
        </w:rPr>
        <w:lastRenderedPageBreak/>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658270" behindDoc="0" locked="0" layoutInCell="1" allowOverlap="1" wp14:anchorId="643525EB" wp14:editId="0E3CA400">
                <wp:simplePos x="0" y="0"/>
                <wp:positionH relativeFrom="column">
                  <wp:posOffset>9525</wp:posOffset>
                </wp:positionH>
                <wp:positionV relativeFrom="paragraph">
                  <wp:posOffset>131445</wp:posOffset>
                </wp:positionV>
                <wp:extent cx="6191250" cy="1800225"/>
                <wp:effectExtent l="0" t="0" r="19050" b="2857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0" cy="1800225"/>
                        </a:xfrm>
                        <a:prstGeom prst="rect">
                          <a:avLst/>
                        </a:prstGeom>
                        <a:solidFill>
                          <a:srgbClr val="FFFFFF"/>
                        </a:solidFill>
                        <a:ln w="9525">
                          <a:solidFill>
                            <a:srgbClr val="000000"/>
                          </a:solidFill>
                          <a:miter lim="800000"/>
                          <a:headEnd/>
                          <a:tailEnd/>
                        </a:ln>
                      </wps:spPr>
                      <wps:txbx>
                        <w:txbxContent>
                          <w:p w14:paraId="10C3ADB2" w14:textId="77777777" w:rsidR="00750C9E" w:rsidRDefault="00380122" w:rsidP="001F125D">
                            <w:pPr>
                              <w:pStyle w:val="ListParagraph"/>
                              <w:numPr>
                                <w:ilvl w:val="0"/>
                                <w:numId w:val="34"/>
                              </w:numPr>
                              <w:rPr>
                                <w:sz w:val="22"/>
                              </w:rPr>
                            </w:pPr>
                            <w:r w:rsidRPr="00750C9E">
                              <w:rPr>
                                <w:sz w:val="22"/>
                              </w:rPr>
                              <w:t>5122859-ATK</w:t>
                            </w:r>
                            <w:r w:rsidR="00004143" w:rsidRPr="00750C9E">
                              <w:rPr>
                                <w:sz w:val="22"/>
                              </w:rPr>
                              <w:t>-XX-GEN-RP-C-0003 Brockhole Methodology for Marine Licence P01</w:t>
                            </w:r>
                          </w:p>
                          <w:p w14:paraId="4707C376" w14:textId="77777777" w:rsidR="00750C9E" w:rsidRDefault="001D6183" w:rsidP="001F125D">
                            <w:pPr>
                              <w:pStyle w:val="ListParagraph"/>
                              <w:numPr>
                                <w:ilvl w:val="0"/>
                                <w:numId w:val="34"/>
                              </w:numPr>
                              <w:rPr>
                                <w:sz w:val="22"/>
                              </w:rPr>
                            </w:pPr>
                            <w:r w:rsidRPr="00750C9E">
                              <w:rPr>
                                <w:sz w:val="22"/>
                              </w:rPr>
                              <w:t>5122859_60-ATK-XX-ZZ-DR-C-0034</w:t>
                            </w:r>
                            <w:r w:rsidR="0029362E" w:rsidRPr="00750C9E">
                              <w:rPr>
                                <w:sz w:val="22"/>
                              </w:rPr>
                              <w:t xml:space="preserve"> P01</w:t>
                            </w:r>
                            <w:r w:rsidR="00C15481" w:rsidRPr="00750C9E">
                              <w:rPr>
                                <w:sz w:val="22"/>
                              </w:rPr>
                              <w:t xml:space="preserve"> </w:t>
                            </w:r>
                            <w:r w:rsidR="00EA2E70" w:rsidRPr="00750C9E">
                              <w:rPr>
                                <w:sz w:val="22"/>
                              </w:rPr>
                              <w:t>–</w:t>
                            </w:r>
                            <w:r w:rsidR="00C15481" w:rsidRPr="00750C9E">
                              <w:rPr>
                                <w:sz w:val="22"/>
                              </w:rPr>
                              <w:t xml:space="preserve"> </w:t>
                            </w:r>
                            <w:r w:rsidR="00EA2E70" w:rsidRPr="00750C9E">
                              <w:rPr>
                                <w:sz w:val="22"/>
                              </w:rPr>
                              <w:t xml:space="preserve">General arrangement of </w:t>
                            </w:r>
                            <w:r w:rsidR="00EE48F1" w:rsidRPr="00750C9E">
                              <w:rPr>
                                <w:sz w:val="22"/>
                              </w:rPr>
                              <w:t>Propo</w:t>
                            </w:r>
                            <w:r w:rsidR="0029362E" w:rsidRPr="00750C9E">
                              <w:rPr>
                                <w:sz w:val="22"/>
                              </w:rPr>
                              <w:t>s</w:t>
                            </w:r>
                            <w:r w:rsidR="00EE48F1" w:rsidRPr="00750C9E">
                              <w:rPr>
                                <w:sz w:val="22"/>
                              </w:rPr>
                              <w:t>ed Works</w:t>
                            </w:r>
                            <w:r w:rsidR="0029362E" w:rsidRPr="00750C9E">
                              <w:rPr>
                                <w:sz w:val="22"/>
                              </w:rPr>
                              <w:t xml:space="preserve"> </w:t>
                            </w:r>
                          </w:p>
                          <w:p w14:paraId="5EF13432" w14:textId="3330294C" w:rsidR="00750C9E" w:rsidRDefault="00F80445" w:rsidP="001F125D">
                            <w:pPr>
                              <w:pStyle w:val="ListParagraph"/>
                              <w:numPr>
                                <w:ilvl w:val="0"/>
                                <w:numId w:val="34"/>
                              </w:numPr>
                              <w:rPr>
                                <w:sz w:val="22"/>
                              </w:rPr>
                            </w:pPr>
                            <w:r w:rsidRPr="00750C9E">
                              <w:rPr>
                                <w:sz w:val="22"/>
                              </w:rPr>
                              <w:t>5122859_60-</w:t>
                            </w:r>
                            <w:r w:rsidR="00856575">
                              <w:rPr>
                                <w:sz w:val="22"/>
                              </w:rPr>
                              <w:t>ATK-</w:t>
                            </w:r>
                            <w:r w:rsidRPr="00750C9E">
                              <w:rPr>
                                <w:sz w:val="22"/>
                              </w:rPr>
                              <w:t>XX-ZZ-DR-C-0035</w:t>
                            </w:r>
                            <w:r w:rsidR="004254FD" w:rsidRPr="00750C9E">
                              <w:rPr>
                                <w:sz w:val="22"/>
                              </w:rPr>
                              <w:t xml:space="preserve"> P01</w:t>
                            </w:r>
                            <w:r w:rsidRPr="00750C9E">
                              <w:rPr>
                                <w:sz w:val="22"/>
                              </w:rPr>
                              <w:t xml:space="preserve"> – Sectional arrangement of Proposed Works</w:t>
                            </w:r>
                          </w:p>
                          <w:p w14:paraId="08C8B2D2" w14:textId="476C40BB" w:rsidR="00856575" w:rsidRDefault="00856575" w:rsidP="001F125D">
                            <w:pPr>
                              <w:pStyle w:val="ListParagraph"/>
                              <w:numPr>
                                <w:ilvl w:val="0"/>
                                <w:numId w:val="34"/>
                              </w:numPr>
                              <w:rPr>
                                <w:sz w:val="22"/>
                              </w:rPr>
                            </w:pPr>
                            <w:r>
                              <w:rPr>
                                <w:sz w:val="22"/>
                              </w:rPr>
                              <w:t>5122859_60-ATK-XX-ZZ-DR-C-0100-P03 – Key Plan and extent of works (for reference)</w:t>
                            </w:r>
                          </w:p>
                          <w:p w14:paraId="4BE28381" w14:textId="286A0881" w:rsidR="00856575" w:rsidRDefault="00856575" w:rsidP="001F125D">
                            <w:pPr>
                              <w:pStyle w:val="ListParagraph"/>
                              <w:numPr>
                                <w:ilvl w:val="0"/>
                                <w:numId w:val="34"/>
                              </w:numPr>
                              <w:rPr>
                                <w:sz w:val="22"/>
                              </w:rPr>
                            </w:pPr>
                            <w:r w:rsidRPr="00856575">
                              <w:rPr>
                                <w:sz w:val="22"/>
                              </w:rPr>
                              <w:t>5122859_60-ATK-XX-ZZ-DR-Z-0200</w:t>
                            </w:r>
                            <w:r>
                              <w:rPr>
                                <w:sz w:val="22"/>
                              </w:rPr>
                              <w:t xml:space="preserve"> P03 – Site compound</w:t>
                            </w:r>
                          </w:p>
                          <w:p w14:paraId="64B2A780" w14:textId="77777777" w:rsidR="00750C9E" w:rsidRDefault="00DD12C3" w:rsidP="001F125D">
                            <w:pPr>
                              <w:pStyle w:val="ListParagraph"/>
                              <w:numPr>
                                <w:ilvl w:val="0"/>
                                <w:numId w:val="34"/>
                              </w:numPr>
                              <w:rPr>
                                <w:sz w:val="22"/>
                              </w:rPr>
                            </w:pPr>
                            <w:r w:rsidRPr="00750C9E">
                              <w:rPr>
                                <w:sz w:val="22"/>
                              </w:rPr>
                              <w:t>Brockhole Flood Alleviation Scheme W</w:t>
                            </w:r>
                            <w:r w:rsidR="004254FD" w:rsidRPr="00750C9E">
                              <w:rPr>
                                <w:sz w:val="22"/>
                              </w:rPr>
                              <w:t xml:space="preserve">ater </w:t>
                            </w:r>
                            <w:r w:rsidRPr="00750C9E">
                              <w:rPr>
                                <w:sz w:val="22"/>
                              </w:rPr>
                              <w:t>F</w:t>
                            </w:r>
                            <w:r w:rsidR="004254FD" w:rsidRPr="00750C9E">
                              <w:rPr>
                                <w:sz w:val="22"/>
                              </w:rPr>
                              <w:t xml:space="preserve">ramework </w:t>
                            </w:r>
                            <w:r w:rsidRPr="00750C9E">
                              <w:rPr>
                                <w:sz w:val="22"/>
                              </w:rPr>
                              <w:t>D</w:t>
                            </w:r>
                            <w:r w:rsidR="004254FD" w:rsidRPr="00750C9E">
                              <w:rPr>
                                <w:sz w:val="22"/>
                              </w:rPr>
                              <w:t>irective</w:t>
                            </w:r>
                            <w:r w:rsidR="00750C9E">
                              <w:rPr>
                                <w:sz w:val="22"/>
                              </w:rPr>
                              <w:t xml:space="preserve"> Assessment</w:t>
                            </w:r>
                          </w:p>
                          <w:p w14:paraId="1AABFF91" w14:textId="40D4EFBA" w:rsidR="00750C9E" w:rsidRDefault="00FF41F2" w:rsidP="001F125D">
                            <w:pPr>
                              <w:pStyle w:val="ListParagraph"/>
                              <w:numPr>
                                <w:ilvl w:val="0"/>
                                <w:numId w:val="34"/>
                              </w:numPr>
                              <w:rPr>
                                <w:sz w:val="22"/>
                              </w:rPr>
                            </w:pPr>
                            <w:r w:rsidRPr="00750C9E">
                              <w:rPr>
                                <w:sz w:val="22"/>
                              </w:rPr>
                              <w:t>Brockhole W</w:t>
                            </w:r>
                            <w:r w:rsidR="004254FD" w:rsidRPr="00750C9E">
                              <w:rPr>
                                <w:sz w:val="22"/>
                              </w:rPr>
                              <w:t xml:space="preserve">elsh </w:t>
                            </w:r>
                            <w:r w:rsidRPr="00750C9E">
                              <w:rPr>
                                <w:sz w:val="22"/>
                              </w:rPr>
                              <w:t>N</w:t>
                            </w:r>
                            <w:r w:rsidR="004254FD" w:rsidRPr="00750C9E">
                              <w:rPr>
                                <w:sz w:val="22"/>
                              </w:rPr>
                              <w:t xml:space="preserve">ational </w:t>
                            </w:r>
                            <w:r w:rsidRPr="00750C9E">
                              <w:rPr>
                                <w:sz w:val="22"/>
                              </w:rPr>
                              <w:t>M</w:t>
                            </w:r>
                            <w:r w:rsidR="004254FD" w:rsidRPr="00750C9E">
                              <w:rPr>
                                <w:sz w:val="22"/>
                              </w:rPr>
                              <w:t xml:space="preserve">arine </w:t>
                            </w:r>
                            <w:r w:rsidRPr="00750C9E">
                              <w:rPr>
                                <w:sz w:val="22"/>
                              </w:rPr>
                              <w:t>P</w:t>
                            </w:r>
                            <w:r w:rsidR="004254FD" w:rsidRPr="00750C9E">
                              <w:rPr>
                                <w:sz w:val="22"/>
                              </w:rPr>
                              <w:t>lan (WNMP)</w:t>
                            </w:r>
                            <w:r w:rsidRPr="00750C9E">
                              <w:rPr>
                                <w:sz w:val="22"/>
                              </w:rPr>
                              <w:t xml:space="preserve"> </w:t>
                            </w:r>
                            <w:r w:rsidR="00E1347D" w:rsidRPr="00750C9E">
                              <w:rPr>
                                <w:sz w:val="22"/>
                              </w:rPr>
                              <w:t>assessment</w:t>
                            </w:r>
                          </w:p>
                          <w:p w14:paraId="6B1968C6" w14:textId="30572826" w:rsidR="003B5581" w:rsidRDefault="003B5581" w:rsidP="001F125D">
                            <w:pPr>
                              <w:pStyle w:val="ListParagraph"/>
                              <w:numPr>
                                <w:ilvl w:val="0"/>
                                <w:numId w:val="34"/>
                              </w:numPr>
                              <w:rPr>
                                <w:sz w:val="22"/>
                              </w:rPr>
                            </w:pPr>
                            <w:r w:rsidRPr="00750C9E">
                              <w:rPr>
                                <w:sz w:val="22"/>
                              </w:rPr>
                              <w:t>Location of Brockhole</w:t>
                            </w:r>
                            <w:r w:rsidR="00750C9E" w:rsidRPr="00750C9E">
                              <w:rPr>
                                <w:sz w:val="22"/>
                              </w:rPr>
                              <w:t xml:space="preserve"> Map</w:t>
                            </w:r>
                          </w:p>
                          <w:p w14:paraId="1D9503C7" w14:textId="20766C6A" w:rsidR="00EF0EB7" w:rsidRPr="00750C9E" w:rsidRDefault="00EF0EB7" w:rsidP="001F125D">
                            <w:pPr>
                              <w:pStyle w:val="ListParagraph"/>
                              <w:numPr>
                                <w:ilvl w:val="0"/>
                                <w:numId w:val="34"/>
                              </w:numPr>
                              <w:rPr>
                                <w:sz w:val="22"/>
                              </w:rPr>
                            </w:pPr>
                            <w:r>
                              <w:rPr>
                                <w:sz w:val="22"/>
                              </w:rPr>
                              <w:t>PEA for Brockhole Stream Flood Alleviation Scheme – Car Park Wall and New Culvert to Beach Outfall.</w:t>
                            </w:r>
                          </w:p>
                          <w:p w14:paraId="4BDD5640" w14:textId="77777777" w:rsidR="00FF41F2" w:rsidRDefault="00FF41F2" w:rsidP="001F125D">
                            <w:pPr>
                              <w:contextualSpacing/>
                              <w:rPr>
                                <w:sz w:val="22"/>
                              </w:rPr>
                            </w:pPr>
                          </w:p>
                          <w:p w14:paraId="3F319679" w14:textId="77777777" w:rsidR="002D4D25" w:rsidRDefault="002D4D25" w:rsidP="001F125D">
                            <w:pPr>
                              <w:contextualSpacing/>
                              <w:rPr>
                                <w:sz w:val="22"/>
                              </w:rPr>
                            </w:pPr>
                          </w:p>
                          <w:p w14:paraId="7496B230" w14:textId="77777777" w:rsidR="00DD12C3" w:rsidRDefault="00DD12C3"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43525EB" id="_x0000_t202" coordsize="21600,21600" o:spt="202" path="m,l,21600r21600,l21600,xe">
                <v:stroke joinstyle="miter"/>
                <v:path gradientshapeok="t" o:connecttype="rect"/>
              </v:shapetype>
              <v:shape id="_x0000_s1055" type="#_x0000_t202" style="position:absolute;margin-left:.75pt;margin-top:10.35pt;width:487.5pt;height:141.75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">
                <v:textbox>
                  <w:txbxContent>
                    <w:p w14:paraId="10C3ADB2" w14:textId="77777777" w:rsidR="00750C9E" w:rsidRDefault="00380122" w:rsidP="001F125D">
                      <w:pPr>
                        <w:pStyle w:val="ListParagraph"/>
                        <w:numPr>
                          <w:ilvl w:val="0"/>
                          <w:numId w:val="34"/>
                        </w:numPr>
                        <w:rPr>
                          <w:sz w:val="22"/>
                        </w:rPr>
                      </w:pPr>
                      <w:r w:rsidRPr="00750C9E">
                        <w:rPr>
                          <w:sz w:val="22"/>
                        </w:rPr>
                        <w:t>5122859-ATK</w:t>
                      </w:r>
                      <w:r w:rsidR="00004143" w:rsidRPr="00750C9E">
                        <w:rPr>
                          <w:sz w:val="22"/>
                        </w:rPr>
                        <w:t>-XX-GEN-RP-C-0003 Brockhole Methodology for Marine Licence P01</w:t>
                      </w:r>
                    </w:p>
                    <w:p w14:paraId="4707C376" w14:textId="77777777" w:rsidR="00750C9E" w:rsidRDefault="001D6183" w:rsidP="001F125D">
                      <w:pPr>
                        <w:pStyle w:val="ListParagraph"/>
                        <w:numPr>
                          <w:ilvl w:val="0"/>
                          <w:numId w:val="34"/>
                        </w:numPr>
                        <w:rPr>
                          <w:sz w:val="22"/>
                        </w:rPr>
                      </w:pPr>
                      <w:r w:rsidRPr="00750C9E">
                        <w:rPr>
                          <w:sz w:val="22"/>
                        </w:rPr>
                        <w:t>5122859_60-ATK-XX-ZZ-DR-C-0034</w:t>
                      </w:r>
                      <w:r w:rsidR="0029362E" w:rsidRPr="00750C9E">
                        <w:rPr>
                          <w:sz w:val="22"/>
                        </w:rPr>
                        <w:t xml:space="preserve"> P01</w:t>
                      </w:r>
                      <w:r w:rsidR="00C15481" w:rsidRPr="00750C9E">
                        <w:rPr>
                          <w:sz w:val="22"/>
                        </w:rPr>
                        <w:t xml:space="preserve"> </w:t>
                      </w:r>
                      <w:r w:rsidR="00EA2E70" w:rsidRPr="00750C9E">
                        <w:rPr>
                          <w:sz w:val="22"/>
                        </w:rPr>
                        <w:t>–</w:t>
                      </w:r>
                      <w:r w:rsidR="00C15481" w:rsidRPr="00750C9E">
                        <w:rPr>
                          <w:sz w:val="22"/>
                        </w:rPr>
                        <w:t xml:space="preserve"> </w:t>
                      </w:r>
                      <w:r w:rsidR="00EA2E70" w:rsidRPr="00750C9E">
                        <w:rPr>
                          <w:sz w:val="22"/>
                        </w:rPr>
                        <w:t xml:space="preserve">General arrangement of </w:t>
                      </w:r>
                      <w:r w:rsidR="00EE48F1" w:rsidRPr="00750C9E">
                        <w:rPr>
                          <w:sz w:val="22"/>
                        </w:rPr>
                        <w:t>Propo</w:t>
                      </w:r>
                      <w:r w:rsidR="0029362E" w:rsidRPr="00750C9E">
                        <w:rPr>
                          <w:sz w:val="22"/>
                        </w:rPr>
                        <w:t>s</w:t>
                      </w:r>
                      <w:r w:rsidR="00EE48F1" w:rsidRPr="00750C9E">
                        <w:rPr>
                          <w:sz w:val="22"/>
                        </w:rPr>
                        <w:t>ed Works</w:t>
                      </w:r>
                      <w:r w:rsidR="0029362E" w:rsidRPr="00750C9E">
                        <w:rPr>
                          <w:sz w:val="22"/>
                        </w:rPr>
                        <w:t xml:space="preserve"> </w:t>
                      </w:r>
                    </w:p>
                    <w:p w14:paraId="5EF13432" w14:textId="3330294C" w:rsidR="00750C9E" w:rsidRDefault="00F80445" w:rsidP="001F125D">
                      <w:pPr>
                        <w:pStyle w:val="ListParagraph"/>
                        <w:numPr>
                          <w:ilvl w:val="0"/>
                          <w:numId w:val="34"/>
                        </w:numPr>
                        <w:rPr>
                          <w:sz w:val="22"/>
                        </w:rPr>
                      </w:pPr>
                      <w:r w:rsidRPr="00750C9E">
                        <w:rPr>
                          <w:sz w:val="22"/>
                        </w:rPr>
                        <w:t>5122859_60-</w:t>
                      </w:r>
                      <w:r w:rsidR="00856575">
                        <w:rPr>
                          <w:sz w:val="22"/>
                        </w:rPr>
                        <w:t>ATK-</w:t>
                      </w:r>
                      <w:r w:rsidRPr="00750C9E">
                        <w:rPr>
                          <w:sz w:val="22"/>
                        </w:rPr>
                        <w:t>XX-ZZ-DR-C-0035</w:t>
                      </w:r>
                      <w:r w:rsidR="004254FD" w:rsidRPr="00750C9E">
                        <w:rPr>
                          <w:sz w:val="22"/>
                        </w:rPr>
                        <w:t xml:space="preserve"> P01</w:t>
                      </w:r>
                      <w:r w:rsidRPr="00750C9E">
                        <w:rPr>
                          <w:sz w:val="22"/>
                        </w:rPr>
                        <w:t xml:space="preserve"> – Sectional arrangement of Proposed Works</w:t>
                      </w:r>
                    </w:p>
                    <w:p w14:paraId="08C8B2D2" w14:textId="476C40BB" w:rsidR="00856575" w:rsidRDefault="00856575" w:rsidP="001F125D">
                      <w:pPr>
                        <w:pStyle w:val="ListParagraph"/>
                        <w:numPr>
                          <w:ilvl w:val="0"/>
                          <w:numId w:val="34"/>
                        </w:numPr>
                        <w:rPr>
                          <w:sz w:val="22"/>
                        </w:rPr>
                      </w:pPr>
                      <w:r>
                        <w:rPr>
                          <w:sz w:val="22"/>
                        </w:rPr>
                        <w:t>5122859_60-ATK-XX-ZZ-DR-C-0100-P03 – Key Plan and extent of works (for reference)</w:t>
                      </w:r>
                    </w:p>
                    <w:p w14:paraId="4BE28381" w14:textId="286A0881" w:rsidR="00856575" w:rsidRDefault="00856575" w:rsidP="001F125D">
                      <w:pPr>
                        <w:pStyle w:val="ListParagraph"/>
                        <w:numPr>
                          <w:ilvl w:val="0"/>
                          <w:numId w:val="34"/>
                        </w:numPr>
                        <w:rPr>
                          <w:sz w:val="22"/>
                        </w:rPr>
                      </w:pPr>
                      <w:r w:rsidRPr="00856575">
                        <w:rPr>
                          <w:sz w:val="22"/>
                        </w:rPr>
                        <w:t>5122859_60-ATK-XX-ZZ-DR-Z-0200</w:t>
                      </w:r>
                      <w:r>
                        <w:rPr>
                          <w:sz w:val="22"/>
                        </w:rPr>
                        <w:t xml:space="preserve"> P03 – Site compound</w:t>
                      </w:r>
                    </w:p>
                    <w:p w14:paraId="64B2A780" w14:textId="77777777" w:rsidR="00750C9E" w:rsidRDefault="00DD12C3" w:rsidP="001F125D">
                      <w:pPr>
                        <w:pStyle w:val="ListParagraph"/>
                        <w:numPr>
                          <w:ilvl w:val="0"/>
                          <w:numId w:val="34"/>
                        </w:numPr>
                        <w:rPr>
                          <w:sz w:val="22"/>
                        </w:rPr>
                      </w:pPr>
                      <w:r w:rsidRPr="00750C9E">
                        <w:rPr>
                          <w:sz w:val="22"/>
                        </w:rPr>
                        <w:t>Brockhole Flood Alleviation Scheme W</w:t>
                      </w:r>
                      <w:r w:rsidR="004254FD" w:rsidRPr="00750C9E">
                        <w:rPr>
                          <w:sz w:val="22"/>
                        </w:rPr>
                        <w:t xml:space="preserve">ater </w:t>
                      </w:r>
                      <w:r w:rsidRPr="00750C9E">
                        <w:rPr>
                          <w:sz w:val="22"/>
                        </w:rPr>
                        <w:t>F</w:t>
                      </w:r>
                      <w:r w:rsidR="004254FD" w:rsidRPr="00750C9E">
                        <w:rPr>
                          <w:sz w:val="22"/>
                        </w:rPr>
                        <w:t xml:space="preserve">ramework </w:t>
                      </w:r>
                      <w:r w:rsidRPr="00750C9E">
                        <w:rPr>
                          <w:sz w:val="22"/>
                        </w:rPr>
                        <w:t>D</w:t>
                      </w:r>
                      <w:r w:rsidR="004254FD" w:rsidRPr="00750C9E">
                        <w:rPr>
                          <w:sz w:val="22"/>
                        </w:rPr>
                        <w:t>irective</w:t>
                      </w:r>
                      <w:r w:rsidR="00750C9E">
                        <w:rPr>
                          <w:sz w:val="22"/>
                        </w:rPr>
                        <w:t xml:space="preserve"> Assessment</w:t>
                      </w:r>
                    </w:p>
                    <w:p w14:paraId="1AABFF91" w14:textId="40D4EFBA" w:rsidR="00750C9E" w:rsidRDefault="00FF41F2" w:rsidP="001F125D">
                      <w:pPr>
                        <w:pStyle w:val="ListParagraph"/>
                        <w:numPr>
                          <w:ilvl w:val="0"/>
                          <w:numId w:val="34"/>
                        </w:numPr>
                        <w:rPr>
                          <w:sz w:val="22"/>
                        </w:rPr>
                      </w:pPr>
                      <w:r w:rsidRPr="00750C9E">
                        <w:rPr>
                          <w:sz w:val="22"/>
                        </w:rPr>
                        <w:t>Brockhole W</w:t>
                      </w:r>
                      <w:r w:rsidR="004254FD" w:rsidRPr="00750C9E">
                        <w:rPr>
                          <w:sz w:val="22"/>
                        </w:rPr>
                        <w:t xml:space="preserve">elsh </w:t>
                      </w:r>
                      <w:r w:rsidRPr="00750C9E">
                        <w:rPr>
                          <w:sz w:val="22"/>
                        </w:rPr>
                        <w:t>N</w:t>
                      </w:r>
                      <w:r w:rsidR="004254FD" w:rsidRPr="00750C9E">
                        <w:rPr>
                          <w:sz w:val="22"/>
                        </w:rPr>
                        <w:t xml:space="preserve">ational </w:t>
                      </w:r>
                      <w:r w:rsidRPr="00750C9E">
                        <w:rPr>
                          <w:sz w:val="22"/>
                        </w:rPr>
                        <w:t>M</w:t>
                      </w:r>
                      <w:r w:rsidR="004254FD" w:rsidRPr="00750C9E">
                        <w:rPr>
                          <w:sz w:val="22"/>
                        </w:rPr>
                        <w:t xml:space="preserve">arine </w:t>
                      </w:r>
                      <w:r w:rsidRPr="00750C9E">
                        <w:rPr>
                          <w:sz w:val="22"/>
                        </w:rPr>
                        <w:t>P</w:t>
                      </w:r>
                      <w:r w:rsidR="004254FD" w:rsidRPr="00750C9E">
                        <w:rPr>
                          <w:sz w:val="22"/>
                        </w:rPr>
                        <w:t>lan (WNMP)</w:t>
                      </w:r>
                      <w:r w:rsidRPr="00750C9E">
                        <w:rPr>
                          <w:sz w:val="22"/>
                        </w:rPr>
                        <w:t xml:space="preserve"> </w:t>
                      </w:r>
                      <w:r w:rsidR="00E1347D" w:rsidRPr="00750C9E">
                        <w:rPr>
                          <w:sz w:val="22"/>
                        </w:rPr>
                        <w:t>assessment</w:t>
                      </w:r>
                    </w:p>
                    <w:p w14:paraId="6B1968C6" w14:textId="30572826" w:rsidR="003B5581" w:rsidRDefault="003B5581" w:rsidP="001F125D">
                      <w:pPr>
                        <w:pStyle w:val="ListParagraph"/>
                        <w:numPr>
                          <w:ilvl w:val="0"/>
                          <w:numId w:val="34"/>
                        </w:numPr>
                        <w:rPr>
                          <w:sz w:val="22"/>
                        </w:rPr>
                      </w:pPr>
                      <w:r w:rsidRPr="00750C9E">
                        <w:rPr>
                          <w:sz w:val="22"/>
                        </w:rPr>
                        <w:t>Location of Brockhole</w:t>
                      </w:r>
                      <w:r w:rsidR="00750C9E" w:rsidRPr="00750C9E">
                        <w:rPr>
                          <w:sz w:val="22"/>
                        </w:rPr>
                        <w:t xml:space="preserve"> Map</w:t>
                      </w:r>
                    </w:p>
                    <w:p w14:paraId="1D9503C7" w14:textId="20766C6A" w:rsidR="00EF0EB7" w:rsidRPr="00750C9E" w:rsidRDefault="00EF0EB7" w:rsidP="001F125D">
                      <w:pPr>
                        <w:pStyle w:val="ListParagraph"/>
                        <w:numPr>
                          <w:ilvl w:val="0"/>
                          <w:numId w:val="34"/>
                        </w:numPr>
                        <w:rPr>
                          <w:sz w:val="22"/>
                        </w:rPr>
                      </w:pPr>
                      <w:r>
                        <w:rPr>
                          <w:sz w:val="22"/>
                        </w:rPr>
                        <w:t>PEA for Brockhole Stream Flood Alleviation Scheme – Car Park Wall and New Culvert to Beach Outfall.</w:t>
                      </w:r>
                    </w:p>
                    <w:p w14:paraId="4BDD5640" w14:textId="77777777" w:rsidR="00FF41F2" w:rsidRDefault="00FF41F2" w:rsidP="001F125D">
                      <w:pPr>
                        <w:contextualSpacing/>
                        <w:rPr>
                          <w:sz w:val="22"/>
                        </w:rPr>
                      </w:pPr>
                    </w:p>
                    <w:p w14:paraId="3F319679" w14:textId="77777777" w:rsidR="002D4D25" w:rsidRDefault="002D4D25" w:rsidP="001F125D">
                      <w:pPr>
                        <w:contextualSpacing/>
                        <w:rPr>
                          <w:sz w:val="22"/>
                        </w:rPr>
                      </w:pPr>
                    </w:p>
                    <w:p w14:paraId="7496B230" w14:textId="77777777" w:rsidR="00DD12C3" w:rsidRDefault="00DD12C3"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B6D6576" w14:textId="77777777" w:rsidR="00856575" w:rsidRDefault="00856575" w:rsidP="001F125D"/>
    <w:p w14:paraId="77180D26" w14:textId="77777777" w:rsidR="00856575" w:rsidRDefault="00856575" w:rsidP="001F125D"/>
    <w:p w14:paraId="68535041" w14:textId="5EDA4864"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36BE0C9C" w14:textId="77777777" w:rsidR="00856575" w:rsidRDefault="00856575" w:rsidP="001F125D"/>
    <w:p w14:paraId="6DCE5E68" w14:textId="06D50F71"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w:t>
      </w:r>
      <w:r w:rsidR="00FA5820">
        <w:rPr>
          <w:b/>
          <w:bCs/>
        </w:rPr>
        <w:t>.</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658271" behindDoc="0" locked="0" layoutInCell="1" allowOverlap="1" wp14:anchorId="546A87F4" wp14:editId="26A39C03">
                <wp:simplePos x="0" y="0"/>
                <wp:positionH relativeFrom="margin">
                  <wp:align>left</wp:align>
                </wp:positionH>
                <wp:positionV relativeFrom="paragraph">
                  <wp:posOffset>55245</wp:posOffset>
                </wp:positionV>
                <wp:extent cx="6092190" cy="222885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228850"/>
                        </a:xfrm>
                        <a:prstGeom prst="rect">
                          <a:avLst/>
                        </a:prstGeom>
                        <a:solidFill>
                          <a:srgbClr val="FFFFFF"/>
                        </a:solidFill>
                        <a:ln w="9525">
                          <a:solidFill>
                            <a:srgbClr val="000000"/>
                          </a:solidFill>
                          <a:miter lim="800000"/>
                          <a:headEnd/>
                          <a:tailEnd/>
                        </a:ln>
                      </wps:spPr>
                      <wps:txbx>
                        <w:txbxContent>
                          <w:p w14:paraId="4FA3E052" w14:textId="7FB758FA" w:rsidR="002D4D25" w:rsidRDefault="00B839CD" w:rsidP="00B839CD">
                            <w:pPr>
                              <w:contextualSpacing/>
                              <w:rPr>
                                <w:sz w:val="22"/>
                              </w:rPr>
                            </w:pPr>
                            <w:r w:rsidRPr="00B839CD">
                              <w:rPr>
                                <w:sz w:val="22"/>
                              </w:rPr>
                              <w:t>All works below M</w:t>
                            </w:r>
                            <w:r w:rsidR="00956433">
                              <w:rPr>
                                <w:sz w:val="22"/>
                              </w:rPr>
                              <w:t xml:space="preserve">HWS </w:t>
                            </w:r>
                            <w:r w:rsidRPr="00B839CD">
                              <w:rPr>
                                <w:sz w:val="22"/>
                              </w:rPr>
                              <w:t>covered in this marine licence application will be undertaken during suitable low</w:t>
                            </w:r>
                            <w:r w:rsidRPr="00B839CD">
                              <w:rPr>
                                <w:rFonts w:ascii="Cambria Math" w:hAnsi="Cambria Math" w:cs="Cambria Math"/>
                                <w:sz w:val="22"/>
                              </w:rPr>
                              <w:t>‑</w:t>
                            </w:r>
                            <w:r w:rsidRPr="00B839CD">
                              <w:rPr>
                                <w:sz w:val="22"/>
                              </w:rPr>
                              <w:t xml:space="preserve">tide windows to provide safe access to the beach and to minimise environmental risk </w:t>
                            </w:r>
                            <w:r w:rsidR="001F7F12">
                              <w:rPr>
                                <w:sz w:val="22"/>
                              </w:rPr>
                              <w:t>and</w:t>
                            </w:r>
                            <w:r w:rsidRPr="00B839CD">
                              <w:rPr>
                                <w:sz w:val="22"/>
                              </w:rPr>
                              <w:t xml:space="preserve"> working within </w:t>
                            </w:r>
                            <w:r w:rsidR="002E32AD">
                              <w:rPr>
                                <w:sz w:val="22"/>
                              </w:rPr>
                              <w:t xml:space="preserve">the </w:t>
                            </w:r>
                            <w:r w:rsidRPr="00B839CD">
                              <w:rPr>
                                <w:sz w:val="22"/>
                              </w:rPr>
                              <w:t>water.</w:t>
                            </w:r>
                          </w:p>
                          <w:p w14:paraId="6A8655B4" w14:textId="77777777" w:rsidR="00750C9E" w:rsidRDefault="00750C9E" w:rsidP="00B839CD">
                            <w:pPr>
                              <w:contextualSpacing/>
                              <w:rPr>
                                <w:sz w:val="22"/>
                              </w:rPr>
                            </w:pPr>
                          </w:p>
                          <w:p w14:paraId="1D91C7AD" w14:textId="572CF874" w:rsidR="00750C9E" w:rsidRDefault="00750C9E" w:rsidP="00B839CD">
                            <w:pPr>
                              <w:contextualSpacing/>
                              <w:rPr>
                                <w:sz w:val="22"/>
                              </w:rPr>
                            </w:pPr>
                            <w:r>
                              <w:rPr>
                                <w:sz w:val="22"/>
                              </w:rPr>
                              <w:t xml:space="preserve">The full method statement can be found in </w:t>
                            </w:r>
                            <w:r w:rsidR="001A1112" w:rsidRPr="001A1112">
                              <w:rPr>
                                <w:sz w:val="22"/>
                              </w:rPr>
                              <w:t>5122859-ATK-XX-GEN-RP-C-0003 Brockhole Methodology for Marine Licence P01</w:t>
                            </w:r>
                            <w:r w:rsidR="006F356A">
                              <w:rPr>
                                <w:sz w:val="22"/>
                              </w:rPr>
                              <w:t>.</w:t>
                            </w:r>
                          </w:p>
                          <w:p w14:paraId="01159DB4" w14:textId="77777777" w:rsidR="009F7ABE" w:rsidRDefault="009F7ABE" w:rsidP="00B839CD">
                            <w:pPr>
                              <w:contextualSpacing/>
                              <w:rPr>
                                <w:sz w:val="22"/>
                              </w:rPr>
                            </w:pPr>
                          </w:p>
                          <w:p w14:paraId="65B9F29D" w14:textId="37EBA857" w:rsidR="009F7ABE" w:rsidRDefault="009F7ABE" w:rsidP="00B839CD">
                            <w:pPr>
                              <w:contextualSpacing/>
                              <w:rPr>
                                <w:b/>
                                <w:bCs/>
                                <w:sz w:val="22"/>
                              </w:rPr>
                            </w:pPr>
                            <w:r w:rsidRPr="009F7ABE">
                              <w:rPr>
                                <w:b/>
                                <w:bCs/>
                                <w:sz w:val="22"/>
                              </w:rPr>
                              <w:t>Temporary Beach Access and Working Areas</w:t>
                            </w:r>
                          </w:p>
                          <w:p w14:paraId="02BCCED4" w14:textId="78DFAC02" w:rsidR="009F7ABE" w:rsidRPr="009F7ABE" w:rsidRDefault="009F7ABE" w:rsidP="009F7ABE">
                            <w:pPr>
                              <w:contextualSpacing/>
                              <w:rPr>
                                <w:sz w:val="22"/>
                              </w:rPr>
                            </w:pPr>
                            <w:r w:rsidRPr="009F7ABE">
                              <w:rPr>
                                <w:sz w:val="22"/>
                              </w:rPr>
                              <w:t>Temporary access to the beach will be achieved via two access ramps constructed from</w:t>
                            </w:r>
                            <w:r w:rsidR="00BA11F5">
                              <w:rPr>
                                <w:sz w:val="22"/>
                              </w:rPr>
                              <w:t xml:space="preserve"> </w:t>
                            </w:r>
                            <w:r w:rsidRPr="009F7ABE">
                              <w:rPr>
                                <w:sz w:val="22"/>
                              </w:rPr>
                              <w:t>the cycle path down onto the beach on either side of the outfall, as shown on drawing 5122859_60</w:t>
                            </w:r>
                            <w:r w:rsidRPr="009F7ABE">
                              <w:rPr>
                                <w:rFonts w:ascii="Cambria Math" w:hAnsi="Cambria Math" w:cs="Cambria Math"/>
                                <w:sz w:val="22"/>
                              </w:rPr>
                              <w:t>‑</w:t>
                            </w:r>
                            <w:r w:rsidRPr="009F7ABE">
                              <w:rPr>
                                <w:sz w:val="22"/>
                              </w:rPr>
                              <w:t>ATK</w:t>
                            </w:r>
                            <w:r w:rsidRPr="009F7ABE">
                              <w:rPr>
                                <w:rFonts w:ascii="Cambria Math" w:hAnsi="Cambria Math" w:cs="Cambria Math"/>
                                <w:sz w:val="22"/>
                              </w:rPr>
                              <w:t>‑</w:t>
                            </w:r>
                            <w:r w:rsidRPr="009F7ABE">
                              <w:rPr>
                                <w:sz w:val="22"/>
                              </w:rPr>
                              <w:t>XX</w:t>
                            </w:r>
                            <w:r w:rsidRPr="009F7ABE">
                              <w:rPr>
                                <w:rFonts w:ascii="Cambria Math" w:hAnsi="Cambria Math" w:cs="Cambria Math"/>
                                <w:sz w:val="22"/>
                              </w:rPr>
                              <w:t>‑</w:t>
                            </w:r>
                            <w:r w:rsidRPr="009F7ABE">
                              <w:rPr>
                                <w:sz w:val="22"/>
                              </w:rPr>
                              <w:t>ZZ</w:t>
                            </w:r>
                            <w:r w:rsidRPr="009F7ABE">
                              <w:rPr>
                                <w:rFonts w:ascii="Cambria Math" w:hAnsi="Cambria Math" w:cs="Cambria Math"/>
                                <w:sz w:val="22"/>
                              </w:rPr>
                              <w:t>‑</w:t>
                            </w:r>
                            <w:r w:rsidRPr="009F7ABE">
                              <w:rPr>
                                <w:sz w:val="22"/>
                              </w:rPr>
                              <w:t>DR</w:t>
                            </w:r>
                            <w:r w:rsidRPr="009F7ABE">
                              <w:rPr>
                                <w:rFonts w:ascii="Cambria Math" w:hAnsi="Cambria Math" w:cs="Cambria Math"/>
                                <w:sz w:val="22"/>
                              </w:rPr>
                              <w:t>‑</w:t>
                            </w:r>
                            <w:r w:rsidRPr="009F7ABE">
                              <w:rPr>
                                <w:sz w:val="22"/>
                              </w:rPr>
                              <w:t>C</w:t>
                            </w:r>
                            <w:r w:rsidRPr="009F7ABE">
                              <w:rPr>
                                <w:rFonts w:ascii="Cambria Math" w:hAnsi="Cambria Math" w:cs="Cambria Math"/>
                                <w:sz w:val="22"/>
                              </w:rPr>
                              <w:t>‑</w:t>
                            </w:r>
                            <w:r w:rsidRPr="009F7ABE">
                              <w:rPr>
                                <w:sz w:val="22"/>
                              </w:rPr>
                              <w:t>0034. Each ramp will be formed by placing a geotextile layer directly onto the beach surface, overlaid with compacted clean granular stone material to provide a stable and defined access route for plant and equipment.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35pt;width:479.7pt;height:175.5pt;z-index:25165827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">
                <v:textbox>
                  <w:txbxContent>
                    <w:p w14:paraId="4FA3E052" w14:textId="7FB758FA" w:rsidR="002D4D25" w:rsidRDefault="00B839CD" w:rsidP="00B839CD">
                      <w:pPr>
                        <w:contextualSpacing/>
                        <w:rPr>
                          <w:sz w:val="22"/>
                        </w:rPr>
                      </w:pPr>
                      <w:r w:rsidRPr="00B839CD">
                        <w:rPr>
                          <w:sz w:val="22"/>
                        </w:rPr>
                        <w:t>All works below M</w:t>
                      </w:r>
                      <w:r w:rsidR="00956433">
                        <w:rPr>
                          <w:sz w:val="22"/>
                        </w:rPr>
                        <w:t xml:space="preserve">HWS </w:t>
                      </w:r>
                      <w:r w:rsidRPr="00B839CD">
                        <w:rPr>
                          <w:sz w:val="22"/>
                        </w:rPr>
                        <w:t>covered in this marine licence application will be undertaken during suitable low</w:t>
                      </w:r>
                      <w:r w:rsidRPr="00B839CD">
                        <w:rPr>
                          <w:rFonts w:ascii="Cambria Math" w:hAnsi="Cambria Math" w:cs="Cambria Math"/>
                          <w:sz w:val="22"/>
                        </w:rPr>
                        <w:t>‑</w:t>
                      </w:r>
                      <w:r w:rsidRPr="00B839CD">
                        <w:rPr>
                          <w:sz w:val="22"/>
                        </w:rPr>
                        <w:t xml:space="preserve">tide windows to provide safe access to the beach and to minimise environmental risk </w:t>
                      </w:r>
                      <w:r w:rsidR="001F7F12">
                        <w:rPr>
                          <w:sz w:val="22"/>
                        </w:rPr>
                        <w:t>and</w:t>
                      </w:r>
                      <w:r w:rsidRPr="00B839CD">
                        <w:rPr>
                          <w:sz w:val="22"/>
                        </w:rPr>
                        <w:t xml:space="preserve"> working within </w:t>
                      </w:r>
                      <w:r w:rsidR="002E32AD">
                        <w:rPr>
                          <w:sz w:val="22"/>
                        </w:rPr>
                        <w:t xml:space="preserve">the </w:t>
                      </w:r>
                      <w:r w:rsidRPr="00B839CD">
                        <w:rPr>
                          <w:sz w:val="22"/>
                        </w:rPr>
                        <w:t>water.</w:t>
                      </w:r>
                    </w:p>
                    <w:p w14:paraId="6A8655B4" w14:textId="77777777" w:rsidR="00750C9E" w:rsidRDefault="00750C9E" w:rsidP="00B839CD">
                      <w:pPr>
                        <w:contextualSpacing/>
                        <w:rPr>
                          <w:sz w:val="22"/>
                        </w:rPr>
                      </w:pPr>
                    </w:p>
                    <w:p w14:paraId="1D91C7AD" w14:textId="572CF874" w:rsidR="00750C9E" w:rsidRDefault="00750C9E" w:rsidP="00B839CD">
                      <w:pPr>
                        <w:contextualSpacing/>
                        <w:rPr>
                          <w:sz w:val="22"/>
                        </w:rPr>
                      </w:pPr>
                      <w:r>
                        <w:rPr>
                          <w:sz w:val="22"/>
                        </w:rPr>
                        <w:t xml:space="preserve">The full method statement can be found in </w:t>
                      </w:r>
                      <w:r w:rsidR="001A1112" w:rsidRPr="001A1112">
                        <w:rPr>
                          <w:sz w:val="22"/>
                        </w:rPr>
                        <w:t>5122859-ATK-XX-GEN-RP-C-0003 Brockhole Methodology for Marine Licence P01</w:t>
                      </w:r>
                      <w:r w:rsidR="006F356A">
                        <w:rPr>
                          <w:sz w:val="22"/>
                        </w:rPr>
                        <w:t>.</w:t>
                      </w:r>
                    </w:p>
                    <w:p w14:paraId="01159DB4" w14:textId="77777777" w:rsidR="009F7ABE" w:rsidRDefault="009F7ABE" w:rsidP="00B839CD">
                      <w:pPr>
                        <w:contextualSpacing/>
                        <w:rPr>
                          <w:sz w:val="22"/>
                        </w:rPr>
                      </w:pPr>
                    </w:p>
                    <w:p w14:paraId="65B9F29D" w14:textId="37EBA857" w:rsidR="009F7ABE" w:rsidRDefault="009F7ABE" w:rsidP="00B839CD">
                      <w:pPr>
                        <w:contextualSpacing/>
                        <w:rPr>
                          <w:b/>
                          <w:bCs/>
                          <w:sz w:val="22"/>
                        </w:rPr>
                      </w:pPr>
                      <w:r w:rsidRPr="009F7ABE">
                        <w:rPr>
                          <w:b/>
                          <w:bCs/>
                          <w:sz w:val="22"/>
                        </w:rPr>
                        <w:t>Temporary Beach Access and Working Areas</w:t>
                      </w:r>
                    </w:p>
                    <w:p w14:paraId="02BCCED4" w14:textId="78DFAC02" w:rsidR="009F7ABE" w:rsidRPr="009F7ABE" w:rsidRDefault="009F7ABE" w:rsidP="009F7ABE">
                      <w:pPr>
                        <w:contextualSpacing/>
                        <w:rPr>
                          <w:sz w:val="22"/>
                        </w:rPr>
                      </w:pPr>
                      <w:r w:rsidRPr="009F7ABE">
                        <w:rPr>
                          <w:sz w:val="22"/>
                        </w:rPr>
                        <w:t>Temporary access to the beach will be achieved via two access ramps constructed from</w:t>
                      </w:r>
                      <w:r w:rsidR="00BA11F5">
                        <w:rPr>
                          <w:sz w:val="22"/>
                        </w:rPr>
                        <w:t xml:space="preserve"> </w:t>
                      </w:r>
                      <w:r w:rsidRPr="009F7ABE">
                        <w:rPr>
                          <w:sz w:val="22"/>
                        </w:rPr>
                        <w:t>the cycle path down onto the beach on either side of the outfall, as shown on drawing 5122859_60</w:t>
                      </w:r>
                      <w:r w:rsidRPr="009F7ABE">
                        <w:rPr>
                          <w:rFonts w:ascii="Cambria Math" w:hAnsi="Cambria Math" w:cs="Cambria Math"/>
                          <w:sz w:val="22"/>
                        </w:rPr>
                        <w:t>‑</w:t>
                      </w:r>
                      <w:r w:rsidRPr="009F7ABE">
                        <w:rPr>
                          <w:sz w:val="22"/>
                        </w:rPr>
                        <w:t>ATK</w:t>
                      </w:r>
                      <w:r w:rsidRPr="009F7ABE">
                        <w:rPr>
                          <w:rFonts w:ascii="Cambria Math" w:hAnsi="Cambria Math" w:cs="Cambria Math"/>
                          <w:sz w:val="22"/>
                        </w:rPr>
                        <w:t>‑</w:t>
                      </w:r>
                      <w:r w:rsidRPr="009F7ABE">
                        <w:rPr>
                          <w:sz w:val="22"/>
                        </w:rPr>
                        <w:t>XX</w:t>
                      </w:r>
                      <w:r w:rsidRPr="009F7ABE">
                        <w:rPr>
                          <w:rFonts w:ascii="Cambria Math" w:hAnsi="Cambria Math" w:cs="Cambria Math"/>
                          <w:sz w:val="22"/>
                        </w:rPr>
                        <w:t>‑</w:t>
                      </w:r>
                      <w:r w:rsidRPr="009F7ABE">
                        <w:rPr>
                          <w:sz w:val="22"/>
                        </w:rPr>
                        <w:t>ZZ</w:t>
                      </w:r>
                      <w:r w:rsidRPr="009F7ABE">
                        <w:rPr>
                          <w:rFonts w:ascii="Cambria Math" w:hAnsi="Cambria Math" w:cs="Cambria Math"/>
                          <w:sz w:val="22"/>
                        </w:rPr>
                        <w:t>‑</w:t>
                      </w:r>
                      <w:r w:rsidRPr="009F7ABE">
                        <w:rPr>
                          <w:sz w:val="22"/>
                        </w:rPr>
                        <w:t>DR</w:t>
                      </w:r>
                      <w:r w:rsidRPr="009F7ABE">
                        <w:rPr>
                          <w:rFonts w:ascii="Cambria Math" w:hAnsi="Cambria Math" w:cs="Cambria Math"/>
                          <w:sz w:val="22"/>
                        </w:rPr>
                        <w:t>‑</w:t>
                      </w:r>
                      <w:r w:rsidRPr="009F7ABE">
                        <w:rPr>
                          <w:sz w:val="22"/>
                        </w:rPr>
                        <w:t>C</w:t>
                      </w:r>
                      <w:r w:rsidRPr="009F7ABE">
                        <w:rPr>
                          <w:rFonts w:ascii="Cambria Math" w:hAnsi="Cambria Math" w:cs="Cambria Math"/>
                          <w:sz w:val="22"/>
                        </w:rPr>
                        <w:t>‑</w:t>
                      </w:r>
                      <w:r w:rsidRPr="009F7ABE">
                        <w:rPr>
                          <w:sz w:val="22"/>
                        </w:rPr>
                        <w:t>0034. Each ramp will be formed by placing a geotextile layer directly onto the beach surface, overlaid with compacted clean granular stone material to provide a stable and defined access route for plant and equipment.</w:t>
                      </w:r>
                    </w:p>
                  </w:txbxContent>
                </v:textbox>
                <w10:wrap anchorx="margin"/>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0A1D8BD1" w:rsidR="001F125D" w:rsidRDefault="001F125D" w:rsidP="00F56F84"/>
    <w:p w14:paraId="734A5DEF" w14:textId="77777777" w:rsidR="001F125D" w:rsidRDefault="001F125D" w:rsidP="00F56F84"/>
    <w:p w14:paraId="310BA72F" w14:textId="623EB049" w:rsidR="001F125D" w:rsidRDefault="001F125D" w:rsidP="00F56F84"/>
    <w:p w14:paraId="7C700232" w14:textId="4CFABDC0" w:rsidR="001F125D" w:rsidRDefault="001F125D" w:rsidP="00F56F84"/>
    <w:p w14:paraId="4E719BCA" w14:textId="431EC115" w:rsidR="001F125D" w:rsidRDefault="001F125D" w:rsidP="00F56F84"/>
    <w:p w14:paraId="46AFF458" w14:textId="4BAFCA39" w:rsidR="004907AF" w:rsidRDefault="004907AF" w:rsidP="00F56F84"/>
    <w:p w14:paraId="64055934" w14:textId="0B79D408" w:rsidR="001F125D" w:rsidRDefault="001F125D" w:rsidP="00F56F84"/>
    <w:p w14:paraId="281D3BC5" w14:textId="689DA580" w:rsidR="001F125D" w:rsidRPr="001F125D" w:rsidRDefault="001F125D" w:rsidP="001F125D"/>
    <w:p w14:paraId="040E7E20" w14:textId="6C088864" w:rsidR="00924EA8" w:rsidRDefault="00750C9E" w:rsidP="001F125D">
      <w:pPr>
        <w:keepNext/>
        <w:keepLines/>
        <w:outlineLvl w:val="2"/>
        <w:rPr>
          <w:b/>
          <w:bCs/>
          <w:color w:val="3C3C41"/>
        </w:rPr>
      </w:pPr>
      <w:r>
        <w:rPr>
          <w:noProof/>
          <w:lang w:eastAsia="en-GB"/>
        </w:rPr>
        <w:lastRenderedPageBreak/>
        <mc:AlternateContent>
          <mc:Choice Requires="wps">
            <w:drawing>
              <wp:anchor distT="0" distB="0" distL="114300" distR="114300" simplePos="0" relativeHeight="251658240" behindDoc="0" locked="0" layoutInCell="1" allowOverlap="1" wp14:anchorId="66A263D8" wp14:editId="234F3831">
                <wp:simplePos x="0" y="0"/>
                <wp:positionH relativeFrom="margin">
                  <wp:posOffset>-57150</wp:posOffset>
                </wp:positionH>
                <wp:positionV relativeFrom="paragraph">
                  <wp:posOffset>-369097</wp:posOffset>
                </wp:positionV>
                <wp:extent cx="6201410" cy="8633637"/>
                <wp:effectExtent l="0" t="0" r="27940" b="15240"/>
                <wp:wrapNone/>
                <wp:docPr id="15557071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1410" cy="8633637"/>
                        </a:xfrm>
                        <a:prstGeom prst="rect">
                          <a:avLst/>
                        </a:prstGeom>
                        <a:solidFill>
                          <a:srgbClr val="FFFFFF"/>
                        </a:solidFill>
                        <a:ln w="9525">
                          <a:solidFill>
                            <a:srgbClr val="000000"/>
                          </a:solidFill>
                          <a:miter lim="800000"/>
                          <a:headEnd/>
                          <a:tailEnd/>
                        </a:ln>
                      </wps:spPr>
                      <wps:txbx>
                        <w:txbxContent>
                          <w:p w14:paraId="293DE3F8" w14:textId="5AA8DC77" w:rsidR="00924EA8" w:rsidRDefault="00A01FDA" w:rsidP="00A01FDA">
                            <w:pPr>
                              <w:contextualSpacing/>
                              <w:rPr>
                                <w:b/>
                                <w:bCs/>
                                <w:sz w:val="22"/>
                              </w:rPr>
                            </w:pPr>
                            <w:r w:rsidRPr="00A01FDA">
                              <w:rPr>
                                <w:b/>
                                <w:bCs/>
                                <w:sz w:val="22"/>
                              </w:rPr>
                              <w:t xml:space="preserve">Excavation and Management of Beach and Channel Sediment  </w:t>
                            </w:r>
                          </w:p>
                          <w:p w14:paraId="00F9BF25" w14:textId="0F693368" w:rsidR="001111FE" w:rsidRPr="00A01FDA" w:rsidRDefault="001111FE" w:rsidP="001111FE">
                            <w:pPr>
                              <w:contextualSpacing/>
                              <w:rPr>
                                <w:sz w:val="22"/>
                              </w:rPr>
                            </w:pPr>
                            <w:r w:rsidRPr="001111FE">
                              <w:rPr>
                                <w:sz w:val="22"/>
                              </w:rPr>
                              <w:t xml:space="preserve">The existing outfall channel below </w:t>
                            </w:r>
                            <w:r w:rsidR="001948F1">
                              <w:rPr>
                                <w:sz w:val="22"/>
                              </w:rPr>
                              <w:t>MHWS</w:t>
                            </w:r>
                            <w:r w:rsidRPr="001111FE">
                              <w:rPr>
                                <w:sz w:val="22"/>
                              </w:rPr>
                              <w:t xml:space="preserve"> will be widened and deepened by means of controlled excavation undertaken using a tracked excavator operating from the beach. Prior to the commencement of these activities, a temporary bypass channel or an over-pumped outfall extension will be installed to divert flows around the excavation and discharge flows further down the bay. Thus, ensuring that plant operates within dry working conditions. Excavation will be carried out using an excavator on the beach and will be in short, sequential sections, progressing in a seaward direction, in order to maintain stability of channel banks and to avoid excessive disturbance of beach material. Sediment, sand and gravel removed during excavation are anticipated to be non-contaminated. This material will be temporarily stockpiled within the working area and subsequently redistributed within the vicinity of the works, thereby retaining sediment within the local coastal system. </w:t>
                            </w:r>
                          </w:p>
                          <w:p w14:paraId="015AC5C4" w14:textId="5BD05C16" w:rsidR="00A01FDA" w:rsidRDefault="00A01FDA" w:rsidP="001111FE">
                            <w:pPr>
                              <w:contextualSpacing/>
                              <w:rPr>
                                <w:sz w:val="22"/>
                              </w:rPr>
                            </w:pPr>
                          </w:p>
                          <w:p w14:paraId="673E5AE6" w14:textId="55ED4647" w:rsidR="00370D1E" w:rsidRDefault="00370D1E" w:rsidP="001111FE">
                            <w:pPr>
                              <w:contextualSpacing/>
                              <w:rPr>
                                <w:b/>
                                <w:bCs/>
                                <w:sz w:val="22"/>
                              </w:rPr>
                            </w:pPr>
                            <w:r w:rsidRPr="00370D1E">
                              <w:rPr>
                                <w:b/>
                                <w:bCs/>
                                <w:sz w:val="22"/>
                              </w:rPr>
                              <w:t>Cutting through the existing sea wall</w:t>
                            </w:r>
                          </w:p>
                          <w:p w14:paraId="4BF38602" w14:textId="48F9C8AB" w:rsidR="00370D1E" w:rsidRDefault="00626631" w:rsidP="00626631">
                            <w:pPr>
                              <w:contextualSpacing/>
                              <w:rPr>
                                <w:sz w:val="22"/>
                              </w:rPr>
                            </w:pPr>
                            <w:r w:rsidRPr="00626631">
                              <w:rPr>
                                <w:sz w:val="22"/>
                              </w:rPr>
                              <w:t>Concrete cutting will be carried out using disc cutters in controlled stages to prevent</w:t>
                            </w:r>
                            <w:r>
                              <w:rPr>
                                <w:sz w:val="22"/>
                              </w:rPr>
                              <w:t xml:space="preserve"> </w:t>
                            </w:r>
                            <w:r w:rsidRPr="00626631">
                              <w:rPr>
                                <w:sz w:val="22"/>
                              </w:rPr>
                              <w:t xml:space="preserve">uncontrolled breakout. A small cut will be made both vertically and horizontally and all concrete faces.  This will be broken out with a breaker on a excavator to break out the required size to accommodate the 1050mm </w:t>
                            </w:r>
                            <w:r w:rsidR="0002644E">
                              <w:rPr>
                                <w:sz w:val="22"/>
                              </w:rPr>
                              <w:t xml:space="preserve">diameter </w:t>
                            </w:r>
                            <w:r w:rsidRPr="00626631">
                              <w:rPr>
                                <w:sz w:val="22"/>
                              </w:rPr>
                              <w:t>pipe. All slurry, cutting water and concrete arisings will be fully contained on the protected working surface and collected for removal from site. At no point will cutting residues or debris be permitted to enter the tidally influenced area.</w:t>
                            </w:r>
                          </w:p>
                          <w:p w14:paraId="413159CA" w14:textId="77777777" w:rsidR="00626631" w:rsidRDefault="00626631" w:rsidP="00626631">
                            <w:pPr>
                              <w:contextualSpacing/>
                              <w:rPr>
                                <w:sz w:val="22"/>
                              </w:rPr>
                            </w:pPr>
                          </w:p>
                          <w:p w14:paraId="675FEE45" w14:textId="4B340086" w:rsidR="00626631" w:rsidRPr="005848CE" w:rsidRDefault="00626631" w:rsidP="00626631">
                            <w:pPr>
                              <w:contextualSpacing/>
                              <w:rPr>
                                <w:b/>
                                <w:bCs/>
                                <w:sz w:val="22"/>
                              </w:rPr>
                            </w:pPr>
                            <w:r w:rsidRPr="005848CE">
                              <w:rPr>
                                <w:b/>
                                <w:bCs/>
                                <w:sz w:val="22"/>
                              </w:rPr>
                              <w:t xml:space="preserve">Installation of culvert through the sea wall  </w:t>
                            </w:r>
                          </w:p>
                          <w:p w14:paraId="4C755100" w14:textId="1A86650C" w:rsidR="00626631" w:rsidRDefault="005848CE" w:rsidP="005848CE">
                            <w:pPr>
                              <w:contextualSpacing/>
                              <w:rPr>
                                <w:sz w:val="22"/>
                              </w:rPr>
                            </w:pPr>
                            <w:r w:rsidRPr="005848CE">
                              <w:rPr>
                                <w:sz w:val="22"/>
                              </w:rPr>
                              <w:t>Once the opening through the sea wall has been formed, the culvert outfall will be lifted into position using an excavator fitted with certified lifting equipment. The pipe will be aligned and temporarily supported before localised backfilling is carried out to provide initial stability.</w:t>
                            </w:r>
                            <w:r>
                              <w:rPr>
                                <w:sz w:val="22"/>
                              </w:rPr>
                              <w:t xml:space="preserve"> </w:t>
                            </w:r>
                            <w:r w:rsidRPr="005848CE">
                              <w:rPr>
                                <w:sz w:val="22"/>
                              </w:rPr>
                              <w:t>Formwork will then be installed around the opening and in</w:t>
                            </w:r>
                            <w:r w:rsidRPr="005848CE">
                              <w:rPr>
                                <w:rFonts w:ascii="Cambria Math" w:hAnsi="Cambria Math" w:cs="Cambria Math"/>
                                <w:sz w:val="22"/>
                              </w:rPr>
                              <w:t>‑</w:t>
                            </w:r>
                            <w:r w:rsidRPr="005848CE">
                              <w:rPr>
                                <w:sz w:val="22"/>
                              </w:rPr>
                              <w:t>situ concrete will be placed to reinstate the sea wall around the pipe.</w:t>
                            </w:r>
                          </w:p>
                          <w:p w14:paraId="736A0B7B" w14:textId="77777777" w:rsidR="0092151C" w:rsidRDefault="0092151C" w:rsidP="005848CE">
                            <w:pPr>
                              <w:contextualSpacing/>
                              <w:rPr>
                                <w:sz w:val="22"/>
                              </w:rPr>
                            </w:pPr>
                          </w:p>
                          <w:p w14:paraId="390E0027" w14:textId="336FD653" w:rsidR="0092151C" w:rsidRPr="00785E6C" w:rsidRDefault="00785E6C" w:rsidP="005848CE">
                            <w:pPr>
                              <w:contextualSpacing/>
                              <w:rPr>
                                <w:b/>
                                <w:bCs/>
                                <w:sz w:val="22"/>
                              </w:rPr>
                            </w:pPr>
                            <w:r>
                              <w:rPr>
                                <w:b/>
                                <w:bCs/>
                                <w:sz w:val="22"/>
                              </w:rPr>
                              <w:t>S</w:t>
                            </w:r>
                            <w:r w:rsidR="0092151C" w:rsidRPr="00785E6C">
                              <w:rPr>
                                <w:b/>
                                <w:bCs/>
                                <w:sz w:val="22"/>
                              </w:rPr>
                              <w:t>cour Protection and Channel Reinstatement</w:t>
                            </w:r>
                          </w:p>
                          <w:p w14:paraId="076014E5" w14:textId="655A256B" w:rsidR="0092151C" w:rsidRDefault="0092151C" w:rsidP="00A876B2">
                            <w:pPr>
                              <w:contextualSpacing/>
                              <w:rPr>
                                <w:sz w:val="22"/>
                              </w:rPr>
                            </w:pPr>
                            <w:r w:rsidRPr="0092151C">
                              <w:rPr>
                                <w:sz w:val="22"/>
                              </w:rPr>
                              <w:t>Following culvert installation, the outfall channel below M</w:t>
                            </w:r>
                            <w:r w:rsidR="0076678C">
                              <w:rPr>
                                <w:sz w:val="22"/>
                              </w:rPr>
                              <w:t xml:space="preserve">HWS </w:t>
                            </w:r>
                            <w:r w:rsidRPr="0092151C">
                              <w:rPr>
                                <w:sz w:val="22"/>
                              </w:rPr>
                              <w:t xml:space="preserve">will be reinstated to the design profile. All sand material will be redistributed around the beach. A geotextile separation layer will be placed within the scour protection footprint to limit settlement and to prevent washout of underlying material. </w:t>
                            </w:r>
                            <w:r w:rsidR="00E30891">
                              <w:rPr>
                                <w:sz w:val="22"/>
                              </w:rPr>
                              <w:t>89 b</w:t>
                            </w:r>
                            <w:r w:rsidRPr="0092151C">
                              <w:rPr>
                                <w:sz w:val="22"/>
                              </w:rPr>
                              <w:t xml:space="preserve">lockstone units measuring approximately 1m x 1m x 1m and </w:t>
                            </w:r>
                            <w:r w:rsidR="00E30891">
                              <w:rPr>
                                <w:sz w:val="22"/>
                              </w:rPr>
                              <w:t xml:space="preserve">124 blockstone units measuring </w:t>
                            </w:r>
                            <w:r w:rsidRPr="0092151C">
                              <w:rPr>
                                <w:sz w:val="22"/>
                              </w:rPr>
                              <w:t xml:space="preserve">0.5m x 0.5m x 0.5m will then be installed using an excavator on the beach with a grab attachment to aid placement. The blockstone </w:t>
                            </w:r>
                            <w:r w:rsidR="00306F9E">
                              <w:rPr>
                                <w:sz w:val="22"/>
                              </w:rPr>
                              <w:t>for</w:t>
                            </w:r>
                            <w:r w:rsidRPr="0092151C">
                              <w:rPr>
                                <w:sz w:val="22"/>
                              </w:rPr>
                              <w:t xml:space="preserve"> the invert will provide long</w:t>
                            </w:r>
                            <w:r w:rsidRPr="0092151C">
                              <w:rPr>
                                <w:rFonts w:ascii="Cambria Math" w:hAnsi="Cambria Math" w:cs="Cambria Math"/>
                                <w:sz w:val="22"/>
                              </w:rPr>
                              <w:t>‑</w:t>
                            </w:r>
                            <w:r w:rsidRPr="0092151C">
                              <w:rPr>
                                <w:sz w:val="22"/>
                              </w:rPr>
                              <w:t>term scour and erosion protection at the outfall</w:t>
                            </w:r>
                            <w:r w:rsidR="00A876B2">
                              <w:rPr>
                                <w:sz w:val="22"/>
                              </w:rPr>
                              <w:t xml:space="preserve">. </w:t>
                            </w:r>
                            <w:r w:rsidR="00A876B2" w:rsidRPr="00A876B2">
                              <w:rPr>
                                <w:sz w:val="22"/>
                              </w:rPr>
                              <w:t>Blockstone to the sides will be used to form the new channel sides. The blockstone</w:t>
                            </w:r>
                            <w:r w:rsidR="00A876B2">
                              <w:rPr>
                                <w:sz w:val="22"/>
                              </w:rPr>
                              <w:t xml:space="preserve"> </w:t>
                            </w:r>
                            <w:r w:rsidR="00A876B2" w:rsidRPr="00A876B2">
                              <w:rPr>
                                <w:sz w:val="22"/>
                              </w:rPr>
                              <w:t xml:space="preserve">used will be bed on a layer of concrete to ensure stability over the design life of the scheme. These works will be undertaken at low tide and working in the dry.  </w:t>
                            </w:r>
                          </w:p>
                          <w:p w14:paraId="6E2168F7" w14:textId="77777777" w:rsidR="00AD6BD5" w:rsidRDefault="00AD6BD5" w:rsidP="00A876B2">
                            <w:pPr>
                              <w:contextualSpacing/>
                              <w:rPr>
                                <w:sz w:val="22"/>
                              </w:rPr>
                            </w:pPr>
                          </w:p>
                          <w:p w14:paraId="1EEAEE60" w14:textId="609690E6" w:rsidR="00AD6BD5" w:rsidRDefault="00AD6BD5" w:rsidP="00A876B2">
                            <w:pPr>
                              <w:contextualSpacing/>
                              <w:rPr>
                                <w:b/>
                                <w:bCs/>
                                <w:sz w:val="22"/>
                              </w:rPr>
                            </w:pPr>
                            <w:r w:rsidRPr="00AD6BD5">
                              <w:rPr>
                                <w:b/>
                                <w:bCs/>
                                <w:sz w:val="22"/>
                              </w:rPr>
                              <w:t>Removal of Temporary Works and Demobilisation</w:t>
                            </w:r>
                          </w:p>
                          <w:p w14:paraId="7182DE38" w14:textId="24365558" w:rsidR="00AD6BD5" w:rsidRDefault="00AD6BD5" w:rsidP="00AD6BD5">
                            <w:pPr>
                              <w:contextualSpacing/>
                              <w:rPr>
                                <w:sz w:val="22"/>
                              </w:rPr>
                            </w:pPr>
                            <w:r w:rsidRPr="00AD6BD5">
                              <w:rPr>
                                <w:sz w:val="22"/>
                              </w:rPr>
                              <w:t>On completion of the works below</w:t>
                            </w:r>
                            <w:r w:rsidR="0076678C">
                              <w:rPr>
                                <w:sz w:val="22"/>
                              </w:rPr>
                              <w:t xml:space="preserve"> MHWS</w:t>
                            </w:r>
                            <w:r w:rsidRPr="00AD6BD5">
                              <w:rPr>
                                <w:sz w:val="22"/>
                              </w:rPr>
                              <w:t>, all temporary access ramps, geotextiles, and other temporary works will be removed. The beach will be reinstated to its pre</w:t>
                            </w:r>
                            <w:r w:rsidRPr="00AD6BD5">
                              <w:rPr>
                                <w:rFonts w:ascii="Cambria Math" w:hAnsi="Cambria Math" w:cs="Cambria Math"/>
                                <w:sz w:val="22"/>
                              </w:rPr>
                              <w:t>‑</w:t>
                            </w:r>
                            <w:r w:rsidRPr="00AD6BD5">
                              <w:rPr>
                                <w:sz w:val="22"/>
                              </w:rPr>
                              <w:t>construction condition as far as reasonably practicable, and all plant and materials will be removed from the working area.</w:t>
                            </w:r>
                          </w:p>
                          <w:p w14:paraId="3E47DD20" w14:textId="77777777" w:rsidR="00AD6BD5" w:rsidRDefault="00AD6BD5" w:rsidP="00AD6BD5">
                            <w:pPr>
                              <w:contextualSpacing/>
                              <w:rPr>
                                <w:sz w:val="22"/>
                              </w:rPr>
                            </w:pPr>
                          </w:p>
                          <w:p w14:paraId="67C8EF52" w14:textId="5269A2E6" w:rsidR="00AD6BD5" w:rsidRPr="00785E6C" w:rsidRDefault="00AD6BD5" w:rsidP="00AD6BD5">
                            <w:pPr>
                              <w:contextualSpacing/>
                              <w:rPr>
                                <w:b/>
                                <w:bCs/>
                                <w:sz w:val="22"/>
                              </w:rPr>
                            </w:pPr>
                            <w:r w:rsidRPr="00785E6C">
                              <w:rPr>
                                <w:b/>
                                <w:bCs/>
                                <w:sz w:val="22"/>
                              </w:rPr>
                              <w:t>Access routes</w:t>
                            </w:r>
                          </w:p>
                          <w:p w14:paraId="1110510A" w14:textId="1699B32E" w:rsidR="00AD6BD5" w:rsidRDefault="00FF46B3" w:rsidP="00785E6C">
                            <w:pPr>
                              <w:contextualSpacing/>
                              <w:rPr>
                                <w:sz w:val="22"/>
                                <w:szCs w:val="22"/>
                              </w:rPr>
                            </w:pPr>
                            <w:r w:rsidRPr="00785E6C">
                              <w:rPr>
                                <w:sz w:val="22"/>
                                <w:szCs w:val="22"/>
                              </w:rPr>
                              <w:t xml:space="preserve">Prior to commencement of construction activities, a temporary site compound will be established above </w:t>
                            </w:r>
                            <w:r w:rsidR="0076678C">
                              <w:rPr>
                                <w:sz w:val="22"/>
                                <w:szCs w:val="22"/>
                              </w:rPr>
                              <w:t>MHWS</w:t>
                            </w:r>
                            <w:r w:rsidRPr="00785E6C">
                              <w:rPr>
                                <w:sz w:val="22"/>
                                <w:szCs w:val="22"/>
                              </w:rPr>
                              <w:t>, located to the south of Mumbles Road as shown on drawing</w:t>
                            </w:r>
                            <w:r w:rsidR="002F545D">
                              <w:rPr>
                                <w:sz w:val="22"/>
                                <w:szCs w:val="22"/>
                              </w:rPr>
                              <w:t xml:space="preserve"> </w:t>
                            </w:r>
                            <w:r w:rsidR="002F545D" w:rsidRPr="009F7ABE">
                              <w:rPr>
                                <w:sz w:val="22"/>
                              </w:rPr>
                              <w:t>5122859_60</w:t>
                            </w:r>
                            <w:r w:rsidR="002F545D" w:rsidRPr="009F7ABE">
                              <w:rPr>
                                <w:rFonts w:ascii="Cambria Math" w:hAnsi="Cambria Math" w:cs="Cambria Math"/>
                                <w:sz w:val="22"/>
                              </w:rPr>
                              <w:t>‑</w:t>
                            </w:r>
                            <w:r w:rsidR="002F545D" w:rsidRPr="009F7ABE">
                              <w:rPr>
                                <w:sz w:val="22"/>
                              </w:rPr>
                              <w:t>ATK</w:t>
                            </w:r>
                            <w:r w:rsidR="002F545D" w:rsidRPr="009F7ABE">
                              <w:rPr>
                                <w:rFonts w:ascii="Cambria Math" w:hAnsi="Cambria Math" w:cs="Cambria Math"/>
                                <w:sz w:val="22"/>
                              </w:rPr>
                              <w:t>‑</w:t>
                            </w:r>
                            <w:r w:rsidR="002F545D" w:rsidRPr="009F7ABE">
                              <w:rPr>
                                <w:sz w:val="22"/>
                              </w:rPr>
                              <w:t>XX</w:t>
                            </w:r>
                            <w:r w:rsidR="002F545D" w:rsidRPr="009F7ABE">
                              <w:rPr>
                                <w:rFonts w:ascii="Cambria Math" w:hAnsi="Cambria Math" w:cs="Cambria Math"/>
                                <w:sz w:val="22"/>
                              </w:rPr>
                              <w:t>‑</w:t>
                            </w:r>
                            <w:r w:rsidR="002F545D" w:rsidRPr="009F7ABE">
                              <w:rPr>
                                <w:sz w:val="22"/>
                              </w:rPr>
                              <w:t>ZZ</w:t>
                            </w:r>
                            <w:r w:rsidR="002F545D" w:rsidRPr="009F7ABE">
                              <w:rPr>
                                <w:rFonts w:ascii="Cambria Math" w:hAnsi="Cambria Math" w:cs="Cambria Math"/>
                                <w:sz w:val="22"/>
                              </w:rPr>
                              <w:t>‑</w:t>
                            </w:r>
                            <w:r w:rsidR="002F545D" w:rsidRPr="009F7ABE">
                              <w:rPr>
                                <w:sz w:val="22"/>
                              </w:rPr>
                              <w:t>DR</w:t>
                            </w:r>
                            <w:r w:rsidR="002F545D" w:rsidRPr="009F7ABE">
                              <w:rPr>
                                <w:rFonts w:ascii="Cambria Math" w:hAnsi="Cambria Math" w:cs="Cambria Math"/>
                                <w:sz w:val="22"/>
                              </w:rPr>
                              <w:t>‑</w:t>
                            </w:r>
                            <w:r w:rsidR="002F545D" w:rsidRPr="009F7ABE">
                              <w:rPr>
                                <w:sz w:val="22"/>
                              </w:rPr>
                              <w:t>C</w:t>
                            </w:r>
                            <w:r w:rsidR="002F545D" w:rsidRPr="009F7ABE">
                              <w:rPr>
                                <w:rFonts w:ascii="Cambria Math" w:hAnsi="Cambria Math" w:cs="Cambria Math"/>
                                <w:sz w:val="22"/>
                              </w:rPr>
                              <w:t>‑</w:t>
                            </w:r>
                            <w:r w:rsidR="002F545D" w:rsidRPr="009F7ABE">
                              <w:rPr>
                                <w:sz w:val="22"/>
                              </w:rPr>
                              <w:t>0034</w:t>
                            </w:r>
                            <w:r w:rsidR="001A1112">
                              <w:rPr>
                                <w:sz w:val="22"/>
                              </w:rPr>
                              <w:t xml:space="preserve"> P01</w:t>
                            </w:r>
                            <w:r w:rsidRPr="00785E6C">
                              <w:rPr>
                                <w:sz w:val="22"/>
                                <w:szCs w:val="22"/>
                              </w:rPr>
                              <w:t>.</w:t>
                            </w:r>
                            <w:r w:rsidR="00785E6C" w:rsidRPr="00785E6C">
                              <w:rPr>
                                <w:sz w:val="22"/>
                                <w:szCs w:val="22"/>
                              </w:rPr>
                              <w:t xml:space="preserve"> Construction materials, including granular backfill and pipe sections, will be delivered to the site by road via Mumbles Road and temporarily stored within the compound. This arrangement ensures that materials are stored above </w:t>
                            </w:r>
                            <w:r w:rsidR="0076678C">
                              <w:rPr>
                                <w:sz w:val="22"/>
                                <w:szCs w:val="22"/>
                              </w:rPr>
                              <w:t>MHWS</w:t>
                            </w:r>
                            <w:r w:rsidR="00785E6C" w:rsidRPr="00785E6C">
                              <w:rPr>
                                <w:sz w:val="22"/>
                                <w:szCs w:val="22"/>
                              </w:rPr>
                              <w:t xml:space="preserve"> and only transferred near to the foreshore when required for the works.  </w:t>
                            </w:r>
                          </w:p>
                          <w:p w14:paraId="3248A151" w14:textId="77777777" w:rsidR="00B04F3D" w:rsidRDefault="00B04F3D" w:rsidP="00785E6C">
                            <w:pPr>
                              <w:contextualSpacing/>
                              <w:rPr>
                                <w:sz w:val="22"/>
                                <w:szCs w:val="22"/>
                              </w:rPr>
                            </w:pPr>
                          </w:p>
                          <w:p w14:paraId="628529E6" w14:textId="5EA66BD2" w:rsidR="00B04F3D" w:rsidRPr="00785E6C" w:rsidRDefault="00B04F3D" w:rsidP="00785E6C">
                            <w:pPr>
                              <w:contextualSpacing/>
                              <w:rPr>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A263D8" id="_x0000_s1057" type="#_x0000_t202" style="position:absolute;margin-left:-4.5pt;margin-top:-29.05pt;width:488.3pt;height:679.8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">
                <v:textbox>
                  <w:txbxContent>
                    <w:p w14:paraId="293DE3F8" w14:textId="5AA8DC77" w:rsidR="00924EA8" w:rsidRDefault="00A01FDA" w:rsidP="00A01FDA">
                      <w:pPr>
                        <w:contextualSpacing/>
                        <w:rPr>
                          <w:b/>
                          <w:bCs/>
                          <w:sz w:val="22"/>
                        </w:rPr>
                      </w:pPr>
                      <w:r w:rsidRPr="00A01FDA">
                        <w:rPr>
                          <w:b/>
                          <w:bCs/>
                          <w:sz w:val="22"/>
                        </w:rPr>
                        <w:t xml:space="preserve">Excavation and Management of Beach and Channel Sediment  </w:t>
                      </w:r>
                    </w:p>
                    <w:p w14:paraId="00F9BF25" w14:textId="0F693368" w:rsidR="001111FE" w:rsidRPr="00A01FDA" w:rsidRDefault="001111FE" w:rsidP="001111FE">
                      <w:pPr>
                        <w:contextualSpacing/>
                        <w:rPr>
                          <w:sz w:val="22"/>
                        </w:rPr>
                      </w:pPr>
                      <w:r w:rsidRPr="001111FE">
                        <w:rPr>
                          <w:sz w:val="22"/>
                        </w:rPr>
                        <w:t xml:space="preserve">The existing outfall channel below </w:t>
                      </w:r>
                      <w:r w:rsidR="001948F1">
                        <w:rPr>
                          <w:sz w:val="22"/>
                        </w:rPr>
                        <w:t>MHWS</w:t>
                      </w:r>
                      <w:r w:rsidRPr="001111FE">
                        <w:rPr>
                          <w:sz w:val="22"/>
                        </w:rPr>
                        <w:t xml:space="preserve"> will be widened and deepened by means of controlled excavation undertaken using a tracked excavator operating from the beach. Prior to the commencement of these activities, a temporary bypass channel or an over-pumped outfall extension will be installed to divert flows around the excavation and discharge flows further down the bay. Thus, ensuring that plant operates within dry working conditions. Excavation will be carried out using an excavator on the beach and will be in short, sequential sections, progressing in a seaward direction, in order to maintain stability of channel banks and to avoid excessive disturbance of beach material. Sediment, sand and gravel removed during excavation are anticipated to be non-contaminated. This material will be temporarily stockpiled within the working area and subsequently redistributed within the vicinity of the works, thereby retaining sediment within the local coastal system. </w:t>
                      </w:r>
                    </w:p>
                    <w:p w14:paraId="015AC5C4" w14:textId="5BD05C16" w:rsidR="00A01FDA" w:rsidRDefault="00A01FDA" w:rsidP="001111FE">
                      <w:pPr>
                        <w:contextualSpacing/>
                        <w:rPr>
                          <w:sz w:val="22"/>
                        </w:rPr>
                      </w:pPr>
                    </w:p>
                    <w:p w14:paraId="673E5AE6" w14:textId="55ED4647" w:rsidR="00370D1E" w:rsidRDefault="00370D1E" w:rsidP="001111FE">
                      <w:pPr>
                        <w:contextualSpacing/>
                        <w:rPr>
                          <w:b/>
                          <w:bCs/>
                          <w:sz w:val="22"/>
                        </w:rPr>
                      </w:pPr>
                      <w:r w:rsidRPr="00370D1E">
                        <w:rPr>
                          <w:b/>
                          <w:bCs/>
                          <w:sz w:val="22"/>
                        </w:rPr>
                        <w:t>Cutting through the existing sea wall</w:t>
                      </w:r>
                    </w:p>
                    <w:p w14:paraId="4BF38602" w14:textId="48F9C8AB" w:rsidR="00370D1E" w:rsidRDefault="00626631" w:rsidP="00626631">
                      <w:pPr>
                        <w:contextualSpacing/>
                        <w:rPr>
                          <w:sz w:val="22"/>
                        </w:rPr>
                      </w:pPr>
                      <w:r w:rsidRPr="00626631">
                        <w:rPr>
                          <w:sz w:val="22"/>
                        </w:rPr>
                        <w:t>Concrete cutting will be carried out using disc cutters in controlled stages to prevent</w:t>
                      </w:r>
                      <w:r>
                        <w:rPr>
                          <w:sz w:val="22"/>
                        </w:rPr>
                        <w:t xml:space="preserve"> </w:t>
                      </w:r>
                      <w:r w:rsidRPr="00626631">
                        <w:rPr>
                          <w:sz w:val="22"/>
                        </w:rPr>
                        <w:t xml:space="preserve">uncontrolled breakout. A small cut will be made both vertically and horizontally and all concrete faces.  This will be broken out with a breaker on a excavator to break out the required size to accommodate the 1050mm </w:t>
                      </w:r>
                      <w:r w:rsidR="0002644E">
                        <w:rPr>
                          <w:sz w:val="22"/>
                        </w:rPr>
                        <w:t xml:space="preserve">diameter </w:t>
                      </w:r>
                      <w:r w:rsidRPr="00626631">
                        <w:rPr>
                          <w:sz w:val="22"/>
                        </w:rPr>
                        <w:t>pipe. All slurry, cutting water and concrete arisings will be fully contained on the protected working surface and collected for removal from site. At no point will cutting residues or debris be permitted to enter the tidally influenced area.</w:t>
                      </w:r>
                    </w:p>
                    <w:p w14:paraId="413159CA" w14:textId="77777777" w:rsidR="00626631" w:rsidRDefault="00626631" w:rsidP="00626631">
                      <w:pPr>
                        <w:contextualSpacing/>
                        <w:rPr>
                          <w:sz w:val="22"/>
                        </w:rPr>
                      </w:pPr>
                    </w:p>
                    <w:p w14:paraId="675FEE45" w14:textId="4B340086" w:rsidR="00626631" w:rsidRPr="005848CE" w:rsidRDefault="00626631" w:rsidP="00626631">
                      <w:pPr>
                        <w:contextualSpacing/>
                        <w:rPr>
                          <w:b/>
                          <w:bCs/>
                          <w:sz w:val="22"/>
                        </w:rPr>
                      </w:pPr>
                      <w:r w:rsidRPr="005848CE">
                        <w:rPr>
                          <w:b/>
                          <w:bCs/>
                          <w:sz w:val="22"/>
                        </w:rPr>
                        <w:t xml:space="preserve">Installation of culvert through the sea wall  </w:t>
                      </w:r>
                    </w:p>
                    <w:p w14:paraId="4C755100" w14:textId="1A86650C" w:rsidR="00626631" w:rsidRDefault="005848CE" w:rsidP="005848CE">
                      <w:pPr>
                        <w:contextualSpacing/>
                        <w:rPr>
                          <w:sz w:val="22"/>
                        </w:rPr>
                      </w:pPr>
                      <w:r w:rsidRPr="005848CE">
                        <w:rPr>
                          <w:sz w:val="22"/>
                        </w:rPr>
                        <w:t>Once the opening through the sea wall has been formed, the culvert outfall will be lifted into position using an excavator fitted with certified lifting equipment. The pipe will be aligned and temporarily supported before localised backfilling is carried out to provide initial stability.</w:t>
                      </w:r>
                      <w:r>
                        <w:rPr>
                          <w:sz w:val="22"/>
                        </w:rPr>
                        <w:t xml:space="preserve"> </w:t>
                      </w:r>
                      <w:r w:rsidRPr="005848CE">
                        <w:rPr>
                          <w:sz w:val="22"/>
                        </w:rPr>
                        <w:t>Formwork will then be installed around the opening and in</w:t>
                      </w:r>
                      <w:r w:rsidRPr="005848CE">
                        <w:rPr>
                          <w:rFonts w:ascii="Cambria Math" w:hAnsi="Cambria Math" w:cs="Cambria Math"/>
                          <w:sz w:val="22"/>
                        </w:rPr>
                        <w:t>‑</w:t>
                      </w:r>
                      <w:r w:rsidRPr="005848CE">
                        <w:rPr>
                          <w:sz w:val="22"/>
                        </w:rPr>
                        <w:t>situ concrete will be placed to reinstate the sea wall around the pipe.</w:t>
                      </w:r>
                    </w:p>
                    <w:p w14:paraId="736A0B7B" w14:textId="77777777" w:rsidR="0092151C" w:rsidRDefault="0092151C" w:rsidP="005848CE">
                      <w:pPr>
                        <w:contextualSpacing/>
                        <w:rPr>
                          <w:sz w:val="22"/>
                        </w:rPr>
                      </w:pPr>
                    </w:p>
                    <w:p w14:paraId="390E0027" w14:textId="336FD653" w:rsidR="0092151C" w:rsidRPr="00785E6C" w:rsidRDefault="00785E6C" w:rsidP="005848CE">
                      <w:pPr>
                        <w:contextualSpacing/>
                        <w:rPr>
                          <w:b/>
                          <w:bCs/>
                          <w:sz w:val="22"/>
                        </w:rPr>
                      </w:pPr>
                      <w:r>
                        <w:rPr>
                          <w:b/>
                          <w:bCs/>
                          <w:sz w:val="22"/>
                        </w:rPr>
                        <w:t>S</w:t>
                      </w:r>
                      <w:r w:rsidR="0092151C" w:rsidRPr="00785E6C">
                        <w:rPr>
                          <w:b/>
                          <w:bCs/>
                          <w:sz w:val="22"/>
                        </w:rPr>
                        <w:t>cour Protection and Channel Reinstatement</w:t>
                      </w:r>
                    </w:p>
                    <w:p w14:paraId="076014E5" w14:textId="655A256B" w:rsidR="0092151C" w:rsidRDefault="0092151C" w:rsidP="00A876B2">
                      <w:pPr>
                        <w:contextualSpacing/>
                        <w:rPr>
                          <w:sz w:val="22"/>
                        </w:rPr>
                      </w:pPr>
                      <w:r w:rsidRPr="0092151C">
                        <w:rPr>
                          <w:sz w:val="22"/>
                        </w:rPr>
                        <w:t>Following culvert installation, the outfall channel below M</w:t>
                      </w:r>
                      <w:r w:rsidR="0076678C">
                        <w:rPr>
                          <w:sz w:val="22"/>
                        </w:rPr>
                        <w:t xml:space="preserve">HWS </w:t>
                      </w:r>
                      <w:r w:rsidRPr="0092151C">
                        <w:rPr>
                          <w:sz w:val="22"/>
                        </w:rPr>
                        <w:t xml:space="preserve">will be reinstated to the design profile. All sand material will be redistributed around the beach. A geotextile separation layer will be placed within the scour protection footprint to limit settlement and to prevent washout of underlying material. </w:t>
                      </w:r>
                      <w:r w:rsidR="00E30891">
                        <w:rPr>
                          <w:sz w:val="22"/>
                        </w:rPr>
                        <w:t>89 b</w:t>
                      </w:r>
                      <w:r w:rsidRPr="0092151C">
                        <w:rPr>
                          <w:sz w:val="22"/>
                        </w:rPr>
                        <w:t xml:space="preserve">lockstone units measuring approximately 1m x 1m x 1m and </w:t>
                      </w:r>
                      <w:r w:rsidR="00E30891">
                        <w:rPr>
                          <w:sz w:val="22"/>
                        </w:rPr>
                        <w:t xml:space="preserve">124 blockstone units measuring </w:t>
                      </w:r>
                      <w:r w:rsidRPr="0092151C">
                        <w:rPr>
                          <w:sz w:val="22"/>
                        </w:rPr>
                        <w:t xml:space="preserve">0.5m x 0.5m x 0.5m will then be installed using an excavator on the beach with a grab attachment to aid placement. The blockstone </w:t>
                      </w:r>
                      <w:r w:rsidR="00306F9E">
                        <w:rPr>
                          <w:sz w:val="22"/>
                        </w:rPr>
                        <w:t>for</w:t>
                      </w:r>
                      <w:r w:rsidRPr="0092151C">
                        <w:rPr>
                          <w:sz w:val="22"/>
                        </w:rPr>
                        <w:t xml:space="preserve"> the invert will provide long</w:t>
                      </w:r>
                      <w:r w:rsidRPr="0092151C">
                        <w:rPr>
                          <w:rFonts w:ascii="Cambria Math" w:hAnsi="Cambria Math" w:cs="Cambria Math"/>
                          <w:sz w:val="22"/>
                        </w:rPr>
                        <w:t>‑</w:t>
                      </w:r>
                      <w:r w:rsidRPr="0092151C">
                        <w:rPr>
                          <w:sz w:val="22"/>
                        </w:rPr>
                        <w:t>term scour and erosion protection at the outfall</w:t>
                      </w:r>
                      <w:r w:rsidR="00A876B2">
                        <w:rPr>
                          <w:sz w:val="22"/>
                        </w:rPr>
                        <w:t xml:space="preserve">. </w:t>
                      </w:r>
                      <w:r w:rsidR="00A876B2" w:rsidRPr="00A876B2">
                        <w:rPr>
                          <w:sz w:val="22"/>
                        </w:rPr>
                        <w:t>Blockstone to the sides will be used to form the new channel sides. The blockstone</w:t>
                      </w:r>
                      <w:r w:rsidR="00A876B2">
                        <w:rPr>
                          <w:sz w:val="22"/>
                        </w:rPr>
                        <w:t xml:space="preserve"> </w:t>
                      </w:r>
                      <w:r w:rsidR="00A876B2" w:rsidRPr="00A876B2">
                        <w:rPr>
                          <w:sz w:val="22"/>
                        </w:rPr>
                        <w:t xml:space="preserve">used will be bed on a layer of concrete to ensure stability over the design life of the scheme. These works will be undertaken at low tide and working in the dry.  </w:t>
                      </w:r>
                    </w:p>
                    <w:p w14:paraId="6E2168F7" w14:textId="77777777" w:rsidR="00AD6BD5" w:rsidRDefault="00AD6BD5" w:rsidP="00A876B2">
                      <w:pPr>
                        <w:contextualSpacing/>
                        <w:rPr>
                          <w:sz w:val="22"/>
                        </w:rPr>
                      </w:pPr>
                    </w:p>
                    <w:p w14:paraId="1EEAEE60" w14:textId="609690E6" w:rsidR="00AD6BD5" w:rsidRDefault="00AD6BD5" w:rsidP="00A876B2">
                      <w:pPr>
                        <w:contextualSpacing/>
                        <w:rPr>
                          <w:b/>
                          <w:bCs/>
                          <w:sz w:val="22"/>
                        </w:rPr>
                      </w:pPr>
                      <w:r w:rsidRPr="00AD6BD5">
                        <w:rPr>
                          <w:b/>
                          <w:bCs/>
                          <w:sz w:val="22"/>
                        </w:rPr>
                        <w:t>Removal of Temporary Works and Demobilisation</w:t>
                      </w:r>
                    </w:p>
                    <w:p w14:paraId="7182DE38" w14:textId="24365558" w:rsidR="00AD6BD5" w:rsidRDefault="00AD6BD5" w:rsidP="00AD6BD5">
                      <w:pPr>
                        <w:contextualSpacing/>
                        <w:rPr>
                          <w:sz w:val="22"/>
                        </w:rPr>
                      </w:pPr>
                      <w:r w:rsidRPr="00AD6BD5">
                        <w:rPr>
                          <w:sz w:val="22"/>
                        </w:rPr>
                        <w:t>On completion of the works below</w:t>
                      </w:r>
                      <w:r w:rsidR="0076678C">
                        <w:rPr>
                          <w:sz w:val="22"/>
                        </w:rPr>
                        <w:t xml:space="preserve"> MHWS</w:t>
                      </w:r>
                      <w:r w:rsidRPr="00AD6BD5">
                        <w:rPr>
                          <w:sz w:val="22"/>
                        </w:rPr>
                        <w:t>, all temporary access ramps, geotextiles, and other temporary works will be removed. The beach will be reinstated to its pre</w:t>
                      </w:r>
                      <w:r w:rsidRPr="00AD6BD5">
                        <w:rPr>
                          <w:rFonts w:ascii="Cambria Math" w:hAnsi="Cambria Math" w:cs="Cambria Math"/>
                          <w:sz w:val="22"/>
                        </w:rPr>
                        <w:t>‑</w:t>
                      </w:r>
                      <w:r w:rsidRPr="00AD6BD5">
                        <w:rPr>
                          <w:sz w:val="22"/>
                        </w:rPr>
                        <w:t>construction condition as far as reasonably practicable, and all plant and materials will be removed from the working area.</w:t>
                      </w:r>
                    </w:p>
                    <w:p w14:paraId="3E47DD20" w14:textId="77777777" w:rsidR="00AD6BD5" w:rsidRDefault="00AD6BD5" w:rsidP="00AD6BD5">
                      <w:pPr>
                        <w:contextualSpacing/>
                        <w:rPr>
                          <w:sz w:val="22"/>
                        </w:rPr>
                      </w:pPr>
                    </w:p>
                    <w:p w14:paraId="67C8EF52" w14:textId="5269A2E6" w:rsidR="00AD6BD5" w:rsidRPr="00785E6C" w:rsidRDefault="00AD6BD5" w:rsidP="00AD6BD5">
                      <w:pPr>
                        <w:contextualSpacing/>
                        <w:rPr>
                          <w:b/>
                          <w:bCs/>
                          <w:sz w:val="22"/>
                        </w:rPr>
                      </w:pPr>
                      <w:r w:rsidRPr="00785E6C">
                        <w:rPr>
                          <w:b/>
                          <w:bCs/>
                          <w:sz w:val="22"/>
                        </w:rPr>
                        <w:t>Access routes</w:t>
                      </w:r>
                    </w:p>
                    <w:p w14:paraId="1110510A" w14:textId="1699B32E" w:rsidR="00AD6BD5" w:rsidRDefault="00FF46B3" w:rsidP="00785E6C">
                      <w:pPr>
                        <w:contextualSpacing/>
                        <w:rPr>
                          <w:sz w:val="22"/>
                          <w:szCs w:val="22"/>
                        </w:rPr>
                      </w:pPr>
                      <w:r w:rsidRPr="00785E6C">
                        <w:rPr>
                          <w:sz w:val="22"/>
                          <w:szCs w:val="22"/>
                        </w:rPr>
                        <w:t xml:space="preserve">Prior to commencement of construction activities, a temporary site compound will be established above </w:t>
                      </w:r>
                      <w:r w:rsidR="0076678C">
                        <w:rPr>
                          <w:sz w:val="22"/>
                          <w:szCs w:val="22"/>
                        </w:rPr>
                        <w:t>MHWS</w:t>
                      </w:r>
                      <w:r w:rsidRPr="00785E6C">
                        <w:rPr>
                          <w:sz w:val="22"/>
                          <w:szCs w:val="22"/>
                        </w:rPr>
                        <w:t>, located to the south of Mumbles Road as shown on drawing</w:t>
                      </w:r>
                      <w:r w:rsidR="002F545D">
                        <w:rPr>
                          <w:sz w:val="22"/>
                          <w:szCs w:val="22"/>
                        </w:rPr>
                        <w:t xml:space="preserve"> </w:t>
                      </w:r>
                      <w:r w:rsidR="002F545D" w:rsidRPr="009F7ABE">
                        <w:rPr>
                          <w:sz w:val="22"/>
                        </w:rPr>
                        <w:t>5122859_60</w:t>
                      </w:r>
                      <w:r w:rsidR="002F545D" w:rsidRPr="009F7ABE">
                        <w:rPr>
                          <w:rFonts w:ascii="Cambria Math" w:hAnsi="Cambria Math" w:cs="Cambria Math"/>
                          <w:sz w:val="22"/>
                        </w:rPr>
                        <w:t>‑</w:t>
                      </w:r>
                      <w:r w:rsidR="002F545D" w:rsidRPr="009F7ABE">
                        <w:rPr>
                          <w:sz w:val="22"/>
                        </w:rPr>
                        <w:t>ATK</w:t>
                      </w:r>
                      <w:r w:rsidR="002F545D" w:rsidRPr="009F7ABE">
                        <w:rPr>
                          <w:rFonts w:ascii="Cambria Math" w:hAnsi="Cambria Math" w:cs="Cambria Math"/>
                          <w:sz w:val="22"/>
                        </w:rPr>
                        <w:t>‑</w:t>
                      </w:r>
                      <w:r w:rsidR="002F545D" w:rsidRPr="009F7ABE">
                        <w:rPr>
                          <w:sz w:val="22"/>
                        </w:rPr>
                        <w:t>XX</w:t>
                      </w:r>
                      <w:r w:rsidR="002F545D" w:rsidRPr="009F7ABE">
                        <w:rPr>
                          <w:rFonts w:ascii="Cambria Math" w:hAnsi="Cambria Math" w:cs="Cambria Math"/>
                          <w:sz w:val="22"/>
                        </w:rPr>
                        <w:t>‑</w:t>
                      </w:r>
                      <w:r w:rsidR="002F545D" w:rsidRPr="009F7ABE">
                        <w:rPr>
                          <w:sz w:val="22"/>
                        </w:rPr>
                        <w:t>ZZ</w:t>
                      </w:r>
                      <w:r w:rsidR="002F545D" w:rsidRPr="009F7ABE">
                        <w:rPr>
                          <w:rFonts w:ascii="Cambria Math" w:hAnsi="Cambria Math" w:cs="Cambria Math"/>
                          <w:sz w:val="22"/>
                        </w:rPr>
                        <w:t>‑</w:t>
                      </w:r>
                      <w:r w:rsidR="002F545D" w:rsidRPr="009F7ABE">
                        <w:rPr>
                          <w:sz w:val="22"/>
                        </w:rPr>
                        <w:t>DR</w:t>
                      </w:r>
                      <w:r w:rsidR="002F545D" w:rsidRPr="009F7ABE">
                        <w:rPr>
                          <w:rFonts w:ascii="Cambria Math" w:hAnsi="Cambria Math" w:cs="Cambria Math"/>
                          <w:sz w:val="22"/>
                        </w:rPr>
                        <w:t>‑</w:t>
                      </w:r>
                      <w:r w:rsidR="002F545D" w:rsidRPr="009F7ABE">
                        <w:rPr>
                          <w:sz w:val="22"/>
                        </w:rPr>
                        <w:t>C</w:t>
                      </w:r>
                      <w:r w:rsidR="002F545D" w:rsidRPr="009F7ABE">
                        <w:rPr>
                          <w:rFonts w:ascii="Cambria Math" w:hAnsi="Cambria Math" w:cs="Cambria Math"/>
                          <w:sz w:val="22"/>
                        </w:rPr>
                        <w:t>‑</w:t>
                      </w:r>
                      <w:r w:rsidR="002F545D" w:rsidRPr="009F7ABE">
                        <w:rPr>
                          <w:sz w:val="22"/>
                        </w:rPr>
                        <w:t>0034</w:t>
                      </w:r>
                      <w:r w:rsidR="001A1112">
                        <w:rPr>
                          <w:sz w:val="22"/>
                        </w:rPr>
                        <w:t xml:space="preserve"> P01</w:t>
                      </w:r>
                      <w:r w:rsidRPr="00785E6C">
                        <w:rPr>
                          <w:sz w:val="22"/>
                          <w:szCs w:val="22"/>
                        </w:rPr>
                        <w:t>.</w:t>
                      </w:r>
                      <w:r w:rsidR="00785E6C" w:rsidRPr="00785E6C">
                        <w:rPr>
                          <w:sz w:val="22"/>
                          <w:szCs w:val="22"/>
                        </w:rPr>
                        <w:t xml:space="preserve"> Construction materials, including granular backfill and pipe sections, will be delivered to the site by road via Mumbles Road and temporarily stored within the compound. This arrangement ensures that materials are stored above </w:t>
                      </w:r>
                      <w:r w:rsidR="0076678C">
                        <w:rPr>
                          <w:sz w:val="22"/>
                          <w:szCs w:val="22"/>
                        </w:rPr>
                        <w:t>MHWS</w:t>
                      </w:r>
                      <w:r w:rsidR="00785E6C" w:rsidRPr="00785E6C">
                        <w:rPr>
                          <w:sz w:val="22"/>
                          <w:szCs w:val="22"/>
                        </w:rPr>
                        <w:t xml:space="preserve"> and only transferred near to the foreshore when required for the works.  </w:t>
                      </w:r>
                    </w:p>
                    <w:p w14:paraId="3248A151" w14:textId="77777777" w:rsidR="00B04F3D" w:rsidRDefault="00B04F3D" w:rsidP="00785E6C">
                      <w:pPr>
                        <w:contextualSpacing/>
                        <w:rPr>
                          <w:sz w:val="22"/>
                          <w:szCs w:val="22"/>
                        </w:rPr>
                      </w:pPr>
                    </w:p>
                    <w:p w14:paraId="628529E6" w14:textId="5EA66BD2" w:rsidR="00B04F3D" w:rsidRPr="00785E6C" w:rsidRDefault="00B04F3D" w:rsidP="00785E6C">
                      <w:pPr>
                        <w:contextualSpacing/>
                        <w:rPr>
                          <w:sz w:val="22"/>
                          <w:szCs w:val="22"/>
                        </w:rPr>
                      </w:pPr>
                    </w:p>
                  </w:txbxContent>
                </v:textbox>
                <w10:wrap anchorx="margin"/>
              </v:shape>
            </w:pict>
          </mc:Fallback>
        </mc:AlternateContent>
      </w:r>
    </w:p>
    <w:p w14:paraId="6AB30A63" w14:textId="24D7C180" w:rsidR="00924EA8" w:rsidRDefault="00924EA8" w:rsidP="001F125D">
      <w:pPr>
        <w:keepNext/>
        <w:keepLines/>
        <w:outlineLvl w:val="2"/>
        <w:rPr>
          <w:b/>
          <w:bCs/>
          <w:color w:val="3C3C41"/>
        </w:rPr>
      </w:pPr>
    </w:p>
    <w:p w14:paraId="7DC6DF5F" w14:textId="5A1A2108" w:rsidR="00924EA8" w:rsidRDefault="00924EA8" w:rsidP="001F125D">
      <w:pPr>
        <w:keepNext/>
        <w:keepLines/>
        <w:outlineLvl w:val="2"/>
        <w:rPr>
          <w:b/>
          <w:bCs/>
          <w:color w:val="3C3C41"/>
        </w:rPr>
      </w:pPr>
    </w:p>
    <w:p w14:paraId="7383A3D0" w14:textId="77777777" w:rsidR="00924EA8" w:rsidRDefault="00924EA8" w:rsidP="001F125D">
      <w:pPr>
        <w:keepNext/>
        <w:keepLines/>
        <w:outlineLvl w:val="2"/>
        <w:rPr>
          <w:b/>
          <w:bCs/>
          <w:color w:val="3C3C41"/>
        </w:rPr>
      </w:pPr>
    </w:p>
    <w:p w14:paraId="035E982A" w14:textId="77777777" w:rsidR="00924EA8" w:rsidRDefault="00924EA8" w:rsidP="001F125D">
      <w:pPr>
        <w:keepNext/>
        <w:keepLines/>
        <w:outlineLvl w:val="2"/>
        <w:rPr>
          <w:b/>
          <w:bCs/>
          <w:color w:val="3C3C41"/>
        </w:rPr>
      </w:pPr>
    </w:p>
    <w:p w14:paraId="2557C672" w14:textId="77777777" w:rsidR="00924EA8" w:rsidRDefault="00924EA8" w:rsidP="001F125D">
      <w:pPr>
        <w:keepNext/>
        <w:keepLines/>
        <w:outlineLvl w:val="2"/>
        <w:rPr>
          <w:b/>
          <w:bCs/>
          <w:color w:val="3C3C41"/>
        </w:rPr>
      </w:pPr>
    </w:p>
    <w:p w14:paraId="3DBFCCD9" w14:textId="77777777" w:rsidR="00924EA8" w:rsidRDefault="00924EA8" w:rsidP="001F125D">
      <w:pPr>
        <w:keepNext/>
        <w:keepLines/>
        <w:outlineLvl w:val="2"/>
        <w:rPr>
          <w:b/>
          <w:bCs/>
          <w:color w:val="3C3C41"/>
        </w:rPr>
      </w:pPr>
    </w:p>
    <w:p w14:paraId="002D85A2" w14:textId="77777777" w:rsidR="00924EA8" w:rsidRDefault="00924EA8" w:rsidP="001F125D">
      <w:pPr>
        <w:keepNext/>
        <w:keepLines/>
        <w:outlineLvl w:val="2"/>
        <w:rPr>
          <w:b/>
          <w:bCs/>
          <w:color w:val="3C3C41"/>
        </w:rPr>
      </w:pPr>
    </w:p>
    <w:p w14:paraId="6FE30F0D" w14:textId="77777777" w:rsidR="00924EA8" w:rsidRDefault="00924EA8" w:rsidP="001F125D">
      <w:pPr>
        <w:keepNext/>
        <w:keepLines/>
        <w:outlineLvl w:val="2"/>
        <w:rPr>
          <w:b/>
          <w:bCs/>
          <w:color w:val="3C3C41"/>
        </w:rPr>
      </w:pPr>
    </w:p>
    <w:p w14:paraId="5285569F" w14:textId="3C6F6549" w:rsidR="00924EA8" w:rsidRDefault="00924EA8" w:rsidP="001F125D">
      <w:pPr>
        <w:keepNext/>
        <w:keepLines/>
        <w:outlineLvl w:val="2"/>
        <w:rPr>
          <w:b/>
          <w:bCs/>
          <w:color w:val="3C3C41"/>
        </w:rPr>
      </w:pPr>
    </w:p>
    <w:p w14:paraId="4FEB7241" w14:textId="3B75030A" w:rsidR="00924EA8" w:rsidRDefault="00924EA8" w:rsidP="001F125D">
      <w:pPr>
        <w:keepNext/>
        <w:keepLines/>
        <w:outlineLvl w:val="2"/>
        <w:rPr>
          <w:b/>
          <w:bCs/>
          <w:color w:val="3C3C41"/>
        </w:rPr>
      </w:pPr>
    </w:p>
    <w:p w14:paraId="39EB3BE2" w14:textId="77777777" w:rsidR="00924EA8" w:rsidRDefault="00924EA8" w:rsidP="001F125D">
      <w:pPr>
        <w:keepNext/>
        <w:keepLines/>
        <w:outlineLvl w:val="2"/>
        <w:rPr>
          <w:b/>
          <w:bCs/>
          <w:color w:val="3C3C41"/>
        </w:rPr>
      </w:pPr>
    </w:p>
    <w:p w14:paraId="0F776BDF" w14:textId="77777777" w:rsidR="007F4605" w:rsidRDefault="007F4605" w:rsidP="001F125D">
      <w:pPr>
        <w:keepNext/>
        <w:keepLines/>
        <w:outlineLvl w:val="2"/>
        <w:rPr>
          <w:b/>
          <w:bCs/>
          <w:color w:val="3C3C41"/>
        </w:rPr>
      </w:pPr>
    </w:p>
    <w:p w14:paraId="106361F4" w14:textId="769277BD" w:rsidR="00924EA8" w:rsidRDefault="00924EA8" w:rsidP="001F125D">
      <w:pPr>
        <w:keepNext/>
        <w:keepLines/>
        <w:outlineLvl w:val="2"/>
        <w:rPr>
          <w:b/>
          <w:bCs/>
          <w:color w:val="3C3C41"/>
        </w:rPr>
      </w:pPr>
    </w:p>
    <w:p w14:paraId="6A8D4CB8" w14:textId="77777777" w:rsidR="00924EA8" w:rsidRDefault="00924EA8" w:rsidP="001F125D">
      <w:pPr>
        <w:keepNext/>
        <w:keepLines/>
        <w:outlineLvl w:val="2"/>
        <w:rPr>
          <w:b/>
          <w:bCs/>
          <w:color w:val="3C3C41"/>
        </w:rPr>
      </w:pPr>
    </w:p>
    <w:p w14:paraId="2AF5C4B1" w14:textId="77777777" w:rsidR="00924EA8" w:rsidRDefault="00924EA8" w:rsidP="001F125D">
      <w:pPr>
        <w:keepNext/>
        <w:keepLines/>
        <w:outlineLvl w:val="2"/>
        <w:rPr>
          <w:b/>
          <w:bCs/>
          <w:color w:val="3C3C41"/>
        </w:rPr>
      </w:pPr>
    </w:p>
    <w:p w14:paraId="355CE804" w14:textId="2CB2919F" w:rsidR="00924EA8" w:rsidRDefault="00924EA8" w:rsidP="001F125D">
      <w:pPr>
        <w:keepNext/>
        <w:keepLines/>
        <w:outlineLvl w:val="2"/>
        <w:rPr>
          <w:b/>
          <w:bCs/>
          <w:color w:val="3C3C41"/>
        </w:rPr>
      </w:pPr>
    </w:p>
    <w:p w14:paraId="00E59957" w14:textId="77777777" w:rsidR="00924EA8" w:rsidRDefault="00924EA8" w:rsidP="001F125D">
      <w:pPr>
        <w:keepNext/>
        <w:keepLines/>
        <w:outlineLvl w:val="2"/>
        <w:rPr>
          <w:b/>
          <w:bCs/>
          <w:color w:val="3C3C41"/>
        </w:rPr>
      </w:pPr>
    </w:p>
    <w:p w14:paraId="21531115" w14:textId="77777777" w:rsidR="00924EA8" w:rsidRDefault="00924EA8" w:rsidP="001F125D">
      <w:pPr>
        <w:keepNext/>
        <w:keepLines/>
        <w:outlineLvl w:val="2"/>
        <w:rPr>
          <w:b/>
          <w:bCs/>
          <w:color w:val="3C3C41"/>
        </w:rPr>
      </w:pPr>
    </w:p>
    <w:p w14:paraId="79112A6A" w14:textId="77777777" w:rsidR="00924EA8" w:rsidRDefault="00924EA8" w:rsidP="001F125D">
      <w:pPr>
        <w:keepNext/>
        <w:keepLines/>
        <w:outlineLvl w:val="2"/>
        <w:rPr>
          <w:b/>
          <w:bCs/>
          <w:color w:val="3C3C41"/>
        </w:rPr>
      </w:pPr>
    </w:p>
    <w:p w14:paraId="4F229697" w14:textId="77777777" w:rsidR="00924EA8" w:rsidRDefault="00924EA8" w:rsidP="001F125D">
      <w:pPr>
        <w:keepNext/>
        <w:keepLines/>
        <w:outlineLvl w:val="2"/>
        <w:rPr>
          <w:b/>
          <w:bCs/>
          <w:color w:val="3C3C41"/>
        </w:rPr>
      </w:pPr>
    </w:p>
    <w:p w14:paraId="4E7D0850" w14:textId="77777777" w:rsidR="00924EA8" w:rsidRDefault="00924EA8" w:rsidP="001F125D">
      <w:pPr>
        <w:keepNext/>
        <w:keepLines/>
        <w:outlineLvl w:val="2"/>
        <w:rPr>
          <w:b/>
          <w:bCs/>
          <w:color w:val="3C3C41"/>
        </w:rPr>
      </w:pPr>
    </w:p>
    <w:p w14:paraId="09997AC4" w14:textId="4FDA7090" w:rsidR="00924EA8" w:rsidRDefault="00924EA8" w:rsidP="001F125D">
      <w:pPr>
        <w:keepNext/>
        <w:keepLines/>
        <w:outlineLvl w:val="2"/>
        <w:rPr>
          <w:b/>
          <w:bCs/>
          <w:color w:val="3C3C41"/>
        </w:rPr>
      </w:pPr>
    </w:p>
    <w:p w14:paraId="1851E601" w14:textId="77777777" w:rsidR="00924EA8" w:rsidRDefault="00924EA8" w:rsidP="001F125D">
      <w:pPr>
        <w:keepNext/>
        <w:keepLines/>
        <w:outlineLvl w:val="2"/>
        <w:rPr>
          <w:b/>
          <w:bCs/>
          <w:color w:val="3C3C41"/>
        </w:rPr>
      </w:pPr>
    </w:p>
    <w:p w14:paraId="01E9E09B" w14:textId="77777777" w:rsidR="00924EA8" w:rsidRDefault="00924EA8" w:rsidP="001F125D">
      <w:pPr>
        <w:keepNext/>
        <w:keepLines/>
        <w:outlineLvl w:val="2"/>
        <w:rPr>
          <w:b/>
          <w:bCs/>
          <w:color w:val="3C3C41"/>
        </w:rPr>
      </w:pPr>
    </w:p>
    <w:p w14:paraId="18BA1A70" w14:textId="77777777" w:rsidR="00924EA8" w:rsidRDefault="00924EA8" w:rsidP="001F125D">
      <w:pPr>
        <w:keepNext/>
        <w:keepLines/>
        <w:outlineLvl w:val="2"/>
        <w:rPr>
          <w:b/>
          <w:bCs/>
          <w:color w:val="3C3C41"/>
        </w:rPr>
      </w:pPr>
    </w:p>
    <w:p w14:paraId="09FFDCC7" w14:textId="77777777" w:rsidR="00924EA8" w:rsidRDefault="00924EA8" w:rsidP="001F125D">
      <w:pPr>
        <w:keepNext/>
        <w:keepLines/>
        <w:outlineLvl w:val="2"/>
        <w:rPr>
          <w:b/>
          <w:bCs/>
          <w:color w:val="3C3C41"/>
        </w:rPr>
      </w:pPr>
    </w:p>
    <w:p w14:paraId="2EB86C93" w14:textId="77777777" w:rsidR="00924EA8" w:rsidRDefault="00924EA8" w:rsidP="001F125D">
      <w:pPr>
        <w:keepNext/>
        <w:keepLines/>
        <w:outlineLvl w:val="2"/>
        <w:rPr>
          <w:b/>
          <w:bCs/>
          <w:color w:val="3C3C41"/>
        </w:rPr>
      </w:pPr>
    </w:p>
    <w:p w14:paraId="0AD6B18F" w14:textId="77777777" w:rsidR="00924EA8" w:rsidRDefault="00924EA8" w:rsidP="001F125D">
      <w:pPr>
        <w:keepNext/>
        <w:keepLines/>
        <w:outlineLvl w:val="2"/>
        <w:rPr>
          <w:b/>
          <w:bCs/>
          <w:color w:val="3C3C41"/>
        </w:rPr>
      </w:pPr>
    </w:p>
    <w:p w14:paraId="18B5A823" w14:textId="77777777" w:rsidR="00924EA8" w:rsidRDefault="00924EA8" w:rsidP="001F125D">
      <w:pPr>
        <w:keepNext/>
        <w:keepLines/>
        <w:outlineLvl w:val="2"/>
        <w:rPr>
          <w:b/>
          <w:bCs/>
          <w:color w:val="3C3C41"/>
        </w:rPr>
      </w:pPr>
    </w:p>
    <w:p w14:paraId="763F3AB2" w14:textId="77777777" w:rsidR="00924EA8" w:rsidRDefault="00924EA8" w:rsidP="001F125D">
      <w:pPr>
        <w:keepNext/>
        <w:keepLines/>
        <w:outlineLvl w:val="2"/>
        <w:rPr>
          <w:b/>
          <w:bCs/>
          <w:color w:val="3C3C41"/>
        </w:rPr>
      </w:pPr>
    </w:p>
    <w:p w14:paraId="23D047DA" w14:textId="77777777" w:rsidR="00924EA8" w:rsidRDefault="00924EA8" w:rsidP="001F125D">
      <w:pPr>
        <w:keepNext/>
        <w:keepLines/>
        <w:outlineLvl w:val="2"/>
        <w:rPr>
          <w:b/>
          <w:bCs/>
          <w:color w:val="3C3C41"/>
        </w:rPr>
      </w:pPr>
    </w:p>
    <w:p w14:paraId="140F6B92" w14:textId="77777777" w:rsidR="00924EA8" w:rsidRDefault="00924EA8" w:rsidP="001F125D">
      <w:pPr>
        <w:keepNext/>
        <w:keepLines/>
        <w:outlineLvl w:val="2"/>
        <w:rPr>
          <w:b/>
          <w:bCs/>
          <w:color w:val="3C3C41"/>
        </w:rPr>
      </w:pPr>
    </w:p>
    <w:p w14:paraId="11F0078A" w14:textId="77777777" w:rsidR="00924EA8" w:rsidRDefault="00924EA8" w:rsidP="001F125D">
      <w:pPr>
        <w:keepNext/>
        <w:keepLines/>
        <w:outlineLvl w:val="2"/>
        <w:rPr>
          <w:b/>
          <w:bCs/>
          <w:color w:val="3C3C41"/>
        </w:rPr>
      </w:pPr>
    </w:p>
    <w:p w14:paraId="6F256483" w14:textId="77777777" w:rsidR="00924EA8" w:rsidRDefault="00924EA8" w:rsidP="001F125D">
      <w:pPr>
        <w:keepNext/>
        <w:keepLines/>
        <w:outlineLvl w:val="2"/>
        <w:rPr>
          <w:b/>
          <w:bCs/>
          <w:color w:val="3C3C41"/>
        </w:rPr>
      </w:pPr>
    </w:p>
    <w:p w14:paraId="48188A22" w14:textId="77777777" w:rsidR="00924EA8" w:rsidRDefault="00924EA8" w:rsidP="001F125D">
      <w:pPr>
        <w:keepNext/>
        <w:keepLines/>
        <w:outlineLvl w:val="2"/>
        <w:rPr>
          <w:b/>
          <w:bCs/>
          <w:color w:val="3C3C41"/>
        </w:rPr>
      </w:pPr>
    </w:p>
    <w:p w14:paraId="48BCD835" w14:textId="77777777" w:rsidR="00924EA8" w:rsidRDefault="00924EA8" w:rsidP="001F125D">
      <w:pPr>
        <w:keepNext/>
        <w:keepLines/>
        <w:outlineLvl w:val="2"/>
        <w:rPr>
          <w:b/>
          <w:bCs/>
          <w:color w:val="3C3C41"/>
        </w:rPr>
      </w:pPr>
    </w:p>
    <w:p w14:paraId="36F3C799" w14:textId="77777777" w:rsidR="00924EA8" w:rsidRDefault="00924EA8" w:rsidP="001F125D">
      <w:pPr>
        <w:keepNext/>
        <w:keepLines/>
        <w:outlineLvl w:val="2"/>
        <w:rPr>
          <w:b/>
          <w:bCs/>
          <w:color w:val="3C3C41"/>
        </w:rPr>
      </w:pPr>
    </w:p>
    <w:p w14:paraId="5FCD4156" w14:textId="77777777" w:rsidR="00924EA8" w:rsidRDefault="00924EA8" w:rsidP="001F125D">
      <w:pPr>
        <w:keepNext/>
        <w:keepLines/>
        <w:outlineLvl w:val="2"/>
        <w:rPr>
          <w:b/>
          <w:bCs/>
          <w:color w:val="3C3C41"/>
        </w:rPr>
      </w:pPr>
    </w:p>
    <w:p w14:paraId="2009F31E" w14:textId="77777777" w:rsidR="009D09D5" w:rsidRDefault="009D09D5" w:rsidP="001F125D">
      <w:pPr>
        <w:keepNext/>
        <w:keepLines/>
        <w:outlineLvl w:val="2"/>
        <w:rPr>
          <w:b/>
          <w:bCs/>
          <w:color w:val="3C3C41"/>
        </w:rPr>
      </w:pPr>
    </w:p>
    <w:p w14:paraId="6B39A2E6" w14:textId="77777777" w:rsidR="009D09D5" w:rsidRDefault="009D09D5" w:rsidP="001F125D">
      <w:pPr>
        <w:keepNext/>
        <w:keepLines/>
        <w:outlineLvl w:val="2"/>
        <w:rPr>
          <w:b/>
          <w:bCs/>
          <w:color w:val="3C3C41"/>
        </w:rPr>
      </w:pPr>
    </w:p>
    <w:p w14:paraId="7D851303" w14:textId="77777777" w:rsidR="009D09D5" w:rsidRDefault="009D09D5" w:rsidP="001F125D">
      <w:pPr>
        <w:keepNext/>
        <w:keepLines/>
        <w:outlineLvl w:val="2"/>
        <w:rPr>
          <w:b/>
          <w:bCs/>
          <w:color w:val="3C3C41"/>
        </w:rPr>
      </w:pPr>
    </w:p>
    <w:p w14:paraId="097D80D7" w14:textId="77777777" w:rsidR="00750C9E" w:rsidRDefault="00750C9E" w:rsidP="001F125D">
      <w:pPr>
        <w:keepNext/>
        <w:keepLines/>
        <w:outlineLvl w:val="2"/>
        <w:rPr>
          <w:b/>
          <w:bCs/>
          <w:color w:val="3C3C41"/>
        </w:rPr>
      </w:pPr>
    </w:p>
    <w:p w14:paraId="3EE495DF" w14:textId="77777777" w:rsidR="00750C9E" w:rsidRDefault="00750C9E" w:rsidP="001F125D">
      <w:pPr>
        <w:keepNext/>
        <w:keepLines/>
        <w:outlineLvl w:val="2"/>
        <w:rPr>
          <w:b/>
          <w:bCs/>
          <w:color w:val="3C3C41"/>
        </w:rPr>
      </w:pPr>
    </w:p>
    <w:p w14:paraId="288562BF" w14:textId="77777777" w:rsidR="00750C9E" w:rsidRDefault="00750C9E" w:rsidP="001F125D">
      <w:pPr>
        <w:keepNext/>
        <w:keepLines/>
        <w:outlineLvl w:val="2"/>
        <w:rPr>
          <w:b/>
          <w:bCs/>
          <w:color w:val="3C3C41"/>
        </w:rPr>
      </w:pPr>
    </w:p>
    <w:p w14:paraId="07C07A4D" w14:textId="77777777" w:rsidR="00750C9E" w:rsidRDefault="00750C9E" w:rsidP="001F125D">
      <w:pPr>
        <w:keepNext/>
        <w:keepLines/>
        <w:outlineLvl w:val="2"/>
        <w:rPr>
          <w:b/>
          <w:bCs/>
          <w:color w:val="3C3C41"/>
        </w:rPr>
      </w:pPr>
    </w:p>
    <w:p w14:paraId="641D7657" w14:textId="77777777" w:rsidR="009D09D5" w:rsidRDefault="009D09D5" w:rsidP="001F125D">
      <w:pPr>
        <w:keepNext/>
        <w:keepLines/>
        <w:outlineLvl w:val="2"/>
        <w:rPr>
          <w:b/>
          <w:bCs/>
          <w:color w:val="3C3C41"/>
        </w:rPr>
      </w:pPr>
    </w:p>
    <w:p w14:paraId="4CD5CD70" w14:textId="77777777" w:rsidR="00052A5B" w:rsidRDefault="00052A5B" w:rsidP="001F125D">
      <w:pPr>
        <w:keepNext/>
        <w:keepLines/>
        <w:outlineLvl w:val="2"/>
        <w:rPr>
          <w:b/>
          <w:bCs/>
          <w:color w:val="3C3C41"/>
        </w:rPr>
      </w:pPr>
    </w:p>
    <w:p w14:paraId="048ACB43" w14:textId="783CBAC3"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33BA736B" w:rsidR="001F125D" w:rsidRDefault="001F125D" w:rsidP="001F125D">
      <w:pPr>
        <w:keepNext/>
        <w:keepLines/>
        <w:outlineLvl w:val="2"/>
        <w:rPr>
          <w:rFonts w:eastAsia="Calibri" w:cs="Arial"/>
          <w:lang w:eastAsia="en-GB"/>
        </w:rPr>
      </w:pP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9D7F2D">
            <w:rPr>
              <w:rFonts w:ascii="MS Gothic" w:eastAsia="MS Gothic" w:hAnsi="MS Gothic" w:cs="Arial" w:hint="eastAsia"/>
              <w:lang w:eastAsia="en-GB"/>
            </w:rPr>
            <w:t>☒</w:t>
          </w:r>
        </w:sdtContent>
      </w:sdt>
    </w:p>
    <w:p w14:paraId="2344F893" w14:textId="77777777" w:rsidR="00750C9E" w:rsidRDefault="00750C9E" w:rsidP="001F125D">
      <w:pPr>
        <w:keepNext/>
        <w:keepLines/>
        <w:outlineLvl w:val="2"/>
        <w:rPr>
          <w:rFonts w:eastAsia="Calibri" w:cs="Arial"/>
          <w:lang w:eastAsia="en-GB"/>
        </w:rPr>
      </w:pPr>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(i). If Yes, what type(s) of activities will be undertaken?</w:t>
      </w:r>
    </w:p>
    <w:p w14:paraId="594F541B" w14:textId="66418C81" w:rsidR="001F125D" w:rsidRPr="001F125D" w:rsidRDefault="001F125D" w:rsidP="001F125D"/>
    <w:p w14:paraId="535A7137" w14:textId="7BB80FDE" w:rsidR="001F125D" w:rsidRPr="001F125D" w:rsidRDefault="009D09D5" w:rsidP="001F125D">
      <w:r w:rsidRPr="001F125D">
        <w:rPr>
          <w:noProof/>
          <w:lang w:eastAsia="en-GB"/>
        </w:rPr>
        <mc:AlternateContent>
          <mc:Choice Requires="wps">
            <w:drawing>
              <wp:anchor distT="0" distB="0" distL="114300" distR="114300" simplePos="0" relativeHeight="251658274" behindDoc="0" locked="0" layoutInCell="1" allowOverlap="1" wp14:anchorId="476DBB5A" wp14:editId="5F45C423">
                <wp:simplePos x="0" y="0"/>
                <wp:positionH relativeFrom="page">
                  <wp:align>center</wp:align>
                </wp:positionH>
                <wp:positionV relativeFrom="paragraph">
                  <wp:posOffset>-139494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543B8E73" w:rsidR="002D4D25" w:rsidRDefault="006120C7" w:rsidP="00F34ECD">
                            <w:pPr>
                              <w:contextualSpacing/>
                              <w:rPr>
                                <w:sz w:val="22"/>
                              </w:rPr>
                            </w:pPr>
                            <w:r>
                              <w:rPr>
                                <w:sz w:val="22"/>
                              </w:rPr>
                              <w:t xml:space="preserve">No – </w:t>
                            </w:r>
                            <w:r w:rsidR="00F34ECD">
                              <w:rPr>
                                <w:sz w:val="22"/>
                              </w:rPr>
                              <w:t>a</w:t>
                            </w:r>
                            <w:r w:rsidR="00F34ECD" w:rsidRPr="00F34ECD">
                              <w:rPr>
                                <w:sz w:val="22"/>
                              </w:rPr>
                              <w:t>ll works below M</w:t>
                            </w:r>
                            <w:r w:rsidR="00B04F3D">
                              <w:rPr>
                                <w:sz w:val="22"/>
                              </w:rPr>
                              <w:t xml:space="preserve">HWS </w:t>
                            </w:r>
                            <w:r w:rsidR="00F34ECD" w:rsidRPr="00F34ECD">
                              <w:rPr>
                                <w:sz w:val="22"/>
                              </w:rPr>
                              <w:t>covered in this marine licence application will be undertaken during suitable low</w:t>
                            </w:r>
                            <w:r w:rsidR="00F34ECD" w:rsidRPr="00F34ECD">
                              <w:rPr>
                                <w:rFonts w:ascii="Cambria Math" w:hAnsi="Cambria Math" w:cs="Cambria Math"/>
                                <w:sz w:val="22"/>
                              </w:rPr>
                              <w:t>‑</w:t>
                            </w:r>
                            <w:r w:rsidR="00F34ECD" w:rsidRPr="00F34ECD">
                              <w:rPr>
                                <w:sz w:val="22"/>
                              </w:rPr>
                              <w:t xml:space="preserve">tide windows to provide safe access to the beach and to minimise environmental risk </w:t>
                            </w:r>
                            <w:r w:rsidR="00491822">
                              <w:rPr>
                                <w:sz w:val="22"/>
                              </w:rPr>
                              <w:t>and</w:t>
                            </w:r>
                            <w:r w:rsidR="00F34ECD" w:rsidRPr="00F34ECD">
                              <w:rPr>
                                <w:sz w:val="22"/>
                              </w:rPr>
                              <w:t xml:space="preserve"> working </w:t>
                            </w:r>
                            <w:r w:rsidR="00491822">
                              <w:rPr>
                                <w:sz w:val="22"/>
                              </w:rPr>
                              <w:t>in the</w:t>
                            </w:r>
                            <w:r w:rsidR="00F34ECD" w:rsidRPr="00F34ECD">
                              <w:rPr>
                                <w:sz w:val="22"/>
                              </w:rPr>
                              <w:t xml:space="preserve"> water. Activities will be carefully programmed by the contractor to avoid inundation by the incoming tide</w:t>
                            </w:r>
                            <w:r w:rsidR="00F34ECD">
                              <w:rPr>
                                <w:sz w:val="22"/>
                              </w:rPr>
                              <w:t>.</w:t>
                            </w: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0;margin-top:-11pt;width:479.7pt;height:69.75pt;z-index:25165827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">
                <v:textbox>
                  <w:txbxContent>
                    <w:p w14:paraId="16A90AD8" w14:textId="543B8E73" w:rsidR="002D4D25" w:rsidRDefault="006120C7" w:rsidP="00F34ECD">
                      <w:pPr>
                        <w:contextualSpacing/>
                        <w:rPr>
                          <w:sz w:val="22"/>
                        </w:rPr>
                      </w:pPr>
                      <w:r>
                        <w:rPr>
                          <w:sz w:val="22"/>
                        </w:rPr>
                        <w:t xml:space="preserve">No – </w:t>
                      </w:r>
                      <w:r w:rsidR="00F34ECD">
                        <w:rPr>
                          <w:sz w:val="22"/>
                        </w:rPr>
                        <w:t>a</w:t>
                      </w:r>
                      <w:r w:rsidR="00F34ECD" w:rsidRPr="00F34ECD">
                        <w:rPr>
                          <w:sz w:val="22"/>
                        </w:rPr>
                        <w:t>ll works below M</w:t>
                      </w:r>
                      <w:r w:rsidR="00B04F3D">
                        <w:rPr>
                          <w:sz w:val="22"/>
                        </w:rPr>
                        <w:t xml:space="preserve">HWS </w:t>
                      </w:r>
                      <w:r w:rsidR="00F34ECD" w:rsidRPr="00F34ECD">
                        <w:rPr>
                          <w:sz w:val="22"/>
                        </w:rPr>
                        <w:t>covered in this marine licence application will be undertaken during suitable low</w:t>
                      </w:r>
                      <w:r w:rsidR="00F34ECD" w:rsidRPr="00F34ECD">
                        <w:rPr>
                          <w:rFonts w:ascii="Cambria Math" w:hAnsi="Cambria Math" w:cs="Cambria Math"/>
                          <w:sz w:val="22"/>
                        </w:rPr>
                        <w:t>‑</w:t>
                      </w:r>
                      <w:r w:rsidR="00F34ECD" w:rsidRPr="00F34ECD">
                        <w:rPr>
                          <w:sz w:val="22"/>
                        </w:rPr>
                        <w:t xml:space="preserve">tide windows to provide safe access to the beach and to minimise environmental risk </w:t>
                      </w:r>
                      <w:r w:rsidR="00491822">
                        <w:rPr>
                          <w:sz w:val="22"/>
                        </w:rPr>
                        <w:t>and</w:t>
                      </w:r>
                      <w:r w:rsidR="00F34ECD" w:rsidRPr="00F34ECD">
                        <w:rPr>
                          <w:sz w:val="22"/>
                        </w:rPr>
                        <w:t xml:space="preserve"> working </w:t>
                      </w:r>
                      <w:r w:rsidR="00491822">
                        <w:rPr>
                          <w:sz w:val="22"/>
                        </w:rPr>
                        <w:t>in the</w:t>
                      </w:r>
                      <w:r w:rsidR="00F34ECD" w:rsidRPr="00F34ECD">
                        <w:rPr>
                          <w:sz w:val="22"/>
                        </w:rPr>
                        <w:t xml:space="preserve"> water. Activities will be carefully programmed by the contractor to avoid inundation by the incoming tide</w:t>
                      </w:r>
                      <w:r w:rsidR="00F34ECD">
                        <w:rPr>
                          <w:sz w:val="22"/>
                        </w:rPr>
                        <w:t>.</w:t>
                      </w: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w10:wrap anchorx="page"/>
              </v:shape>
            </w:pict>
          </mc:Fallback>
        </mc:AlternateContent>
      </w:r>
    </w:p>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658275" behindDoc="0" locked="0" layoutInCell="1" allowOverlap="1" wp14:anchorId="7C56ABCA" wp14:editId="12970C67">
                <wp:simplePos x="0" y="0"/>
                <wp:positionH relativeFrom="column">
                  <wp:posOffset>7974</wp:posOffset>
                </wp:positionH>
                <wp:positionV relativeFrom="paragraph">
                  <wp:posOffset>46031</wp:posOffset>
                </wp:positionV>
                <wp:extent cx="6092190" cy="372140"/>
                <wp:effectExtent l="0" t="0" r="22860" b="27940"/>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72140"/>
                        </a:xfrm>
                        <a:prstGeom prst="rect">
                          <a:avLst/>
                        </a:prstGeom>
                        <a:solidFill>
                          <a:srgbClr val="FFFFFF"/>
                        </a:solidFill>
                        <a:ln w="9525">
                          <a:solidFill>
                            <a:srgbClr val="000000"/>
                          </a:solidFill>
                          <a:miter lim="800000"/>
                          <a:headEnd/>
                          <a:tailEnd/>
                        </a:ln>
                      </wps:spPr>
                      <wps:txbx>
                        <w:txbxContent>
                          <w:p w14:paraId="7D750DC4" w14:textId="52E1A904" w:rsidR="002D4D25" w:rsidRDefault="00DC2861" w:rsidP="001F125D">
                            <w:pPr>
                              <w:contextualSpacing/>
                              <w:rPr>
                                <w:sz w:val="22"/>
                              </w:rPr>
                            </w:pPr>
                            <w:r>
                              <w:rPr>
                                <w:sz w:val="22"/>
                              </w:rPr>
                              <w:t>N/A</w:t>
                            </w: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65pt;margin-top:3.6pt;width:479.7pt;height:29.3pt;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">
                <v:textbox>
                  <w:txbxContent>
                    <w:p w14:paraId="7D750DC4" w14:textId="52E1A904" w:rsidR="002D4D25" w:rsidRDefault="00DC2861" w:rsidP="001F125D">
                      <w:pPr>
                        <w:contextualSpacing/>
                        <w:rPr>
                          <w:sz w:val="22"/>
                        </w:rPr>
                      </w:pPr>
                      <w:r>
                        <w:rPr>
                          <w:sz w:val="22"/>
                        </w:rPr>
                        <w:t>N/A</w:t>
                      </w: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03316C18" w14:textId="5D1FFA18" w:rsidR="001F125D" w:rsidRDefault="001F125D" w:rsidP="001F125D">
      <w:r>
        <w:t xml:space="preserve">If Yes,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658272" behindDoc="0" locked="0" layoutInCell="1" allowOverlap="1" wp14:anchorId="14AFDF7C" wp14:editId="1F0B2286">
                <wp:simplePos x="0" y="0"/>
                <wp:positionH relativeFrom="column">
                  <wp:posOffset>7974</wp:posOffset>
                </wp:positionH>
                <wp:positionV relativeFrom="paragraph">
                  <wp:posOffset>84839</wp:posOffset>
                </wp:positionV>
                <wp:extent cx="6092190" cy="5422605"/>
                <wp:effectExtent l="0" t="0" r="22860" b="2603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422605"/>
                        </a:xfrm>
                        <a:prstGeom prst="rect">
                          <a:avLst/>
                        </a:prstGeom>
                        <a:solidFill>
                          <a:srgbClr val="FFFFFF"/>
                        </a:solidFill>
                        <a:ln w="9525">
                          <a:solidFill>
                            <a:srgbClr val="000000"/>
                          </a:solidFill>
                          <a:miter lim="800000"/>
                          <a:headEnd/>
                          <a:tailEnd/>
                        </a:ln>
                      </wps:spPr>
                      <wps:txbx>
                        <w:txbxContent>
                          <w:p w14:paraId="63BD3557" w14:textId="27603C68" w:rsidR="002D4D25" w:rsidRDefault="00370D1E" w:rsidP="00C75849">
                            <w:pPr>
                              <w:pStyle w:val="ListParagraph"/>
                              <w:numPr>
                                <w:ilvl w:val="0"/>
                                <w:numId w:val="30"/>
                              </w:numPr>
                              <w:rPr>
                                <w:sz w:val="22"/>
                              </w:rPr>
                            </w:pPr>
                            <w:r w:rsidRPr="00C75849">
                              <w:rPr>
                                <w:sz w:val="22"/>
                              </w:rPr>
                              <w:t>Silt control measures, such as silt fencing, settlement tanks or silt bags, will be deployed as required to limit sediment mobilisation and prevent release into the wider marine environment.</w:t>
                            </w:r>
                          </w:p>
                          <w:p w14:paraId="2D5CBD33" w14:textId="0D8EE110" w:rsidR="00C75849" w:rsidRDefault="00C75849" w:rsidP="00C75849">
                            <w:pPr>
                              <w:pStyle w:val="ListParagraph"/>
                              <w:numPr>
                                <w:ilvl w:val="0"/>
                                <w:numId w:val="30"/>
                              </w:numPr>
                              <w:rPr>
                                <w:sz w:val="22"/>
                              </w:rPr>
                            </w:pPr>
                            <w:r w:rsidRPr="00C75849">
                              <w:rPr>
                                <w:sz w:val="22"/>
                              </w:rPr>
                              <w:t xml:space="preserve">Geotextile and containment measures will remain in place throughout concreting works to </w:t>
                            </w:r>
                            <w:r w:rsidRPr="00DB5A65">
                              <w:rPr>
                                <w:sz w:val="22"/>
                              </w:rPr>
                              <w:t>prevent</w:t>
                            </w:r>
                            <w:r w:rsidR="004E4E38" w:rsidRPr="00DB5A65">
                              <w:rPr>
                                <w:sz w:val="22"/>
                              </w:rPr>
                              <w:t xml:space="preserve"> </w:t>
                            </w:r>
                            <w:r w:rsidRPr="00DB5A65">
                              <w:rPr>
                                <w:sz w:val="22"/>
                              </w:rPr>
                              <w:t>washout</w:t>
                            </w:r>
                            <w:r w:rsidRPr="00C75849">
                              <w:rPr>
                                <w:sz w:val="22"/>
                              </w:rPr>
                              <w:t xml:space="preserve"> or pollution. All concreting activities will be completed within low</w:t>
                            </w:r>
                            <w:r w:rsidRPr="00C75849">
                              <w:rPr>
                                <w:rFonts w:ascii="Cambria Math" w:hAnsi="Cambria Math" w:cs="Cambria Math"/>
                                <w:sz w:val="22"/>
                              </w:rPr>
                              <w:t>‑</w:t>
                            </w:r>
                            <w:r w:rsidRPr="00C75849">
                              <w:rPr>
                                <w:sz w:val="22"/>
                              </w:rPr>
                              <w:t>tide windows, and no concrete, wash water or slurry will be permitted to enter the marine environment. The concrete to be used will have special antiwash out additives for use in a marine environment. All concrete poured will be sealed with in the timber formwork and falsework.</w:t>
                            </w:r>
                          </w:p>
                          <w:p w14:paraId="180D70DF" w14:textId="77777777" w:rsidR="00492918" w:rsidRPr="00D21EA5" w:rsidRDefault="004E5813" w:rsidP="001F125D">
                            <w:pPr>
                              <w:pStyle w:val="ListParagraph"/>
                              <w:numPr>
                                <w:ilvl w:val="0"/>
                                <w:numId w:val="30"/>
                              </w:numPr>
                              <w:rPr>
                                <w:rFonts w:cs="Arial"/>
                                <w:sz w:val="22"/>
                                <w:szCs w:val="22"/>
                              </w:rPr>
                            </w:pPr>
                            <w:r w:rsidRPr="004E5813">
                              <w:rPr>
                                <w:sz w:val="22"/>
                              </w:rPr>
                              <w:t>Channel bed and bank levels will be trimmed to achieve a stable tie</w:t>
                            </w:r>
                            <w:r w:rsidRPr="004E5813">
                              <w:rPr>
                                <w:rFonts w:ascii="Cambria Math" w:hAnsi="Cambria Math" w:cs="Cambria Math"/>
                                <w:sz w:val="22"/>
                              </w:rPr>
                              <w:t>‑</w:t>
                            </w:r>
                            <w:r w:rsidRPr="004E5813">
                              <w:rPr>
                                <w:sz w:val="22"/>
                              </w:rPr>
                              <w:t xml:space="preserve">in with the culvert </w:t>
                            </w:r>
                            <w:r w:rsidRPr="00D21EA5">
                              <w:rPr>
                                <w:rFonts w:cs="Arial"/>
                                <w:sz w:val="22"/>
                                <w:szCs w:val="22"/>
                              </w:rPr>
                              <w:t>outlet and the widened channel. All works will be completed within low</w:t>
                            </w:r>
                            <w:r w:rsidRPr="00D21EA5">
                              <w:rPr>
                                <w:rFonts w:ascii="Cambria Math" w:hAnsi="Cambria Math" w:cs="Cambria Math"/>
                                <w:sz w:val="22"/>
                                <w:szCs w:val="22"/>
                              </w:rPr>
                              <w:t>‑</w:t>
                            </w:r>
                            <w:r w:rsidRPr="00D21EA5">
                              <w:rPr>
                                <w:rFonts w:cs="Arial"/>
                                <w:sz w:val="22"/>
                                <w:szCs w:val="22"/>
                              </w:rPr>
                              <w:t>tide windows to ensure environmental protection and safe working conditions.</w:t>
                            </w:r>
                          </w:p>
                          <w:p w14:paraId="29754462" w14:textId="77777777" w:rsidR="00D21EA5" w:rsidRDefault="00492918" w:rsidP="001F125D">
                            <w:pPr>
                              <w:pStyle w:val="ListParagraph"/>
                              <w:numPr>
                                <w:ilvl w:val="0"/>
                                <w:numId w:val="30"/>
                              </w:numPr>
                              <w:rPr>
                                <w:rFonts w:cs="Arial"/>
                                <w:sz w:val="22"/>
                                <w:szCs w:val="22"/>
                              </w:rPr>
                            </w:pPr>
                            <w:r w:rsidRPr="00D21EA5">
                              <w:rPr>
                                <w:rFonts w:cs="Arial"/>
                                <w:sz w:val="22"/>
                                <w:szCs w:val="22"/>
                              </w:rPr>
                              <w:t xml:space="preserve">Pollution prevention and control procedures will be adhered to by the contractor (guidance available at: gpp 5-works-and-maintenance-in-or-near-water.pdf) </w:t>
                            </w:r>
                          </w:p>
                          <w:p w14:paraId="7EFECF19" w14:textId="652935B8" w:rsidR="00D21EA5" w:rsidRDefault="00492918" w:rsidP="001F125D">
                            <w:pPr>
                              <w:pStyle w:val="ListParagraph"/>
                              <w:numPr>
                                <w:ilvl w:val="0"/>
                                <w:numId w:val="30"/>
                              </w:numPr>
                              <w:rPr>
                                <w:rFonts w:cs="Arial"/>
                                <w:sz w:val="22"/>
                                <w:szCs w:val="22"/>
                              </w:rPr>
                            </w:pPr>
                            <w:r w:rsidRPr="00D21EA5">
                              <w:rPr>
                                <w:rFonts w:cs="Arial"/>
                                <w:sz w:val="22"/>
                                <w:szCs w:val="22"/>
                              </w:rPr>
                              <w:t>Spill response kits will be available on all plant</w:t>
                            </w:r>
                            <w:r w:rsidR="00D279F2">
                              <w:rPr>
                                <w:rFonts w:cs="Arial"/>
                                <w:sz w:val="22"/>
                                <w:szCs w:val="22"/>
                              </w:rPr>
                              <w:t>.</w:t>
                            </w:r>
                            <w:r w:rsidRPr="00D21EA5">
                              <w:rPr>
                                <w:rFonts w:cs="Arial"/>
                                <w:sz w:val="22"/>
                                <w:szCs w:val="22"/>
                              </w:rPr>
                              <w:t xml:space="preserve"> </w:t>
                            </w:r>
                          </w:p>
                          <w:p w14:paraId="12EC85FD" w14:textId="78FEAFA1" w:rsidR="00D21EA5" w:rsidRDefault="00492918" w:rsidP="001F125D">
                            <w:pPr>
                              <w:pStyle w:val="ListParagraph"/>
                              <w:numPr>
                                <w:ilvl w:val="0"/>
                                <w:numId w:val="30"/>
                              </w:numPr>
                              <w:rPr>
                                <w:rFonts w:cs="Arial"/>
                                <w:sz w:val="22"/>
                                <w:szCs w:val="22"/>
                              </w:rPr>
                            </w:pPr>
                            <w:r w:rsidRPr="00D21EA5">
                              <w:rPr>
                                <w:rFonts w:cs="Arial"/>
                                <w:sz w:val="22"/>
                                <w:szCs w:val="22"/>
                              </w:rPr>
                              <w:t>Minimise plant traffic</w:t>
                            </w:r>
                            <w:r w:rsidR="00D279F2">
                              <w:rPr>
                                <w:rFonts w:cs="Arial"/>
                                <w:sz w:val="22"/>
                                <w:szCs w:val="22"/>
                              </w:rPr>
                              <w:t>.</w:t>
                            </w:r>
                            <w:r w:rsidRPr="00D21EA5">
                              <w:rPr>
                                <w:rFonts w:cs="Arial"/>
                                <w:sz w:val="22"/>
                                <w:szCs w:val="22"/>
                              </w:rPr>
                              <w:t xml:space="preserve"> </w:t>
                            </w:r>
                          </w:p>
                          <w:p w14:paraId="4BA1690F" w14:textId="77777777" w:rsidR="00781DDD" w:rsidRDefault="00492918" w:rsidP="001F125D">
                            <w:pPr>
                              <w:pStyle w:val="ListParagraph"/>
                              <w:numPr>
                                <w:ilvl w:val="0"/>
                                <w:numId w:val="30"/>
                              </w:numPr>
                              <w:rPr>
                                <w:rFonts w:cs="Arial"/>
                                <w:sz w:val="22"/>
                                <w:szCs w:val="22"/>
                              </w:rPr>
                            </w:pPr>
                            <w:r w:rsidRPr="00D21EA5">
                              <w:rPr>
                                <w:rFonts w:cs="Arial"/>
                                <w:sz w:val="22"/>
                                <w:szCs w:val="22"/>
                              </w:rPr>
                              <w:t xml:space="preserve">Designated access and egress routes, marking features of importance. </w:t>
                            </w:r>
                          </w:p>
                          <w:p w14:paraId="206A10CC" w14:textId="01D7632B" w:rsidR="00781DDD" w:rsidRDefault="00492918" w:rsidP="001F125D">
                            <w:pPr>
                              <w:pStyle w:val="ListParagraph"/>
                              <w:numPr>
                                <w:ilvl w:val="0"/>
                                <w:numId w:val="30"/>
                              </w:numPr>
                              <w:rPr>
                                <w:rFonts w:cs="Arial"/>
                                <w:sz w:val="22"/>
                                <w:szCs w:val="22"/>
                              </w:rPr>
                            </w:pPr>
                            <w:r w:rsidRPr="00D21EA5">
                              <w:rPr>
                                <w:rFonts w:cs="Arial"/>
                                <w:sz w:val="22"/>
                                <w:szCs w:val="22"/>
                              </w:rPr>
                              <w:t>Storage of materials (fuel, chemicals, construction waste) above Mean High Water</w:t>
                            </w:r>
                            <w:r w:rsidR="00D279F2">
                              <w:rPr>
                                <w:rFonts w:cs="Arial"/>
                                <w:sz w:val="22"/>
                                <w:szCs w:val="22"/>
                              </w:rPr>
                              <w:t>.</w:t>
                            </w:r>
                            <w:r w:rsidRPr="00D21EA5">
                              <w:rPr>
                                <w:rFonts w:cs="Arial"/>
                                <w:sz w:val="22"/>
                                <w:szCs w:val="22"/>
                              </w:rPr>
                              <w:t xml:space="preserve"> </w:t>
                            </w:r>
                          </w:p>
                          <w:p w14:paraId="18935466" w14:textId="77777777" w:rsidR="00781DDD" w:rsidRDefault="00492918" w:rsidP="001F125D">
                            <w:pPr>
                              <w:pStyle w:val="ListParagraph"/>
                              <w:numPr>
                                <w:ilvl w:val="0"/>
                                <w:numId w:val="30"/>
                              </w:numPr>
                              <w:rPr>
                                <w:rFonts w:cs="Arial"/>
                                <w:sz w:val="22"/>
                                <w:szCs w:val="22"/>
                              </w:rPr>
                            </w:pPr>
                            <w:r w:rsidRPr="00D21EA5">
                              <w:rPr>
                                <w:rFonts w:cs="Arial"/>
                                <w:sz w:val="22"/>
                                <w:szCs w:val="22"/>
                              </w:rPr>
                              <w:t xml:space="preserve">All equipment, temporary structures, access tracks, waste and/or debris associated with the works will be removed on completion of the works. </w:t>
                            </w:r>
                          </w:p>
                          <w:p w14:paraId="00CE3BE7" w14:textId="77777777" w:rsidR="00781DDD" w:rsidRDefault="00492918" w:rsidP="001F125D">
                            <w:pPr>
                              <w:pStyle w:val="ListParagraph"/>
                              <w:numPr>
                                <w:ilvl w:val="0"/>
                                <w:numId w:val="30"/>
                              </w:numPr>
                              <w:rPr>
                                <w:rFonts w:cs="Arial"/>
                                <w:sz w:val="22"/>
                                <w:szCs w:val="22"/>
                              </w:rPr>
                            </w:pPr>
                            <w:r w:rsidRPr="00D21EA5">
                              <w:rPr>
                                <w:rFonts w:cs="Arial"/>
                                <w:sz w:val="22"/>
                                <w:szCs w:val="22"/>
                              </w:rPr>
                              <w:t xml:space="preserve">Bunding, storage facilities and spill kits will be employed to contain and prevent the release of fuel, oils and chemicals associated with the plant, refuelling and construction equipment into the marine environment. </w:t>
                            </w:r>
                          </w:p>
                          <w:p w14:paraId="5E082E5E" w14:textId="03DD3211" w:rsidR="00781DDD" w:rsidRDefault="00492918" w:rsidP="001F125D">
                            <w:pPr>
                              <w:pStyle w:val="ListParagraph"/>
                              <w:numPr>
                                <w:ilvl w:val="0"/>
                                <w:numId w:val="30"/>
                              </w:numPr>
                              <w:rPr>
                                <w:rFonts w:cs="Arial"/>
                                <w:sz w:val="22"/>
                                <w:szCs w:val="22"/>
                              </w:rPr>
                            </w:pPr>
                            <w:r w:rsidRPr="00D21EA5">
                              <w:rPr>
                                <w:rFonts w:cs="Arial"/>
                                <w:sz w:val="22"/>
                                <w:szCs w:val="22"/>
                              </w:rPr>
                              <w:t>Plant, vehicles and machinery will not be refuelled on the foreshore</w:t>
                            </w:r>
                            <w:r w:rsidR="00116C09">
                              <w:rPr>
                                <w:rFonts w:cs="Arial"/>
                                <w:sz w:val="22"/>
                                <w:szCs w:val="22"/>
                              </w:rPr>
                              <w:t>;</w:t>
                            </w:r>
                            <w:r w:rsidRPr="00D21EA5">
                              <w:rPr>
                                <w:rFonts w:cs="Arial"/>
                                <w:sz w:val="22"/>
                                <w:szCs w:val="22"/>
                              </w:rPr>
                              <w:t xml:space="preserve"> </w:t>
                            </w:r>
                            <w:r w:rsidR="00116C09">
                              <w:rPr>
                                <w:rFonts w:cs="Arial"/>
                                <w:sz w:val="22"/>
                                <w:szCs w:val="22"/>
                              </w:rPr>
                              <w:t>this</w:t>
                            </w:r>
                            <w:r w:rsidRPr="00D21EA5">
                              <w:rPr>
                                <w:rFonts w:cs="Arial"/>
                                <w:sz w:val="22"/>
                                <w:szCs w:val="22"/>
                              </w:rPr>
                              <w:t xml:space="preserve"> will </w:t>
                            </w:r>
                            <w:r w:rsidR="00116C09">
                              <w:rPr>
                                <w:rFonts w:cs="Arial"/>
                                <w:sz w:val="22"/>
                                <w:szCs w:val="22"/>
                              </w:rPr>
                              <w:t>take place</w:t>
                            </w:r>
                            <w:r w:rsidRPr="00D21EA5">
                              <w:rPr>
                                <w:rFonts w:cs="Arial"/>
                                <w:sz w:val="22"/>
                                <w:szCs w:val="22"/>
                              </w:rPr>
                              <w:t xml:space="preserve"> in the site compound above Mean High Water only. </w:t>
                            </w:r>
                          </w:p>
                          <w:p w14:paraId="554CD706" w14:textId="3E0BC794" w:rsidR="00781DDD" w:rsidRDefault="00492918" w:rsidP="001F125D">
                            <w:pPr>
                              <w:pStyle w:val="ListParagraph"/>
                              <w:numPr>
                                <w:ilvl w:val="0"/>
                                <w:numId w:val="30"/>
                              </w:numPr>
                              <w:rPr>
                                <w:rFonts w:cs="Arial"/>
                                <w:sz w:val="22"/>
                                <w:szCs w:val="22"/>
                              </w:rPr>
                            </w:pPr>
                            <w:r w:rsidRPr="00D21EA5">
                              <w:rPr>
                                <w:rFonts w:cs="Arial"/>
                                <w:sz w:val="22"/>
                                <w:szCs w:val="22"/>
                              </w:rPr>
                              <w:t xml:space="preserve">All equipment, materials, machinery and </w:t>
                            </w:r>
                            <w:r w:rsidR="00116C09">
                              <w:rPr>
                                <w:rFonts w:cs="Arial"/>
                                <w:sz w:val="22"/>
                                <w:szCs w:val="22"/>
                              </w:rPr>
                              <w:t>Personal Protection Equipment (</w:t>
                            </w:r>
                            <w:r w:rsidRPr="00D21EA5">
                              <w:rPr>
                                <w:rFonts w:cs="Arial"/>
                                <w:sz w:val="22"/>
                                <w:szCs w:val="22"/>
                              </w:rPr>
                              <w:t>PPE</w:t>
                            </w:r>
                            <w:r w:rsidR="00116C09">
                              <w:rPr>
                                <w:rFonts w:cs="Arial"/>
                                <w:sz w:val="22"/>
                                <w:szCs w:val="22"/>
                              </w:rPr>
                              <w:t>)</w:t>
                            </w:r>
                            <w:r w:rsidRPr="00D21EA5">
                              <w:rPr>
                                <w:rFonts w:cs="Arial"/>
                                <w:sz w:val="22"/>
                                <w:szCs w:val="22"/>
                              </w:rPr>
                              <w:t xml:space="preserve"> used will be in a clean condition prior to their arrival on site, and upon removal from site, to minimise risk of introducing non-native species into the marine environment. </w:t>
                            </w:r>
                          </w:p>
                          <w:p w14:paraId="6CB42617" w14:textId="16C195D0" w:rsidR="002D4D25" w:rsidRPr="00D21EA5" w:rsidRDefault="00492918" w:rsidP="001F125D">
                            <w:pPr>
                              <w:pStyle w:val="ListParagraph"/>
                              <w:numPr>
                                <w:ilvl w:val="0"/>
                                <w:numId w:val="30"/>
                              </w:numPr>
                              <w:rPr>
                                <w:rFonts w:cs="Arial"/>
                                <w:sz w:val="22"/>
                                <w:szCs w:val="22"/>
                              </w:rPr>
                            </w:pPr>
                            <w:r w:rsidRPr="00D21EA5">
                              <w:rPr>
                                <w:rFonts w:cs="Arial"/>
                                <w:sz w:val="22"/>
                                <w:szCs w:val="22"/>
                              </w:rPr>
                              <w:t xml:space="preserve">Works will commence in daylight hours. </w:t>
                            </w:r>
                          </w:p>
                          <w:p w14:paraId="5626383D" w14:textId="77777777" w:rsidR="002D4D25" w:rsidRDefault="002D4D25" w:rsidP="001F125D">
                            <w:pPr>
                              <w:contextualSpacing/>
                              <w:rPr>
                                <w:sz w:val="22"/>
                              </w:rPr>
                            </w:pPr>
                          </w:p>
                          <w:p w14:paraId="13486DFB" w14:textId="716CE184" w:rsidR="002D4D25" w:rsidRDefault="00B04F3D" w:rsidP="001F125D">
                            <w:pPr>
                              <w:contextualSpacing/>
                              <w:rPr>
                                <w:sz w:val="22"/>
                              </w:rPr>
                            </w:pPr>
                            <w:r w:rsidRPr="000A29CA">
                              <w:rPr>
                                <w:sz w:val="22"/>
                              </w:rPr>
                              <w:t xml:space="preserve">Information on </w:t>
                            </w:r>
                            <w:r w:rsidR="00BA7481" w:rsidRPr="000A29CA">
                              <w:rPr>
                                <w:sz w:val="22"/>
                              </w:rPr>
                              <w:t xml:space="preserve">mitigation measures </w:t>
                            </w:r>
                            <w:r w:rsidR="00083A75" w:rsidRPr="000A29CA">
                              <w:rPr>
                                <w:sz w:val="22"/>
                              </w:rPr>
                              <w:t xml:space="preserve">can be </w:t>
                            </w:r>
                            <w:r w:rsidR="00BA7481" w:rsidRPr="000A29CA">
                              <w:rPr>
                                <w:sz w:val="22"/>
                              </w:rPr>
                              <w:t>found in</w:t>
                            </w:r>
                            <w:r w:rsidR="005F5BD4" w:rsidRPr="000A29CA">
                              <w:rPr>
                                <w:sz w:val="22"/>
                              </w:rPr>
                              <w:t xml:space="preserve"> Section 9</w:t>
                            </w:r>
                            <w:r w:rsidR="00BA7481" w:rsidRPr="000A29CA">
                              <w:rPr>
                                <w:sz w:val="22"/>
                              </w:rPr>
                              <w:t xml:space="preserve"> </w:t>
                            </w:r>
                            <w:r w:rsidR="00083A75" w:rsidRPr="000A29CA">
                              <w:rPr>
                                <w:sz w:val="22"/>
                              </w:rPr>
                              <w:t xml:space="preserve">of </w:t>
                            </w:r>
                            <w:r w:rsidR="000A29CA" w:rsidRPr="000A29CA">
                              <w:rPr>
                                <w:sz w:val="22"/>
                              </w:rPr>
                              <w:t>5122859-ATK-XX-GEN-RP-C-0003 Brockhole Methodology for Marine Licence P01.</w:t>
                            </w: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65pt;margin-top:6.7pt;width:479.7pt;height:427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">
                <v:textbox>
                  <w:txbxContent>
                    <w:p w14:paraId="63BD3557" w14:textId="27603C68" w:rsidR="002D4D25" w:rsidRDefault="00370D1E" w:rsidP="00C75849">
                      <w:pPr>
                        <w:pStyle w:val="ListParagraph"/>
                        <w:numPr>
                          <w:ilvl w:val="0"/>
                          <w:numId w:val="30"/>
                        </w:numPr>
                        <w:rPr>
                          <w:sz w:val="22"/>
                        </w:rPr>
                      </w:pPr>
                      <w:r w:rsidRPr="00C75849">
                        <w:rPr>
                          <w:sz w:val="22"/>
                        </w:rPr>
                        <w:t>Silt control measures, such as silt fencing, settlement tanks or silt bags, will be deployed as required to limit sediment mobilisation and prevent release into the wider marine environment.</w:t>
                      </w:r>
                    </w:p>
                    <w:p w14:paraId="2D5CBD33" w14:textId="0D8EE110" w:rsidR="00C75849" w:rsidRDefault="00C75849" w:rsidP="00C75849">
                      <w:pPr>
                        <w:pStyle w:val="ListParagraph"/>
                        <w:numPr>
                          <w:ilvl w:val="0"/>
                          <w:numId w:val="30"/>
                        </w:numPr>
                        <w:rPr>
                          <w:sz w:val="22"/>
                        </w:rPr>
                      </w:pPr>
                      <w:r w:rsidRPr="00C75849">
                        <w:rPr>
                          <w:sz w:val="22"/>
                        </w:rPr>
                        <w:t xml:space="preserve">Geotextile and containment measures will remain in place throughout concreting works to </w:t>
                      </w:r>
                      <w:r w:rsidRPr="00DB5A65">
                        <w:rPr>
                          <w:sz w:val="22"/>
                        </w:rPr>
                        <w:t>prevent</w:t>
                      </w:r>
                      <w:r w:rsidR="004E4E38" w:rsidRPr="00DB5A65">
                        <w:rPr>
                          <w:sz w:val="22"/>
                        </w:rPr>
                        <w:t xml:space="preserve"> </w:t>
                      </w:r>
                      <w:r w:rsidRPr="00DB5A65">
                        <w:rPr>
                          <w:sz w:val="22"/>
                        </w:rPr>
                        <w:t>washout</w:t>
                      </w:r>
                      <w:r w:rsidRPr="00C75849">
                        <w:rPr>
                          <w:sz w:val="22"/>
                        </w:rPr>
                        <w:t xml:space="preserve"> or pollution. All concreting activities will be completed within low</w:t>
                      </w:r>
                      <w:r w:rsidRPr="00C75849">
                        <w:rPr>
                          <w:rFonts w:ascii="Cambria Math" w:hAnsi="Cambria Math" w:cs="Cambria Math"/>
                          <w:sz w:val="22"/>
                        </w:rPr>
                        <w:t>‑</w:t>
                      </w:r>
                      <w:r w:rsidRPr="00C75849">
                        <w:rPr>
                          <w:sz w:val="22"/>
                        </w:rPr>
                        <w:t>tide windows, and no concrete, wash water or slurry will be permitted to enter the marine environment. The concrete to be used will have special antiwash out additives for use in a marine environment. All concrete poured will be sealed with in the timber formwork and falsework.</w:t>
                      </w:r>
                    </w:p>
                    <w:p w14:paraId="180D70DF" w14:textId="77777777" w:rsidR="00492918" w:rsidRPr="00D21EA5" w:rsidRDefault="004E5813" w:rsidP="001F125D">
                      <w:pPr>
                        <w:pStyle w:val="ListParagraph"/>
                        <w:numPr>
                          <w:ilvl w:val="0"/>
                          <w:numId w:val="30"/>
                        </w:numPr>
                        <w:rPr>
                          <w:rFonts w:cs="Arial"/>
                          <w:sz w:val="22"/>
                          <w:szCs w:val="22"/>
                        </w:rPr>
                      </w:pPr>
                      <w:r w:rsidRPr="004E5813">
                        <w:rPr>
                          <w:sz w:val="22"/>
                        </w:rPr>
                        <w:t>Channel bed and bank levels will be trimmed to achieve a stable tie</w:t>
                      </w:r>
                      <w:r w:rsidRPr="004E5813">
                        <w:rPr>
                          <w:rFonts w:ascii="Cambria Math" w:hAnsi="Cambria Math" w:cs="Cambria Math"/>
                          <w:sz w:val="22"/>
                        </w:rPr>
                        <w:t>‑</w:t>
                      </w:r>
                      <w:r w:rsidRPr="004E5813">
                        <w:rPr>
                          <w:sz w:val="22"/>
                        </w:rPr>
                        <w:t xml:space="preserve">in with the culvert </w:t>
                      </w:r>
                      <w:r w:rsidRPr="00D21EA5">
                        <w:rPr>
                          <w:rFonts w:cs="Arial"/>
                          <w:sz w:val="22"/>
                          <w:szCs w:val="22"/>
                        </w:rPr>
                        <w:t>outlet and the widened channel. All works will be completed within low</w:t>
                      </w:r>
                      <w:r w:rsidRPr="00D21EA5">
                        <w:rPr>
                          <w:rFonts w:ascii="Cambria Math" w:hAnsi="Cambria Math" w:cs="Cambria Math"/>
                          <w:sz w:val="22"/>
                          <w:szCs w:val="22"/>
                        </w:rPr>
                        <w:t>‑</w:t>
                      </w:r>
                      <w:r w:rsidRPr="00D21EA5">
                        <w:rPr>
                          <w:rFonts w:cs="Arial"/>
                          <w:sz w:val="22"/>
                          <w:szCs w:val="22"/>
                        </w:rPr>
                        <w:t>tide windows to ensure environmental protection and safe working conditions.</w:t>
                      </w:r>
                    </w:p>
                    <w:p w14:paraId="29754462" w14:textId="77777777" w:rsidR="00D21EA5" w:rsidRDefault="00492918" w:rsidP="001F125D">
                      <w:pPr>
                        <w:pStyle w:val="ListParagraph"/>
                        <w:numPr>
                          <w:ilvl w:val="0"/>
                          <w:numId w:val="30"/>
                        </w:numPr>
                        <w:rPr>
                          <w:rFonts w:cs="Arial"/>
                          <w:sz w:val="22"/>
                          <w:szCs w:val="22"/>
                        </w:rPr>
                      </w:pPr>
                      <w:r w:rsidRPr="00D21EA5">
                        <w:rPr>
                          <w:rFonts w:cs="Arial"/>
                          <w:sz w:val="22"/>
                          <w:szCs w:val="22"/>
                        </w:rPr>
                        <w:t xml:space="preserve">Pollution prevention and control procedures will be adhered to by the contractor (guidance available at: gpp 5-works-and-maintenance-in-or-near-water.pdf) </w:t>
                      </w:r>
                    </w:p>
                    <w:p w14:paraId="7EFECF19" w14:textId="652935B8" w:rsidR="00D21EA5" w:rsidRDefault="00492918" w:rsidP="001F125D">
                      <w:pPr>
                        <w:pStyle w:val="ListParagraph"/>
                        <w:numPr>
                          <w:ilvl w:val="0"/>
                          <w:numId w:val="30"/>
                        </w:numPr>
                        <w:rPr>
                          <w:rFonts w:cs="Arial"/>
                          <w:sz w:val="22"/>
                          <w:szCs w:val="22"/>
                        </w:rPr>
                      </w:pPr>
                      <w:r w:rsidRPr="00D21EA5">
                        <w:rPr>
                          <w:rFonts w:cs="Arial"/>
                          <w:sz w:val="22"/>
                          <w:szCs w:val="22"/>
                        </w:rPr>
                        <w:t>Spill response kits will be available on all plant</w:t>
                      </w:r>
                      <w:r w:rsidR="00D279F2">
                        <w:rPr>
                          <w:rFonts w:cs="Arial"/>
                          <w:sz w:val="22"/>
                          <w:szCs w:val="22"/>
                        </w:rPr>
                        <w:t>.</w:t>
                      </w:r>
                      <w:r w:rsidRPr="00D21EA5">
                        <w:rPr>
                          <w:rFonts w:cs="Arial"/>
                          <w:sz w:val="22"/>
                          <w:szCs w:val="22"/>
                        </w:rPr>
                        <w:t xml:space="preserve"> </w:t>
                      </w:r>
                    </w:p>
                    <w:p w14:paraId="12EC85FD" w14:textId="78FEAFA1" w:rsidR="00D21EA5" w:rsidRDefault="00492918" w:rsidP="001F125D">
                      <w:pPr>
                        <w:pStyle w:val="ListParagraph"/>
                        <w:numPr>
                          <w:ilvl w:val="0"/>
                          <w:numId w:val="30"/>
                        </w:numPr>
                        <w:rPr>
                          <w:rFonts w:cs="Arial"/>
                          <w:sz w:val="22"/>
                          <w:szCs w:val="22"/>
                        </w:rPr>
                      </w:pPr>
                      <w:r w:rsidRPr="00D21EA5">
                        <w:rPr>
                          <w:rFonts w:cs="Arial"/>
                          <w:sz w:val="22"/>
                          <w:szCs w:val="22"/>
                        </w:rPr>
                        <w:t>Minimise plant traffic</w:t>
                      </w:r>
                      <w:r w:rsidR="00D279F2">
                        <w:rPr>
                          <w:rFonts w:cs="Arial"/>
                          <w:sz w:val="22"/>
                          <w:szCs w:val="22"/>
                        </w:rPr>
                        <w:t>.</w:t>
                      </w:r>
                      <w:r w:rsidRPr="00D21EA5">
                        <w:rPr>
                          <w:rFonts w:cs="Arial"/>
                          <w:sz w:val="22"/>
                          <w:szCs w:val="22"/>
                        </w:rPr>
                        <w:t xml:space="preserve"> </w:t>
                      </w:r>
                    </w:p>
                    <w:p w14:paraId="4BA1690F" w14:textId="77777777" w:rsidR="00781DDD" w:rsidRDefault="00492918" w:rsidP="001F125D">
                      <w:pPr>
                        <w:pStyle w:val="ListParagraph"/>
                        <w:numPr>
                          <w:ilvl w:val="0"/>
                          <w:numId w:val="30"/>
                        </w:numPr>
                        <w:rPr>
                          <w:rFonts w:cs="Arial"/>
                          <w:sz w:val="22"/>
                          <w:szCs w:val="22"/>
                        </w:rPr>
                      </w:pPr>
                      <w:r w:rsidRPr="00D21EA5">
                        <w:rPr>
                          <w:rFonts w:cs="Arial"/>
                          <w:sz w:val="22"/>
                          <w:szCs w:val="22"/>
                        </w:rPr>
                        <w:t xml:space="preserve">Designated access and egress routes, marking features of importance. </w:t>
                      </w:r>
                    </w:p>
                    <w:p w14:paraId="206A10CC" w14:textId="01D7632B" w:rsidR="00781DDD" w:rsidRDefault="00492918" w:rsidP="001F125D">
                      <w:pPr>
                        <w:pStyle w:val="ListParagraph"/>
                        <w:numPr>
                          <w:ilvl w:val="0"/>
                          <w:numId w:val="30"/>
                        </w:numPr>
                        <w:rPr>
                          <w:rFonts w:cs="Arial"/>
                          <w:sz w:val="22"/>
                          <w:szCs w:val="22"/>
                        </w:rPr>
                      </w:pPr>
                      <w:r w:rsidRPr="00D21EA5">
                        <w:rPr>
                          <w:rFonts w:cs="Arial"/>
                          <w:sz w:val="22"/>
                          <w:szCs w:val="22"/>
                        </w:rPr>
                        <w:t>Storage of materials (fuel, chemicals, construction waste) above Mean High Water</w:t>
                      </w:r>
                      <w:r w:rsidR="00D279F2">
                        <w:rPr>
                          <w:rFonts w:cs="Arial"/>
                          <w:sz w:val="22"/>
                          <w:szCs w:val="22"/>
                        </w:rPr>
                        <w:t>.</w:t>
                      </w:r>
                      <w:r w:rsidRPr="00D21EA5">
                        <w:rPr>
                          <w:rFonts w:cs="Arial"/>
                          <w:sz w:val="22"/>
                          <w:szCs w:val="22"/>
                        </w:rPr>
                        <w:t xml:space="preserve"> </w:t>
                      </w:r>
                    </w:p>
                    <w:p w14:paraId="18935466" w14:textId="77777777" w:rsidR="00781DDD" w:rsidRDefault="00492918" w:rsidP="001F125D">
                      <w:pPr>
                        <w:pStyle w:val="ListParagraph"/>
                        <w:numPr>
                          <w:ilvl w:val="0"/>
                          <w:numId w:val="30"/>
                        </w:numPr>
                        <w:rPr>
                          <w:rFonts w:cs="Arial"/>
                          <w:sz w:val="22"/>
                          <w:szCs w:val="22"/>
                        </w:rPr>
                      </w:pPr>
                      <w:r w:rsidRPr="00D21EA5">
                        <w:rPr>
                          <w:rFonts w:cs="Arial"/>
                          <w:sz w:val="22"/>
                          <w:szCs w:val="22"/>
                        </w:rPr>
                        <w:t xml:space="preserve">All equipment, temporary structures, access tracks, waste and/or debris associated with the works will be removed on completion of the works. </w:t>
                      </w:r>
                    </w:p>
                    <w:p w14:paraId="00CE3BE7" w14:textId="77777777" w:rsidR="00781DDD" w:rsidRDefault="00492918" w:rsidP="001F125D">
                      <w:pPr>
                        <w:pStyle w:val="ListParagraph"/>
                        <w:numPr>
                          <w:ilvl w:val="0"/>
                          <w:numId w:val="30"/>
                        </w:numPr>
                        <w:rPr>
                          <w:rFonts w:cs="Arial"/>
                          <w:sz w:val="22"/>
                          <w:szCs w:val="22"/>
                        </w:rPr>
                      </w:pPr>
                      <w:r w:rsidRPr="00D21EA5">
                        <w:rPr>
                          <w:rFonts w:cs="Arial"/>
                          <w:sz w:val="22"/>
                          <w:szCs w:val="22"/>
                        </w:rPr>
                        <w:t xml:space="preserve">Bunding, storage facilities and spill kits will be employed to contain and prevent the release of fuel, oils and chemicals associated with the plant, refuelling and construction equipment into the marine environment. </w:t>
                      </w:r>
                    </w:p>
                    <w:p w14:paraId="5E082E5E" w14:textId="03DD3211" w:rsidR="00781DDD" w:rsidRDefault="00492918" w:rsidP="001F125D">
                      <w:pPr>
                        <w:pStyle w:val="ListParagraph"/>
                        <w:numPr>
                          <w:ilvl w:val="0"/>
                          <w:numId w:val="30"/>
                        </w:numPr>
                        <w:rPr>
                          <w:rFonts w:cs="Arial"/>
                          <w:sz w:val="22"/>
                          <w:szCs w:val="22"/>
                        </w:rPr>
                      </w:pPr>
                      <w:r w:rsidRPr="00D21EA5">
                        <w:rPr>
                          <w:rFonts w:cs="Arial"/>
                          <w:sz w:val="22"/>
                          <w:szCs w:val="22"/>
                        </w:rPr>
                        <w:t>Plant, vehicles and machinery will not be refuelled on the foreshore</w:t>
                      </w:r>
                      <w:r w:rsidR="00116C09">
                        <w:rPr>
                          <w:rFonts w:cs="Arial"/>
                          <w:sz w:val="22"/>
                          <w:szCs w:val="22"/>
                        </w:rPr>
                        <w:t>;</w:t>
                      </w:r>
                      <w:r w:rsidRPr="00D21EA5">
                        <w:rPr>
                          <w:rFonts w:cs="Arial"/>
                          <w:sz w:val="22"/>
                          <w:szCs w:val="22"/>
                        </w:rPr>
                        <w:t xml:space="preserve"> </w:t>
                      </w:r>
                      <w:r w:rsidR="00116C09">
                        <w:rPr>
                          <w:rFonts w:cs="Arial"/>
                          <w:sz w:val="22"/>
                          <w:szCs w:val="22"/>
                        </w:rPr>
                        <w:t>this</w:t>
                      </w:r>
                      <w:r w:rsidRPr="00D21EA5">
                        <w:rPr>
                          <w:rFonts w:cs="Arial"/>
                          <w:sz w:val="22"/>
                          <w:szCs w:val="22"/>
                        </w:rPr>
                        <w:t xml:space="preserve"> will </w:t>
                      </w:r>
                      <w:r w:rsidR="00116C09">
                        <w:rPr>
                          <w:rFonts w:cs="Arial"/>
                          <w:sz w:val="22"/>
                          <w:szCs w:val="22"/>
                        </w:rPr>
                        <w:t>take place</w:t>
                      </w:r>
                      <w:r w:rsidRPr="00D21EA5">
                        <w:rPr>
                          <w:rFonts w:cs="Arial"/>
                          <w:sz w:val="22"/>
                          <w:szCs w:val="22"/>
                        </w:rPr>
                        <w:t xml:space="preserve"> in the site compound above Mean High Water only. </w:t>
                      </w:r>
                    </w:p>
                    <w:p w14:paraId="554CD706" w14:textId="3E0BC794" w:rsidR="00781DDD" w:rsidRDefault="00492918" w:rsidP="001F125D">
                      <w:pPr>
                        <w:pStyle w:val="ListParagraph"/>
                        <w:numPr>
                          <w:ilvl w:val="0"/>
                          <w:numId w:val="30"/>
                        </w:numPr>
                        <w:rPr>
                          <w:rFonts w:cs="Arial"/>
                          <w:sz w:val="22"/>
                          <w:szCs w:val="22"/>
                        </w:rPr>
                      </w:pPr>
                      <w:r w:rsidRPr="00D21EA5">
                        <w:rPr>
                          <w:rFonts w:cs="Arial"/>
                          <w:sz w:val="22"/>
                          <w:szCs w:val="22"/>
                        </w:rPr>
                        <w:t xml:space="preserve">All equipment, materials, machinery and </w:t>
                      </w:r>
                      <w:r w:rsidR="00116C09">
                        <w:rPr>
                          <w:rFonts w:cs="Arial"/>
                          <w:sz w:val="22"/>
                          <w:szCs w:val="22"/>
                        </w:rPr>
                        <w:t>Personal Protection Equipment (</w:t>
                      </w:r>
                      <w:r w:rsidRPr="00D21EA5">
                        <w:rPr>
                          <w:rFonts w:cs="Arial"/>
                          <w:sz w:val="22"/>
                          <w:szCs w:val="22"/>
                        </w:rPr>
                        <w:t>PPE</w:t>
                      </w:r>
                      <w:r w:rsidR="00116C09">
                        <w:rPr>
                          <w:rFonts w:cs="Arial"/>
                          <w:sz w:val="22"/>
                          <w:szCs w:val="22"/>
                        </w:rPr>
                        <w:t>)</w:t>
                      </w:r>
                      <w:r w:rsidRPr="00D21EA5">
                        <w:rPr>
                          <w:rFonts w:cs="Arial"/>
                          <w:sz w:val="22"/>
                          <w:szCs w:val="22"/>
                        </w:rPr>
                        <w:t xml:space="preserve"> used will be in a clean condition prior to their arrival on site, and upon removal from site, to minimise risk of introducing non-native species into the marine environment. </w:t>
                      </w:r>
                    </w:p>
                    <w:p w14:paraId="6CB42617" w14:textId="16C195D0" w:rsidR="002D4D25" w:rsidRPr="00D21EA5" w:rsidRDefault="00492918" w:rsidP="001F125D">
                      <w:pPr>
                        <w:pStyle w:val="ListParagraph"/>
                        <w:numPr>
                          <w:ilvl w:val="0"/>
                          <w:numId w:val="30"/>
                        </w:numPr>
                        <w:rPr>
                          <w:rFonts w:cs="Arial"/>
                          <w:sz w:val="22"/>
                          <w:szCs w:val="22"/>
                        </w:rPr>
                      </w:pPr>
                      <w:r w:rsidRPr="00D21EA5">
                        <w:rPr>
                          <w:rFonts w:cs="Arial"/>
                          <w:sz w:val="22"/>
                          <w:szCs w:val="22"/>
                        </w:rPr>
                        <w:t xml:space="preserve">Works will commence in daylight hours. </w:t>
                      </w:r>
                    </w:p>
                    <w:p w14:paraId="5626383D" w14:textId="77777777" w:rsidR="002D4D25" w:rsidRDefault="002D4D25" w:rsidP="001F125D">
                      <w:pPr>
                        <w:contextualSpacing/>
                        <w:rPr>
                          <w:sz w:val="22"/>
                        </w:rPr>
                      </w:pPr>
                    </w:p>
                    <w:p w14:paraId="13486DFB" w14:textId="716CE184" w:rsidR="002D4D25" w:rsidRDefault="00B04F3D" w:rsidP="001F125D">
                      <w:pPr>
                        <w:contextualSpacing/>
                        <w:rPr>
                          <w:sz w:val="22"/>
                        </w:rPr>
                      </w:pPr>
                      <w:r w:rsidRPr="000A29CA">
                        <w:rPr>
                          <w:sz w:val="22"/>
                        </w:rPr>
                        <w:t xml:space="preserve">Information on </w:t>
                      </w:r>
                      <w:r w:rsidR="00BA7481" w:rsidRPr="000A29CA">
                        <w:rPr>
                          <w:sz w:val="22"/>
                        </w:rPr>
                        <w:t xml:space="preserve">mitigation measures </w:t>
                      </w:r>
                      <w:r w:rsidR="00083A75" w:rsidRPr="000A29CA">
                        <w:rPr>
                          <w:sz w:val="22"/>
                        </w:rPr>
                        <w:t xml:space="preserve">can be </w:t>
                      </w:r>
                      <w:r w:rsidR="00BA7481" w:rsidRPr="000A29CA">
                        <w:rPr>
                          <w:sz w:val="22"/>
                        </w:rPr>
                        <w:t>found in</w:t>
                      </w:r>
                      <w:r w:rsidR="005F5BD4" w:rsidRPr="000A29CA">
                        <w:rPr>
                          <w:sz w:val="22"/>
                        </w:rPr>
                        <w:t xml:space="preserve"> Section 9</w:t>
                      </w:r>
                      <w:r w:rsidR="00BA7481" w:rsidRPr="000A29CA">
                        <w:rPr>
                          <w:sz w:val="22"/>
                        </w:rPr>
                        <w:t xml:space="preserve"> </w:t>
                      </w:r>
                      <w:r w:rsidR="00083A75" w:rsidRPr="000A29CA">
                        <w:rPr>
                          <w:sz w:val="22"/>
                        </w:rPr>
                        <w:t xml:space="preserve">of </w:t>
                      </w:r>
                      <w:r w:rsidR="000A29CA" w:rsidRPr="000A29CA">
                        <w:rPr>
                          <w:sz w:val="22"/>
                        </w:rPr>
                        <w:t>5122859-ATK-XX-GEN-RP-C-0003 Brockhole Methodology for Marine Licence P01.</w:t>
                      </w: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Default="001F125D" w:rsidP="001F125D">
      <w:pPr>
        <w:ind w:left="454"/>
      </w:pPr>
    </w:p>
    <w:p w14:paraId="25387C8A" w14:textId="77777777" w:rsidR="00C75849" w:rsidRDefault="00C75849" w:rsidP="001F125D">
      <w:pPr>
        <w:ind w:left="454"/>
      </w:pPr>
    </w:p>
    <w:p w14:paraId="61218B32" w14:textId="77777777" w:rsidR="00C75849" w:rsidRDefault="00C75849" w:rsidP="001F125D">
      <w:pPr>
        <w:ind w:left="454"/>
      </w:pPr>
    </w:p>
    <w:p w14:paraId="3686BB39" w14:textId="77777777" w:rsidR="00C75849" w:rsidRDefault="00C75849" w:rsidP="001F125D">
      <w:pPr>
        <w:ind w:left="454"/>
      </w:pPr>
    </w:p>
    <w:p w14:paraId="6AD09C74" w14:textId="77777777" w:rsidR="00C75849" w:rsidRDefault="00C75849" w:rsidP="001F125D">
      <w:pPr>
        <w:ind w:left="454"/>
      </w:pPr>
    </w:p>
    <w:p w14:paraId="39339F58" w14:textId="77777777" w:rsidR="00C75849" w:rsidRDefault="00C75849" w:rsidP="001F125D">
      <w:pPr>
        <w:ind w:left="454"/>
      </w:pPr>
    </w:p>
    <w:p w14:paraId="6C304111" w14:textId="77777777" w:rsidR="004E5813" w:rsidRDefault="004E5813" w:rsidP="001F125D">
      <w:pPr>
        <w:ind w:left="454"/>
      </w:pPr>
    </w:p>
    <w:p w14:paraId="4B6CCDD2" w14:textId="77777777" w:rsidR="004E5813" w:rsidRDefault="004E5813" w:rsidP="001F125D">
      <w:pPr>
        <w:ind w:left="454"/>
      </w:pPr>
    </w:p>
    <w:p w14:paraId="32FE72A9" w14:textId="77777777" w:rsidR="00492918" w:rsidRDefault="00492918" w:rsidP="001F125D">
      <w:pPr>
        <w:ind w:left="454"/>
      </w:pPr>
    </w:p>
    <w:p w14:paraId="10D0B5CC" w14:textId="77777777" w:rsidR="00492918" w:rsidRDefault="00492918" w:rsidP="001F125D">
      <w:pPr>
        <w:ind w:left="454"/>
      </w:pPr>
    </w:p>
    <w:p w14:paraId="3A731BD9" w14:textId="77777777" w:rsidR="00492918" w:rsidRDefault="00492918" w:rsidP="001F125D">
      <w:pPr>
        <w:ind w:left="454"/>
      </w:pPr>
    </w:p>
    <w:p w14:paraId="375B79E5" w14:textId="77777777" w:rsidR="00492918" w:rsidRDefault="00492918" w:rsidP="001F125D">
      <w:pPr>
        <w:ind w:left="454"/>
      </w:pPr>
    </w:p>
    <w:p w14:paraId="40BCAFF6" w14:textId="77777777" w:rsidR="00492918" w:rsidRDefault="00492918" w:rsidP="001F125D">
      <w:pPr>
        <w:ind w:left="454"/>
      </w:pPr>
    </w:p>
    <w:p w14:paraId="0C7089EB" w14:textId="77777777" w:rsidR="00492918" w:rsidRDefault="00492918" w:rsidP="001F125D">
      <w:pPr>
        <w:ind w:left="454"/>
      </w:pPr>
    </w:p>
    <w:p w14:paraId="27287CA5" w14:textId="77777777" w:rsidR="00492918" w:rsidRDefault="00492918" w:rsidP="001F125D">
      <w:pPr>
        <w:ind w:left="454"/>
      </w:pPr>
    </w:p>
    <w:p w14:paraId="3151D4D5" w14:textId="77777777" w:rsidR="00492918" w:rsidRDefault="00492918" w:rsidP="001F125D">
      <w:pPr>
        <w:ind w:left="454"/>
      </w:pPr>
    </w:p>
    <w:p w14:paraId="69DC6EBE" w14:textId="77777777" w:rsidR="00492918" w:rsidRDefault="00492918" w:rsidP="001F125D">
      <w:pPr>
        <w:ind w:left="454"/>
      </w:pPr>
    </w:p>
    <w:p w14:paraId="0E259897" w14:textId="77777777" w:rsidR="00492918" w:rsidRDefault="00492918" w:rsidP="001F125D">
      <w:pPr>
        <w:ind w:left="454"/>
      </w:pPr>
    </w:p>
    <w:p w14:paraId="7C28D345" w14:textId="77777777" w:rsidR="00492918" w:rsidRDefault="00492918" w:rsidP="001F125D">
      <w:pPr>
        <w:ind w:left="454"/>
      </w:pPr>
    </w:p>
    <w:p w14:paraId="7450C5D5" w14:textId="77777777" w:rsidR="00492918" w:rsidRDefault="00492918" w:rsidP="001F125D">
      <w:pPr>
        <w:ind w:left="454"/>
      </w:pPr>
    </w:p>
    <w:p w14:paraId="111EC0C0" w14:textId="77777777" w:rsidR="00492918" w:rsidRDefault="00492918" w:rsidP="001F125D">
      <w:pPr>
        <w:ind w:left="454"/>
      </w:pPr>
    </w:p>
    <w:p w14:paraId="05E758E9" w14:textId="77777777" w:rsidR="00492918" w:rsidRDefault="00492918" w:rsidP="001F125D">
      <w:pPr>
        <w:ind w:left="454"/>
      </w:pPr>
    </w:p>
    <w:p w14:paraId="232BD7E9" w14:textId="77777777" w:rsidR="00492918" w:rsidRDefault="00492918" w:rsidP="001F125D">
      <w:pPr>
        <w:ind w:left="454"/>
      </w:pPr>
    </w:p>
    <w:p w14:paraId="0DD29A84" w14:textId="77777777" w:rsidR="004E5813" w:rsidRDefault="004E5813" w:rsidP="001F125D">
      <w:pPr>
        <w:ind w:left="454"/>
      </w:pPr>
    </w:p>
    <w:p w14:paraId="057DB806" w14:textId="77777777" w:rsidR="004E5813" w:rsidRDefault="004E5813" w:rsidP="001F125D">
      <w:pPr>
        <w:ind w:left="454"/>
      </w:pPr>
    </w:p>
    <w:p w14:paraId="5B7CB5A9" w14:textId="77777777" w:rsidR="004E5813" w:rsidRDefault="004E5813" w:rsidP="001F125D">
      <w:pPr>
        <w:ind w:left="454"/>
      </w:pPr>
    </w:p>
    <w:p w14:paraId="77B11511" w14:textId="77777777" w:rsidR="00C75849" w:rsidRPr="001F125D" w:rsidRDefault="00C75849"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6111148F" w:rsidR="001F125D" w:rsidRPr="001F125D" w:rsidRDefault="001F125D" w:rsidP="001F125D">
      <w:pPr>
        <w:ind w:left="454"/>
      </w:pPr>
    </w:p>
    <w:p w14:paraId="66A12B5C" w14:textId="454CB28C" w:rsidR="001F125D" w:rsidRPr="001F125D" w:rsidRDefault="001F125D" w:rsidP="001F125D"/>
    <w:p w14:paraId="50095EE2" w14:textId="674E8BB6" w:rsidR="001F125D" w:rsidRPr="001F125D" w:rsidRDefault="009D09D5" w:rsidP="001F125D">
      <w:pPr>
        <w:ind w:left="454"/>
      </w:pPr>
      <w:r w:rsidRPr="001F125D">
        <w:rPr>
          <w:noProof/>
          <w:lang w:eastAsia="en-GB"/>
        </w:rPr>
        <mc:AlternateContent>
          <mc:Choice Requires="wps">
            <w:drawing>
              <wp:anchor distT="0" distB="0" distL="114300" distR="114300" simplePos="0" relativeHeight="251658273" behindDoc="0" locked="0" layoutInCell="1" allowOverlap="1" wp14:anchorId="1248B573" wp14:editId="4B52B62F">
                <wp:simplePos x="0" y="0"/>
                <wp:positionH relativeFrom="margin">
                  <wp:align>right</wp:align>
                </wp:positionH>
                <wp:positionV relativeFrom="paragraph">
                  <wp:posOffset>-296663</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246DB20E" w:rsidR="002D4D25" w:rsidRDefault="00F97D6C" w:rsidP="00F97D6C">
                            <w:pPr>
                              <w:contextualSpacing/>
                              <w:rPr>
                                <w:sz w:val="22"/>
                              </w:rPr>
                            </w:pPr>
                            <w:r w:rsidRPr="00F97D6C">
                              <w:rPr>
                                <w:sz w:val="22"/>
                              </w:rPr>
                              <w:t xml:space="preserve">It is anticipated that all construction activities will be limited to daytime hours (for, example 8:00am to 18:00 from Monday to Friday and from 8:00am to 13:00 on Saturday). There will be no nighttime working. There will be no works over Christmas, New Year, Easter public holidays and Bank Holidays. </w:t>
                            </w:r>
                            <w:r w:rsidR="00083A75">
                              <w:rPr>
                                <w:sz w:val="22"/>
                              </w:rPr>
                              <w:t>W</w:t>
                            </w:r>
                            <w:r w:rsidRPr="00F97D6C">
                              <w:rPr>
                                <w:sz w:val="22"/>
                              </w:rPr>
                              <w:t xml:space="preserve">orking times </w:t>
                            </w:r>
                            <w:r w:rsidR="00083A75">
                              <w:rPr>
                                <w:sz w:val="22"/>
                              </w:rPr>
                              <w:t xml:space="preserve">within these </w:t>
                            </w:r>
                            <w:r w:rsidR="00842712">
                              <w:rPr>
                                <w:sz w:val="22"/>
                              </w:rPr>
                              <w:t xml:space="preserve">time windows </w:t>
                            </w:r>
                            <w:r w:rsidRPr="00F97D6C">
                              <w:rPr>
                                <w:sz w:val="22"/>
                              </w:rPr>
                              <w:t xml:space="preserve">will vary </w:t>
                            </w:r>
                            <w:r w:rsidR="00842712">
                              <w:rPr>
                                <w:sz w:val="22"/>
                              </w:rPr>
                              <w:t>as they</w:t>
                            </w:r>
                            <w:r w:rsidRPr="00F97D6C">
                              <w:rPr>
                                <w:sz w:val="22"/>
                              </w:rPr>
                              <w:t xml:space="preserve"> will need to coincide with the low tide times</w:t>
                            </w:r>
                            <w:r w:rsidR="00842712">
                              <w:rPr>
                                <w:sz w:val="22"/>
                              </w:rPr>
                              <w:t xml:space="preserve">. </w:t>
                            </w:r>
                          </w:p>
                          <w:p w14:paraId="150179CE" w14:textId="77777777" w:rsidR="002D4D25" w:rsidRDefault="002D4D25" w:rsidP="001F125D">
                            <w:pPr>
                              <w:contextualSpacing/>
                              <w:rPr>
                                <w:sz w:val="22"/>
                              </w:rPr>
                            </w:pP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428.5pt;margin-top:-23.35pt;width:479.7pt;height:78.65pt;z-index:25165827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">
                <v:textbox>
                  <w:txbxContent>
                    <w:p w14:paraId="5BB39FAC" w14:textId="246DB20E" w:rsidR="002D4D25" w:rsidRDefault="00F97D6C" w:rsidP="00F97D6C">
                      <w:pPr>
                        <w:contextualSpacing/>
                        <w:rPr>
                          <w:sz w:val="22"/>
                        </w:rPr>
                      </w:pPr>
                      <w:r w:rsidRPr="00F97D6C">
                        <w:rPr>
                          <w:sz w:val="22"/>
                        </w:rPr>
                        <w:t xml:space="preserve">It is anticipated that all construction activities will be limited to daytime hours (for, example 8:00am to 18:00 from Monday to Friday and from 8:00am to 13:00 on Saturday). There will be no nighttime working. There will be no works over Christmas, New Year, Easter public holidays and Bank Holidays. </w:t>
                      </w:r>
                      <w:r w:rsidR="00083A75">
                        <w:rPr>
                          <w:sz w:val="22"/>
                        </w:rPr>
                        <w:t>W</w:t>
                      </w:r>
                      <w:r w:rsidRPr="00F97D6C">
                        <w:rPr>
                          <w:sz w:val="22"/>
                        </w:rPr>
                        <w:t xml:space="preserve">orking times </w:t>
                      </w:r>
                      <w:r w:rsidR="00083A75">
                        <w:rPr>
                          <w:sz w:val="22"/>
                        </w:rPr>
                        <w:t xml:space="preserve">within these </w:t>
                      </w:r>
                      <w:r w:rsidR="00842712">
                        <w:rPr>
                          <w:sz w:val="22"/>
                        </w:rPr>
                        <w:t xml:space="preserve">time windows </w:t>
                      </w:r>
                      <w:r w:rsidRPr="00F97D6C">
                        <w:rPr>
                          <w:sz w:val="22"/>
                        </w:rPr>
                        <w:t xml:space="preserve">will vary </w:t>
                      </w:r>
                      <w:r w:rsidR="00842712">
                        <w:rPr>
                          <w:sz w:val="22"/>
                        </w:rPr>
                        <w:t>as they</w:t>
                      </w:r>
                      <w:r w:rsidRPr="00F97D6C">
                        <w:rPr>
                          <w:sz w:val="22"/>
                        </w:rPr>
                        <w:t xml:space="preserve"> will need to coincide with the low tide times</w:t>
                      </w:r>
                      <w:r w:rsidR="00842712">
                        <w:rPr>
                          <w:sz w:val="22"/>
                        </w:rPr>
                        <w:t xml:space="preserve">. </w:t>
                      </w:r>
                    </w:p>
                    <w:p w14:paraId="150179CE" w14:textId="77777777" w:rsidR="002D4D25" w:rsidRDefault="002D4D25" w:rsidP="001F125D">
                      <w:pPr>
                        <w:contextualSpacing/>
                        <w:rPr>
                          <w:sz w:val="22"/>
                        </w:rPr>
                      </w:pP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v:textbox>
                <w10:wrap anchorx="margin"/>
              </v:shape>
            </w:pict>
          </mc:Fallback>
        </mc:AlternateContent>
      </w: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658276" behindDoc="0" locked="0" layoutInCell="1" allowOverlap="1" wp14:anchorId="147B87CF" wp14:editId="19807793">
                <wp:simplePos x="0" y="0"/>
                <wp:positionH relativeFrom="margin">
                  <wp:align>left</wp:align>
                </wp:positionH>
                <wp:positionV relativeFrom="paragraph">
                  <wp:posOffset>131092</wp:posOffset>
                </wp:positionV>
                <wp:extent cx="6092190" cy="914400"/>
                <wp:effectExtent l="0" t="0" r="22860" b="1905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4400"/>
                        </a:xfrm>
                        <a:prstGeom prst="rect">
                          <a:avLst/>
                        </a:prstGeom>
                        <a:solidFill>
                          <a:srgbClr val="FFFFFF"/>
                        </a:solidFill>
                        <a:ln w="9525">
                          <a:solidFill>
                            <a:srgbClr val="000000"/>
                          </a:solidFill>
                          <a:miter lim="800000"/>
                          <a:headEnd/>
                          <a:tailEnd/>
                        </a:ln>
                      </wps:spPr>
                      <wps:txbx>
                        <w:txbxContent>
                          <w:p w14:paraId="1FD0B36D" w14:textId="601C0838" w:rsidR="002D4D25" w:rsidRDefault="000907E6" w:rsidP="001A689E">
                            <w:pPr>
                              <w:contextualSpacing/>
                              <w:rPr>
                                <w:sz w:val="22"/>
                              </w:rPr>
                            </w:pPr>
                            <w:r>
                              <w:rPr>
                                <w:sz w:val="22"/>
                              </w:rPr>
                              <w:t>No additional lighting, work to take place during day time hours</w:t>
                            </w:r>
                            <w:r w:rsidR="009928A1">
                              <w:rPr>
                                <w:sz w:val="22"/>
                              </w:rPr>
                              <w:t xml:space="preserve"> only</w:t>
                            </w:r>
                            <w:r>
                              <w:rPr>
                                <w:sz w:val="22"/>
                              </w:rPr>
                              <w:t>.</w:t>
                            </w:r>
                          </w:p>
                          <w:p w14:paraId="24802CB3" w14:textId="77777777" w:rsidR="002D4D25" w:rsidRDefault="002D4D25" w:rsidP="001A689E">
                            <w:pPr>
                              <w:contextualSpacing/>
                              <w:rPr>
                                <w:sz w:val="22"/>
                              </w:rPr>
                            </w:pP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3pt;width:479.7pt;height:1in;z-index:2516582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">
                <v:textbox>
                  <w:txbxContent>
                    <w:p w14:paraId="1FD0B36D" w14:textId="601C0838" w:rsidR="002D4D25" w:rsidRDefault="000907E6" w:rsidP="001A689E">
                      <w:pPr>
                        <w:contextualSpacing/>
                        <w:rPr>
                          <w:sz w:val="22"/>
                        </w:rPr>
                      </w:pPr>
                      <w:r>
                        <w:rPr>
                          <w:sz w:val="22"/>
                        </w:rPr>
                        <w:t>No additional lighting, work to take place during day time hours</w:t>
                      </w:r>
                      <w:r w:rsidR="009928A1">
                        <w:rPr>
                          <w:sz w:val="22"/>
                        </w:rPr>
                        <w:t xml:space="preserve"> only</w:t>
                      </w:r>
                      <w:r>
                        <w:rPr>
                          <w:sz w:val="22"/>
                        </w:rPr>
                        <w:t>.</w:t>
                      </w:r>
                    </w:p>
                    <w:p w14:paraId="24802CB3" w14:textId="77777777" w:rsidR="002D4D25" w:rsidRDefault="002D4D25" w:rsidP="001A689E">
                      <w:pPr>
                        <w:contextualSpacing/>
                        <w:rPr>
                          <w:sz w:val="22"/>
                        </w:rPr>
                      </w:pP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v:textbox>
                <w10:wrap anchorx="margin"/>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485ED650"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1"/>
            <w14:checkedState w14:val="2612" w14:font="MS Gothic"/>
            <w14:uncheckedState w14:val="2610" w14:font="MS Gothic"/>
          </w14:checkbox>
        </w:sdtPr>
        <w:sdtEndPr/>
        <w:sdtContent>
          <w:r w:rsidR="009B048B">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3D7F836A"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1"/>
            <w14:checkedState w14:val="2612" w14:font="MS Gothic"/>
            <w14:uncheckedState w14:val="2610" w14:font="MS Gothic"/>
          </w14:checkbox>
        </w:sdtPr>
        <w:sdtEndPr/>
        <w:sdtContent>
          <w:r w:rsidR="00D26F2F">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2558BD7A"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1"/>
            <w14:checkedState w14:val="2612" w14:font="MS Gothic"/>
            <w14:uncheckedState w14:val="2610" w14:font="MS Gothic"/>
          </w14:checkbox>
        </w:sdtPr>
        <w:sdtEndPr/>
        <w:sdtContent>
          <w:r w:rsidR="009B048B">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1"/>
            <w14:checkedState w14:val="2612" w14:font="MS Gothic"/>
            <w14:uncheckedState w14:val="2610" w14:font="MS Gothic"/>
          </w14:checkbox>
        </w:sdtPr>
        <w:sdtEndPr/>
        <w:sdtContent>
          <w:r w:rsidR="009B048B">
            <w:rPr>
              <w:rFonts w:ascii="MS Gothic" w:eastAsia="MS Gothic" w:hAnsi="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658277" behindDoc="0" locked="0" layoutInCell="1" allowOverlap="1" wp14:anchorId="560315F4" wp14:editId="5D97D274">
                <wp:simplePos x="0" y="0"/>
                <wp:positionH relativeFrom="margin">
                  <wp:align>left</wp:align>
                </wp:positionH>
                <wp:positionV relativeFrom="paragraph">
                  <wp:posOffset>61506</wp:posOffset>
                </wp:positionV>
                <wp:extent cx="6092190" cy="1757238"/>
                <wp:effectExtent l="0" t="0" r="22860" b="1460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57238"/>
                        </a:xfrm>
                        <a:prstGeom prst="rect">
                          <a:avLst/>
                        </a:prstGeom>
                        <a:solidFill>
                          <a:srgbClr val="FFFFFF"/>
                        </a:solidFill>
                        <a:ln w="9525">
                          <a:solidFill>
                            <a:srgbClr val="000000"/>
                          </a:solidFill>
                          <a:miter lim="800000"/>
                          <a:headEnd/>
                          <a:tailEnd/>
                        </a:ln>
                      </wps:spPr>
                      <wps:txbx>
                        <w:txbxContent>
                          <w:p w14:paraId="0714C8B5" w14:textId="77777777" w:rsidR="006A4FC4" w:rsidRDefault="003D69E9" w:rsidP="001A689E">
                            <w:pPr>
                              <w:pStyle w:val="ListParagraph"/>
                              <w:numPr>
                                <w:ilvl w:val="0"/>
                                <w:numId w:val="31"/>
                              </w:numPr>
                              <w:rPr>
                                <w:sz w:val="22"/>
                              </w:rPr>
                            </w:pPr>
                            <w:r w:rsidRPr="00CC45AF">
                              <w:rPr>
                                <w:sz w:val="22"/>
                              </w:rPr>
                              <w:t xml:space="preserve">42 m Fencing (Timber post and rail fencing) </w:t>
                            </w:r>
                          </w:p>
                          <w:p w14:paraId="6AB0FC7E" w14:textId="480438B5" w:rsidR="008D18A1" w:rsidRPr="00CC45AF" w:rsidRDefault="008D18A1" w:rsidP="001A689E">
                            <w:pPr>
                              <w:pStyle w:val="ListParagraph"/>
                              <w:numPr>
                                <w:ilvl w:val="0"/>
                                <w:numId w:val="31"/>
                              </w:numPr>
                              <w:rPr>
                                <w:sz w:val="22"/>
                              </w:rPr>
                            </w:pPr>
                            <w:r>
                              <w:rPr>
                                <w:sz w:val="22"/>
                              </w:rPr>
                              <w:t>1 3m wide field gate</w:t>
                            </w:r>
                          </w:p>
                          <w:p w14:paraId="04769C0C" w14:textId="3165E6F0" w:rsidR="006A4FC4" w:rsidRPr="00CC45AF" w:rsidRDefault="007F4605" w:rsidP="001A689E">
                            <w:pPr>
                              <w:pStyle w:val="ListParagraph"/>
                              <w:numPr>
                                <w:ilvl w:val="0"/>
                                <w:numId w:val="31"/>
                              </w:numPr>
                              <w:rPr>
                                <w:sz w:val="22"/>
                              </w:rPr>
                            </w:pPr>
                            <w:r w:rsidRPr="00CC45AF">
                              <w:rPr>
                                <w:sz w:val="22"/>
                              </w:rPr>
                              <w:t xml:space="preserve">89 </w:t>
                            </w:r>
                            <w:r w:rsidR="003D69E9" w:rsidRPr="00CC45AF">
                              <w:rPr>
                                <w:sz w:val="22"/>
                              </w:rPr>
                              <w:t>Blockstone (</w:t>
                            </w:r>
                            <w:r w:rsidRPr="00CC45AF">
                              <w:rPr>
                                <w:sz w:val="22"/>
                              </w:rPr>
                              <w:t>1m x 1m x 1m</w:t>
                            </w:r>
                            <w:r w:rsidR="003D69E9" w:rsidRPr="00CC45AF">
                              <w:rPr>
                                <w:sz w:val="22"/>
                              </w:rPr>
                              <w:t xml:space="preserve">) to channel sides  </w:t>
                            </w:r>
                          </w:p>
                          <w:p w14:paraId="420808A3" w14:textId="30C902BE" w:rsidR="006A4FC4" w:rsidRPr="00CC45AF" w:rsidRDefault="007F4605" w:rsidP="006A4FC4">
                            <w:pPr>
                              <w:pStyle w:val="ListParagraph"/>
                              <w:numPr>
                                <w:ilvl w:val="0"/>
                                <w:numId w:val="31"/>
                              </w:numPr>
                              <w:rPr>
                                <w:sz w:val="22"/>
                              </w:rPr>
                            </w:pPr>
                            <w:r w:rsidRPr="00CC45AF">
                              <w:rPr>
                                <w:sz w:val="22"/>
                              </w:rPr>
                              <w:t xml:space="preserve">124 </w:t>
                            </w:r>
                            <w:r w:rsidR="006A4FC4" w:rsidRPr="00CC45AF">
                              <w:rPr>
                                <w:sz w:val="22"/>
                              </w:rPr>
                              <w:t>Blockstone (0.5</w:t>
                            </w:r>
                            <w:r w:rsidRPr="00CC45AF">
                              <w:rPr>
                                <w:sz w:val="22"/>
                              </w:rPr>
                              <w:t>m x 0.5m x 0.5m</w:t>
                            </w:r>
                            <w:r w:rsidR="006A4FC4" w:rsidRPr="00CC45AF">
                              <w:rPr>
                                <w:sz w:val="22"/>
                              </w:rPr>
                              <w:t xml:space="preserve"> to channel invert</w:t>
                            </w:r>
                          </w:p>
                          <w:p w14:paraId="2EF1132C" w14:textId="2BC95DD3" w:rsidR="006A4FC4" w:rsidRPr="00CC45AF" w:rsidRDefault="006A4FC4" w:rsidP="006A4FC4">
                            <w:pPr>
                              <w:pStyle w:val="ListParagraph"/>
                              <w:numPr>
                                <w:ilvl w:val="0"/>
                                <w:numId w:val="31"/>
                              </w:numPr>
                              <w:rPr>
                                <w:sz w:val="22"/>
                              </w:rPr>
                            </w:pPr>
                            <w:r w:rsidRPr="00CC45AF">
                              <w:rPr>
                                <w:sz w:val="22"/>
                              </w:rPr>
                              <w:t>Concrete (Bed and surround fo</w:t>
                            </w:r>
                            <w:r w:rsidR="007C5406" w:rsidRPr="00CC45AF">
                              <w:rPr>
                                <w:sz w:val="22"/>
                              </w:rPr>
                              <w:t>r blockstones</w:t>
                            </w:r>
                            <w:r w:rsidR="00DA6180" w:rsidRPr="00CC45AF">
                              <w:rPr>
                                <w:sz w:val="22"/>
                              </w:rPr>
                              <w:t>– 61m</w:t>
                            </w:r>
                            <w:r w:rsidR="00DA6180" w:rsidRPr="00CC45AF">
                              <w:rPr>
                                <w:sz w:val="22"/>
                                <w:vertAlign w:val="superscript"/>
                              </w:rPr>
                              <w:t>3</w:t>
                            </w:r>
                          </w:p>
                          <w:p w14:paraId="71F91841" w14:textId="090EFD31" w:rsidR="00874F53" w:rsidRPr="00CC45AF" w:rsidRDefault="00874F53" w:rsidP="006A4FC4">
                            <w:pPr>
                              <w:pStyle w:val="ListParagraph"/>
                              <w:numPr>
                                <w:ilvl w:val="0"/>
                                <w:numId w:val="31"/>
                              </w:numPr>
                              <w:rPr>
                                <w:sz w:val="22"/>
                              </w:rPr>
                            </w:pPr>
                            <w:r w:rsidRPr="00CC45AF">
                              <w:rPr>
                                <w:sz w:val="22"/>
                              </w:rPr>
                              <w:t>Geotextile (beneath blockstone) – 268m</w:t>
                            </w:r>
                            <w:r w:rsidRPr="00CC45AF">
                              <w:rPr>
                                <w:sz w:val="22"/>
                                <w:vertAlign w:val="superscript"/>
                              </w:rPr>
                              <w:t>2</w:t>
                            </w:r>
                          </w:p>
                          <w:p w14:paraId="67B2BC70" w14:textId="6DD7AC8D" w:rsidR="000D3E42" w:rsidRPr="00CC45AF" w:rsidRDefault="000D3E42" w:rsidP="000D3E42">
                            <w:pPr>
                              <w:pStyle w:val="ListParagraph"/>
                              <w:numPr>
                                <w:ilvl w:val="0"/>
                                <w:numId w:val="31"/>
                              </w:numPr>
                              <w:rPr>
                                <w:sz w:val="22"/>
                              </w:rPr>
                            </w:pPr>
                            <w:r w:rsidRPr="00CC45AF">
                              <w:rPr>
                                <w:sz w:val="22"/>
                              </w:rPr>
                              <w:t>Excavation of channel (sand to be redistributed) - 292 (m</w:t>
                            </w:r>
                            <w:r w:rsidRPr="00CC45AF">
                              <w:rPr>
                                <w:sz w:val="22"/>
                                <w:vertAlign w:val="superscript"/>
                              </w:rPr>
                              <w:t>3</w:t>
                            </w:r>
                            <w:r w:rsidRPr="00CC45AF">
                              <w:rPr>
                                <w:sz w:val="22"/>
                              </w:rPr>
                              <w:t>)</w:t>
                            </w:r>
                          </w:p>
                          <w:p w14:paraId="057A785E" w14:textId="77777777" w:rsidR="002D4D25" w:rsidRPr="00CC45AF" w:rsidRDefault="002D4D25" w:rsidP="001A689E">
                            <w:pPr>
                              <w:contextualSpacing/>
                              <w:rPr>
                                <w:sz w:val="22"/>
                              </w:rPr>
                            </w:pPr>
                          </w:p>
                          <w:p w14:paraId="466869DE" w14:textId="0D3B8D28" w:rsidR="002D4D25" w:rsidRDefault="00BA7481" w:rsidP="001A689E">
                            <w:pPr>
                              <w:contextualSpacing/>
                              <w:rPr>
                                <w:sz w:val="22"/>
                              </w:rPr>
                            </w:pPr>
                            <w:r w:rsidRPr="00CC45AF">
                              <w:rPr>
                                <w:sz w:val="22"/>
                              </w:rPr>
                              <w:t>Information in S</w:t>
                            </w:r>
                            <w:r w:rsidR="005F5BD4" w:rsidRPr="00CC45AF">
                              <w:rPr>
                                <w:sz w:val="22"/>
                              </w:rPr>
                              <w:t xml:space="preserve">ection 4 of </w:t>
                            </w:r>
                            <w:r w:rsidR="00CC45AF" w:rsidRPr="00CC45AF">
                              <w:rPr>
                                <w:sz w:val="22"/>
                              </w:rPr>
                              <w:t xml:space="preserve"> 5122859-ATK-XX-GEN-RP-C-0003 Brockhole Methodology for Marine Licence P01.</w:t>
                            </w:r>
                          </w:p>
                          <w:p w14:paraId="3F2A8CC9" w14:textId="77777777" w:rsidR="001E2595" w:rsidRDefault="001E2595" w:rsidP="001A689E">
                            <w:pPr>
                              <w:contextualSpacing/>
                              <w:rPr>
                                <w:sz w:val="22"/>
                              </w:rPr>
                            </w:pPr>
                          </w:p>
                          <w:p w14:paraId="46DB3ED6" w14:textId="77777777" w:rsidR="001E2595" w:rsidRDefault="001E259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4.85pt;width:479.7pt;height:138.35pt;z-index:25165827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">
                <v:textbox>
                  <w:txbxContent>
                    <w:p w14:paraId="0714C8B5" w14:textId="77777777" w:rsidR="006A4FC4" w:rsidRDefault="003D69E9" w:rsidP="001A689E">
                      <w:pPr>
                        <w:pStyle w:val="ListParagraph"/>
                        <w:numPr>
                          <w:ilvl w:val="0"/>
                          <w:numId w:val="31"/>
                        </w:numPr>
                        <w:rPr>
                          <w:sz w:val="22"/>
                        </w:rPr>
                      </w:pPr>
                      <w:r w:rsidRPr="00CC45AF">
                        <w:rPr>
                          <w:sz w:val="22"/>
                        </w:rPr>
                        <w:t xml:space="preserve">42 m Fencing (Timber post and rail fencing) </w:t>
                      </w:r>
                    </w:p>
                    <w:p w14:paraId="6AB0FC7E" w14:textId="480438B5" w:rsidR="008D18A1" w:rsidRPr="00CC45AF" w:rsidRDefault="008D18A1" w:rsidP="001A689E">
                      <w:pPr>
                        <w:pStyle w:val="ListParagraph"/>
                        <w:numPr>
                          <w:ilvl w:val="0"/>
                          <w:numId w:val="31"/>
                        </w:numPr>
                        <w:rPr>
                          <w:sz w:val="22"/>
                        </w:rPr>
                      </w:pPr>
                      <w:r>
                        <w:rPr>
                          <w:sz w:val="22"/>
                        </w:rPr>
                        <w:t>1 3m wide field gate</w:t>
                      </w:r>
                    </w:p>
                    <w:p w14:paraId="04769C0C" w14:textId="3165E6F0" w:rsidR="006A4FC4" w:rsidRPr="00CC45AF" w:rsidRDefault="007F4605" w:rsidP="001A689E">
                      <w:pPr>
                        <w:pStyle w:val="ListParagraph"/>
                        <w:numPr>
                          <w:ilvl w:val="0"/>
                          <w:numId w:val="31"/>
                        </w:numPr>
                        <w:rPr>
                          <w:sz w:val="22"/>
                        </w:rPr>
                      </w:pPr>
                      <w:r w:rsidRPr="00CC45AF">
                        <w:rPr>
                          <w:sz w:val="22"/>
                        </w:rPr>
                        <w:t xml:space="preserve">89 </w:t>
                      </w:r>
                      <w:r w:rsidR="003D69E9" w:rsidRPr="00CC45AF">
                        <w:rPr>
                          <w:sz w:val="22"/>
                        </w:rPr>
                        <w:t>Blockstone (</w:t>
                      </w:r>
                      <w:r w:rsidRPr="00CC45AF">
                        <w:rPr>
                          <w:sz w:val="22"/>
                        </w:rPr>
                        <w:t>1m x 1m x 1m</w:t>
                      </w:r>
                      <w:r w:rsidR="003D69E9" w:rsidRPr="00CC45AF">
                        <w:rPr>
                          <w:sz w:val="22"/>
                        </w:rPr>
                        <w:t xml:space="preserve">) to channel sides  </w:t>
                      </w:r>
                    </w:p>
                    <w:p w14:paraId="420808A3" w14:textId="30C902BE" w:rsidR="006A4FC4" w:rsidRPr="00CC45AF" w:rsidRDefault="007F4605" w:rsidP="006A4FC4">
                      <w:pPr>
                        <w:pStyle w:val="ListParagraph"/>
                        <w:numPr>
                          <w:ilvl w:val="0"/>
                          <w:numId w:val="31"/>
                        </w:numPr>
                        <w:rPr>
                          <w:sz w:val="22"/>
                        </w:rPr>
                      </w:pPr>
                      <w:r w:rsidRPr="00CC45AF">
                        <w:rPr>
                          <w:sz w:val="22"/>
                        </w:rPr>
                        <w:t xml:space="preserve">124 </w:t>
                      </w:r>
                      <w:r w:rsidR="006A4FC4" w:rsidRPr="00CC45AF">
                        <w:rPr>
                          <w:sz w:val="22"/>
                        </w:rPr>
                        <w:t>Blockstone (0.5</w:t>
                      </w:r>
                      <w:r w:rsidRPr="00CC45AF">
                        <w:rPr>
                          <w:sz w:val="22"/>
                        </w:rPr>
                        <w:t>m x 0.5m x 0.5m</w:t>
                      </w:r>
                      <w:r w:rsidR="006A4FC4" w:rsidRPr="00CC45AF">
                        <w:rPr>
                          <w:sz w:val="22"/>
                        </w:rPr>
                        <w:t xml:space="preserve"> to channel invert</w:t>
                      </w:r>
                    </w:p>
                    <w:p w14:paraId="2EF1132C" w14:textId="2BC95DD3" w:rsidR="006A4FC4" w:rsidRPr="00CC45AF" w:rsidRDefault="006A4FC4" w:rsidP="006A4FC4">
                      <w:pPr>
                        <w:pStyle w:val="ListParagraph"/>
                        <w:numPr>
                          <w:ilvl w:val="0"/>
                          <w:numId w:val="31"/>
                        </w:numPr>
                        <w:rPr>
                          <w:sz w:val="22"/>
                        </w:rPr>
                      </w:pPr>
                      <w:r w:rsidRPr="00CC45AF">
                        <w:rPr>
                          <w:sz w:val="22"/>
                        </w:rPr>
                        <w:t>Concrete (Bed and surround fo</w:t>
                      </w:r>
                      <w:r w:rsidR="007C5406" w:rsidRPr="00CC45AF">
                        <w:rPr>
                          <w:sz w:val="22"/>
                        </w:rPr>
                        <w:t>r blockstones</w:t>
                      </w:r>
                      <w:r w:rsidR="00DA6180" w:rsidRPr="00CC45AF">
                        <w:rPr>
                          <w:sz w:val="22"/>
                        </w:rPr>
                        <w:t>– 61m</w:t>
                      </w:r>
                      <w:r w:rsidR="00DA6180" w:rsidRPr="00CC45AF">
                        <w:rPr>
                          <w:sz w:val="22"/>
                          <w:vertAlign w:val="superscript"/>
                        </w:rPr>
                        <w:t>3</w:t>
                      </w:r>
                    </w:p>
                    <w:p w14:paraId="71F91841" w14:textId="090EFD31" w:rsidR="00874F53" w:rsidRPr="00CC45AF" w:rsidRDefault="00874F53" w:rsidP="006A4FC4">
                      <w:pPr>
                        <w:pStyle w:val="ListParagraph"/>
                        <w:numPr>
                          <w:ilvl w:val="0"/>
                          <w:numId w:val="31"/>
                        </w:numPr>
                        <w:rPr>
                          <w:sz w:val="22"/>
                        </w:rPr>
                      </w:pPr>
                      <w:r w:rsidRPr="00CC45AF">
                        <w:rPr>
                          <w:sz w:val="22"/>
                        </w:rPr>
                        <w:t>Geotextile (beneath blockstone) – 268m</w:t>
                      </w:r>
                      <w:r w:rsidRPr="00CC45AF">
                        <w:rPr>
                          <w:sz w:val="22"/>
                          <w:vertAlign w:val="superscript"/>
                        </w:rPr>
                        <w:t>2</w:t>
                      </w:r>
                    </w:p>
                    <w:p w14:paraId="67B2BC70" w14:textId="6DD7AC8D" w:rsidR="000D3E42" w:rsidRPr="00CC45AF" w:rsidRDefault="000D3E42" w:rsidP="000D3E42">
                      <w:pPr>
                        <w:pStyle w:val="ListParagraph"/>
                        <w:numPr>
                          <w:ilvl w:val="0"/>
                          <w:numId w:val="31"/>
                        </w:numPr>
                        <w:rPr>
                          <w:sz w:val="22"/>
                        </w:rPr>
                      </w:pPr>
                      <w:r w:rsidRPr="00CC45AF">
                        <w:rPr>
                          <w:sz w:val="22"/>
                        </w:rPr>
                        <w:t>Excavation of channel (sand to be redistributed) - 292 (m</w:t>
                      </w:r>
                      <w:r w:rsidRPr="00CC45AF">
                        <w:rPr>
                          <w:sz w:val="22"/>
                          <w:vertAlign w:val="superscript"/>
                        </w:rPr>
                        <w:t>3</w:t>
                      </w:r>
                      <w:r w:rsidRPr="00CC45AF">
                        <w:rPr>
                          <w:sz w:val="22"/>
                        </w:rPr>
                        <w:t>)</w:t>
                      </w:r>
                    </w:p>
                    <w:p w14:paraId="057A785E" w14:textId="77777777" w:rsidR="002D4D25" w:rsidRPr="00CC45AF" w:rsidRDefault="002D4D25" w:rsidP="001A689E">
                      <w:pPr>
                        <w:contextualSpacing/>
                        <w:rPr>
                          <w:sz w:val="22"/>
                        </w:rPr>
                      </w:pPr>
                    </w:p>
                    <w:p w14:paraId="466869DE" w14:textId="0D3B8D28" w:rsidR="002D4D25" w:rsidRDefault="00BA7481" w:rsidP="001A689E">
                      <w:pPr>
                        <w:contextualSpacing/>
                        <w:rPr>
                          <w:sz w:val="22"/>
                        </w:rPr>
                      </w:pPr>
                      <w:r w:rsidRPr="00CC45AF">
                        <w:rPr>
                          <w:sz w:val="22"/>
                        </w:rPr>
                        <w:t>Information in S</w:t>
                      </w:r>
                      <w:r w:rsidR="005F5BD4" w:rsidRPr="00CC45AF">
                        <w:rPr>
                          <w:sz w:val="22"/>
                        </w:rPr>
                        <w:t xml:space="preserve">ection 4 of </w:t>
                      </w:r>
                      <w:r w:rsidR="00CC45AF" w:rsidRPr="00CC45AF">
                        <w:rPr>
                          <w:sz w:val="22"/>
                        </w:rPr>
                        <w:t xml:space="preserve"> 5122859-ATK-XX-GEN-RP-C-0003 Brockhole Methodology for Marine Licence P01.</w:t>
                      </w:r>
                    </w:p>
                    <w:p w14:paraId="3F2A8CC9" w14:textId="77777777" w:rsidR="001E2595" w:rsidRDefault="001E2595" w:rsidP="001A689E">
                      <w:pPr>
                        <w:contextualSpacing/>
                        <w:rPr>
                          <w:sz w:val="22"/>
                        </w:rPr>
                      </w:pPr>
                    </w:p>
                    <w:p w14:paraId="46DB3ED6" w14:textId="77777777" w:rsidR="001E2595" w:rsidRDefault="001E259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v:textbox>
                <w10:wrap anchorx="margin"/>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Default="001A689E" w:rsidP="001A689E"/>
    <w:p w14:paraId="40932427" w14:textId="77777777" w:rsidR="006A4FC4" w:rsidRDefault="006A4FC4" w:rsidP="001A689E"/>
    <w:p w14:paraId="66C11F05" w14:textId="77777777" w:rsidR="006A4FC4" w:rsidRDefault="006A4FC4" w:rsidP="001A689E"/>
    <w:p w14:paraId="58F18C71" w14:textId="77777777" w:rsidR="006A4FC4" w:rsidRDefault="006A4FC4" w:rsidP="001A689E"/>
    <w:p w14:paraId="7DD91A53" w14:textId="77777777" w:rsidR="006A4FC4" w:rsidRDefault="006A4FC4" w:rsidP="001A689E"/>
    <w:p w14:paraId="387FC4B8" w14:textId="77777777" w:rsidR="006A4FC4" w:rsidRDefault="006A4FC4" w:rsidP="001A689E"/>
    <w:p w14:paraId="16185E11" w14:textId="77777777" w:rsidR="006A4FC4" w:rsidRPr="001A689E" w:rsidRDefault="006A4FC4"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658278" behindDoc="0" locked="0" layoutInCell="1" allowOverlap="1" wp14:anchorId="4D47ED82" wp14:editId="4264E5D4">
                <wp:simplePos x="0" y="0"/>
                <wp:positionH relativeFrom="margin">
                  <wp:align>left</wp:align>
                </wp:positionH>
                <wp:positionV relativeFrom="paragraph">
                  <wp:posOffset>32090</wp:posOffset>
                </wp:positionV>
                <wp:extent cx="6092190" cy="1552353"/>
                <wp:effectExtent l="0" t="0" r="22860" b="1016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552353"/>
                        </a:xfrm>
                        <a:prstGeom prst="rect">
                          <a:avLst/>
                        </a:prstGeom>
                        <a:solidFill>
                          <a:srgbClr val="FFFFFF"/>
                        </a:solidFill>
                        <a:ln w="9525">
                          <a:solidFill>
                            <a:srgbClr val="000000"/>
                          </a:solidFill>
                          <a:miter lim="800000"/>
                          <a:headEnd/>
                          <a:tailEnd/>
                        </a:ln>
                      </wps:spPr>
                      <wps:txbx>
                        <w:txbxContent>
                          <w:p w14:paraId="6BE25F45" w14:textId="79623ED7" w:rsidR="005F0467" w:rsidRPr="004B7924" w:rsidRDefault="005F0467" w:rsidP="005F0467">
                            <w:pPr>
                              <w:contextualSpacing/>
                              <w:rPr>
                                <w:sz w:val="22"/>
                              </w:rPr>
                            </w:pPr>
                            <w:r w:rsidRPr="005F0467">
                              <w:rPr>
                                <w:sz w:val="22"/>
                              </w:rPr>
                              <w:t xml:space="preserve">Access to the site and the site compound will be via Mumbles Road then across the pedestrian </w:t>
                            </w:r>
                            <w:r w:rsidRPr="004B7924">
                              <w:rPr>
                                <w:sz w:val="22"/>
                              </w:rPr>
                              <w:t xml:space="preserve">footpath/ cycle path. Plant and equipment for all works will access the beach via two </w:t>
                            </w:r>
                          </w:p>
                          <w:p w14:paraId="345B2BC3" w14:textId="30A61ABF" w:rsidR="00DC2861" w:rsidRPr="004B7924" w:rsidRDefault="005F0467" w:rsidP="005F0467">
                            <w:pPr>
                              <w:contextualSpacing/>
                              <w:rPr>
                                <w:sz w:val="22"/>
                              </w:rPr>
                            </w:pPr>
                            <w:r w:rsidRPr="004B7924">
                              <w:rPr>
                                <w:sz w:val="22"/>
                              </w:rPr>
                              <w:t xml:space="preserve">temporary ramps (One to the </w:t>
                            </w:r>
                            <w:r w:rsidR="00F830EC">
                              <w:rPr>
                                <w:sz w:val="22"/>
                              </w:rPr>
                              <w:t>n</w:t>
                            </w:r>
                            <w:r w:rsidRPr="004B7924">
                              <w:rPr>
                                <w:sz w:val="22"/>
                              </w:rPr>
                              <w:t xml:space="preserve">orth </w:t>
                            </w:r>
                            <w:r w:rsidR="00F830EC">
                              <w:rPr>
                                <w:sz w:val="22"/>
                              </w:rPr>
                              <w:t>e</w:t>
                            </w:r>
                            <w:r w:rsidRPr="004B7924">
                              <w:rPr>
                                <w:sz w:val="22"/>
                              </w:rPr>
                              <w:t xml:space="preserve">ast and </w:t>
                            </w:r>
                            <w:r w:rsidR="00F830EC">
                              <w:rPr>
                                <w:sz w:val="22"/>
                              </w:rPr>
                              <w:t>o</w:t>
                            </w:r>
                            <w:r w:rsidRPr="004B7924">
                              <w:rPr>
                                <w:sz w:val="22"/>
                              </w:rPr>
                              <w:t xml:space="preserve">ne to the </w:t>
                            </w:r>
                            <w:r w:rsidR="00F830EC">
                              <w:rPr>
                                <w:sz w:val="22"/>
                              </w:rPr>
                              <w:t>s</w:t>
                            </w:r>
                            <w:r w:rsidRPr="004B7924">
                              <w:rPr>
                                <w:sz w:val="22"/>
                              </w:rPr>
                              <w:t xml:space="preserve">outh </w:t>
                            </w:r>
                            <w:r w:rsidR="00F830EC">
                              <w:rPr>
                                <w:sz w:val="22"/>
                              </w:rPr>
                              <w:t>w</w:t>
                            </w:r>
                            <w:r w:rsidRPr="004B7924">
                              <w:rPr>
                                <w:sz w:val="22"/>
                              </w:rPr>
                              <w:t>est) constructed from the cycle path level and down onto the existing beach on either side of the outfall (As depicted in 5122859_60-ATK-XX-ZZ-DR-C-0034</w:t>
                            </w:r>
                            <w:r w:rsidR="004B7924" w:rsidRPr="004B7924">
                              <w:rPr>
                                <w:sz w:val="22"/>
                              </w:rPr>
                              <w:t xml:space="preserve"> P01</w:t>
                            </w:r>
                            <w:r w:rsidRPr="004B7924">
                              <w:rPr>
                                <w:sz w:val="22"/>
                              </w:rPr>
                              <w:t>). The access to and from the beach is indicated as a red arrow on the drawing.</w:t>
                            </w:r>
                          </w:p>
                          <w:p w14:paraId="1A7BE629" w14:textId="77777777" w:rsidR="005F5BD4" w:rsidRPr="004B7924" w:rsidRDefault="005F5BD4" w:rsidP="005F0467">
                            <w:pPr>
                              <w:contextualSpacing/>
                              <w:rPr>
                                <w:sz w:val="22"/>
                              </w:rPr>
                            </w:pPr>
                          </w:p>
                          <w:p w14:paraId="4A6095D6" w14:textId="112BD491" w:rsidR="002D4D25" w:rsidRDefault="005F5BD4" w:rsidP="001A689E">
                            <w:pPr>
                              <w:contextualSpacing/>
                              <w:rPr>
                                <w:sz w:val="22"/>
                              </w:rPr>
                            </w:pPr>
                            <w:r w:rsidRPr="004B7924">
                              <w:rPr>
                                <w:sz w:val="22"/>
                              </w:rPr>
                              <w:t>Information on access route and vehicle movements in Section 6 o</w:t>
                            </w:r>
                            <w:r w:rsidR="004B7924" w:rsidRPr="004B7924">
                              <w:rPr>
                                <w:sz w:val="22"/>
                              </w:rPr>
                              <w:t>f 5122859-ATK-XX-GEN-RP-C-0003 Brockhole Methodology for Marine Licence P01.</w:t>
                            </w: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D47ED82" id="_x0000_t202" coordsize="21600,21600" o:spt="202" path="m,l,21600r21600,l21600,xe">
                <v:stroke joinstyle="miter"/>
                <v:path gradientshapeok="t" o:connecttype="rect"/>
              </v:shapetype>
              <v:shape id="_x0000_s1064" type="#_x0000_t202" style="position:absolute;margin-left:0;margin-top:2.55pt;width:479.7pt;height:122.25pt;z-index:25165827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">
                <v:textbox>
                  <w:txbxContent>
                    <w:p w14:paraId="6BE25F45" w14:textId="79623ED7" w:rsidR="005F0467" w:rsidRPr="004B7924" w:rsidRDefault="005F0467" w:rsidP="005F0467">
                      <w:pPr>
                        <w:contextualSpacing/>
                        <w:rPr>
                          <w:sz w:val="22"/>
                        </w:rPr>
                      </w:pPr>
                      <w:r w:rsidRPr="005F0467">
                        <w:rPr>
                          <w:sz w:val="22"/>
                        </w:rPr>
                        <w:t xml:space="preserve">Access to the site and the site compound will be via Mumbles Road then across the pedestrian </w:t>
                      </w:r>
                      <w:r w:rsidRPr="004B7924">
                        <w:rPr>
                          <w:sz w:val="22"/>
                        </w:rPr>
                        <w:t xml:space="preserve">footpath/ cycle path. Plant and equipment for all works will access the beach via two </w:t>
                      </w:r>
                    </w:p>
                    <w:p w14:paraId="345B2BC3" w14:textId="30A61ABF" w:rsidR="00DC2861" w:rsidRPr="004B7924" w:rsidRDefault="005F0467" w:rsidP="005F0467">
                      <w:pPr>
                        <w:contextualSpacing/>
                        <w:rPr>
                          <w:sz w:val="22"/>
                        </w:rPr>
                      </w:pPr>
                      <w:r w:rsidRPr="004B7924">
                        <w:rPr>
                          <w:sz w:val="22"/>
                        </w:rPr>
                        <w:t xml:space="preserve">temporary ramps (One to the </w:t>
                      </w:r>
                      <w:r w:rsidR="00F830EC">
                        <w:rPr>
                          <w:sz w:val="22"/>
                        </w:rPr>
                        <w:t>n</w:t>
                      </w:r>
                      <w:r w:rsidRPr="004B7924">
                        <w:rPr>
                          <w:sz w:val="22"/>
                        </w:rPr>
                        <w:t xml:space="preserve">orth </w:t>
                      </w:r>
                      <w:r w:rsidR="00F830EC">
                        <w:rPr>
                          <w:sz w:val="22"/>
                        </w:rPr>
                        <w:t>e</w:t>
                      </w:r>
                      <w:r w:rsidRPr="004B7924">
                        <w:rPr>
                          <w:sz w:val="22"/>
                        </w:rPr>
                        <w:t xml:space="preserve">ast and </w:t>
                      </w:r>
                      <w:r w:rsidR="00F830EC">
                        <w:rPr>
                          <w:sz w:val="22"/>
                        </w:rPr>
                        <w:t>o</w:t>
                      </w:r>
                      <w:r w:rsidRPr="004B7924">
                        <w:rPr>
                          <w:sz w:val="22"/>
                        </w:rPr>
                        <w:t xml:space="preserve">ne to the </w:t>
                      </w:r>
                      <w:r w:rsidR="00F830EC">
                        <w:rPr>
                          <w:sz w:val="22"/>
                        </w:rPr>
                        <w:t>s</w:t>
                      </w:r>
                      <w:r w:rsidRPr="004B7924">
                        <w:rPr>
                          <w:sz w:val="22"/>
                        </w:rPr>
                        <w:t xml:space="preserve">outh </w:t>
                      </w:r>
                      <w:r w:rsidR="00F830EC">
                        <w:rPr>
                          <w:sz w:val="22"/>
                        </w:rPr>
                        <w:t>w</w:t>
                      </w:r>
                      <w:r w:rsidRPr="004B7924">
                        <w:rPr>
                          <w:sz w:val="22"/>
                        </w:rPr>
                        <w:t>est) constructed from the cycle path level and down onto the existing beach on either side of the outfall (As depicted in 5122859_60-ATK-XX-ZZ-DR-C-0034</w:t>
                      </w:r>
                      <w:r w:rsidR="004B7924" w:rsidRPr="004B7924">
                        <w:rPr>
                          <w:sz w:val="22"/>
                        </w:rPr>
                        <w:t xml:space="preserve"> P01</w:t>
                      </w:r>
                      <w:r w:rsidRPr="004B7924">
                        <w:rPr>
                          <w:sz w:val="22"/>
                        </w:rPr>
                        <w:t>). The access to and from the beach is indicated as a red arrow on the drawing.</w:t>
                      </w:r>
                    </w:p>
                    <w:p w14:paraId="1A7BE629" w14:textId="77777777" w:rsidR="005F5BD4" w:rsidRPr="004B7924" w:rsidRDefault="005F5BD4" w:rsidP="005F0467">
                      <w:pPr>
                        <w:contextualSpacing/>
                        <w:rPr>
                          <w:sz w:val="22"/>
                        </w:rPr>
                      </w:pPr>
                    </w:p>
                    <w:p w14:paraId="4A6095D6" w14:textId="112BD491" w:rsidR="002D4D25" w:rsidRDefault="005F5BD4" w:rsidP="001A689E">
                      <w:pPr>
                        <w:contextualSpacing/>
                        <w:rPr>
                          <w:sz w:val="22"/>
                        </w:rPr>
                      </w:pPr>
                      <w:r w:rsidRPr="004B7924">
                        <w:rPr>
                          <w:sz w:val="22"/>
                        </w:rPr>
                        <w:t>Information on access route and vehicle movements in Section 6 o</w:t>
                      </w:r>
                      <w:r w:rsidR="004B7924" w:rsidRPr="004B7924">
                        <w:rPr>
                          <w:sz w:val="22"/>
                        </w:rPr>
                        <w:t>f 5122859-ATK-XX-GEN-RP-C-0003 Brockhole Methodology for Marine Licence P01.</w:t>
                      </w: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v:textbox>
                <w10:wrap anchorx="margin"/>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3427D7A6" w14:textId="77777777" w:rsidR="00DC2861" w:rsidRDefault="00DC2861" w:rsidP="001A689E"/>
    <w:p w14:paraId="53B128CA" w14:textId="77777777" w:rsidR="00DC2861" w:rsidRDefault="00DC2861" w:rsidP="001A689E"/>
    <w:p w14:paraId="3B7DEA69" w14:textId="77777777" w:rsidR="00DC2861" w:rsidRDefault="00DC2861" w:rsidP="001A689E"/>
    <w:p w14:paraId="73E43521" w14:textId="77777777" w:rsidR="00DC2861" w:rsidRDefault="00DC2861" w:rsidP="001A689E"/>
    <w:p w14:paraId="29810755" w14:textId="68969522"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1F6116AE"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693A8D">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Pr="001A689E">
            <w:rPr>
              <w:rFonts w:eastAsia="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(i)</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4CD38F3A"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1"/>
            <w14:checkedState w14:val="2612" w14:font="MS Gothic"/>
            <w14:uncheckedState w14:val="2610" w14:font="MS Gothic"/>
          </w14:checkbox>
        </w:sdtPr>
        <w:sdtEndPr/>
        <w:sdtContent>
          <w:r w:rsidR="009532B8">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658279" behindDoc="0" locked="0" layoutInCell="1" allowOverlap="1" wp14:anchorId="02EF5FEF" wp14:editId="23E3DEA2">
                <wp:simplePos x="0" y="0"/>
                <wp:positionH relativeFrom="column">
                  <wp:posOffset>7974</wp:posOffset>
                </wp:positionH>
                <wp:positionV relativeFrom="paragraph">
                  <wp:posOffset>57683</wp:posOffset>
                </wp:positionV>
                <wp:extent cx="6092190" cy="967562"/>
                <wp:effectExtent l="0" t="0" r="22860" b="234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67562"/>
                        </a:xfrm>
                        <a:prstGeom prst="rect">
                          <a:avLst/>
                        </a:prstGeom>
                        <a:solidFill>
                          <a:srgbClr val="FFFFFF"/>
                        </a:solidFill>
                        <a:ln w="9525">
                          <a:solidFill>
                            <a:srgbClr val="000000"/>
                          </a:solidFill>
                          <a:miter lim="800000"/>
                          <a:headEnd/>
                          <a:tailEnd/>
                        </a:ln>
                      </wps:spPr>
                      <wps:txbx>
                        <w:txbxContent>
                          <w:p w14:paraId="41E0094A" w14:textId="0CEC5343" w:rsidR="002D4D25" w:rsidRDefault="00483A0F" w:rsidP="00FA5DF3">
                            <w:pPr>
                              <w:pStyle w:val="ListParagraph"/>
                              <w:numPr>
                                <w:ilvl w:val="0"/>
                                <w:numId w:val="33"/>
                              </w:numPr>
                              <w:rPr>
                                <w:sz w:val="22"/>
                              </w:rPr>
                            </w:pPr>
                            <w:r w:rsidRPr="00FA5DF3">
                              <w:rPr>
                                <w:sz w:val="22"/>
                              </w:rPr>
                              <w:t>Excavation of channel (sand to be redistributed) – 292m</w:t>
                            </w:r>
                            <w:r w:rsidRPr="00FA5DF3">
                              <w:rPr>
                                <w:sz w:val="22"/>
                                <w:vertAlign w:val="superscript"/>
                              </w:rPr>
                              <w:t>2</w:t>
                            </w:r>
                            <w:r w:rsidR="001E5D5B" w:rsidRPr="00FA5DF3">
                              <w:rPr>
                                <w:sz w:val="22"/>
                              </w:rPr>
                              <w:t>. Excavation of approx. 292m</w:t>
                            </w:r>
                            <w:r w:rsidR="001E5D5B" w:rsidRPr="00FA5DF3">
                              <w:rPr>
                                <w:sz w:val="22"/>
                                <w:vertAlign w:val="superscript"/>
                              </w:rPr>
                              <w:t>2</w:t>
                            </w:r>
                            <w:r w:rsidR="001E5D5B" w:rsidRPr="00FA5DF3">
                              <w:rPr>
                                <w:sz w:val="22"/>
                              </w:rPr>
                              <w:t xml:space="preserve"> sand will be undertaken around the existing outfall to create sufficient space for the new channel alignment. The excavated material will be redistributed within the defined working area to maintain sediment balance and avoid the need for off</w:t>
                            </w:r>
                            <w:r w:rsidR="001E5D5B" w:rsidRPr="00FA5DF3">
                              <w:rPr>
                                <w:rFonts w:ascii="Cambria Math" w:hAnsi="Cambria Math" w:cs="Cambria Math"/>
                                <w:sz w:val="22"/>
                              </w:rPr>
                              <w:t>‑</w:t>
                            </w:r>
                            <w:r w:rsidR="001E5D5B" w:rsidRPr="00FA5DF3">
                              <w:rPr>
                                <w:sz w:val="22"/>
                              </w:rPr>
                              <w:t>site disposal.</w:t>
                            </w:r>
                          </w:p>
                          <w:p w14:paraId="3EF1E5E7" w14:textId="4A72BFA5" w:rsidR="00FA5DF3" w:rsidRPr="00FA5DF3" w:rsidRDefault="00964E3A" w:rsidP="00FA5DF3">
                            <w:pPr>
                              <w:pStyle w:val="ListParagraph"/>
                              <w:numPr>
                                <w:ilvl w:val="0"/>
                                <w:numId w:val="33"/>
                              </w:numPr>
                              <w:rPr>
                                <w:sz w:val="22"/>
                              </w:rPr>
                            </w:pPr>
                            <w:r>
                              <w:rPr>
                                <w:sz w:val="22"/>
                              </w:rPr>
                              <w:t>3m</w:t>
                            </w:r>
                            <w:r>
                              <w:rPr>
                                <w:sz w:val="22"/>
                                <w:vertAlign w:val="superscript"/>
                              </w:rPr>
                              <w:t>3</w:t>
                            </w:r>
                            <w:r>
                              <w:rPr>
                                <w:sz w:val="22"/>
                              </w:rPr>
                              <w:t xml:space="preserve"> concrete from the existing sea wall</w:t>
                            </w:r>
                            <w:r w:rsidR="005835B2">
                              <w:rPr>
                                <w:sz w:val="22"/>
                              </w:rPr>
                              <w:t>.</w:t>
                            </w:r>
                          </w:p>
                          <w:p w14:paraId="4AD14408" w14:textId="77777777" w:rsidR="002D4D25" w:rsidRDefault="002D4D25" w:rsidP="002360DE">
                            <w:pPr>
                              <w:contextualSpacing/>
                              <w:rPr>
                                <w:sz w:val="22"/>
                              </w:rPr>
                            </w:pP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65pt;margin-top:4.55pt;width:479.7pt;height:76.2pt;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">
                <v:textbox>
                  <w:txbxContent>
                    <w:p w14:paraId="41E0094A" w14:textId="0CEC5343" w:rsidR="002D4D25" w:rsidRDefault="00483A0F" w:rsidP="00FA5DF3">
                      <w:pPr>
                        <w:pStyle w:val="ListParagraph"/>
                        <w:numPr>
                          <w:ilvl w:val="0"/>
                          <w:numId w:val="33"/>
                        </w:numPr>
                        <w:rPr>
                          <w:sz w:val="22"/>
                        </w:rPr>
                      </w:pPr>
                      <w:r w:rsidRPr="00FA5DF3">
                        <w:rPr>
                          <w:sz w:val="22"/>
                        </w:rPr>
                        <w:t>Excavation of channel (sand to be redistributed) – 292m</w:t>
                      </w:r>
                      <w:r w:rsidRPr="00FA5DF3">
                        <w:rPr>
                          <w:sz w:val="22"/>
                          <w:vertAlign w:val="superscript"/>
                        </w:rPr>
                        <w:t>2</w:t>
                      </w:r>
                      <w:r w:rsidR="001E5D5B" w:rsidRPr="00FA5DF3">
                        <w:rPr>
                          <w:sz w:val="22"/>
                        </w:rPr>
                        <w:t>. Excavation of approx. 292m</w:t>
                      </w:r>
                      <w:r w:rsidR="001E5D5B" w:rsidRPr="00FA5DF3">
                        <w:rPr>
                          <w:sz w:val="22"/>
                          <w:vertAlign w:val="superscript"/>
                        </w:rPr>
                        <w:t>2</w:t>
                      </w:r>
                      <w:r w:rsidR="001E5D5B" w:rsidRPr="00FA5DF3">
                        <w:rPr>
                          <w:sz w:val="22"/>
                        </w:rPr>
                        <w:t xml:space="preserve"> sand will be undertaken around the existing outfall to create sufficient space for the new channel alignment. The excavated material will be redistributed within the defined working area to maintain sediment balance and avoid the need for off</w:t>
                      </w:r>
                      <w:r w:rsidR="001E5D5B" w:rsidRPr="00FA5DF3">
                        <w:rPr>
                          <w:rFonts w:ascii="Cambria Math" w:hAnsi="Cambria Math" w:cs="Cambria Math"/>
                          <w:sz w:val="22"/>
                        </w:rPr>
                        <w:t>‑</w:t>
                      </w:r>
                      <w:r w:rsidR="001E5D5B" w:rsidRPr="00FA5DF3">
                        <w:rPr>
                          <w:sz w:val="22"/>
                        </w:rPr>
                        <w:t>site disposal.</w:t>
                      </w:r>
                    </w:p>
                    <w:p w14:paraId="3EF1E5E7" w14:textId="4A72BFA5" w:rsidR="00FA5DF3" w:rsidRPr="00FA5DF3" w:rsidRDefault="00964E3A" w:rsidP="00FA5DF3">
                      <w:pPr>
                        <w:pStyle w:val="ListParagraph"/>
                        <w:numPr>
                          <w:ilvl w:val="0"/>
                          <w:numId w:val="33"/>
                        </w:numPr>
                        <w:rPr>
                          <w:sz w:val="22"/>
                        </w:rPr>
                      </w:pPr>
                      <w:r>
                        <w:rPr>
                          <w:sz w:val="22"/>
                        </w:rPr>
                        <w:t>3m</w:t>
                      </w:r>
                      <w:r>
                        <w:rPr>
                          <w:sz w:val="22"/>
                          <w:vertAlign w:val="superscript"/>
                        </w:rPr>
                        <w:t>3</w:t>
                      </w:r>
                      <w:r>
                        <w:rPr>
                          <w:sz w:val="22"/>
                        </w:rPr>
                        <w:t xml:space="preserve"> concrete from the existing sea wall</w:t>
                      </w:r>
                      <w:r w:rsidR="005835B2">
                        <w:rPr>
                          <w:sz w:val="22"/>
                        </w:rPr>
                        <w:t>.</w:t>
                      </w:r>
                    </w:p>
                    <w:p w14:paraId="4AD14408" w14:textId="77777777" w:rsidR="002D4D25" w:rsidRDefault="002D4D25" w:rsidP="002360DE">
                      <w:pPr>
                        <w:contextualSpacing/>
                        <w:rPr>
                          <w:sz w:val="22"/>
                        </w:rPr>
                      </w:pP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440F5EF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001E5D5B">
            <w:rPr>
              <w:rFonts w:ascii="MS Gothic" w:eastAsia="MS Gothic" w:hAnsi="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00483A0F">
            <w:rPr>
              <w:rFonts w:ascii="MS Gothic" w:eastAsia="MS Gothic" w:hAnsi="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658281"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2D4D25" w:rsidRDefault="002D4D25" w:rsidP="002360DE">
                            <w:pPr>
                              <w:contextualSpacing/>
                              <w:rPr>
                                <w:sz w:val="22"/>
                              </w:rPr>
                            </w:pPr>
                          </w:p>
                          <w:p w14:paraId="2326BA27" w14:textId="3F7A2ED9" w:rsidR="002D4D25" w:rsidRDefault="00D30F47" w:rsidP="002360DE">
                            <w:pPr>
                              <w:contextualSpacing/>
                              <w:rPr>
                                <w:sz w:val="22"/>
                              </w:rPr>
                            </w:pPr>
                            <w:r>
                              <w:rPr>
                                <w:sz w:val="22"/>
                              </w:rPr>
                              <w:t>N/A</w:t>
                            </w: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">
                <v:textbox>
                  <w:txbxContent>
                    <w:p w14:paraId="174B0A77" w14:textId="77777777" w:rsidR="002D4D25" w:rsidRDefault="002D4D25" w:rsidP="002360DE">
                      <w:pPr>
                        <w:contextualSpacing/>
                        <w:rPr>
                          <w:sz w:val="22"/>
                        </w:rPr>
                      </w:pPr>
                    </w:p>
                    <w:p w14:paraId="2326BA27" w14:textId="3F7A2ED9" w:rsidR="002D4D25" w:rsidRDefault="00D30F47" w:rsidP="002360DE">
                      <w:pPr>
                        <w:contextualSpacing/>
                        <w:rPr>
                          <w:sz w:val="22"/>
                        </w:rPr>
                      </w:pPr>
                      <w:r>
                        <w:rPr>
                          <w:sz w:val="22"/>
                        </w:rPr>
                        <w:t>N/A</w:t>
                      </w: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v:shape>
            </w:pict>
          </mc:Fallback>
        </mc:AlternateContent>
      </w:r>
      <w:r w:rsidRPr="002360DE">
        <w:rPr>
          <w:b/>
          <w:bCs/>
          <w:color w:val="3C3C41"/>
        </w:rPr>
        <w:t>9(a)(i)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65828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411D12D9" w14:textId="60E85E5F" w:rsidR="002D4D25" w:rsidRDefault="00D30F47" w:rsidP="002360DE">
                            <w:pPr>
                              <w:contextualSpacing/>
                              <w:rPr>
                                <w:sz w:val="22"/>
                              </w:rPr>
                            </w:pPr>
                            <w:r>
                              <w:rPr>
                                <w:sz w:val="22"/>
                              </w:rPr>
                              <w:t>N/A</w:t>
                            </w: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">
                <v:textbox>
                  <w:txbxContent>
                    <w:p w14:paraId="411D12D9" w14:textId="60E85E5F" w:rsidR="002D4D25" w:rsidRDefault="00D30F47" w:rsidP="002360DE">
                      <w:pPr>
                        <w:contextualSpacing/>
                        <w:rPr>
                          <w:sz w:val="22"/>
                        </w:rPr>
                      </w:pPr>
                      <w:r>
                        <w:rPr>
                          <w:sz w:val="22"/>
                        </w:rPr>
                        <w:t>N/A</w:t>
                      </w: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48B3729F" w14:textId="2CCE3EF1" w:rsidR="006250B6" w:rsidRPr="006250B6" w:rsidRDefault="006250B6" w:rsidP="006250B6">
      <w:r w:rsidRPr="006250B6">
        <w:rPr>
          <w:noProof/>
          <w:lang w:eastAsia="en-GB"/>
        </w:rPr>
        <mc:AlternateContent>
          <mc:Choice Requires="wps">
            <w:drawing>
              <wp:anchor distT="0" distB="0" distL="114300" distR="114300" simplePos="0" relativeHeight="25165828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0E6A1974" w14:textId="431C2D20" w:rsidR="002D4D25" w:rsidRDefault="00D30F47" w:rsidP="006250B6">
                            <w:pPr>
                              <w:contextualSpacing/>
                              <w:rPr>
                                <w:sz w:val="22"/>
                              </w:rPr>
                            </w:pPr>
                            <w:r>
                              <w:rPr>
                                <w:sz w:val="22"/>
                              </w:rPr>
                              <w:t>N/A</w:t>
                            </w: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6582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">
                <v:textbox>
                  <w:txbxContent>
                    <w:p w14:paraId="0E6A1974" w14:textId="431C2D20" w:rsidR="002D4D25" w:rsidRDefault="00D30F47" w:rsidP="006250B6">
                      <w:pPr>
                        <w:contextualSpacing/>
                        <w:rPr>
                          <w:sz w:val="22"/>
                        </w:rPr>
                      </w:pPr>
                      <w:r>
                        <w:rPr>
                          <w:sz w:val="22"/>
                        </w:rPr>
                        <w:t>N/A</w:t>
                      </w: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v:shape>
            </w:pict>
          </mc:Fallback>
        </mc:AlternateContent>
      </w:r>
    </w:p>
    <w:p w14:paraId="2EEC1FEA" w14:textId="77777777" w:rsidR="006250B6" w:rsidRDefault="006250B6" w:rsidP="006250B6"/>
    <w:p w14:paraId="076CA064" w14:textId="1B5F578D"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0815021C" w14:textId="7987D478" w:rsidR="00B839CD" w:rsidRPr="00483A0F" w:rsidRDefault="006250B6" w:rsidP="00483A0F">
      <w:pPr>
        <w:keepNext/>
        <w:keepLines/>
        <w:outlineLvl w:val="2"/>
        <w:rPr>
          <w:b/>
          <w:bCs/>
          <w:color w:val="3C3C41"/>
          <w:lang w:eastAsia="en-GB"/>
        </w:rPr>
      </w:pPr>
      <w:r w:rsidRPr="006250B6">
        <w:rPr>
          <w:b/>
          <w:bCs/>
          <w:color w:val="3C3C41"/>
          <w:lang w:eastAsia="en-GB"/>
        </w:rPr>
        <w:t>9(d) (i)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7E38C45" w14:textId="77777777" w:rsidR="00B839CD" w:rsidRDefault="00B839C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6C6DD726"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1"/>
            <w14:checkedState w14:val="2612" w14:font="MS Gothic"/>
            <w14:uncheckedState w14:val="2610" w14:font="MS Gothic"/>
          </w14:checkbox>
        </w:sdtPr>
        <w:sdtEndPr/>
        <w:sdtContent>
          <w:r w:rsidR="00483A0F">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658283"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18261C36" w:rsidR="002D4D25" w:rsidRDefault="00B33EE3" w:rsidP="006250B6">
                            <w:pPr>
                              <w:contextualSpacing/>
                              <w:rPr>
                                <w:sz w:val="22"/>
                              </w:rPr>
                            </w:pPr>
                            <w:r>
                              <w:rPr>
                                <w:sz w:val="22"/>
                              </w:rPr>
                              <w:t>Temporary Beach Access</w:t>
                            </w:r>
                          </w:p>
                          <w:p w14:paraId="5837FC9A" w14:textId="77777777" w:rsidR="00483A0F" w:rsidRPr="00483A0F" w:rsidRDefault="00483A0F" w:rsidP="00483A0F">
                            <w:pPr>
                              <w:contextualSpacing/>
                              <w:rPr>
                                <w:sz w:val="22"/>
                              </w:rPr>
                            </w:pPr>
                            <w:r w:rsidRPr="00483A0F">
                              <w:rPr>
                                <w:sz w:val="22"/>
                              </w:rPr>
                              <w:t>•</w:t>
                            </w:r>
                            <w:r w:rsidRPr="00483A0F">
                              <w:rPr>
                                <w:sz w:val="22"/>
                              </w:rPr>
                              <w:tab/>
                              <w:t>Geotextile (beneath ramps) 70m</w:t>
                            </w:r>
                            <w:r w:rsidRPr="008D5F69">
                              <w:rPr>
                                <w:sz w:val="22"/>
                                <w:vertAlign w:val="superscript"/>
                              </w:rPr>
                              <w:t>2</w:t>
                            </w:r>
                            <w:r w:rsidRPr="00483A0F">
                              <w:rPr>
                                <w:sz w:val="22"/>
                              </w:rPr>
                              <w:t xml:space="preserve"> – temporary deposit</w:t>
                            </w:r>
                          </w:p>
                          <w:p w14:paraId="43C58FB6" w14:textId="76E27330" w:rsidR="002D4D25" w:rsidRDefault="00483A0F" w:rsidP="00483A0F">
                            <w:pPr>
                              <w:contextualSpacing/>
                              <w:rPr>
                                <w:sz w:val="22"/>
                              </w:rPr>
                            </w:pPr>
                            <w:r w:rsidRPr="00483A0F">
                              <w:rPr>
                                <w:sz w:val="22"/>
                              </w:rPr>
                              <w:t>•</w:t>
                            </w:r>
                            <w:r w:rsidRPr="00483A0F">
                              <w:rPr>
                                <w:sz w:val="22"/>
                              </w:rPr>
                              <w:tab/>
                              <w:t>Stone for ramps 11m</w:t>
                            </w:r>
                            <w:r w:rsidRPr="008D5F69">
                              <w:rPr>
                                <w:sz w:val="22"/>
                                <w:vertAlign w:val="superscript"/>
                              </w:rPr>
                              <w:t>3</w:t>
                            </w:r>
                            <w:r w:rsidRPr="00483A0F">
                              <w:rPr>
                                <w:sz w:val="22"/>
                              </w:rPr>
                              <w:t xml:space="preserve"> – temporary deposit</w:t>
                            </w: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6582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">
                <v:textbox>
                  <w:txbxContent>
                    <w:p w14:paraId="25C2F88A" w14:textId="18261C36" w:rsidR="002D4D25" w:rsidRDefault="00B33EE3" w:rsidP="006250B6">
                      <w:pPr>
                        <w:contextualSpacing/>
                        <w:rPr>
                          <w:sz w:val="22"/>
                        </w:rPr>
                      </w:pPr>
                      <w:r>
                        <w:rPr>
                          <w:sz w:val="22"/>
                        </w:rPr>
                        <w:t>Temporary Beach Access</w:t>
                      </w:r>
                    </w:p>
                    <w:p w14:paraId="5837FC9A" w14:textId="77777777" w:rsidR="00483A0F" w:rsidRPr="00483A0F" w:rsidRDefault="00483A0F" w:rsidP="00483A0F">
                      <w:pPr>
                        <w:contextualSpacing/>
                        <w:rPr>
                          <w:sz w:val="22"/>
                        </w:rPr>
                      </w:pPr>
                      <w:r w:rsidRPr="00483A0F">
                        <w:rPr>
                          <w:sz w:val="22"/>
                        </w:rPr>
                        <w:t>•</w:t>
                      </w:r>
                      <w:r w:rsidRPr="00483A0F">
                        <w:rPr>
                          <w:sz w:val="22"/>
                        </w:rPr>
                        <w:tab/>
                        <w:t>Geotextile (beneath ramps) 70m</w:t>
                      </w:r>
                      <w:r w:rsidRPr="008D5F69">
                        <w:rPr>
                          <w:sz w:val="22"/>
                          <w:vertAlign w:val="superscript"/>
                        </w:rPr>
                        <w:t>2</w:t>
                      </w:r>
                      <w:r w:rsidRPr="00483A0F">
                        <w:rPr>
                          <w:sz w:val="22"/>
                        </w:rPr>
                        <w:t xml:space="preserve"> – temporary deposit</w:t>
                      </w:r>
                    </w:p>
                    <w:p w14:paraId="43C58FB6" w14:textId="76E27330" w:rsidR="002D4D25" w:rsidRDefault="00483A0F" w:rsidP="00483A0F">
                      <w:pPr>
                        <w:contextualSpacing/>
                        <w:rPr>
                          <w:sz w:val="22"/>
                        </w:rPr>
                      </w:pPr>
                      <w:r w:rsidRPr="00483A0F">
                        <w:rPr>
                          <w:sz w:val="22"/>
                        </w:rPr>
                        <w:t>•</w:t>
                      </w:r>
                      <w:r w:rsidRPr="00483A0F">
                        <w:rPr>
                          <w:sz w:val="22"/>
                        </w:rPr>
                        <w:tab/>
                        <w:t>Stone for ramps 11m</w:t>
                      </w:r>
                      <w:r w:rsidRPr="008D5F69">
                        <w:rPr>
                          <w:sz w:val="22"/>
                          <w:vertAlign w:val="superscript"/>
                        </w:rPr>
                        <w:t>3</w:t>
                      </w:r>
                      <w:r w:rsidRPr="00483A0F">
                        <w:rPr>
                          <w:sz w:val="22"/>
                        </w:rPr>
                        <w:t xml:space="preserve"> – temporary deposit</w:t>
                      </w: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65828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4CD88119" w14:textId="6012ECB2" w:rsidR="00320AE2" w:rsidRPr="00320AE2" w:rsidRDefault="00320AE2" w:rsidP="00320AE2">
                            <w:pPr>
                              <w:contextualSpacing/>
                              <w:rPr>
                                <w:sz w:val="22"/>
                              </w:rPr>
                            </w:pPr>
                            <w:r w:rsidRPr="00320AE2">
                              <w:rPr>
                                <w:sz w:val="22"/>
                              </w:rPr>
                              <w:t xml:space="preserve">Temporary access to the beach will be achieved via </w:t>
                            </w:r>
                            <w:r w:rsidR="00F908E5">
                              <w:rPr>
                                <w:sz w:val="22"/>
                              </w:rPr>
                              <w:t xml:space="preserve">installation of </w:t>
                            </w:r>
                            <w:r w:rsidRPr="00320AE2">
                              <w:rPr>
                                <w:sz w:val="22"/>
                              </w:rPr>
                              <w:t>two access ramps constructed from the cycle path down onto the beach on either side of the outfall, as shown on drawing 5122859_60</w:t>
                            </w:r>
                            <w:r w:rsidRPr="00320AE2">
                              <w:rPr>
                                <w:rFonts w:ascii="Cambria Math" w:hAnsi="Cambria Math" w:cs="Cambria Math"/>
                                <w:sz w:val="22"/>
                              </w:rPr>
                              <w:t>‑</w:t>
                            </w:r>
                            <w:r w:rsidRPr="00320AE2">
                              <w:rPr>
                                <w:sz w:val="22"/>
                              </w:rPr>
                              <w:t>ATK</w:t>
                            </w:r>
                            <w:r w:rsidRPr="00320AE2">
                              <w:rPr>
                                <w:rFonts w:ascii="Cambria Math" w:hAnsi="Cambria Math" w:cs="Cambria Math"/>
                                <w:sz w:val="22"/>
                              </w:rPr>
                              <w:t>‑</w:t>
                            </w:r>
                            <w:r w:rsidRPr="00320AE2">
                              <w:rPr>
                                <w:sz w:val="22"/>
                              </w:rPr>
                              <w:t>XX</w:t>
                            </w:r>
                            <w:r w:rsidRPr="00320AE2">
                              <w:rPr>
                                <w:rFonts w:ascii="Cambria Math" w:hAnsi="Cambria Math" w:cs="Cambria Math"/>
                                <w:sz w:val="22"/>
                              </w:rPr>
                              <w:t>‑</w:t>
                            </w:r>
                            <w:r w:rsidRPr="00320AE2">
                              <w:rPr>
                                <w:sz w:val="22"/>
                              </w:rPr>
                              <w:t>ZZ</w:t>
                            </w:r>
                            <w:r w:rsidRPr="00320AE2">
                              <w:rPr>
                                <w:rFonts w:ascii="Cambria Math" w:hAnsi="Cambria Math" w:cs="Cambria Math"/>
                                <w:sz w:val="22"/>
                              </w:rPr>
                              <w:t>‑</w:t>
                            </w:r>
                            <w:r w:rsidRPr="00320AE2">
                              <w:rPr>
                                <w:sz w:val="22"/>
                              </w:rPr>
                              <w:t>DR</w:t>
                            </w:r>
                            <w:r w:rsidRPr="00320AE2">
                              <w:rPr>
                                <w:rFonts w:ascii="Cambria Math" w:hAnsi="Cambria Math" w:cs="Cambria Math"/>
                                <w:sz w:val="22"/>
                              </w:rPr>
                              <w:t>‑</w:t>
                            </w:r>
                            <w:r w:rsidRPr="00320AE2">
                              <w:rPr>
                                <w:sz w:val="22"/>
                              </w:rPr>
                              <w:t>C</w:t>
                            </w:r>
                            <w:r w:rsidRPr="00320AE2">
                              <w:rPr>
                                <w:rFonts w:ascii="Cambria Math" w:hAnsi="Cambria Math" w:cs="Cambria Math"/>
                                <w:sz w:val="22"/>
                              </w:rPr>
                              <w:t>‑</w:t>
                            </w:r>
                            <w:r w:rsidRPr="00320AE2">
                              <w:rPr>
                                <w:sz w:val="22"/>
                              </w:rPr>
                              <w:t>0034</w:t>
                            </w:r>
                            <w:r w:rsidR="00D30F47">
                              <w:rPr>
                                <w:sz w:val="22"/>
                              </w:rPr>
                              <w:t xml:space="preserve"> P01</w:t>
                            </w:r>
                            <w:r w:rsidRPr="00320AE2">
                              <w:rPr>
                                <w:sz w:val="22"/>
                              </w:rPr>
                              <w:t>. Each ramp will be formed by placing a geotextile layer directly onto the beach surface, overlaid with compacted clean granularstone material to provide a stable and defined access route for plant and equipment.</w:t>
                            </w:r>
                            <w:r>
                              <w:rPr>
                                <w:sz w:val="22"/>
                              </w:rPr>
                              <w:t>T</w:t>
                            </w:r>
                            <w:r w:rsidRPr="00320AE2">
                              <w:rPr>
                                <w:sz w:val="22"/>
                              </w:rPr>
                              <w:t xml:space="preserve">he ramps will be used for the duration of the marine works to allow controlled movement of excavators and materials between the compound and the beach. </w:t>
                            </w: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25pt;margin-top:3.85pt;width:479.7pt;height:117.35pt;z-index:2516582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">
                <v:textbox>
                  <w:txbxContent>
                    <w:p w14:paraId="4CD88119" w14:textId="6012ECB2" w:rsidR="00320AE2" w:rsidRPr="00320AE2" w:rsidRDefault="00320AE2" w:rsidP="00320AE2">
                      <w:pPr>
                        <w:contextualSpacing/>
                        <w:rPr>
                          <w:sz w:val="22"/>
                        </w:rPr>
                      </w:pPr>
                      <w:r w:rsidRPr="00320AE2">
                        <w:rPr>
                          <w:sz w:val="22"/>
                        </w:rPr>
                        <w:t xml:space="preserve">Temporary access to the beach will be achieved via </w:t>
                      </w:r>
                      <w:r w:rsidR="00F908E5">
                        <w:rPr>
                          <w:sz w:val="22"/>
                        </w:rPr>
                        <w:t xml:space="preserve">installation of </w:t>
                      </w:r>
                      <w:r w:rsidRPr="00320AE2">
                        <w:rPr>
                          <w:sz w:val="22"/>
                        </w:rPr>
                        <w:t>two access ramps constructed from the cycle path down onto the beach on either side of the outfall, as shown on drawing 5122859_60</w:t>
                      </w:r>
                      <w:r w:rsidRPr="00320AE2">
                        <w:rPr>
                          <w:rFonts w:ascii="Cambria Math" w:hAnsi="Cambria Math" w:cs="Cambria Math"/>
                          <w:sz w:val="22"/>
                        </w:rPr>
                        <w:t>‑</w:t>
                      </w:r>
                      <w:r w:rsidRPr="00320AE2">
                        <w:rPr>
                          <w:sz w:val="22"/>
                        </w:rPr>
                        <w:t>ATK</w:t>
                      </w:r>
                      <w:r w:rsidRPr="00320AE2">
                        <w:rPr>
                          <w:rFonts w:ascii="Cambria Math" w:hAnsi="Cambria Math" w:cs="Cambria Math"/>
                          <w:sz w:val="22"/>
                        </w:rPr>
                        <w:t>‑</w:t>
                      </w:r>
                      <w:r w:rsidRPr="00320AE2">
                        <w:rPr>
                          <w:sz w:val="22"/>
                        </w:rPr>
                        <w:t>XX</w:t>
                      </w:r>
                      <w:r w:rsidRPr="00320AE2">
                        <w:rPr>
                          <w:rFonts w:ascii="Cambria Math" w:hAnsi="Cambria Math" w:cs="Cambria Math"/>
                          <w:sz w:val="22"/>
                        </w:rPr>
                        <w:t>‑</w:t>
                      </w:r>
                      <w:r w:rsidRPr="00320AE2">
                        <w:rPr>
                          <w:sz w:val="22"/>
                        </w:rPr>
                        <w:t>ZZ</w:t>
                      </w:r>
                      <w:r w:rsidRPr="00320AE2">
                        <w:rPr>
                          <w:rFonts w:ascii="Cambria Math" w:hAnsi="Cambria Math" w:cs="Cambria Math"/>
                          <w:sz w:val="22"/>
                        </w:rPr>
                        <w:t>‑</w:t>
                      </w:r>
                      <w:r w:rsidRPr="00320AE2">
                        <w:rPr>
                          <w:sz w:val="22"/>
                        </w:rPr>
                        <w:t>DR</w:t>
                      </w:r>
                      <w:r w:rsidRPr="00320AE2">
                        <w:rPr>
                          <w:rFonts w:ascii="Cambria Math" w:hAnsi="Cambria Math" w:cs="Cambria Math"/>
                          <w:sz w:val="22"/>
                        </w:rPr>
                        <w:t>‑</w:t>
                      </w:r>
                      <w:r w:rsidRPr="00320AE2">
                        <w:rPr>
                          <w:sz w:val="22"/>
                        </w:rPr>
                        <w:t>C</w:t>
                      </w:r>
                      <w:r w:rsidRPr="00320AE2">
                        <w:rPr>
                          <w:rFonts w:ascii="Cambria Math" w:hAnsi="Cambria Math" w:cs="Cambria Math"/>
                          <w:sz w:val="22"/>
                        </w:rPr>
                        <w:t>‑</w:t>
                      </w:r>
                      <w:r w:rsidRPr="00320AE2">
                        <w:rPr>
                          <w:sz w:val="22"/>
                        </w:rPr>
                        <w:t>0034</w:t>
                      </w:r>
                      <w:r w:rsidR="00D30F47">
                        <w:rPr>
                          <w:sz w:val="22"/>
                        </w:rPr>
                        <w:t xml:space="preserve"> P01</w:t>
                      </w:r>
                      <w:r w:rsidRPr="00320AE2">
                        <w:rPr>
                          <w:sz w:val="22"/>
                        </w:rPr>
                        <w:t>. Each ramp will be formed by placing a geotextile layer directly onto the beach surface, overlaid with compacted clean granularstone material to provide a stable and defined access route for plant and equipment.</w:t>
                      </w:r>
                      <w:r>
                        <w:rPr>
                          <w:sz w:val="22"/>
                        </w:rPr>
                        <w:t>T</w:t>
                      </w:r>
                      <w:r w:rsidRPr="00320AE2">
                        <w:rPr>
                          <w:sz w:val="22"/>
                        </w:rPr>
                        <w:t xml:space="preserve">he ramps will be used for the duration of the marine works to allow controlled movement of excavators and materials between the compound and the beach. </w:t>
                      </w: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23590392"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166025">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367FB857" w:rsidR="00B3544B" w:rsidRPr="00B3544B" w:rsidRDefault="00B3544B" w:rsidP="00B3544B">
      <w:pPr>
        <w:keepNext/>
        <w:keepLines/>
        <w:ind w:left="720" w:hanging="720"/>
        <w:outlineLvl w:val="2"/>
        <w:rPr>
          <w:b/>
          <w:bCs/>
          <w:color w:val="3C3C41"/>
          <w:lang w:eastAsia="en-GB"/>
        </w:rPr>
      </w:pPr>
      <w:r w:rsidRPr="00B3544B">
        <w:rPr>
          <w:b/>
          <w:bCs/>
          <w:color w:val="3C3C41"/>
          <w:lang w:eastAsia="en-GB"/>
        </w:rPr>
        <w:lastRenderedPageBreak/>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1"/>
            <w14:checkedState w14:val="2612" w14:font="MS Gothic"/>
            <w14:uncheckedState w14:val="2610" w14:font="MS Gothic"/>
          </w14:checkbox>
        </w:sdtPr>
        <w:sdtEndPr/>
        <w:sdtContent>
          <w:r w:rsidR="006E4BE2">
            <w:rPr>
              <w:rFonts w:ascii="MS Gothic" w:eastAsia="MS Gothic" w:hAnsi="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 xml:space="preserve">12(a)(i). If Yes,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658285" behindDoc="0" locked="0" layoutInCell="1" allowOverlap="1" wp14:anchorId="10959B47" wp14:editId="3C8D536E">
                <wp:simplePos x="0" y="0"/>
                <wp:positionH relativeFrom="margin">
                  <wp:align>left</wp:align>
                </wp:positionH>
                <wp:positionV relativeFrom="paragraph">
                  <wp:posOffset>635</wp:posOffset>
                </wp:positionV>
                <wp:extent cx="6092190" cy="676275"/>
                <wp:effectExtent l="0" t="0" r="22860" b="28575"/>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76275"/>
                        </a:xfrm>
                        <a:prstGeom prst="rect">
                          <a:avLst/>
                        </a:prstGeom>
                        <a:solidFill>
                          <a:srgbClr val="FFFFFF"/>
                        </a:solidFill>
                        <a:ln w="9525">
                          <a:solidFill>
                            <a:srgbClr val="000000"/>
                          </a:solidFill>
                          <a:miter lim="800000"/>
                          <a:headEnd/>
                          <a:tailEnd/>
                        </a:ln>
                      </wps:spPr>
                      <wps:txbx>
                        <w:txbxContent>
                          <w:p w14:paraId="7ADAA7D8" w14:textId="77777777" w:rsidR="002D4D25" w:rsidRDefault="002D4D25" w:rsidP="00B3544B">
                            <w:pPr>
                              <w:contextualSpacing/>
                              <w:rPr>
                                <w:sz w:val="22"/>
                              </w:rPr>
                            </w:pPr>
                          </w:p>
                          <w:p w14:paraId="3166130A" w14:textId="7713CDDC" w:rsidR="002D4D25" w:rsidRDefault="00D30F47" w:rsidP="00B3544B">
                            <w:pPr>
                              <w:contextualSpacing/>
                              <w:rPr>
                                <w:sz w:val="22"/>
                              </w:rPr>
                            </w:pPr>
                            <w:r>
                              <w:rPr>
                                <w:sz w:val="22"/>
                              </w:rPr>
                              <w:t>N/A</w:t>
                            </w: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0;margin-top:.05pt;width:479.7pt;height:53.25pt;z-index:25165828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">
                <v:textbox>
                  <w:txbxContent>
                    <w:p w14:paraId="7ADAA7D8" w14:textId="77777777" w:rsidR="002D4D25" w:rsidRDefault="002D4D25" w:rsidP="00B3544B">
                      <w:pPr>
                        <w:contextualSpacing/>
                        <w:rPr>
                          <w:sz w:val="22"/>
                        </w:rPr>
                      </w:pPr>
                    </w:p>
                    <w:p w14:paraId="3166130A" w14:textId="7713CDDC" w:rsidR="002D4D25" w:rsidRDefault="00D30F47" w:rsidP="00B3544B">
                      <w:pPr>
                        <w:contextualSpacing/>
                        <w:rPr>
                          <w:sz w:val="22"/>
                        </w:rPr>
                      </w:pPr>
                      <w:r>
                        <w:rPr>
                          <w:sz w:val="22"/>
                        </w:rPr>
                        <w:t>N/A</w:t>
                      </w: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v:textbox>
                <w10:wrap anchorx="margin"/>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5557474D" w14:textId="77777777" w:rsidR="00B3544B" w:rsidRPr="00B3544B" w:rsidRDefault="00B3544B" w:rsidP="00856575">
      <w:pPr>
        <w:keepNext/>
        <w:keepLines/>
        <w:outlineLvl w:val="2"/>
        <w:rPr>
          <w:b/>
          <w:bCs/>
          <w:color w:val="3C3C41"/>
          <w:lang w:eastAsia="en-GB"/>
        </w:rPr>
      </w:pPr>
    </w:p>
    <w:p w14:paraId="10573A34" w14:textId="69FAF090"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6E4BE2">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7D609F93" w14:textId="6DDEB21D"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 xml:space="preserve">12(b)(i). If Yes, which designated site(s) </w:t>
      </w:r>
      <w:r>
        <w:rPr>
          <w:b/>
          <w:bCs/>
          <w:color w:val="3C3C41"/>
          <w:lang w:eastAsia="en-GB"/>
        </w:rPr>
        <w:t>may</w:t>
      </w:r>
      <w:r w:rsidRPr="00B3544B">
        <w:rPr>
          <w:b/>
          <w:bCs/>
          <w:color w:val="3C3C41"/>
          <w:lang w:eastAsia="en-GB"/>
        </w:rPr>
        <w:t xml:space="preserve"> be affected?</w:t>
      </w:r>
    </w:p>
    <w:p w14:paraId="0F334490" w14:textId="5AEBB18E" w:rsidR="00B3544B" w:rsidRPr="00B3544B" w:rsidRDefault="00A1709D"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658286" behindDoc="0" locked="0" layoutInCell="1" allowOverlap="1" wp14:anchorId="0A6C73B2" wp14:editId="4393B852">
                <wp:simplePos x="0" y="0"/>
                <wp:positionH relativeFrom="margin">
                  <wp:posOffset>76200</wp:posOffset>
                </wp:positionH>
                <wp:positionV relativeFrom="paragraph">
                  <wp:posOffset>88901</wp:posOffset>
                </wp:positionV>
                <wp:extent cx="6092190" cy="2438400"/>
                <wp:effectExtent l="0" t="0" r="22860" b="1905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438400"/>
                        </a:xfrm>
                        <a:prstGeom prst="rect">
                          <a:avLst/>
                        </a:prstGeom>
                        <a:solidFill>
                          <a:srgbClr val="FFFFFF"/>
                        </a:solidFill>
                        <a:ln w="9525">
                          <a:solidFill>
                            <a:srgbClr val="000000"/>
                          </a:solidFill>
                          <a:miter lim="800000"/>
                          <a:headEnd/>
                          <a:tailEnd/>
                        </a:ln>
                      </wps:spPr>
                      <wps:txbx>
                        <w:txbxContent>
                          <w:p w14:paraId="1AE2E96E" w14:textId="154E6F80" w:rsidR="00965427" w:rsidRDefault="00965427" w:rsidP="00B3544B">
                            <w:pPr>
                              <w:contextualSpacing/>
                              <w:rPr>
                                <w:sz w:val="22"/>
                              </w:rPr>
                            </w:pPr>
                            <w:r>
                              <w:rPr>
                                <w:sz w:val="22"/>
                              </w:rPr>
                              <w:t>T</w:t>
                            </w:r>
                            <w:r w:rsidR="00A1709D" w:rsidRPr="00A1709D">
                              <w:rPr>
                                <w:sz w:val="22"/>
                              </w:rPr>
                              <w:t>he Proposed Works are located within the Blackpill Site of Special Scientific Interest (SSSI). This SSSI is designated for its nationally important intertidal habitats and the bird species that rely on them, particularly overwintering and migratory waders. The area supports feeding and roosting opportunities for species such as redshank, oystercatcher and ringed plover, which depend on the ecological integrity of the foreshore.</w:t>
                            </w:r>
                            <w:r w:rsidR="003E7ADD">
                              <w:rPr>
                                <w:sz w:val="22"/>
                              </w:rPr>
                              <w:t xml:space="preserve"> </w:t>
                            </w:r>
                            <w:r w:rsidR="00187D87" w:rsidRPr="00187D87">
                              <w:rPr>
                                <w:sz w:val="22"/>
                              </w:rPr>
                              <w:t xml:space="preserve">Given the sensitivity of these designated features, the </w:t>
                            </w:r>
                            <w:r w:rsidR="00600A31">
                              <w:rPr>
                                <w:sz w:val="22"/>
                              </w:rPr>
                              <w:t xml:space="preserve">Proposed </w:t>
                            </w:r>
                            <w:r w:rsidR="003D1E03">
                              <w:rPr>
                                <w:sz w:val="22"/>
                              </w:rPr>
                              <w:t>Works</w:t>
                            </w:r>
                            <w:r w:rsidR="00187D87" w:rsidRPr="00187D87">
                              <w:rPr>
                                <w:sz w:val="22"/>
                              </w:rPr>
                              <w:t xml:space="preserve"> incorporates a series of mitigation measures designed to avoid or minimise any potential impacts on the SSSI. These measures aim to protect both the physical habitat and the bird species that utilise the site throughout the year.</w:t>
                            </w:r>
                            <w:r w:rsidR="00F227E7">
                              <w:rPr>
                                <w:sz w:val="22"/>
                              </w:rPr>
                              <w:t xml:space="preserve"> </w:t>
                            </w:r>
                            <w:r w:rsidR="005A33CC" w:rsidRPr="005A33CC">
                              <w:rPr>
                                <w:sz w:val="22"/>
                              </w:rPr>
                              <w:t xml:space="preserve">As a Marine Licence has been applied for, a separate SSSI assent has not been sought, as it is understood that NRW will consider any potential effects on the SSSI through the Marine Licence </w:t>
                            </w:r>
                            <w:r w:rsidR="000F7E03">
                              <w:rPr>
                                <w:sz w:val="22"/>
                              </w:rPr>
                              <w:t xml:space="preserve">application </w:t>
                            </w:r>
                            <w:r w:rsidR="005A33CC" w:rsidRPr="005A33CC">
                              <w:rPr>
                                <w:sz w:val="22"/>
                              </w:rPr>
                              <w:t>process.</w:t>
                            </w:r>
                            <w:r w:rsidR="00EF0EB7">
                              <w:rPr>
                                <w:sz w:val="22"/>
                              </w:rPr>
                              <w:t xml:space="preserve"> </w:t>
                            </w:r>
                            <w:r w:rsidRPr="008A2FFE">
                              <w:rPr>
                                <w:sz w:val="22"/>
                              </w:rPr>
                              <w:t xml:space="preserve">A Preliminary Ecological Apprasial has been submitted as part of the application. Additional information on </w:t>
                            </w:r>
                            <w:r w:rsidR="008A2FFE" w:rsidRPr="008A2FFE">
                              <w:rPr>
                                <w:sz w:val="22"/>
                              </w:rPr>
                              <w:t xml:space="preserve">constraints and recommendations </w:t>
                            </w:r>
                            <w:r w:rsidRPr="008A2FFE">
                              <w:rPr>
                                <w:sz w:val="22"/>
                              </w:rPr>
                              <w:t xml:space="preserve">on the SSSI can be found in </w:t>
                            </w:r>
                            <w:r w:rsidR="008A2FFE" w:rsidRPr="008A2FFE">
                              <w:rPr>
                                <w:sz w:val="22"/>
                              </w:rPr>
                              <w:t xml:space="preserve">Table 3-1 </w:t>
                            </w:r>
                            <w:r w:rsidR="00EF0EB7">
                              <w:rPr>
                                <w:sz w:val="22"/>
                              </w:rPr>
                              <w:t xml:space="preserve">of </w:t>
                            </w:r>
                            <w:r w:rsidR="00EF0EB7" w:rsidRPr="00EF0EB7">
                              <w:rPr>
                                <w:sz w:val="22"/>
                              </w:rPr>
                              <w:t>PEA for Brockhole Stream Flood Alleviation Scheme – Car Park Wall and New Culvert to Beach Outfall.</w:t>
                            </w: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6pt;margin-top:7pt;width:479.7pt;height:192pt;z-index:25165828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">
                <v:textbox>
                  <w:txbxContent>
                    <w:p w14:paraId="1AE2E96E" w14:textId="154E6F80" w:rsidR="00965427" w:rsidRDefault="00965427" w:rsidP="00B3544B">
                      <w:pPr>
                        <w:contextualSpacing/>
                        <w:rPr>
                          <w:sz w:val="22"/>
                        </w:rPr>
                      </w:pPr>
                      <w:r>
                        <w:rPr>
                          <w:sz w:val="22"/>
                        </w:rPr>
                        <w:t>T</w:t>
                      </w:r>
                      <w:r w:rsidR="00A1709D" w:rsidRPr="00A1709D">
                        <w:rPr>
                          <w:sz w:val="22"/>
                        </w:rPr>
                        <w:t>he Proposed Works are located within the Blackpill Site of Special Scientific Interest (SSSI). This SSSI is designated for its nationally important intertidal habitats and the bird species that rely on them, particularly overwintering and migratory waders. The area supports feeding and roosting opportunities for species such as redshank, oystercatcher and ringed plover, which depend on the ecological integrity of the foreshore.</w:t>
                      </w:r>
                      <w:r w:rsidR="003E7ADD">
                        <w:rPr>
                          <w:sz w:val="22"/>
                        </w:rPr>
                        <w:t xml:space="preserve"> </w:t>
                      </w:r>
                      <w:r w:rsidR="00187D87" w:rsidRPr="00187D87">
                        <w:rPr>
                          <w:sz w:val="22"/>
                        </w:rPr>
                        <w:t xml:space="preserve">Given the sensitivity of these designated features, the </w:t>
                      </w:r>
                      <w:r w:rsidR="00600A31">
                        <w:rPr>
                          <w:sz w:val="22"/>
                        </w:rPr>
                        <w:t xml:space="preserve">Proposed </w:t>
                      </w:r>
                      <w:r w:rsidR="003D1E03">
                        <w:rPr>
                          <w:sz w:val="22"/>
                        </w:rPr>
                        <w:t>Works</w:t>
                      </w:r>
                      <w:r w:rsidR="00187D87" w:rsidRPr="00187D87">
                        <w:rPr>
                          <w:sz w:val="22"/>
                        </w:rPr>
                        <w:t xml:space="preserve"> incorporates a series of mitigation measures designed to avoid or minimise any potential impacts on the SSSI. These measures aim to protect both the physical habitat and the bird species that utilise the site throughout the year.</w:t>
                      </w:r>
                      <w:r w:rsidR="00F227E7">
                        <w:rPr>
                          <w:sz w:val="22"/>
                        </w:rPr>
                        <w:t xml:space="preserve"> </w:t>
                      </w:r>
                      <w:r w:rsidR="005A33CC" w:rsidRPr="005A33CC">
                        <w:rPr>
                          <w:sz w:val="22"/>
                        </w:rPr>
                        <w:t xml:space="preserve">As a Marine Licence has been applied for, a separate SSSI assent has not been sought, as it is understood that NRW will consider any potential effects on the SSSI through the Marine Licence </w:t>
                      </w:r>
                      <w:r w:rsidR="000F7E03">
                        <w:rPr>
                          <w:sz w:val="22"/>
                        </w:rPr>
                        <w:t xml:space="preserve">application </w:t>
                      </w:r>
                      <w:r w:rsidR="005A33CC" w:rsidRPr="005A33CC">
                        <w:rPr>
                          <w:sz w:val="22"/>
                        </w:rPr>
                        <w:t>process.</w:t>
                      </w:r>
                      <w:r w:rsidR="00EF0EB7">
                        <w:rPr>
                          <w:sz w:val="22"/>
                        </w:rPr>
                        <w:t xml:space="preserve"> </w:t>
                      </w:r>
                      <w:r w:rsidRPr="008A2FFE">
                        <w:rPr>
                          <w:sz w:val="22"/>
                        </w:rPr>
                        <w:t xml:space="preserve">A Preliminary Ecological Apprasial has been submitted as part of the application. Additional information on </w:t>
                      </w:r>
                      <w:r w:rsidR="008A2FFE" w:rsidRPr="008A2FFE">
                        <w:rPr>
                          <w:sz w:val="22"/>
                        </w:rPr>
                        <w:t xml:space="preserve">constraints and recommendations </w:t>
                      </w:r>
                      <w:r w:rsidRPr="008A2FFE">
                        <w:rPr>
                          <w:sz w:val="22"/>
                        </w:rPr>
                        <w:t xml:space="preserve">on the SSSI can be found in </w:t>
                      </w:r>
                      <w:r w:rsidR="008A2FFE" w:rsidRPr="008A2FFE">
                        <w:rPr>
                          <w:sz w:val="22"/>
                        </w:rPr>
                        <w:t xml:space="preserve">Table 3-1 </w:t>
                      </w:r>
                      <w:r w:rsidR="00EF0EB7">
                        <w:rPr>
                          <w:sz w:val="22"/>
                        </w:rPr>
                        <w:t xml:space="preserve">of </w:t>
                      </w:r>
                      <w:r w:rsidR="00EF0EB7" w:rsidRPr="00EF0EB7">
                        <w:rPr>
                          <w:sz w:val="22"/>
                        </w:rPr>
                        <w:t>PEA for Brockhole Stream Flood Alleviation Scheme – Car Park Wall and New Culvert to Beach Outfall.</w:t>
                      </w: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v:textbox>
                <w10:wrap anchorx="margin"/>
              </v:shape>
            </w:pict>
          </mc:Fallback>
        </mc:AlternateContent>
      </w:r>
    </w:p>
    <w:p w14:paraId="3CD9F68B" w14:textId="4A541932" w:rsidR="00B3544B" w:rsidRPr="00B3544B" w:rsidRDefault="00B3544B" w:rsidP="00B3544B">
      <w:pPr>
        <w:keepNext/>
        <w:keepLines/>
        <w:outlineLvl w:val="2"/>
        <w:rPr>
          <w:b/>
          <w:bCs/>
          <w:color w:val="3C3C41"/>
          <w:lang w:eastAsia="en-GB"/>
        </w:rPr>
      </w:pPr>
    </w:p>
    <w:p w14:paraId="10D40F1C" w14:textId="74F85324" w:rsidR="00B3544B" w:rsidRPr="00B3544B" w:rsidRDefault="00B3544B" w:rsidP="00B3544B">
      <w:pPr>
        <w:keepNext/>
        <w:keepLines/>
        <w:outlineLvl w:val="2"/>
        <w:rPr>
          <w:b/>
          <w:bCs/>
          <w:color w:val="3C3C41"/>
          <w:lang w:eastAsia="en-GB"/>
        </w:rPr>
      </w:pPr>
    </w:p>
    <w:p w14:paraId="32546C21" w14:textId="586C6130" w:rsidR="00B3544B" w:rsidRPr="00B3544B" w:rsidRDefault="00B3544B" w:rsidP="00B3544B">
      <w:pPr>
        <w:keepNext/>
        <w:keepLines/>
        <w:outlineLvl w:val="2"/>
        <w:rPr>
          <w:b/>
          <w:bCs/>
          <w:color w:val="3C3C41"/>
          <w:lang w:eastAsia="en-GB"/>
        </w:rPr>
      </w:pPr>
    </w:p>
    <w:p w14:paraId="6BC50859" w14:textId="7C4E00D7" w:rsidR="00B3544B" w:rsidRPr="00B3544B" w:rsidRDefault="00B3544B" w:rsidP="00B3544B">
      <w:pPr>
        <w:keepNext/>
        <w:keepLines/>
        <w:outlineLvl w:val="2"/>
        <w:rPr>
          <w:b/>
          <w:bCs/>
          <w:color w:val="3C3C41"/>
          <w:lang w:eastAsia="en-GB"/>
        </w:rPr>
      </w:pPr>
    </w:p>
    <w:p w14:paraId="00DE40C9" w14:textId="1458EE79" w:rsidR="00B3544B" w:rsidRDefault="00B3544B" w:rsidP="00B3544B">
      <w:pPr>
        <w:keepNext/>
        <w:keepLines/>
        <w:outlineLvl w:val="2"/>
        <w:rPr>
          <w:b/>
          <w:bCs/>
          <w:color w:val="3C3C41"/>
          <w:lang w:eastAsia="en-GB"/>
        </w:rPr>
      </w:pPr>
    </w:p>
    <w:p w14:paraId="03E8AB7B" w14:textId="77777777" w:rsidR="00A1709D" w:rsidRDefault="00A1709D" w:rsidP="00B3544B">
      <w:pPr>
        <w:keepNext/>
        <w:keepLines/>
        <w:outlineLvl w:val="2"/>
        <w:rPr>
          <w:b/>
          <w:bCs/>
          <w:color w:val="3C3C41"/>
          <w:lang w:eastAsia="en-GB"/>
        </w:rPr>
      </w:pPr>
    </w:p>
    <w:p w14:paraId="221C5745" w14:textId="77777777" w:rsidR="00A1709D" w:rsidRDefault="00A1709D" w:rsidP="00B3544B">
      <w:pPr>
        <w:keepNext/>
        <w:keepLines/>
        <w:outlineLvl w:val="2"/>
        <w:rPr>
          <w:b/>
          <w:bCs/>
          <w:color w:val="3C3C41"/>
          <w:lang w:eastAsia="en-GB"/>
        </w:rPr>
      </w:pPr>
    </w:p>
    <w:p w14:paraId="7D5D614F" w14:textId="77777777" w:rsidR="00A1709D" w:rsidRDefault="00A1709D" w:rsidP="00B3544B">
      <w:pPr>
        <w:keepNext/>
        <w:keepLines/>
        <w:outlineLvl w:val="2"/>
        <w:rPr>
          <w:b/>
          <w:bCs/>
          <w:color w:val="3C3C41"/>
          <w:lang w:eastAsia="en-GB"/>
        </w:rPr>
      </w:pPr>
    </w:p>
    <w:p w14:paraId="5FF301BB" w14:textId="77777777" w:rsidR="00A1709D" w:rsidRDefault="00A1709D" w:rsidP="00B3544B">
      <w:pPr>
        <w:keepNext/>
        <w:keepLines/>
        <w:outlineLvl w:val="2"/>
        <w:rPr>
          <w:b/>
          <w:bCs/>
          <w:color w:val="3C3C41"/>
          <w:lang w:eastAsia="en-GB"/>
        </w:rPr>
      </w:pPr>
    </w:p>
    <w:p w14:paraId="096C60AA" w14:textId="77777777" w:rsidR="00A1709D" w:rsidRDefault="00A1709D" w:rsidP="00B3544B">
      <w:pPr>
        <w:keepNext/>
        <w:keepLines/>
        <w:outlineLvl w:val="2"/>
        <w:rPr>
          <w:b/>
          <w:bCs/>
          <w:color w:val="3C3C41"/>
          <w:lang w:eastAsia="en-GB"/>
        </w:rPr>
      </w:pPr>
    </w:p>
    <w:p w14:paraId="2CDB79FC" w14:textId="77777777" w:rsidR="00A1709D" w:rsidRDefault="00A1709D" w:rsidP="00B3544B">
      <w:pPr>
        <w:keepNext/>
        <w:keepLines/>
        <w:outlineLvl w:val="2"/>
        <w:rPr>
          <w:b/>
          <w:bCs/>
          <w:color w:val="3C3C41"/>
          <w:lang w:eastAsia="en-GB"/>
        </w:rPr>
      </w:pPr>
    </w:p>
    <w:p w14:paraId="0734747C" w14:textId="77777777" w:rsidR="00A1709D" w:rsidRDefault="00A1709D" w:rsidP="00B3544B">
      <w:pPr>
        <w:keepNext/>
        <w:keepLines/>
        <w:outlineLvl w:val="2"/>
        <w:rPr>
          <w:b/>
          <w:bCs/>
          <w:color w:val="3C3C41"/>
          <w:lang w:eastAsia="en-GB"/>
        </w:rPr>
      </w:pPr>
    </w:p>
    <w:p w14:paraId="0A068B14" w14:textId="77777777" w:rsidR="00A1709D" w:rsidRDefault="00A1709D" w:rsidP="00B3544B">
      <w:pPr>
        <w:keepNext/>
        <w:keepLines/>
        <w:outlineLvl w:val="2"/>
        <w:rPr>
          <w:b/>
          <w:bCs/>
          <w:color w:val="3C3C41"/>
          <w:lang w:eastAsia="en-GB"/>
        </w:rPr>
      </w:pPr>
    </w:p>
    <w:p w14:paraId="33CF95DE" w14:textId="1EF90C80" w:rsidR="005771CB" w:rsidRDefault="005771CB" w:rsidP="00965427">
      <w:pPr>
        <w:keepNext/>
        <w:keepLines/>
        <w:outlineLvl w:val="2"/>
        <w:rPr>
          <w:b/>
          <w:bCs/>
          <w:color w:val="3C3C41"/>
          <w:lang w:eastAsia="en-GB"/>
        </w:rPr>
      </w:pPr>
    </w:p>
    <w:p w14:paraId="3DECC97A" w14:textId="6F2CA09B" w:rsidR="00A1709D"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 xml:space="preserve">Please provide a description of all mitigation measures proposed to avoid any </w:t>
      </w:r>
    </w:p>
    <w:p w14:paraId="69681BA2" w14:textId="479F2C40" w:rsidR="00B3544B" w:rsidRPr="00B3544B" w:rsidRDefault="00B3544B" w:rsidP="00B3544B">
      <w:pPr>
        <w:keepNext/>
        <w:keepLines/>
        <w:ind w:left="720" w:hanging="720"/>
        <w:outlineLvl w:val="2"/>
        <w:rPr>
          <w:b/>
          <w:bCs/>
          <w:color w:val="3C3C41"/>
          <w:lang w:eastAsia="en-GB"/>
        </w:rPr>
      </w:pPr>
      <w:r w:rsidRPr="00B3544B">
        <w:rPr>
          <w:b/>
          <w:bCs/>
          <w:color w:val="3C3C41"/>
          <w:lang w:eastAsia="en-GB"/>
        </w:rPr>
        <w:t>impact on designated conservation sites.</w:t>
      </w:r>
    </w:p>
    <w:p w14:paraId="59F91408" w14:textId="2D127BDB" w:rsidR="00B3544B" w:rsidRPr="00B3544B" w:rsidRDefault="00856575" w:rsidP="00B3544B">
      <w:pPr>
        <w:rPr>
          <w:lang w:eastAsia="en-GB"/>
        </w:rPr>
      </w:pPr>
      <w:r w:rsidRPr="00B3544B">
        <w:rPr>
          <w:noProof/>
          <w:lang w:eastAsia="en-GB"/>
        </w:rPr>
        <mc:AlternateContent>
          <mc:Choice Requires="wps">
            <w:drawing>
              <wp:anchor distT="0" distB="0" distL="114300" distR="114300" simplePos="0" relativeHeight="251658287" behindDoc="0" locked="0" layoutInCell="1" allowOverlap="1" wp14:anchorId="5CF849E5" wp14:editId="18C595E2">
                <wp:simplePos x="0" y="0"/>
                <wp:positionH relativeFrom="margin">
                  <wp:posOffset>38100</wp:posOffset>
                </wp:positionH>
                <wp:positionV relativeFrom="paragraph">
                  <wp:posOffset>31750</wp:posOffset>
                </wp:positionV>
                <wp:extent cx="6137275" cy="3381375"/>
                <wp:effectExtent l="0" t="0" r="15875"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7275" cy="3381375"/>
                        </a:xfrm>
                        <a:prstGeom prst="rect">
                          <a:avLst/>
                        </a:prstGeom>
                        <a:solidFill>
                          <a:srgbClr val="FFFFFF"/>
                        </a:solidFill>
                        <a:ln w="9525">
                          <a:solidFill>
                            <a:srgbClr val="000000"/>
                          </a:solidFill>
                          <a:miter lim="800000"/>
                          <a:headEnd/>
                          <a:tailEnd/>
                        </a:ln>
                      </wps:spPr>
                      <wps:txbx>
                        <w:txbxContent>
                          <w:p w14:paraId="3369D10A" w14:textId="48579833" w:rsidR="00FC5171" w:rsidRDefault="00FC5171" w:rsidP="00856575">
                            <w:pPr>
                              <w:rPr>
                                <w:sz w:val="22"/>
                              </w:rPr>
                            </w:pPr>
                            <w:r w:rsidRPr="00856575">
                              <w:rPr>
                                <w:sz w:val="22"/>
                              </w:rPr>
                              <w:t xml:space="preserve">Works on the shoreline </w:t>
                            </w:r>
                            <w:r w:rsidR="00B33FE0" w:rsidRPr="00856575">
                              <w:rPr>
                                <w:sz w:val="22"/>
                              </w:rPr>
                              <w:t>to</w:t>
                            </w:r>
                            <w:r w:rsidRPr="00856575">
                              <w:rPr>
                                <w:sz w:val="22"/>
                              </w:rPr>
                              <w:t xml:space="preserve"> be avoided during the </w:t>
                            </w:r>
                            <w:r w:rsidR="00F27984" w:rsidRPr="00856575">
                              <w:rPr>
                                <w:sz w:val="22"/>
                              </w:rPr>
                              <w:t>over</w:t>
                            </w:r>
                            <w:r w:rsidRPr="00856575">
                              <w:rPr>
                                <w:sz w:val="22"/>
                              </w:rPr>
                              <w:t>winter</w:t>
                            </w:r>
                            <w:r w:rsidR="00F27984" w:rsidRPr="00856575">
                              <w:rPr>
                                <w:sz w:val="22"/>
                              </w:rPr>
                              <w:t>ing period</w:t>
                            </w:r>
                            <w:r w:rsidR="00736016" w:rsidRPr="00856575">
                              <w:rPr>
                                <w:sz w:val="22"/>
                              </w:rPr>
                              <w:t xml:space="preserve"> (November to March)</w:t>
                            </w:r>
                            <w:r w:rsidRPr="00856575">
                              <w:rPr>
                                <w:sz w:val="22"/>
                              </w:rPr>
                              <w:t xml:space="preserve"> to minimise disturbance. If works during winter are required, then any construction activities (e.g. the cutting of block stones) should be undertaken away from the shoreline within the site compound where possible.</w:t>
                            </w:r>
                          </w:p>
                          <w:p w14:paraId="4E7DF6DF" w14:textId="5CF944F9" w:rsidR="00856575" w:rsidRPr="00856575" w:rsidRDefault="00856575" w:rsidP="00856575">
                            <w:pPr>
                              <w:rPr>
                                <w:sz w:val="22"/>
                              </w:rPr>
                            </w:pPr>
                            <w:r w:rsidRPr="00856575">
                              <w:rPr>
                                <w:sz w:val="22"/>
                              </w:rPr>
                              <w:t>In-situ mitigation measures which should be utilised to minimise disturbance to wintering birds within the SSSI will include</w:t>
                            </w:r>
                          </w:p>
                          <w:p w14:paraId="06E24956" w14:textId="77777777" w:rsidR="00856575" w:rsidRDefault="00856575" w:rsidP="00FC5171">
                            <w:pPr>
                              <w:pStyle w:val="ListParagraph"/>
                              <w:numPr>
                                <w:ilvl w:val="0"/>
                                <w:numId w:val="32"/>
                              </w:numPr>
                              <w:rPr>
                                <w:sz w:val="22"/>
                              </w:rPr>
                            </w:pPr>
                            <w:r w:rsidRPr="00856575">
                              <w:rPr>
                                <w:sz w:val="22"/>
                              </w:rPr>
                              <w:t>A suitably qualified ECoW with ornithological experience should be employed throughout the works to advise on potential impacts to wading birds and observe bird behaviour during the works.</w:t>
                            </w:r>
                          </w:p>
                          <w:p w14:paraId="2DC9B935" w14:textId="60573090" w:rsidR="00856575" w:rsidRDefault="00856575" w:rsidP="00FC5171">
                            <w:pPr>
                              <w:pStyle w:val="ListParagraph"/>
                              <w:numPr>
                                <w:ilvl w:val="0"/>
                                <w:numId w:val="32"/>
                              </w:numPr>
                              <w:rPr>
                                <w:sz w:val="22"/>
                              </w:rPr>
                            </w:pPr>
                            <w:r w:rsidRPr="00856575">
                              <w:rPr>
                                <w:sz w:val="22"/>
                              </w:rPr>
                              <w:t>Activities should be restricted during sensitive tidal periods, particularly around high tide roosting times.</w:t>
                            </w:r>
                          </w:p>
                          <w:p w14:paraId="66A7C602" w14:textId="69DAC7D6" w:rsidR="00856575" w:rsidRDefault="00856575" w:rsidP="00FC5171">
                            <w:pPr>
                              <w:pStyle w:val="ListParagraph"/>
                              <w:numPr>
                                <w:ilvl w:val="0"/>
                                <w:numId w:val="32"/>
                              </w:numPr>
                              <w:rPr>
                                <w:sz w:val="22"/>
                              </w:rPr>
                            </w:pPr>
                            <w:r w:rsidRPr="00856575">
                              <w:rPr>
                                <w:sz w:val="22"/>
                              </w:rPr>
                              <w:t>Works should be carefully programmed to minimise the duration and spatial extent of disturbanc</w:t>
                            </w:r>
                            <w:r>
                              <w:rPr>
                                <w:sz w:val="22"/>
                              </w:rPr>
                              <w:t>e.</w:t>
                            </w:r>
                          </w:p>
                          <w:p w14:paraId="409D3D13" w14:textId="21B616F1" w:rsidR="00856575" w:rsidRDefault="00856575" w:rsidP="00FC5171">
                            <w:pPr>
                              <w:pStyle w:val="ListParagraph"/>
                              <w:numPr>
                                <w:ilvl w:val="0"/>
                                <w:numId w:val="32"/>
                              </w:numPr>
                              <w:rPr>
                                <w:sz w:val="22"/>
                              </w:rPr>
                            </w:pPr>
                            <w:r w:rsidRPr="00856575">
                              <w:rPr>
                                <w:sz w:val="22"/>
                              </w:rPr>
                              <w:t>Temporary acoustic and visual barrier fencing should be installed around the works area to minimise noise and visual disturbance.</w:t>
                            </w:r>
                          </w:p>
                          <w:p w14:paraId="1C9F6C7B" w14:textId="7393C465" w:rsidR="00FC5171" w:rsidRDefault="00FC5171" w:rsidP="00FC5171">
                            <w:pPr>
                              <w:pStyle w:val="ListParagraph"/>
                              <w:numPr>
                                <w:ilvl w:val="0"/>
                                <w:numId w:val="32"/>
                              </w:numPr>
                              <w:rPr>
                                <w:sz w:val="22"/>
                              </w:rPr>
                            </w:pPr>
                            <w:r w:rsidRPr="00E2234E">
                              <w:rPr>
                                <w:sz w:val="22"/>
                              </w:rPr>
                              <w:t>Hand tools should be used where possible during construction activities on the shoreline.</w:t>
                            </w:r>
                          </w:p>
                          <w:p w14:paraId="10E16461" w14:textId="77777777" w:rsidR="00856575" w:rsidRPr="00856575" w:rsidRDefault="00856575" w:rsidP="00856575">
                            <w:pPr>
                              <w:pStyle w:val="ListParagraph"/>
                              <w:numPr>
                                <w:ilvl w:val="0"/>
                                <w:numId w:val="32"/>
                              </w:numPr>
                              <w:rPr>
                                <w:sz w:val="22"/>
                              </w:rPr>
                            </w:pPr>
                            <w:r w:rsidRPr="00856575">
                              <w:rPr>
                                <w:sz w:val="22"/>
                              </w:rPr>
                              <w:t>The works should utilise plant and machinery with lower noise outputs where possible for construction activities on the shoreline (e.g. smaller engines or electric alternatives).</w:t>
                            </w:r>
                          </w:p>
                          <w:p w14:paraId="3E304135" w14:textId="31D49D27" w:rsidR="00856575" w:rsidRPr="00E2234E" w:rsidRDefault="00856575" w:rsidP="00856575">
                            <w:pPr>
                              <w:pStyle w:val="ListParagraph"/>
                              <w:numPr>
                                <w:ilvl w:val="0"/>
                                <w:numId w:val="32"/>
                              </w:numPr>
                              <w:rPr>
                                <w:sz w:val="22"/>
                              </w:rPr>
                            </w:pPr>
                            <w:r w:rsidRPr="00856575">
                              <w:rPr>
                                <w:sz w:val="22"/>
                              </w:rPr>
                              <w:t>Plant and machinery should be soft started to minimise sudden noise disturbance.</w:t>
                            </w: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3pt;margin-top:2.5pt;width:483.25pt;height:266.25pt;z-index:25165828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">
                <v:textbox>
                  <w:txbxContent>
                    <w:p w14:paraId="3369D10A" w14:textId="48579833" w:rsidR="00FC5171" w:rsidRDefault="00FC5171" w:rsidP="00856575">
                      <w:pPr>
                        <w:rPr>
                          <w:sz w:val="22"/>
                        </w:rPr>
                      </w:pPr>
                      <w:r w:rsidRPr="00856575">
                        <w:rPr>
                          <w:sz w:val="22"/>
                        </w:rPr>
                        <w:t xml:space="preserve">Works on the shoreline </w:t>
                      </w:r>
                      <w:r w:rsidR="00B33FE0" w:rsidRPr="00856575">
                        <w:rPr>
                          <w:sz w:val="22"/>
                        </w:rPr>
                        <w:t>to</w:t>
                      </w:r>
                      <w:r w:rsidRPr="00856575">
                        <w:rPr>
                          <w:sz w:val="22"/>
                        </w:rPr>
                        <w:t xml:space="preserve"> be avoided during the </w:t>
                      </w:r>
                      <w:r w:rsidR="00F27984" w:rsidRPr="00856575">
                        <w:rPr>
                          <w:sz w:val="22"/>
                        </w:rPr>
                        <w:t>over</w:t>
                      </w:r>
                      <w:r w:rsidRPr="00856575">
                        <w:rPr>
                          <w:sz w:val="22"/>
                        </w:rPr>
                        <w:t>winter</w:t>
                      </w:r>
                      <w:r w:rsidR="00F27984" w:rsidRPr="00856575">
                        <w:rPr>
                          <w:sz w:val="22"/>
                        </w:rPr>
                        <w:t>ing period</w:t>
                      </w:r>
                      <w:r w:rsidR="00736016" w:rsidRPr="00856575">
                        <w:rPr>
                          <w:sz w:val="22"/>
                        </w:rPr>
                        <w:t xml:space="preserve"> (November to March)</w:t>
                      </w:r>
                      <w:r w:rsidRPr="00856575">
                        <w:rPr>
                          <w:sz w:val="22"/>
                        </w:rPr>
                        <w:t xml:space="preserve"> to minimise disturbance. If works during winter are required, then any construction activities (e.g. the cutting of block stones) should be undertaken away from the shoreline within the site compound where possible.</w:t>
                      </w:r>
                    </w:p>
                    <w:p w14:paraId="4E7DF6DF" w14:textId="5CF944F9" w:rsidR="00856575" w:rsidRPr="00856575" w:rsidRDefault="00856575" w:rsidP="00856575">
                      <w:pPr>
                        <w:rPr>
                          <w:sz w:val="22"/>
                        </w:rPr>
                      </w:pPr>
                      <w:r w:rsidRPr="00856575">
                        <w:rPr>
                          <w:sz w:val="22"/>
                        </w:rPr>
                        <w:t>In-situ mitigation measures which should be utilised to minimise disturbance to wintering birds within the SSSI will include</w:t>
                      </w:r>
                    </w:p>
                    <w:p w14:paraId="06E24956" w14:textId="77777777" w:rsidR="00856575" w:rsidRDefault="00856575" w:rsidP="00FC5171">
                      <w:pPr>
                        <w:pStyle w:val="ListParagraph"/>
                        <w:numPr>
                          <w:ilvl w:val="0"/>
                          <w:numId w:val="32"/>
                        </w:numPr>
                        <w:rPr>
                          <w:sz w:val="22"/>
                        </w:rPr>
                      </w:pPr>
                      <w:r w:rsidRPr="00856575">
                        <w:rPr>
                          <w:sz w:val="22"/>
                        </w:rPr>
                        <w:t>A suitably qualified ECoW with ornithological experience should be employed throughout the works to advise on potential impacts to wading birds and observe bird behaviour during the works.</w:t>
                      </w:r>
                    </w:p>
                    <w:p w14:paraId="2DC9B935" w14:textId="60573090" w:rsidR="00856575" w:rsidRDefault="00856575" w:rsidP="00FC5171">
                      <w:pPr>
                        <w:pStyle w:val="ListParagraph"/>
                        <w:numPr>
                          <w:ilvl w:val="0"/>
                          <w:numId w:val="32"/>
                        </w:numPr>
                        <w:rPr>
                          <w:sz w:val="22"/>
                        </w:rPr>
                      </w:pPr>
                      <w:r w:rsidRPr="00856575">
                        <w:rPr>
                          <w:sz w:val="22"/>
                        </w:rPr>
                        <w:t>Activities should be restricted during sensitive tidal periods, particularly around high tide roosting times.</w:t>
                      </w:r>
                    </w:p>
                    <w:p w14:paraId="66A7C602" w14:textId="69DAC7D6" w:rsidR="00856575" w:rsidRDefault="00856575" w:rsidP="00FC5171">
                      <w:pPr>
                        <w:pStyle w:val="ListParagraph"/>
                        <w:numPr>
                          <w:ilvl w:val="0"/>
                          <w:numId w:val="32"/>
                        </w:numPr>
                        <w:rPr>
                          <w:sz w:val="22"/>
                        </w:rPr>
                      </w:pPr>
                      <w:r w:rsidRPr="00856575">
                        <w:rPr>
                          <w:sz w:val="22"/>
                        </w:rPr>
                        <w:t>Works should be carefully programmed to minimise the duration and spatial extent of disturbanc</w:t>
                      </w:r>
                      <w:r>
                        <w:rPr>
                          <w:sz w:val="22"/>
                        </w:rPr>
                        <w:t>e.</w:t>
                      </w:r>
                    </w:p>
                    <w:p w14:paraId="409D3D13" w14:textId="21B616F1" w:rsidR="00856575" w:rsidRDefault="00856575" w:rsidP="00FC5171">
                      <w:pPr>
                        <w:pStyle w:val="ListParagraph"/>
                        <w:numPr>
                          <w:ilvl w:val="0"/>
                          <w:numId w:val="32"/>
                        </w:numPr>
                        <w:rPr>
                          <w:sz w:val="22"/>
                        </w:rPr>
                      </w:pPr>
                      <w:r w:rsidRPr="00856575">
                        <w:rPr>
                          <w:sz w:val="22"/>
                        </w:rPr>
                        <w:t>Temporary acoustic and visual barrier fencing should be installed around the works area to minimise noise and visual disturbance.</w:t>
                      </w:r>
                    </w:p>
                    <w:p w14:paraId="1C9F6C7B" w14:textId="7393C465" w:rsidR="00FC5171" w:rsidRDefault="00FC5171" w:rsidP="00FC5171">
                      <w:pPr>
                        <w:pStyle w:val="ListParagraph"/>
                        <w:numPr>
                          <w:ilvl w:val="0"/>
                          <w:numId w:val="32"/>
                        </w:numPr>
                        <w:rPr>
                          <w:sz w:val="22"/>
                        </w:rPr>
                      </w:pPr>
                      <w:r w:rsidRPr="00E2234E">
                        <w:rPr>
                          <w:sz w:val="22"/>
                        </w:rPr>
                        <w:t>Hand tools should be used where possible during construction activities on the shoreline.</w:t>
                      </w:r>
                    </w:p>
                    <w:p w14:paraId="10E16461" w14:textId="77777777" w:rsidR="00856575" w:rsidRPr="00856575" w:rsidRDefault="00856575" w:rsidP="00856575">
                      <w:pPr>
                        <w:pStyle w:val="ListParagraph"/>
                        <w:numPr>
                          <w:ilvl w:val="0"/>
                          <w:numId w:val="32"/>
                        </w:numPr>
                        <w:rPr>
                          <w:sz w:val="22"/>
                        </w:rPr>
                      </w:pPr>
                      <w:r w:rsidRPr="00856575">
                        <w:rPr>
                          <w:sz w:val="22"/>
                        </w:rPr>
                        <w:t>The works should utilise plant and machinery with lower noise outputs where possible for construction activities on the shoreline (e.g. smaller engines or electric alternatives).</w:t>
                      </w:r>
                    </w:p>
                    <w:p w14:paraId="3E304135" w14:textId="31D49D27" w:rsidR="00856575" w:rsidRPr="00E2234E" w:rsidRDefault="00856575" w:rsidP="00856575">
                      <w:pPr>
                        <w:pStyle w:val="ListParagraph"/>
                        <w:numPr>
                          <w:ilvl w:val="0"/>
                          <w:numId w:val="32"/>
                        </w:numPr>
                        <w:rPr>
                          <w:sz w:val="22"/>
                        </w:rPr>
                      </w:pPr>
                      <w:r w:rsidRPr="00856575">
                        <w:rPr>
                          <w:sz w:val="22"/>
                        </w:rPr>
                        <w:t>Plant and machinery should be soft started to minimise sudden noise disturbance.</w:t>
                      </w: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v:textbox>
                <w10:wrap anchorx="margin"/>
              </v:shape>
            </w:pict>
          </mc:Fallback>
        </mc:AlternateContent>
      </w:r>
    </w:p>
    <w:p w14:paraId="438257B7" w14:textId="5BAD09F7" w:rsidR="00B3544B" w:rsidRPr="00B3544B" w:rsidRDefault="00B3544B" w:rsidP="00B3544B">
      <w:pPr>
        <w:rPr>
          <w:lang w:eastAsia="en-GB"/>
        </w:rPr>
      </w:pPr>
    </w:p>
    <w:p w14:paraId="7A6BD507" w14:textId="41EDC9C6" w:rsidR="00B3544B" w:rsidRPr="00B3544B" w:rsidRDefault="00B3544B" w:rsidP="00B3544B">
      <w:pPr>
        <w:rPr>
          <w:lang w:eastAsia="en-GB"/>
        </w:rPr>
      </w:pPr>
    </w:p>
    <w:p w14:paraId="15D86DAC" w14:textId="5A99DCBB"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41A91E01" w14:textId="77777777" w:rsidR="00FC5171" w:rsidRDefault="00FC5171" w:rsidP="004A18A1"/>
    <w:p w14:paraId="25664577" w14:textId="77777777" w:rsidR="00FC5171" w:rsidRDefault="00FC5171" w:rsidP="004A18A1"/>
    <w:p w14:paraId="58953070" w14:textId="77777777" w:rsidR="00FC5171" w:rsidRDefault="00FC5171" w:rsidP="004A18A1"/>
    <w:p w14:paraId="075DF0B6" w14:textId="6EFABF12" w:rsidR="00965427" w:rsidRDefault="00965427" w:rsidP="004A18A1"/>
    <w:p w14:paraId="6A898BB3" w14:textId="77777777" w:rsidR="008A2FFE" w:rsidRDefault="008A2FFE" w:rsidP="004A18A1"/>
    <w:p w14:paraId="43C8094B" w14:textId="77777777" w:rsidR="008A2FFE" w:rsidRDefault="008A2FFE" w:rsidP="004A18A1"/>
    <w:p w14:paraId="70798F01" w14:textId="2FC34C3B" w:rsidR="00856575" w:rsidRDefault="00856575" w:rsidP="004A18A1"/>
    <w:p w14:paraId="21A2E0A6" w14:textId="13756039" w:rsidR="00856575" w:rsidRDefault="00856575" w:rsidP="004A18A1"/>
    <w:p w14:paraId="1AEF8CF3" w14:textId="1803D79A" w:rsidR="00856575" w:rsidRDefault="00856575" w:rsidP="004A18A1">
      <w:r w:rsidRPr="00B3544B">
        <w:rPr>
          <w:noProof/>
          <w:lang w:eastAsia="en-GB"/>
        </w:rPr>
        <w:lastRenderedPageBreak/>
        <mc:AlternateContent>
          <mc:Choice Requires="wps">
            <w:drawing>
              <wp:anchor distT="0" distB="0" distL="114300" distR="114300" simplePos="0" relativeHeight="251664441" behindDoc="0" locked="0" layoutInCell="1" allowOverlap="1" wp14:anchorId="7AB3A8EC" wp14:editId="3A8844BC">
                <wp:simplePos x="0" y="0"/>
                <wp:positionH relativeFrom="page">
                  <wp:align>center</wp:align>
                </wp:positionH>
                <wp:positionV relativeFrom="paragraph">
                  <wp:posOffset>-242570</wp:posOffset>
                </wp:positionV>
                <wp:extent cx="6092190" cy="666750"/>
                <wp:effectExtent l="0" t="0" r="22860" b="19050"/>
                <wp:wrapNone/>
                <wp:docPr id="4386535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66750"/>
                        </a:xfrm>
                        <a:prstGeom prst="rect">
                          <a:avLst/>
                        </a:prstGeom>
                        <a:solidFill>
                          <a:srgbClr val="FFFFFF"/>
                        </a:solidFill>
                        <a:ln w="9525">
                          <a:solidFill>
                            <a:srgbClr val="000000"/>
                          </a:solidFill>
                          <a:miter lim="800000"/>
                          <a:headEnd/>
                          <a:tailEnd/>
                        </a:ln>
                      </wps:spPr>
                      <wps:txbx>
                        <w:txbxContent>
                          <w:p w14:paraId="1BA3D284" w14:textId="695C101A" w:rsidR="00856575" w:rsidRDefault="00856575" w:rsidP="00856575">
                            <w:pPr>
                              <w:contextualSpacing/>
                              <w:rPr>
                                <w:sz w:val="22"/>
                              </w:rPr>
                            </w:pPr>
                            <w:r w:rsidRPr="00856575">
                              <w:rPr>
                                <w:sz w:val="22"/>
                              </w:rPr>
                              <w:t>Additional information on constraints and recommendations  on the SSSI can be found in Table 3-1 of PEA for Brockhole Stream Flood Alleviation Scheme – Car Park Wall and New Culvert to</w:t>
                            </w:r>
                            <w:r>
                              <w:rPr>
                                <w:sz w:val="22"/>
                              </w:rPr>
                              <w:t xml:space="preserve"> Beach Outfall.</w:t>
                            </w:r>
                          </w:p>
                          <w:p w14:paraId="76CFDE4D" w14:textId="77777777" w:rsidR="00856575" w:rsidRDefault="00856575" w:rsidP="00856575">
                            <w:pPr>
                              <w:contextualSpacing/>
                              <w:rPr>
                                <w:sz w:val="22"/>
                              </w:rPr>
                            </w:pPr>
                          </w:p>
                          <w:p w14:paraId="1F9033B3" w14:textId="77777777" w:rsidR="00856575" w:rsidRDefault="00856575" w:rsidP="00856575">
                            <w:pPr>
                              <w:contextualSpacing/>
                              <w:rPr>
                                <w:sz w:val="22"/>
                              </w:rPr>
                            </w:pPr>
                          </w:p>
                          <w:p w14:paraId="7A1C1A16" w14:textId="77777777" w:rsidR="00856575" w:rsidRPr="00097CD3" w:rsidRDefault="00856575" w:rsidP="00856575">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B3A8EC" id="_x0000_s1074" type="#_x0000_t202" style="position:absolute;margin-left:0;margin-top:-19.1pt;width:479.7pt;height:52.5pt;z-index:251664441;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">
                <v:textbox>
                  <w:txbxContent>
                    <w:p w14:paraId="1BA3D284" w14:textId="695C101A" w:rsidR="00856575" w:rsidRDefault="00856575" w:rsidP="00856575">
                      <w:pPr>
                        <w:contextualSpacing/>
                        <w:rPr>
                          <w:sz w:val="22"/>
                        </w:rPr>
                      </w:pPr>
                      <w:r w:rsidRPr="00856575">
                        <w:rPr>
                          <w:sz w:val="22"/>
                        </w:rPr>
                        <w:t>Additional information on constraints and recommendations  on the SSSI can be found in Table 3-1 of PEA for Brockhole Stream Flood Alleviation Scheme – Car Park Wall and New Culvert to</w:t>
                      </w:r>
                      <w:r>
                        <w:rPr>
                          <w:sz w:val="22"/>
                        </w:rPr>
                        <w:t xml:space="preserve"> Beach Outfall.</w:t>
                      </w:r>
                    </w:p>
                    <w:p w14:paraId="76CFDE4D" w14:textId="77777777" w:rsidR="00856575" w:rsidRDefault="00856575" w:rsidP="00856575">
                      <w:pPr>
                        <w:contextualSpacing/>
                        <w:rPr>
                          <w:sz w:val="22"/>
                        </w:rPr>
                      </w:pPr>
                    </w:p>
                    <w:p w14:paraId="1F9033B3" w14:textId="77777777" w:rsidR="00856575" w:rsidRDefault="00856575" w:rsidP="00856575">
                      <w:pPr>
                        <w:contextualSpacing/>
                        <w:rPr>
                          <w:sz w:val="22"/>
                        </w:rPr>
                      </w:pPr>
                    </w:p>
                    <w:p w14:paraId="7A1C1A16" w14:textId="77777777" w:rsidR="00856575" w:rsidRPr="00097CD3" w:rsidRDefault="00856575" w:rsidP="00856575">
                      <w:pPr>
                        <w:contextualSpacing/>
                        <w:rPr>
                          <w:sz w:val="22"/>
                        </w:rPr>
                      </w:pPr>
                    </w:p>
                  </w:txbxContent>
                </v:textbox>
                <w10:wrap anchorx="page"/>
              </v:shape>
            </w:pict>
          </mc:Fallback>
        </mc:AlternateContent>
      </w:r>
    </w:p>
    <w:p w14:paraId="63D1D376" w14:textId="77777777" w:rsidR="00856575" w:rsidRDefault="00856575" w:rsidP="004A18A1"/>
    <w:p w14:paraId="343F958E" w14:textId="77777777" w:rsidR="00856575" w:rsidRDefault="00856575" w:rsidP="004A18A1"/>
    <w:p w14:paraId="6CC1FA15" w14:textId="03AA3854" w:rsidR="00C03EFB" w:rsidRPr="004A18A1" w:rsidRDefault="00B3544B" w:rsidP="004A18A1">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121C7C59" w14:textId="77777777" w:rsidR="00C03EFB" w:rsidRDefault="00C03EFB" w:rsidP="00965427">
      <w:pPr>
        <w:keepNext/>
        <w:keepLines/>
        <w:outlineLvl w:val="2"/>
        <w:rPr>
          <w:b/>
          <w:bCs/>
          <w:color w:val="3C3C41"/>
          <w:lang w:eastAsia="en-GB"/>
        </w:rPr>
      </w:pPr>
    </w:p>
    <w:p w14:paraId="6D8120EC" w14:textId="7D4FBEFB"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658288" behindDoc="0" locked="0" layoutInCell="1" allowOverlap="1" wp14:anchorId="6965D1A3" wp14:editId="1E988261">
                <wp:simplePos x="0" y="0"/>
                <wp:positionH relativeFrom="margin">
                  <wp:align>left</wp:align>
                </wp:positionH>
                <wp:positionV relativeFrom="paragraph">
                  <wp:posOffset>107866</wp:posOffset>
                </wp:positionV>
                <wp:extent cx="6092190" cy="1199072"/>
                <wp:effectExtent l="0" t="0" r="22860" b="2032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99072"/>
                        </a:xfrm>
                        <a:prstGeom prst="rect">
                          <a:avLst/>
                        </a:prstGeom>
                        <a:solidFill>
                          <a:srgbClr val="FFFFFF"/>
                        </a:solidFill>
                        <a:ln w="9525">
                          <a:solidFill>
                            <a:srgbClr val="000000"/>
                          </a:solidFill>
                          <a:miter lim="800000"/>
                          <a:headEnd/>
                          <a:tailEnd/>
                        </a:ln>
                      </wps:spPr>
                      <wps:txbx>
                        <w:txbxContent>
                          <w:p w14:paraId="26F2B8C5" w14:textId="36507DF7" w:rsidR="002D4D25" w:rsidRDefault="00C03EFB" w:rsidP="00B3544B">
                            <w:pPr>
                              <w:contextualSpacing/>
                              <w:rPr>
                                <w:sz w:val="22"/>
                              </w:rPr>
                            </w:pPr>
                            <w:r w:rsidRPr="00C03EFB">
                              <w:rPr>
                                <w:sz w:val="22"/>
                              </w:rPr>
                              <w:t xml:space="preserve">The Proposed Works are not located within, or in close proximity to, any European designated site under the Conservation of Habitats and Species Regulations 2017 (as amended). The nearest SAC, SPA or Ramsar site is Crymlyn Bog, situated approximately 8 km from the Scheme. The closest hydrologically connected designated site is the Carmarthen Bay and Estuaries SAC, located approximately 20 km away. On this basis, a Habitats Regulations Assessment (HRA) </w:t>
                            </w:r>
                            <w:r w:rsidR="000D1954">
                              <w:rPr>
                                <w:sz w:val="22"/>
                              </w:rPr>
                              <w:t>is</w:t>
                            </w:r>
                            <w:r w:rsidRPr="00C03EFB">
                              <w:rPr>
                                <w:sz w:val="22"/>
                              </w:rPr>
                              <w:t xml:space="preserve"> not required.</w:t>
                            </w: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0;margin-top:8.5pt;width:479.7pt;height:94.4pt;z-index:251658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">
                <v:textbox>
                  <w:txbxContent>
                    <w:p w14:paraId="26F2B8C5" w14:textId="36507DF7" w:rsidR="002D4D25" w:rsidRDefault="00C03EFB" w:rsidP="00B3544B">
                      <w:pPr>
                        <w:contextualSpacing/>
                        <w:rPr>
                          <w:sz w:val="22"/>
                        </w:rPr>
                      </w:pPr>
                      <w:r w:rsidRPr="00C03EFB">
                        <w:rPr>
                          <w:sz w:val="22"/>
                        </w:rPr>
                        <w:t xml:space="preserve">The Proposed Works are not located within, or in close proximity to, any European designated site under the Conservation of Habitats and Species Regulations 2017 (as amended). The nearest SAC, SPA or Ramsar site is Crymlyn Bog, situated approximately 8 km from the Scheme. The closest hydrologically connected designated site is the Carmarthen Bay and Estuaries SAC, located approximately 20 km away. On this basis, a Habitats Regulations Assessment (HRA) </w:t>
                      </w:r>
                      <w:r w:rsidR="000D1954">
                        <w:rPr>
                          <w:sz w:val="22"/>
                        </w:rPr>
                        <w:t>is</w:t>
                      </w:r>
                      <w:r w:rsidRPr="00C03EFB">
                        <w:rPr>
                          <w:sz w:val="22"/>
                        </w:rPr>
                        <w:t xml:space="preserve"> not required.</w:t>
                      </w: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v:textbox>
                <w10:wrap anchorx="margin"/>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5E0610AF" w14:textId="77777777" w:rsidR="00C03EFB" w:rsidRDefault="00375AAB" w:rsidP="00B3544B">
      <w:pPr>
        <w:keepNext/>
        <w:keepLines/>
        <w:outlineLvl w:val="2"/>
        <w:rPr>
          <w:bCs/>
          <w:color w:val="3C3C41"/>
          <w:lang w:eastAsia="en-GB"/>
        </w:rPr>
      </w:pPr>
      <w:r>
        <w:rPr>
          <w:lang w:eastAsia="en-GB"/>
        </w:rPr>
        <w:br/>
      </w:r>
    </w:p>
    <w:p w14:paraId="016B656C" w14:textId="77777777" w:rsidR="00C03EFB" w:rsidRDefault="00C03EFB" w:rsidP="00B3544B">
      <w:pPr>
        <w:keepNext/>
        <w:keepLines/>
        <w:outlineLvl w:val="2"/>
        <w:rPr>
          <w:bCs/>
          <w:color w:val="3C3C41"/>
          <w:lang w:eastAsia="en-GB"/>
        </w:rPr>
      </w:pPr>
    </w:p>
    <w:p w14:paraId="7CD9A408" w14:textId="77777777" w:rsidR="00C03EFB" w:rsidRDefault="00C03EFB" w:rsidP="00B3544B">
      <w:pPr>
        <w:keepNext/>
        <w:keepLines/>
        <w:outlineLvl w:val="2"/>
        <w:rPr>
          <w:bCs/>
          <w:color w:val="3C3C41"/>
          <w:lang w:eastAsia="en-GB"/>
        </w:rPr>
      </w:pPr>
    </w:p>
    <w:p w14:paraId="1D0D5005" w14:textId="77777777" w:rsidR="00C03EFB" w:rsidRDefault="00C03EFB" w:rsidP="00B3544B">
      <w:pPr>
        <w:keepNext/>
        <w:keepLines/>
        <w:outlineLvl w:val="2"/>
        <w:rPr>
          <w:bCs/>
          <w:color w:val="3C3C41"/>
          <w:lang w:eastAsia="en-GB"/>
        </w:rPr>
      </w:pPr>
    </w:p>
    <w:p w14:paraId="17DE9CEE" w14:textId="1CC6F724" w:rsidR="00965427" w:rsidRPr="00B3544B" w:rsidRDefault="00B3544B" w:rsidP="00B3544B">
      <w:pPr>
        <w:keepNext/>
        <w:keepLines/>
        <w:outlineLvl w:val="2"/>
        <w:rPr>
          <w:bCs/>
          <w:color w:val="3C3C41"/>
          <w:lang w:eastAsia="en-GB"/>
        </w:rPr>
      </w:pPr>
      <w:r w:rsidRPr="00B3544B">
        <w:rPr>
          <w:bCs/>
          <w:color w:val="3C3C41"/>
          <w:lang w:eastAsia="en-GB"/>
        </w:rPr>
        <w:t xml:space="preserve">Please note that if the proposed works </w:t>
      </w:r>
      <w:r w:rsidR="00375AAB">
        <w:rPr>
          <w:bCs/>
          <w:color w:val="3C3C41"/>
          <w:lang w:eastAsia="en-GB"/>
        </w:rPr>
        <w:t>are</w:t>
      </w:r>
      <w:r w:rsidRPr="00B3544B">
        <w:rPr>
          <w:bCs/>
          <w:color w:val="3C3C41"/>
          <w:lang w:eastAsia="en-GB"/>
        </w:rPr>
        <w:t xml:space="preserve"> in or within 2km of a European Site of Conservation Importance you will have to provide suitable mitigation measure to avoid any impact on designated conservation sites</w:t>
      </w:r>
      <w:r w:rsidR="00965427">
        <w:rPr>
          <w:bCs/>
          <w:color w:val="3C3C41"/>
          <w:lang w:eastAsia="en-GB"/>
        </w:rPr>
        <w:t>.</w:t>
      </w:r>
    </w:p>
    <w:p w14:paraId="0F2C4239" w14:textId="77777777" w:rsidR="00B3544B" w:rsidRDefault="00B3544B" w:rsidP="006250B6"/>
    <w:p w14:paraId="4FE8212A" w14:textId="163ACCFB"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6945A191"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267"/>
        <w:gridCol w:w="1377"/>
        <w:gridCol w:w="1063"/>
        <w:gridCol w:w="1914"/>
        <w:gridCol w:w="1861"/>
      </w:tblGrid>
      <w:tr w:rsidR="00B927D0"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B927D0" w:rsidRPr="00375AAB" w14:paraId="01024F27" w14:textId="77777777" w:rsidTr="00965427">
        <w:trPr>
          <w:trHeight w:val="983"/>
        </w:trPr>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lastRenderedPageBreak/>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48AC8931" w:rsidR="00E97B7D" w:rsidRPr="00375AAB" w:rsidRDefault="00C71496" w:rsidP="00E97B7D">
            <w:pPr>
              <w:rPr>
                <w:color w:val="000000"/>
              </w:rPr>
            </w:pPr>
            <w:r>
              <w:rPr>
                <w:color w:val="000000"/>
              </w:rPr>
              <w:t>Planning permission for FAS.</w:t>
            </w: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5EA31AB7" w:rsidR="00375AAB" w:rsidRPr="00375AAB" w:rsidRDefault="00C71496" w:rsidP="00E97B7D">
            <w:pPr>
              <w:rPr>
                <w:color w:val="000000"/>
              </w:rPr>
            </w:pPr>
            <w:r w:rsidRPr="00C71496">
              <w:rPr>
                <w:color w:val="000000"/>
              </w:rPr>
              <w:t>2022/0703/FUL</w:t>
            </w:r>
          </w:p>
        </w:tc>
        <w:tc>
          <w:tcPr>
            <w:tcW w:w="1920" w:type="dxa"/>
            <w:vAlign w:val="top"/>
          </w:tcPr>
          <w:p w14:paraId="1E175AC7" w14:textId="424FC1E1" w:rsidR="00375AAB" w:rsidRPr="00375AAB" w:rsidRDefault="00C71496" w:rsidP="00E97B7D">
            <w:pPr>
              <w:rPr>
                <w:color w:val="000000"/>
              </w:rPr>
            </w:pPr>
            <w:r>
              <w:rPr>
                <w:color w:val="000000"/>
              </w:rPr>
              <w:t>20/05/2022 – this is for full FAS and does not cover anything seaward of MHWS.</w:t>
            </w:r>
          </w:p>
        </w:tc>
      </w:tr>
      <w:tr w:rsidR="00A63073"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77777777" w:rsidR="00375AAB" w:rsidRPr="00375AAB" w:rsidRDefault="00375AAB" w:rsidP="00E97B7D">
            <w:pPr>
              <w:rPr>
                <w:color w:val="000000"/>
              </w:rPr>
            </w:pP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B927D0"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77777777" w:rsidR="00375AAB" w:rsidRPr="00375AAB" w:rsidRDefault="00375AAB" w:rsidP="00E97B7D">
            <w:pPr>
              <w:rPr>
                <w:color w:val="000000"/>
              </w:rPr>
            </w:pP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B927D0"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B927D0"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A63073"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B927D0"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A63073"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E97B7D">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504D1CDB"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1"/>
            <w14:checkedState w14:val="2612" w14:font="MS Gothic"/>
            <w14:uncheckedState w14:val="2610" w14:font="MS Gothic"/>
          </w14:checkbox>
        </w:sdtPr>
        <w:sdtEndPr/>
        <w:sdtContent>
          <w:r w:rsidR="00AC7697">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14(a)(i).If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658289" behindDoc="0" locked="0" layoutInCell="1" allowOverlap="1" wp14:anchorId="42605292" wp14:editId="54C19598">
                <wp:simplePos x="0" y="0"/>
                <wp:positionH relativeFrom="column">
                  <wp:posOffset>-23923</wp:posOffset>
                </wp:positionH>
                <wp:positionV relativeFrom="paragraph">
                  <wp:posOffset>36402</wp:posOffset>
                </wp:positionV>
                <wp:extent cx="6092190" cy="637953"/>
                <wp:effectExtent l="0" t="0" r="22860" b="1016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37953"/>
                        </a:xfrm>
                        <a:prstGeom prst="rect">
                          <a:avLst/>
                        </a:prstGeom>
                        <a:solidFill>
                          <a:srgbClr val="FFFFFF"/>
                        </a:solidFill>
                        <a:ln w="9525">
                          <a:solidFill>
                            <a:srgbClr val="000000"/>
                          </a:solidFill>
                          <a:miter lim="800000"/>
                          <a:headEnd/>
                          <a:tailEnd/>
                        </a:ln>
                      </wps:spPr>
                      <wps:txbx>
                        <w:txbxContent>
                          <w:p w14:paraId="630D0196" w14:textId="32D83F28" w:rsidR="002D4D25" w:rsidRDefault="00B458E8" w:rsidP="00375AAB">
                            <w:pPr>
                              <w:contextualSpacing/>
                              <w:rPr>
                                <w:sz w:val="22"/>
                              </w:rPr>
                            </w:pPr>
                            <w:r>
                              <w:rPr>
                                <w:sz w:val="22"/>
                              </w:rPr>
                              <w:t>Permitted development rights</w:t>
                            </w: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9pt;margin-top:2.85pt;width:479.7pt;height:50.25pt;z-index:251658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">
                <v:textbox>
                  <w:txbxContent>
                    <w:p w14:paraId="630D0196" w14:textId="32D83F28" w:rsidR="002D4D25" w:rsidRDefault="00B458E8" w:rsidP="00375AAB">
                      <w:pPr>
                        <w:contextualSpacing/>
                        <w:rPr>
                          <w:sz w:val="22"/>
                        </w:rPr>
                      </w:pPr>
                      <w:r>
                        <w:rPr>
                          <w:sz w:val="22"/>
                        </w:rPr>
                        <w:t>Permitted development rights</w:t>
                      </w: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lastRenderedPageBreak/>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1639F388"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2E219C">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67CFA1BF"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2E219C">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658290" behindDoc="0" locked="0" layoutInCell="1" allowOverlap="1" wp14:anchorId="15B83E36" wp14:editId="639A3A59">
                <wp:simplePos x="0" y="0"/>
                <wp:positionH relativeFrom="column">
                  <wp:posOffset>7974</wp:posOffset>
                </wp:positionH>
                <wp:positionV relativeFrom="paragraph">
                  <wp:posOffset>7428</wp:posOffset>
                </wp:positionV>
                <wp:extent cx="6092190" cy="1052623"/>
                <wp:effectExtent l="0" t="0" r="22860" b="14605"/>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2623"/>
                        </a:xfrm>
                        <a:prstGeom prst="rect">
                          <a:avLst/>
                        </a:prstGeom>
                        <a:solidFill>
                          <a:srgbClr val="FFFFFF"/>
                        </a:solidFill>
                        <a:ln w="9525">
                          <a:solidFill>
                            <a:srgbClr val="000000"/>
                          </a:solidFill>
                          <a:miter lim="800000"/>
                          <a:headEnd/>
                          <a:tailEnd/>
                        </a:ln>
                      </wps:spPr>
                      <wps:txb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25A79977" w:rsidR="002D4D25" w:rsidRDefault="00DA2EE8" w:rsidP="00375AAB">
                            <w:pPr>
                              <w:contextualSpacing/>
                              <w:rPr>
                                <w:sz w:val="22"/>
                              </w:rPr>
                            </w:pPr>
                            <w:r>
                              <w:rPr>
                                <w:sz w:val="22"/>
                              </w:rPr>
                              <w:t>N/A</w:t>
                            </w: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65pt;margin-top:.6pt;width:479.7pt;height:82.9pt;z-index:251658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">
                <v:textbo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25A79977" w:rsidR="002D4D25" w:rsidRDefault="00DA2EE8" w:rsidP="00375AAB">
                      <w:pPr>
                        <w:contextualSpacing/>
                        <w:rPr>
                          <w:sz w:val="22"/>
                        </w:rPr>
                      </w:pPr>
                      <w:r>
                        <w:rPr>
                          <w:sz w:val="22"/>
                        </w:rPr>
                        <w:t>N/A</w:t>
                      </w: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20B11D32" w14:textId="77777777" w:rsidR="00375AAB" w:rsidRPr="00375AAB" w:rsidRDefault="00375AAB" w:rsidP="00375AAB"/>
    <w:p w14:paraId="45B9C953"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0EA2625B"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2E219C">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F72405"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961266" w:rsidRPr="00417BD2" w14:paraId="4D240776" w14:textId="77777777" w:rsidTr="00417BD2">
        <w:tc>
          <w:tcPr>
            <w:tcW w:w="3191" w:type="dxa"/>
            <w:tcBorders>
              <w:top w:val="single" w:sz="4" w:space="0" w:color="0091A5"/>
            </w:tcBorders>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961266" w:rsidRPr="00417BD2" w14:paraId="4B18E227" w14:textId="77777777" w:rsidTr="00417BD2">
        <w:tc>
          <w:tcPr>
            <w:tcW w:w="3191" w:type="dxa"/>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05E3E8CD" w:rsidR="00417BD2" w:rsidRPr="00417BD2" w:rsidRDefault="005955D1" w:rsidP="00417BD2">
            <w:r>
              <w:t>X</w:t>
            </w:r>
          </w:p>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13B7BF2D" w:rsidR="00417BD2" w:rsidRPr="00417BD2" w:rsidRDefault="005955D1" w:rsidP="00417BD2">
            <w:r w:rsidRPr="005955D1">
              <w:t>PRCAPPSWANS105</w:t>
            </w:r>
          </w:p>
        </w:tc>
      </w:tr>
      <w:tr w:rsidR="00961266" w:rsidRPr="00417BD2" w14:paraId="6AC4F05D" w14:textId="77777777" w:rsidTr="00417BD2">
        <w:tc>
          <w:tcPr>
            <w:tcW w:w="3191" w:type="dxa"/>
          </w:tcPr>
          <w:p w14:paraId="14A8DE4B" w14:textId="1762CC1C" w:rsidR="00417BD2" w:rsidRPr="00417BD2" w:rsidRDefault="00417BD2" w:rsidP="00417BD2">
            <w:pPr>
              <w:rPr>
                <w:b/>
              </w:rPr>
            </w:pPr>
            <w:r w:rsidRPr="00417BD2">
              <w:rPr>
                <w:b/>
              </w:rPr>
              <w:t>World Pay (phone)</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658292"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658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1cyJBRsCAAAzBAAADgAAAAAAAAAAAAAAAAAuAgAAZHJzL2Uyb0RvYy54bWxQSwECLQAU&#10;AAYACAAAACEAiC/cmN0AAAAIAQAADwAAAAAAAAAAAAAAAAB1BAAAZHJzL2Rvd25yZXYueG1sUEsF&#10;BgAAAAAEAAQA8wAAAH8FAAAAAA==&#10;">
                <v:textbox>
                  <w:txbxContent>
                    <w:p w14:paraId="27D7D4D6" w14:textId="77777777" w:rsidR="002D4D25" w:rsidRPr="00097CD3" w:rsidRDefault="002D4D25"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658296"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658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fIcNxhwCAAAzBAAADgAAAAAAAAAAAAAAAAAuAgAAZHJzL2Uyb0RvYy54bWxQSwEC&#10;LQAUAAYACAAAACEA4/ycSN8AAAAJAQAADwAAAAAAAAAAAAAAAAB2BAAAZHJzL2Rvd25yZXYueG1s&#10;UEsFBgAAAAAEAAQA8wAAAIIFAAAAAA==&#10;">
                <v:textbox>
                  <w:txbxContent>
                    <w:p w14:paraId="6CA70E78" w14:textId="77777777" w:rsidR="002D4D25" w:rsidRPr="00097CD3" w:rsidRDefault="002D4D25"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658294"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658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JViRvRwCAAAzBAAADgAAAAAAAAAAAAAAAAAuAgAAZHJzL2Uyb0RvYy54bWxQSwEC&#10;LQAUAAYACAAAACEAo7Z+nN8AAAAJAQAADwAAAAAAAAAAAAAAAAB2BAAAZHJzL2Rvd25yZXYueG1s&#10;UEsFBgAAAAAEAAQA8wAAAIIFAAAAAA==&#10;">
                <v:textbox>
                  <w:txbxContent>
                    <w:p w14:paraId="22B34D84" w14:textId="77777777" w:rsidR="002D4D25" w:rsidRPr="00097CD3" w:rsidRDefault="002D4D25" w:rsidP="005058A1">
                      <w:pPr>
                        <w:contextualSpacing/>
                        <w:rPr>
                          <w:sz w:val="22"/>
                        </w:rPr>
                      </w:pPr>
                    </w:p>
                  </w:txbxContent>
                </v:textbox>
              </v:shape>
            </w:pict>
          </mc:Fallback>
        </mc:AlternateContent>
      </w:r>
    </w:p>
    <w:p w14:paraId="1D699FAB" w14:textId="7A01C57A" w:rsidR="005058A1" w:rsidRDefault="005058A1" w:rsidP="005058A1">
      <w:r>
        <w:lastRenderedPageBreak/>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658293"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6582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zr2U0BkCAAAzBAAADgAAAAAAAAAAAAAAAAAuAgAAZHJzL2Uyb0RvYy54bWxQSwECLQAU&#10;AAYACAAAACEA6yaa598AAAAKAQAADwAAAAAAAAAAAAAAAABzBAAAZHJzL2Rvd25yZXYueG1sUEsF&#10;BgAAAAAEAAQA8wAAAH8FAAAAAA==&#10;">
                <v:textbox>
                  <w:txbxContent>
                    <w:p w14:paraId="55472B47" w14:textId="77777777" w:rsidR="002D4D25" w:rsidRPr="00097CD3" w:rsidRDefault="002D4D25"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658295"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658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32RULRwCAAAzBAAADgAAAAAAAAAAAAAAAAAuAgAAZHJzL2Uyb0RvYy54bWxQSwEC&#10;LQAUAAYACAAAACEAYxEUu98AAAAIAQAADwAAAAAAAAAAAAAAAAB2BAAAZHJzL2Rvd25yZXYueG1s&#10;UEsFBgAAAAAEAAQA8wAAAIIFAAAAAA==&#10;">
                <v:textbox>
                  <w:txbxContent>
                    <w:p w14:paraId="05AFCF72" w14:textId="77777777" w:rsidR="002D4D25" w:rsidRPr="00097CD3" w:rsidRDefault="002D4D25"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658297"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658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rDHQIAADM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">
                <v:textbox>
                  <w:txbxContent>
                    <w:p w14:paraId="174D6BD1" w14:textId="77777777" w:rsidR="002D4D25" w:rsidRPr="00097CD3" w:rsidRDefault="002D4D25"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DA2EE8" w:rsidRDefault="00417BD2" w:rsidP="00417BD2">
      <w:pPr>
        <w:pStyle w:val="ListParagraph"/>
        <w:keepNext/>
        <w:keepLines/>
        <w:numPr>
          <w:ilvl w:val="0"/>
          <w:numId w:val="16"/>
        </w:numPr>
        <w:outlineLvl w:val="1"/>
        <w:rPr>
          <w:b/>
          <w:bCs/>
          <w:color w:val="0091A5"/>
          <w:szCs w:val="26"/>
          <w:lang w:eastAsia="en-GB"/>
        </w:rPr>
      </w:pPr>
      <w:commentRangeStart w:id="0"/>
      <w:r w:rsidRPr="00DA2EE8">
        <w:rPr>
          <w:b/>
          <w:bCs/>
          <w:color w:val="0091A5"/>
          <w:szCs w:val="26"/>
          <w:lang w:eastAsia="en-GB"/>
        </w:rPr>
        <w:t>Declaration</w:t>
      </w:r>
      <w:commentRangeEnd w:id="0"/>
      <w:r w:rsidR="003144ED" w:rsidRPr="00DA2EE8">
        <w:rPr>
          <w:rStyle w:val="CommentReference"/>
          <w:b/>
          <w:bCs/>
          <w:color w:val="0091A5"/>
          <w:sz w:val="24"/>
          <w:szCs w:val="26"/>
          <w:lang w:eastAsia="en-GB"/>
        </w:rPr>
        <w:commentReference w:id="0"/>
      </w:r>
    </w:p>
    <w:p w14:paraId="5E42EE7D" w14:textId="77777777" w:rsidR="00CE123E" w:rsidRPr="00DA2EE8" w:rsidRDefault="00CE123E" w:rsidP="00CE123E">
      <w:pPr>
        <w:rPr>
          <w:color w:val="000000"/>
          <w:lang w:eastAsia="en-GB"/>
        </w:rPr>
      </w:pPr>
    </w:p>
    <w:p w14:paraId="48C406FA" w14:textId="77777777" w:rsidR="00CE123E" w:rsidRPr="00DA2EE8" w:rsidRDefault="00CE123E" w:rsidP="00CE123E">
      <w:pPr>
        <w:keepNext/>
        <w:keepLines/>
        <w:ind w:left="360"/>
        <w:outlineLvl w:val="2"/>
        <w:rPr>
          <w:b/>
          <w:bCs/>
          <w:color w:val="3C3C41"/>
          <w:lang w:eastAsia="en-GB"/>
        </w:rPr>
      </w:pPr>
      <w:r w:rsidRPr="00DA2EE8">
        <w:rPr>
          <w:b/>
          <w:bCs/>
          <w:color w:val="3C3C41"/>
          <w:lang w:eastAsia="en-GB"/>
        </w:rPr>
        <w:t>I declare that to the best of my knowledge and belief that the information given in this application form and supporting documentation is true.</w:t>
      </w:r>
    </w:p>
    <w:p w14:paraId="234C8F4C" w14:textId="77777777" w:rsidR="00CE123E" w:rsidRPr="00DA2EE8" w:rsidRDefault="00CE123E" w:rsidP="00CE123E">
      <w:pPr>
        <w:rPr>
          <w:color w:val="000000"/>
          <w:lang w:eastAsia="en-GB"/>
        </w:rPr>
      </w:pPr>
    </w:p>
    <w:tbl>
      <w:tblPr>
        <w:tblStyle w:val="Table"/>
        <w:tblW w:w="0" w:type="auto"/>
        <w:tblLook w:val="04A0" w:firstRow="1" w:lastRow="0" w:firstColumn="1" w:lastColumn="0" w:noHBand="0" w:noVBand="1"/>
      </w:tblPr>
      <w:tblGrid>
        <w:gridCol w:w="9597"/>
      </w:tblGrid>
      <w:tr w:rsidR="00CE123E" w:rsidRPr="00DA2EE8" w14:paraId="748D984A" w14:textId="77777777" w:rsidTr="00780594">
        <w:trPr>
          <w:cnfStyle w:val="100000000000" w:firstRow="1" w:lastRow="0" w:firstColumn="0" w:lastColumn="0" w:oddVBand="0" w:evenVBand="0" w:oddHBand="0" w:evenHBand="0" w:firstRowFirstColumn="0" w:firstRowLastColumn="0" w:lastRowFirstColumn="0" w:lastRowLastColumn="0"/>
        </w:trPr>
        <w:tc>
          <w:tcPr>
            <w:tcW w:w="9642" w:type="dxa"/>
          </w:tcPr>
          <w:p w14:paraId="4B220E5B" w14:textId="77777777" w:rsidR="00CE123E" w:rsidRPr="00DA2EE8" w:rsidRDefault="00CE123E" w:rsidP="00780594">
            <w:r w:rsidRPr="00DA2EE8">
              <w:t>WARNING: It is an offence under the Marine and Coastal Access Act 2009, under which this application is made, to fail to disclose information or to provide false or misleading information and can invalidate any licence granted.</w:t>
            </w:r>
          </w:p>
        </w:tc>
      </w:tr>
    </w:tbl>
    <w:p w14:paraId="771849E9" w14:textId="77777777" w:rsidR="00CE123E" w:rsidRPr="00DA2EE8" w:rsidRDefault="00CE123E" w:rsidP="00CE123E">
      <w:pPr>
        <w:keepNext/>
        <w:keepLines/>
        <w:ind w:firstLine="360"/>
        <w:outlineLvl w:val="2"/>
        <w:rPr>
          <w:b/>
          <w:bCs/>
          <w:color w:val="3C3C41"/>
          <w:lang w:eastAsia="en-GB"/>
        </w:rPr>
      </w:pPr>
    </w:p>
    <w:p w14:paraId="79D879BC" w14:textId="77777777" w:rsidR="00CE123E" w:rsidRPr="00DA2EE8" w:rsidRDefault="00CE123E" w:rsidP="00CE123E">
      <w:pPr>
        <w:keepNext/>
        <w:keepLines/>
        <w:ind w:firstLine="360"/>
        <w:outlineLvl w:val="2"/>
        <w:rPr>
          <w:b/>
          <w:bCs/>
          <w:color w:val="3C3C41"/>
          <w:lang w:eastAsia="en-GB"/>
        </w:rPr>
      </w:pPr>
      <w:r w:rsidRPr="008843CB">
        <w:rPr>
          <w:b/>
          <w:bCs/>
          <w:noProof/>
          <w:color w:val="3C3C41"/>
          <w:lang w:eastAsia="en-GB"/>
        </w:rPr>
        <w:drawing>
          <wp:anchor distT="0" distB="0" distL="114300" distR="114300" simplePos="0" relativeHeight="251662393" behindDoc="0" locked="0" layoutInCell="1" allowOverlap="1" wp14:anchorId="40E16D24" wp14:editId="1A7F1EFC">
            <wp:simplePos x="0" y="0"/>
            <wp:positionH relativeFrom="column">
              <wp:posOffset>1066800</wp:posOffset>
            </wp:positionH>
            <wp:positionV relativeFrom="paragraph">
              <wp:posOffset>71120</wp:posOffset>
            </wp:positionV>
            <wp:extent cx="1240155" cy="266700"/>
            <wp:effectExtent l="0" t="0" r="0" b="0"/>
            <wp:wrapSquare wrapText="bothSides"/>
            <wp:docPr id="1833867953"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40155" cy="266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C31883" w14:textId="5D6FDF48" w:rsidR="00CE123E" w:rsidRPr="00DA2EE8" w:rsidRDefault="00CE123E" w:rsidP="00CE123E">
      <w:pPr>
        <w:keepNext/>
        <w:keepLines/>
        <w:ind w:firstLine="360"/>
        <w:outlineLvl w:val="2"/>
        <w:rPr>
          <w:b/>
          <w:bCs/>
          <w:color w:val="3C3C41"/>
          <w:lang w:eastAsia="en-GB"/>
        </w:rPr>
      </w:pPr>
      <w:r w:rsidRPr="00DA2EE8">
        <w:rPr>
          <w:b/>
          <w:bCs/>
          <w:color w:val="3C3C41"/>
          <w:lang w:eastAsia="en-GB"/>
        </w:rPr>
        <w:t>Signature</w:t>
      </w:r>
      <w:r w:rsidRPr="00DA2EE8">
        <w:rPr>
          <w:b/>
          <w:bCs/>
          <w:color w:val="3C3C41"/>
          <w:lang w:eastAsia="en-GB"/>
        </w:rPr>
        <w:tab/>
      </w:r>
      <w:r w:rsidR="00183BD6">
        <w:rPr>
          <w:b/>
          <w:bCs/>
          <w:color w:val="3C3C41"/>
          <w:lang w:eastAsia="en-GB"/>
        </w:rPr>
        <w:tab/>
      </w:r>
      <w:r w:rsidR="00183BD6">
        <w:rPr>
          <w:b/>
          <w:bCs/>
          <w:color w:val="3C3C41"/>
          <w:lang w:eastAsia="en-GB"/>
        </w:rPr>
        <w:tab/>
      </w:r>
      <w:r w:rsidR="00183BD6">
        <w:rPr>
          <w:b/>
          <w:bCs/>
          <w:color w:val="3C3C41"/>
          <w:lang w:eastAsia="en-GB"/>
        </w:rPr>
        <w:tab/>
      </w:r>
      <w:r w:rsidRPr="00DA2EE8">
        <w:rPr>
          <w:b/>
          <w:bCs/>
          <w:color w:val="3C3C41"/>
          <w:lang w:eastAsia="en-GB"/>
        </w:rPr>
        <w:tab/>
      </w:r>
      <w:r w:rsidRPr="00DA2EE8">
        <w:rPr>
          <w:b/>
          <w:bCs/>
          <w:color w:val="3C3C41"/>
          <w:lang w:eastAsia="en-GB"/>
        </w:rPr>
        <w:tab/>
      </w:r>
      <w:r w:rsidRPr="00DA2EE8">
        <w:rPr>
          <w:b/>
          <w:bCs/>
          <w:color w:val="3C3C41"/>
          <w:lang w:eastAsia="en-GB"/>
        </w:rPr>
        <w:tab/>
      </w:r>
      <w:r w:rsidRPr="00DA2EE8">
        <w:rPr>
          <w:b/>
          <w:bCs/>
          <w:color w:val="3C3C41"/>
          <w:lang w:eastAsia="en-GB"/>
        </w:rPr>
        <w:tab/>
      </w:r>
      <w:r w:rsidRPr="00DA2EE8">
        <w:rPr>
          <w:b/>
          <w:bCs/>
          <w:color w:val="3C3C41"/>
          <w:lang w:eastAsia="en-GB"/>
        </w:rPr>
        <w:tab/>
      </w:r>
      <w:r w:rsidRPr="00DA2EE8">
        <w:rPr>
          <w:b/>
          <w:bCs/>
          <w:color w:val="3C3C41"/>
          <w:lang w:eastAsia="en-GB"/>
        </w:rPr>
        <w:tab/>
      </w:r>
      <w:r w:rsidRPr="00DA2EE8">
        <w:rPr>
          <w:b/>
          <w:bCs/>
          <w:color w:val="3C3C41"/>
          <w:lang w:eastAsia="en-GB"/>
        </w:rPr>
        <w:tab/>
      </w:r>
      <w:r>
        <w:rPr>
          <w:b/>
          <w:bCs/>
          <w:color w:val="3C3C41"/>
          <w:lang w:eastAsia="en-GB"/>
        </w:rPr>
        <w:tab/>
      </w:r>
      <w:r>
        <w:rPr>
          <w:b/>
          <w:bCs/>
          <w:color w:val="3C3C41"/>
          <w:lang w:eastAsia="en-GB"/>
        </w:rPr>
        <w:tab/>
      </w:r>
      <w:r>
        <w:rPr>
          <w:b/>
          <w:bCs/>
          <w:color w:val="3C3C41"/>
          <w:lang w:eastAsia="en-GB"/>
        </w:rPr>
        <w:tab/>
      </w:r>
      <w:r w:rsidRPr="00DA2EE8">
        <w:rPr>
          <w:b/>
          <w:bCs/>
          <w:color w:val="3C3C41"/>
          <w:lang w:eastAsia="en-GB"/>
        </w:rPr>
        <w:t>Date</w:t>
      </w:r>
      <w:r w:rsidRPr="00DA2EE8">
        <w:rPr>
          <w:b/>
          <w:bCs/>
          <w:color w:val="3C3C41"/>
          <w:lang w:eastAsia="en-GB"/>
        </w:rPr>
        <w:tab/>
      </w:r>
      <w:r>
        <w:rPr>
          <w:b/>
          <w:bCs/>
          <w:color w:val="3C3C41"/>
          <w:lang w:eastAsia="en-GB"/>
        </w:rPr>
        <w:t>28/05/2026</w:t>
      </w:r>
      <w:r w:rsidRPr="00DA2EE8">
        <w:rPr>
          <w:b/>
          <w:bCs/>
          <w:color w:val="3C3C41"/>
          <w:lang w:eastAsia="en-GB"/>
        </w:rPr>
        <w:br/>
      </w:r>
    </w:p>
    <w:p w14:paraId="57900CC4" w14:textId="77777777" w:rsidR="00CE123E" w:rsidRPr="00DA2EE8" w:rsidRDefault="00CE123E" w:rsidP="00CE123E">
      <w:pPr>
        <w:rPr>
          <w:color w:val="000000"/>
          <w:lang w:eastAsia="en-GB"/>
        </w:rPr>
      </w:pPr>
    </w:p>
    <w:p w14:paraId="4C46975E" w14:textId="77777777" w:rsidR="00CE123E" w:rsidRPr="00DA2EE8" w:rsidRDefault="00CE123E" w:rsidP="00CE123E">
      <w:pPr>
        <w:rPr>
          <w:color w:val="000000"/>
          <w:lang w:eastAsia="en-GB"/>
        </w:rPr>
      </w:pPr>
    </w:p>
    <w:p w14:paraId="4B29C01F" w14:textId="77777777" w:rsidR="00CE123E" w:rsidRPr="00DA2EE8" w:rsidRDefault="00CE123E" w:rsidP="00CE123E">
      <w:pPr>
        <w:keepNext/>
        <w:keepLines/>
        <w:ind w:firstLine="360"/>
        <w:outlineLvl w:val="2"/>
        <w:rPr>
          <w:b/>
          <w:bCs/>
          <w:color w:val="3C3C41"/>
          <w:lang w:eastAsia="en-GB"/>
        </w:rPr>
      </w:pPr>
      <w:r w:rsidRPr="00DA2EE8">
        <w:rPr>
          <w:b/>
          <w:bCs/>
          <w:noProof/>
          <w:color w:val="3C3C41"/>
          <w:lang w:eastAsia="en-GB"/>
        </w:rPr>
        <mc:AlternateContent>
          <mc:Choice Requires="wps">
            <w:drawing>
              <wp:anchor distT="0" distB="0" distL="114300" distR="114300" simplePos="0" relativeHeight="251660345" behindDoc="0" locked="0" layoutInCell="1" allowOverlap="1" wp14:anchorId="5728C7CB" wp14:editId="5285948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A32F6BB" id="Straight Connector 94" o:spid="_x0000_s1026" style="position:absolute;z-index:25166034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"/>
            </w:pict>
          </mc:Fallback>
        </mc:AlternateContent>
      </w:r>
      <w:r w:rsidRPr="00DA2EE8">
        <w:rPr>
          <w:b/>
          <w:bCs/>
          <w:color w:val="3C3C41"/>
          <w:lang w:eastAsia="en-GB"/>
        </w:rPr>
        <w:t xml:space="preserve">Name </w:t>
      </w:r>
      <w:r w:rsidRPr="00DA2EE8">
        <w:rPr>
          <w:bCs/>
          <w:i/>
          <w:color w:val="3C3C41"/>
          <w:lang w:eastAsia="en-GB"/>
        </w:rPr>
        <w:t>(in capitals)</w:t>
      </w:r>
      <w:r w:rsidRPr="00DA2EE8">
        <w:rPr>
          <w:bCs/>
          <w:i/>
          <w:color w:val="3C3C41"/>
          <w:lang w:eastAsia="en-GB"/>
        </w:rPr>
        <w:tab/>
      </w:r>
      <w:r w:rsidRPr="008843CB">
        <w:rPr>
          <w:b/>
          <w:iCs/>
          <w:color w:val="3C3C41"/>
          <w:lang w:eastAsia="en-GB"/>
        </w:rPr>
        <w:t>JACK DAVIES</w:t>
      </w:r>
    </w:p>
    <w:p w14:paraId="1BBC5056" w14:textId="77777777" w:rsidR="00CE123E" w:rsidRPr="00DA2EE8" w:rsidRDefault="00CE123E" w:rsidP="00CE123E">
      <w:pPr>
        <w:keepNext/>
        <w:keepLines/>
        <w:ind w:firstLine="360"/>
        <w:outlineLvl w:val="2"/>
        <w:rPr>
          <w:bCs/>
          <w:i/>
          <w:color w:val="3C3C41"/>
          <w:lang w:eastAsia="en-GB"/>
        </w:rPr>
      </w:pPr>
    </w:p>
    <w:p w14:paraId="45E2D099" w14:textId="2262BC60" w:rsidR="00375AAB" w:rsidRDefault="00CE123E" w:rsidP="00CE123E">
      <w:r w:rsidRPr="00DA2EE8">
        <w:rPr>
          <w:b/>
          <w:bCs/>
          <w:noProof/>
          <w:color w:val="3C3C41"/>
          <w:lang w:eastAsia="en-GB"/>
        </w:rPr>
        <mc:AlternateContent>
          <mc:Choice Requires="wps">
            <w:drawing>
              <wp:anchor distT="0" distB="0" distL="114300" distR="114300" simplePos="0" relativeHeight="251661369" behindDoc="0" locked="0" layoutInCell="1" allowOverlap="1" wp14:anchorId="69A0F54F" wp14:editId="5EEFBCDA">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FB470A6" id="Straight Connector 95" o:spid="_x0000_s1026" style="position:absolute;z-index:25166136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"/>
            </w:pict>
          </mc:Fallback>
        </mc:AlternateContent>
      </w:r>
      <w:r w:rsidRPr="00DA2EE8">
        <w:rPr>
          <w:b/>
          <w:bCs/>
          <w:color w:val="3C3C41"/>
          <w:lang w:eastAsia="en-GB"/>
        </w:rPr>
        <w:t>Position in Company</w:t>
      </w:r>
      <w:r w:rsidRPr="00DA2EE8">
        <w:rPr>
          <w:b/>
          <w:bCs/>
          <w:color w:val="3C3C41"/>
          <w:lang w:eastAsia="en-GB"/>
        </w:rPr>
        <w:tab/>
      </w:r>
      <w:r>
        <w:rPr>
          <w:b/>
          <w:bCs/>
          <w:color w:val="3C3C41"/>
          <w:lang w:eastAsia="en-GB"/>
        </w:rPr>
        <w:t>PRINCIPAL ENGINEER</w:t>
      </w:r>
      <w:r w:rsidRPr="00DA2EE8">
        <w:rPr>
          <w:b/>
          <w:bCs/>
          <w:color w:val="3C3C41"/>
          <w:lang w:eastAsia="en-GB"/>
        </w:rPr>
        <w:tab/>
      </w:r>
      <w:r w:rsidRPr="00DA2EE8">
        <w:rPr>
          <w:b/>
          <w:bCs/>
          <w:color w:val="3C3C41"/>
          <w:lang w:eastAsia="en-GB"/>
        </w:rPr>
        <w:tab/>
      </w:r>
      <w:r w:rsidRPr="00DA2EE8">
        <w:rPr>
          <w:b/>
          <w:bCs/>
          <w:color w:val="3C3C41"/>
          <w:lang w:eastAsia="en-GB"/>
        </w:rPr>
        <w:tab/>
      </w:r>
      <w:r w:rsidRPr="00DA2EE8">
        <w:rPr>
          <w:b/>
          <w:bCs/>
          <w:color w:val="3C3C41"/>
          <w:lang w:eastAsia="en-GB"/>
        </w:rPr>
        <w:tab/>
      </w:r>
      <w:r w:rsidRPr="00DA2EE8">
        <w:rPr>
          <w:b/>
          <w:bCs/>
          <w:color w:val="3C3C41"/>
          <w:lang w:eastAsia="en-GB"/>
        </w:rPr>
        <w:tab/>
      </w:r>
      <w:r w:rsidRPr="00DA2EE8">
        <w:rPr>
          <w:b/>
          <w:bCs/>
          <w:color w:val="3C3C41"/>
          <w:lang w:eastAsia="en-GB"/>
        </w:rPr>
        <w:tab/>
      </w:r>
    </w:p>
    <w:p w14:paraId="1864C82F" w14:textId="3539785F" w:rsidR="003D4656" w:rsidRDefault="003D4656" w:rsidP="006250B6"/>
    <w:p w14:paraId="39EF87CC" w14:textId="77777777" w:rsidR="003D4656" w:rsidRDefault="003D4656" w:rsidP="006250B6"/>
    <w:p w14:paraId="35E19B6C" w14:textId="77777777" w:rsidR="00CE123E" w:rsidRPr="00DA2EE8" w:rsidRDefault="00CE123E" w:rsidP="00CE123E">
      <w:pPr>
        <w:keepNext/>
        <w:keepLines/>
        <w:outlineLvl w:val="3"/>
        <w:rPr>
          <w:bCs/>
          <w:i/>
          <w:iCs/>
          <w:color w:val="3C3C41"/>
          <w:lang w:eastAsia="en-GB"/>
        </w:rPr>
      </w:pPr>
      <w:r w:rsidRPr="00DA2EE8">
        <w:rPr>
          <w:bCs/>
          <w:i/>
          <w:iCs/>
          <w:color w:val="3C3C41"/>
          <w:lang w:eastAsia="en-GB"/>
        </w:rPr>
        <w:t xml:space="preserve">Applications cannot be processed unless signed by the </w:t>
      </w:r>
      <w:r w:rsidRPr="00DA2EE8">
        <w:rPr>
          <w:b/>
          <w:bCs/>
          <w:i/>
          <w:iCs/>
          <w:color w:val="3C3C41"/>
          <w:lang w:eastAsia="en-GB"/>
        </w:rPr>
        <w:t xml:space="preserve">Applicant </w:t>
      </w:r>
      <w:r w:rsidRPr="00DA2EE8">
        <w:rPr>
          <w:bCs/>
          <w:i/>
          <w:iCs/>
          <w:color w:val="3C3C41"/>
          <w:lang w:eastAsia="en-GB"/>
        </w:rPr>
        <w:t>(not agent), the applicant must have appropriate level of authority within the company.</w:t>
      </w:r>
    </w:p>
    <w:p w14:paraId="2B144365" w14:textId="77777777" w:rsidR="00CE123E" w:rsidRPr="00DA2EE8" w:rsidRDefault="00CE123E" w:rsidP="00CE123E">
      <w:pPr>
        <w:rPr>
          <w:color w:val="000000"/>
          <w:lang w:eastAsia="en-GB"/>
        </w:rPr>
      </w:pPr>
    </w:p>
    <w:p w14:paraId="436A4645" w14:textId="77777777" w:rsidR="00CE123E" w:rsidRPr="00417BD2" w:rsidRDefault="00CE123E" w:rsidP="00CE123E">
      <w:pPr>
        <w:keepNext/>
        <w:keepLines/>
        <w:jc w:val="center"/>
        <w:outlineLvl w:val="2"/>
        <w:rPr>
          <w:b/>
          <w:bCs/>
          <w:color w:val="3C3C41"/>
          <w:lang w:eastAsia="en-GB"/>
        </w:rPr>
      </w:pPr>
      <w:r w:rsidRPr="00DA2EE8">
        <w:rPr>
          <w:b/>
          <w:bCs/>
          <w:color w:val="3C3C41"/>
          <w:lang w:eastAsia="en-GB"/>
        </w:rPr>
        <w:t>Applications will not be processed unless signed</w:t>
      </w:r>
    </w:p>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even" r:id="rId18"/>
      <w:footerReference w:type="default" r:id="rId19"/>
      <w:headerReference w:type="first" r:id="rId20"/>
      <w:footerReference w:type="first" r:id="rId21"/>
      <w:pgSz w:w="11906" w:h="16838"/>
      <w:pgMar w:top="1353" w:right="926" w:bottom="1440" w:left="126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Jenkins, Abbie" w:date="2026-05-28T10:39:00Z" w:initials="AJ">
    <w:p w14:paraId="0813A21F" w14:textId="77777777" w:rsidR="003144ED" w:rsidRDefault="003144ED" w:rsidP="003144ED">
      <w:pPr>
        <w:pStyle w:val="CommentText"/>
      </w:pPr>
      <w:r>
        <w:rPr>
          <w:rStyle w:val="CommentReference"/>
        </w:rPr>
        <w:annotationRef/>
      </w:r>
      <w:r>
        <w:t>Jack - can you please sign the declaration, this is required for the named person on the applicant.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813A21F"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A3B3DA0" w16cex:dateUtc="2026-05-28T09: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813A21F" w16cid:durableId="1A3B3DA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0019B7" w14:textId="77777777" w:rsidR="000A74AA" w:rsidRDefault="000A74AA" w:rsidP="001F125D">
      <w:r>
        <w:separator/>
      </w:r>
    </w:p>
  </w:endnote>
  <w:endnote w:type="continuationSeparator" w:id="0">
    <w:p w14:paraId="4B4DE2F6" w14:textId="77777777" w:rsidR="000A74AA" w:rsidRDefault="000A74A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37DCA" w14:textId="0118FA89" w:rsidR="00033ECF" w:rsidRDefault="00033ECF">
    <w:pPr>
      <w:pStyle w:val="Footer"/>
    </w:pPr>
    <w:r>
      <w:rPr>
        <w:noProof/>
      </w:rPr>
      <mc:AlternateContent>
        <mc:Choice Requires="wps">
          <w:drawing>
            <wp:anchor distT="0" distB="0" distL="0" distR="0" simplePos="0" relativeHeight="251658244" behindDoc="0" locked="0" layoutInCell="1" allowOverlap="1" wp14:anchorId="36501CD5" wp14:editId="6FB12F05">
              <wp:simplePos x="635" y="635"/>
              <wp:positionH relativeFrom="page">
                <wp:align>center</wp:align>
              </wp:positionH>
              <wp:positionV relativeFrom="page">
                <wp:align>bottom</wp:align>
              </wp:positionV>
              <wp:extent cx="1990725" cy="336550"/>
              <wp:effectExtent l="0" t="0" r="9525" b="0"/>
              <wp:wrapNone/>
              <wp:docPr id="1543758268" name="Text Box 2" descr="AtkinsRéalis - Baseline / Référenc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990725" cy="336550"/>
                      </a:xfrm>
                      <a:prstGeom prst="rect">
                        <a:avLst/>
                      </a:prstGeom>
                      <a:noFill/>
                      <a:ln>
                        <a:noFill/>
                      </a:ln>
                    </wps:spPr>
                    <wps:txbx>
                      <w:txbxContent>
                        <w:p w14:paraId="7EBCAC37" w14:textId="2727BE28" w:rsidR="00033ECF" w:rsidRPr="00033ECF" w:rsidRDefault="00033ECF" w:rsidP="00033ECF">
                          <w:pPr>
                            <w:rPr>
                              <w:rFonts w:eastAsia="Arial" w:cs="Arial"/>
                              <w:noProof/>
                              <w:color w:val="000000"/>
                              <w:sz w:val="20"/>
                              <w:szCs w:val="20"/>
                            </w:rPr>
                          </w:pPr>
                          <w:r w:rsidRPr="00033ECF">
                            <w:rPr>
                              <w:rFonts w:eastAsia="Arial" w:cs="Arial"/>
                              <w:noProof/>
                              <w:color w:val="000000"/>
                              <w:sz w:val="20"/>
                              <w:szCs w:val="20"/>
                            </w:rPr>
                            <w:t>AtkinsRéalis - Baseline / Référence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6501CD5" id="_x0000_t202" coordsize="21600,21600" o:spt="202" path="m,l,21600r21600,l21600,xe">
              <v:stroke joinstyle="miter"/>
              <v:path gradientshapeok="t" o:connecttype="rect"/>
            </v:shapetype>
            <v:shape id="_x0000_s1083" type="#_x0000_t202" alt="AtkinsRéalis - Baseline / Référence" style="position:absolute;margin-left:0;margin-top:0;width:156.75pt;height:26.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" filled="f" stroked="f">
              <v:textbox style="mso-fit-shape-to-text:t" inset="0,0,0,15pt">
                <w:txbxContent>
                  <w:p w14:paraId="7EBCAC37" w14:textId="2727BE28" w:rsidR="00033ECF" w:rsidRPr="00033ECF" w:rsidRDefault="00033ECF" w:rsidP="00033ECF">
                    <w:pPr>
                      <w:rPr>
                        <w:rFonts w:eastAsia="Arial" w:cs="Arial"/>
                        <w:noProof/>
                        <w:color w:val="000000"/>
                        <w:sz w:val="20"/>
                        <w:szCs w:val="20"/>
                      </w:rPr>
                    </w:pPr>
                    <w:r w:rsidRPr="00033ECF">
                      <w:rPr>
                        <w:rFonts w:eastAsia="Arial" w:cs="Arial"/>
                        <w:noProof/>
                        <w:color w:val="000000"/>
                        <w:sz w:val="20"/>
                        <w:szCs w:val="20"/>
                      </w:rPr>
                      <w:t>AtkinsRéalis - Baseline / Référence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4802C" w14:textId="09B11759" w:rsidR="002D4D25" w:rsidRPr="000A4FBB" w:rsidRDefault="00033ECF" w:rsidP="00884834">
    <w:pPr>
      <w:jc w:val="right"/>
    </w:pPr>
    <w:r>
      <w:rPr>
        <w:noProof/>
        <w:lang w:eastAsia="en-GB"/>
      </w:rPr>
      <mc:AlternateContent>
        <mc:Choice Requires="wps">
          <w:drawing>
            <wp:anchor distT="0" distB="0" distL="0" distR="0" simplePos="0" relativeHeight="251658245" behindDoc="0" locked="0" layoutInCell="1" allowOverlap="1" wp14:anchorId="69D95AC4" wp14:editId="73F0B8F6">
              <wp:simplePos x="635" y="635"/>
              <wp:positionH relativeFrom="page">
                <wp:align>center</wp:align>
              </wp:positionH>
              <wp:positionV relativeFrom="page">
                <wp:align>bottom</wp:align>
              </wp:positionV>
              <wp:extent cx="1990725" cy="336550"/>
              <wp:effectExtent l="0" t="0" r="9525" b="0"/>
              <wp:wrapNone/>
              <wp:docPr id="1371186502" name="Text Box 3" descr="AtkinsRéalis - Baseline / Référenc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990725" cy="336550"/>
                      </a:xfrm>
                      <a:prstGeom prst="rect">
                        <a:avLst/>
                      </a:prstGeom>
                      <a:noFill/>
                      <a:ln>
                        <a:noFill/>
                      </a:ln>
                    </wps:spPr>
                    <wps:txbx>
                      <w:txbxContent>
                        <w:p w14:paraId="4ED8F079" w14:textId="738E2965" w:rsidR="00033ECF" w:rsidRPr="00033ECF" w:rsidRDefault="00033ECF" w:rsidP="00033ECF">
                          <w:pPr>
                            <w:rPr>
                              <w:rFonts w:eastAsia="Arial" w:cs="Arial"/>
                              <w:noProof/>
                              <w:color w:val="000000"/>
                              <w:sz w:val="20"/>
                              <w:szCs w:val="20"/>
                            </w:rPr>
                          </w:pPr>
                          <w:r w:rsidRPr="00033ECF">
                            <w:rPr>
                              <w:rFonts w:eastAsia="Arial" w:cs="Arial"/>
                              <w:noProof/>
                              <w:color w:val="000000"/>
                              <w:sz w:val="20"/>
                              <w:szCs w:val="20"/>
                            </w:rPr>
                            <w:t>AtkinsRéalis - Baseline / Référence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9D95AC4" id="_x0000_t202" coordsize="21600,21600" o:spt="202" path="m,l,21600r21600,l21600,xe">
              <v:stroke joinstyle="miter"/>
              <v:path gradientshapeok="t" o:connecttype="rect"/>
            </v:shapetype>
            <v:shape id="_x0000_s1084" type="#_x0000_t202" alt="AtkinsRéalis - Baseline / Référence" style="position:absolute;left:0;text-align:left;margin-left:0;margin-top:0;width:156.75pt;height:26.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" filled="f" stroked="f">
              <v:textbox style="mso-fit-shape-to-text:t" inset="0,0,0,15pt">
                <w:txbxContent>
                  <w:p w14:paraId="4ED8F079" w14:textId="738E2965" w:rsidR="00033ECF" w:rsidRPr="00033ECF" w:rsidRDefault="00033ECF" w:rsidP="00033ECF">
                    <w:pPr>
                      <w:rPr>
                        <w:rFonts w:eastAsia="Arial" w:cs="Arial"/>
                        <w:noProof/>
                        <w:color w:val="000000"/>
                        <w:sz w:val="20"/>
                        <w:szCs w:val="20"/>
                      </w:rPr>
                    </w:pPr>
                    <w:r w:rsidRPr="00033ECF">
                      <w:rPr>
                        <w:rFonts w:eastAsia="Arial" w:cs="Arial"/>
                        <w:noProof/>
                        <w:color w:val="000000"/>
                        <w:sz w:val="20"/>
                        <w:szCs w:val="20"/>
                      </w:rPr>
                      <w:t>AtkinsRéalis - Baseline / Référence</w:t>
                    </w:r>
                  </w:p>
                </w:txbxContent>
              </v:textbox>
              <w10:wrap anchorx="page" anchory="page"/>
            </v:shape>
          </w:pict>
        </mc:Fallback>
      </mc:AlternateContent>
    </w:r>
    <w:r w:rsidR="002D4D25">
      <w:rPr>
        <w:noProof/>
        <w:lang w:eastAsia="en-GB"/>
      </w:rPr>
      <mc:AlternateContent>
        <mc:Choice Requires="wps">
          <w:drawing>
            <wp:anchor distT="0" distB="0" distL="114300" distR="114300" simplePos="0" relativeHeight="251658241"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5C253" id="Text Box 22" o:spid="_x0000_s1085" type="#_x0000_t202" style="position:absolute;left:0;text-align:left;margin-left:292.3pt;margin-top:806.8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bLF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sidR="002D4D25">
      <w:rPr>
        <w:noProof/>
        <w:lang w:eastAsia="en-GB"/>
      </w:rPr>
      <mc:AlternateContent>
        <mc:Choice Requires="wps">
          <w:drawing>
            <wp:anchor distT="0" distB="0" distL="114300" distR="114300" simplePos="0" relativeHeight="251658240"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6" type="#_x0000_t202" style="position:absolute;left:0;text-align:left;margin-left:56.7pt;margin-top:806.8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V4m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002D4D25"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C4886" w14:textId="1B7196B0" w:rsidR="00033ECF" w:rsidRDefault="00033ECF">
    <w:pPr>
      <w:pStyle w:val="Footer"/>
    </w:pPr>
    <w:r>
      <w:rPr>
        <w:noProof/>
      </w:rPr>
      <mc:AlternateContent>
        <mc:Choice Requires="wps">
          <w:drawing>
            <wp:anchor distT="0" distB="0" distL="0" distR="0" simplePos="0" relativeHeight="251658243" behindDoc="0" locked="0" layoutInCell="1" allowOverlap="1" wp14:anchorId="6FAEAF28" wp14:editId="58A84B0F">
              <wp:simplePos x="802257" y="10067026"/>
              <wp:positionH relativeFrom="page">
                <wp:align>center</wp:align>
              </wp:positionH>
              <wp:positionV relativeFrom="page">
                <wp:align>bottom</wp:align>
              </wp:positionV>
              <wp:extent cx="1990725" cy="336550"/>
              <wp:effectExtent l="0" t="0" r="9525" b="0"/>
              <wp:wrapNone/>
              <wp:docPr id="885073959" name="Text Box 1" descr="AtkinsRéalis - Baseline / Référenc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990725" cy="336550"/>
                      </a:xfrm>
                      <a:prstGeom prst="rect">
                        <a:avLst/>
                      </a:prstGeom>
                      <a:noFill/>
                      <a:ln>
                        <a:noFill/>
                      </a:ln>
                    </wps:spPr>
                    <wps:txbx>
                      <w:txbxContent>
                        <w:p w14:paraId="55EA230A" w14:textId="124F13C6" w:rsidR="00033ECF" w:rsidRPr="00033ECF" w:rsidRDefault="00033ECF" w:rsidP="00033ECF">
                          <w:pPr>
                            <w:rPr>
                              <w:rFonts w:eastAsia="Arial" w:cs="Arial"/>
                              <w:noProof/>
                              <w:color w:val="000000"/>
                              <w:sz w:val="20"/>
                              <w:szCs w:val="20"/>
                            </w:rPr>
                          </w:pPr>
                          <w:r w:rsidRPr="00033ECF">
                            <w:rPr>
                              <w:rFonts w:eastAsia="Arial" w:cs="Arial"/>
                              <w:noProof/>
                              <w:color w:val="000000"/>
                              <w:sz w:val="20"/>
                              <w:szCs w:val="20"/>
                            </w:rPr>
                            <w:t>AtkinsRéalis - Baseline / Référence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FAEAF28" id="_x0000_t202" coordsize="21600,21600" o:spt="202" path="m,l,21600r21600,l21600,xe">
              <v:stroke joinstyle="miter"/>
              <v:path gradientshapeok="t" o:connecttype="rect"/>
            </v:shapetype>
            <v:shape id="Text Box 1" o:spid="_x0000_s1087" type="#_x0000_t202" alt="AtkinsRéalis - Baseline / Référence" style="position:absolute;margin-left:0;margin-top:0;width:156.75pt;height:26.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" filled="f" stroked="f">
              <v:textbox style="mso-fit-shape-to-text:t" inset="0,0,0,15pt">
                <w:txbxContent>
                  <w:p w14:paraId="55EA230A" w14:textId="124F13C6" w:rsidR="00033ECF" w:rsidRPr="00033ECF" w:rsidRDefault="00033ECF" w:rsidP="00033ECF">
                    <w:pPr>
                      <w:rPr>
                        <w:rFonts w:eastAsia="Arial" w:cs="Arial"/>
                        <w:noProof/>
                        <w:color w:val="000000"/>
                        <w:sz w:val="20"/>
                        <w:szCs w:val="20"/>
                      </w:rPr>
                    </w:pPr>
                    <w:r w:rsidRPr="00033ECF">
                      <w:rPr>
                        <w:rFonts w:eastAsia="Arial" w:cs="Arial"/>
                        <w:noProof/>
                        <w:color w:val="000000"/>
                        <w:sz w:val="20"/>
                        <w:szCs w:val="20"/>
                      </w:rPr>
                      <w:t>AtkinsRéalis - Baseline / Référence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2532CC" w14:textId="77777777" w:rsidR="000A74AA" w:rsidRDefault="000A74AA" w:rsidP="001F125D">
      <w:r>
        <w:separator/>
      </w:r>
    </w:p>
  </w:footnote>
  <w:footnote w:type="continuationSeparator" w:id="0">
    <w:p w14:paraId="0C167900" w14:textId="77777777" w:rsidR="000A74AA" w:rsidRDefault="000A74AA"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A06A9" w14:textId="77777777" w:rsidR="00551A76" w:rsidRPr="004D3A93" w:rsidRDefault="002D4D25" w:rsidP="00551A76">
    <w:pPr>
      <w:pStyle w:val="Header"/>
      <w:jc w:val="right"/>
      <w:rPr>
        <w:sz w:val="20"/>
        <w:szCs w:val="20"/>
      </w:rPr>
    </w:pPr>
    <w:r w:rsidRPr="00B44F4F">
      <w:rPr>
        <w:noProof/>
        <w:sz w:val="20"/>
        <w:szCs w:val="20"/>
        <w:lang w:eastAsia="en-GB"/>
      </w:rPr>
      <w:drawing>
        <wp:anchor distT="0" distB="0" distL="114300" distR="114300" simplePos="0" relativeHeight="251658242"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r>
    <w:r w:rsidR="00551A76" w:rsidRPr="004D3A93">
      <w:rPr>
        <w:sz w:val="20"/>
        <w:szCs w:val="20"/>
      </w:rPr>
      <w:t>Natural Resources Wales</w:t>
    </w:r>
  </w:p>
  <w:p w14:paraId="116E7636" w14:textId="77777777" w:rsidR="00551A76" w:rsidRPr="004D3A93" w:rsidRDefault="00551A76" w:rsidP="00551A76">
    <w:pPr>
      <w:pStyle w:val="Header"/>
      <w:jc w:val="right"/>
      <w:rPr>
        <w:sz w:val="20"/>
        <w:szCs w:val="20"/>
      </w:rPr>
    </w:pPr>
    <w:r w:rsidRPr="004D3A93">
      <w:rPr>
        <w:sz w:val="20"/>
        <w:szCs w:val="20"/>
      </w:rPr>
      <w:t xml:space="preserve">Welsh Government Offices </w:t>
    </w:r>
  </w:p>
  <w:p w14:paraId="55B9AFFC" w14:textId="77777777" w:rsidR="00551A76" w:rsidRPr="004D3A93" w:rsidRDefault="00551A76" w:rsidP="00551A76">
    <w:pPr>
      <w:pStyle w:val="Header"/>
      <w:jc w:val="right"/>
      <w:rPr>
        <w:sz w:val="20"/>
        <w:szCs w:val="20"/>
      </w:rPr>
    </w:pPr>
    <w:r w:rsidRPr="004D3A93">
      <w:rPr>
        <w:sz w:val="20"/>
        <w:szCs w:val="20"/>
      </w:rPr>
      <w:t xml:space="preserve">Cathays Park </w:t>
    </w:r>
  </w:p>
  <w:p w14:paraId="4FA1437E" w14:textId="77777777" w:rsidR="00551A76" w:rsidRPr="004D3A93" w:rsidRDefault="00551A76" w:rsidP="00551A76">
    <w:pPr>
      <w:pStyle w:val="Header"/>
      <w:jc w:val="right"/>
      <w:rPr>
        <w:sz w:val="20"/>
        <w:szCs w:val="20"/>
      </w:rPr>
    </w:pPr>
    <w:r w:rsidRPr="004D3A93">
      <w:rPr>
        <w:sz w:val="20"/>
        <w:szCs w:val="20"/>
      </w:rPr>
      <w:t>King Edward VII Avenue</w:t>
    </w:r>
  </w:p>
  <w:p w14:paraId="78A716A8" w14:textId="77777777" w:rsidR="00551A76" w:rsidRPr="004D3A93" w:rsidRDefault="00551A76" w:rsidP="00551A76">
    <w:pPr>
      <w:pStyle w:val="Header"/>
      <w:jc w:val="right"/>
      <w:rPr>
        <w:sz w:val="20"/>
        <w:szCs w:val="20"/>
      </w:rPr>
    </w:pPr>
    <w:r w:rsidRPr="004D3A93">
      <w:rPr>
        <w:sz w:val="20"/>
        <w:szCs w:val="20"/>
      </w:rPr>
      <w:t>Cardiff</w:t>
    </w:r>
  </w:p>
  <w:p w14:paraId="547BB55A" w14:textId="4DEB38E8" w:rsidR="002D4D25" w:rsidRDefault="00551A76" w:rsidP="00551A76">
    <w:pPr>
      <w:pStyle w:val="Header"/>
      <w:jc w:val="right"/>
      <w:rPr>
        <w:rStyle w:val="Hyperlink"/>
        <w:sz w:val="20"/>
        <w:szCs w:val="20"/>
      </w:rPr>
    </w:pPr>
    <w:r w:rsidRPr="004D3A93">
      <w:rPr>
        <w:sz w:val="20"/>
        <w:szCs w:val="20"/>
      </w:rPr>
      <w:t>CF10 3NQ</w:t>
    </w:r>
    <w:r w:rsidR="002D4D25" w:rsidRPr="004D3A93">
      <w:rPr>
        <w:sz w:val="20"/>
        <w:szCs w:val="20"/>
      </w:rPr>
      <w:br/>
      <w:t xml:space="preserve">  Tel: 0300 065 3000</w:t>
    </w:r>
    <w:r w:rsidR="002D4D25" w:rsidRPr="004D3A93">
      <w:rPr>
        <w:sz w:val="20"/>
        <w:szCs w:val="20"/>
      </w:rPr>
      <w:br/>
      <w:t xml:space="preserve"> Email: </w:t>
    </w:r>
    <w:hyperlink r:id="rId2" w:history="1">
      <w:r w:rsidR="002D4D25" w:rsidRPr="004D3A93">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13BE1"/>
    <w:multiLevelType w:val="hybridMultilevel"/>
    <w:tmpl w:val="C9A8C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317FBC"/>
    <w:multiLevelType w:val="hybridMultilevel"/>
    <w:tmpl w:val="62048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5F3EEF"/>
    <w:multiLevelType w:val="hybridMultilevel"/>
    <w:tmpl w:val="33E4F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CCF0489"/>
    <w:multiLevelType w:val="hybridMultilevel"/>
    <w:tmpl w:val="4C561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385810"/>
    <w:multiLevelType w:val="hybridMultilevel"/>
    <w:tmpl w:val="71426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72C2444"/>
    <w:multiLevelType w:val="hybridMultilevel"/>
    <w:tmpl w:val="E3EC8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1"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80744D"/>
    <w:multiLevelType w:val="hybridMultilevel"/>
    <w:tmpl w:val="0F78D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1B3756"/>
    <w:multiLevelType w:val="hybridMultilevel"/>
    <w:tmpl w:val="3D984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1"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661510">
    <w:abstractNumId w:val="20"/>
  </w:num>
  <w:num w:numId="2" w16cid:durableId="870844937">
    <w:abstractNumId w:val="24"/>
  </w:num>
  <w:num w:numId="3" w16cid:durableId="953245089">
    <w:abstractNumId w:val="4"/>
  </w:num>
  <w:num w:numId="4" w16cid:durableId="2437247">
    <w:abstractNumId w:val="32"/>
  </w:num>
  <w:num w:numId="5" w16cid:durableId="1207984493">
    <w:abstractNumId w:val="25"/>
  </w:num>
  <w:num w:numId="6" w16cid:durableId="849953847">
    <w:abstractNumId w:val="31"/>
  </w:num>
  <w:num w:numId="7" w16cid:durableId="867062103">
    <w:abstractNumId w:val="6"/>
  </w:num>
  <w:num w:numId="8" w16cid:durableId="916397965">
    <w:abstractNumId w:val="11"/>
  </w:num>
  <w:num w:numId="9" w16cid:durableId="1395546403">
    <w:abstractNumId w:val="30"/>
  </w:num>
  <w:num w:numId="10" w16cid:durableId="2024042662">
    <w:abstractNumId w:val="23"/>
  </w:num>
  <w:num w:numId="11" w16cid:durableId="1929732225">
    <w:abstractNumId w:val="5"/>
  </w:num>
  <w:num w:numId="12" w16cid:durableId="548734479">
    <w:abstractNumId w:val="33"/>
  </w:num>
  <w:num w:numId="13" w16cid:durableId="2104496352">
    <w:abstractNumId w:val="27"/>
  </w:num>
  <w:num w:numId="14" w16cid:durableId="1582904901">
    <w:abstractNumId w:val="1"/>
  </w:num>
  <w:num w:numId="15" w16cid:durableId="16808737">
    <w:abstractNumId w:val="19"/>
  </w:num>
  <w:num w:numId="16" w16cid:durableId="893201064">
    <w:abstractNumId w:val="2"/>
  </w:num>
  <w:num w:numId="17" w16cid:durableId="885483644">
    <w:abstractNumId w:val="28"/>
  </w:num>
  <w:num w:numId="18" w16cid:durableId="320238377">
    <w:abstractNumId w:val="12"/>
  </w:num>
  <w:num w:numId="19" w16cid:durableId="1826629168">
    <w:abstractNumId w:val="15"/>
  </w:num>
  <w:num w:numId="20" w16cid:durableId="1879270041">
    <w:abstractNumId w:val="26"/>
  </w:num>
  <w:num w:numId="21" w16cid:durableId="1597517975">
    <w:abstractNumId w:val="13"/>
  </w:num>
  <w:num w:numId="22" w16cid:durableId="1186289675">
    <w:abstractNumId w:val="17"/>
  </w:num>
  <w:num w:numId="23" w16cid:durableId="719742815">
    <w:abstractNumId w:val="10"/>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313334523">
    <w:abstractNumId w:val="8"/>
  </w:num>
  <w:num w:numId="25" w16cid:durableId="1455296328">
    <w:abstractNumId w:val="7"/>
  </w:num>
  <w:num w:numId="26" w16cid:durableId="1131556313">
    <w:abstractNumId w:val="21"/>
  </w:num>
  <w:num w:numId="27" w16cid:durableId="2121489479">
    <w:abstractNumId w:val="18"/>
  </w:num>
  <w:num w:numId="28" w16cid:durableId="99954468">
    <w:abstractNumId w:val="14"/>
  </w:num>
  <w:num w:numId="29" w16cid:durableId="1855925193">
    <w:abstractNumId w:val="29"/>
  </w:num>
  <w:num w:numId="30" w16cid:durableId="1295984649">
    <w:abstractNumId w:val="3"/>
  </w:num>
  <w:num w:numId="31" w16cid:durableId="451939943">
    <w:abstractNumId w:val="9"/>
  </w:num>
  <w:num w:numId="32" w16cid:durableId="502167017">
    <w:abstractNumId w:val="16"/>
  </w:num>
  <w:num w:numId="33" w16cid:durableId="1159226056">
    <w:abstractNumId w:val="22"/>
  </w:num>
  <w:num w:numId="34" w16cid:durableId="171955378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enkins, Abbie">
    <w15:presenceInfo w15:providerId="AD" w15:userId="S::Abbie.Jenkins@atkinsrealis.com::e1f993ca-76bb-441b-ba4d-785097f041b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25DC"/>
    <w:rsid w:val="00004143"/>
    <w:rsid w:val="00013473"/>
    <w:rsid w:val="00017C81"/>
    <w:rsid w:val="00021EE9"/>
    <w:rsid w:val="00022840"/>
    <w:rsid w:val="0002423D"/>
    <w:rsid w:val="00025938"/>
    <w:rsid w:val="0002644E"/>
    <w:rsid w:val="00030A6E"/>
    <w:rsid w:val="0003100A"/>
    <w:rsid w:val="0003108A"/>
    <w:rsid w:val="00033498"/>
    <w:rsid w:val="00033ECF"/>
    <w:rsid w:val="00035292"/>
    <w:rsid w:val="00036518"/>
    <w:rsid w:val="00044A16"/>
    <w:rsid w:val="00052A5B"/>
    <w:rsid w:val="00057346"/>
    <w:rsid w:val="00060C85"/>
    <w:rsid w:val="00062824"/>
    <w:rsid w:val="0007538C"/>
    <w:rsid w:val="00081626"/>
    <w:rsid w:val="00083A75"/>
    <w:rsid w:val="000873FA"/>
    <w:rsid w:val="000907E6"/>
    <w:rsid w:val="00091E9E"/>
    <w:rsid w:val="00092011"/>
    <w:rsid w:val="000962DE"/>
    <w:rsid w:val="00096B49"/>
    <w:rsid w:val="00097560"/>
    <w:rsid w:val="000A29CA"/>
    <w:rsid w:val="000A6B01"/>
    <w:rsid w:val="000A74AA"/>
    <w:rsid w:val="000B1A9B"/>
    <w:rsid w:val="000B4A30"/>
    <w:rsid w:val="000B5B2E"/>
    <w:rsid w:val="000C70EF"/>
    <w:rsid w:val="000D1954"/>
    <w:rsid w:val="000D24A7"/>
    <w:rsid w:val="000D3E42"/>
    <w:rsid w:val="000E2580"/>
    <w:rsid w:val="000E3018"/>
    <w:rsid w:val="000E3272"/>
    <w:rsid w:val="000F118E"/>
    <w:rsid w:val="000F26CF"/>
    <w:rsid w:val="000F4BAB"/>
    <w:rsid w:val="000F60EE"/>
    <w:rsid w:val="000F7B4D"/>
    <w:rsid w:val="000F7E03"/>
    <w:rsid w:val="00107555"/>
    <w:rsid w:val="00107773"/>
    <w:rsid w:val="00110A4D"/>
    <w:rsid w:val="001111FE"/>
    <w:rsid w:val="00112DEC"/>
    <w:rsid w:val="00116C09"/>
    <w:rsid w:val="001204DE"/>
    <w:rsid w:val="00123200"/>
    <w:rsid w:val="001232F6"/>
    <w:rsid w:val="00123465"/>
    <w:rsid w:val="00134014"/>
    <w:rsid w:val="00137485"/>
    <w:rsid w:val="00142A2A"/>
    <w:rsid w:val="00155450"/>
    <w:rsid w:val="00156CBE"/>
    <w:rsid w:val="00161808"/>
    <w:rsid w:val="00166025"/>
    <w:rsid w:val="001670C5"/>
    <w:rsid w:val="00170014"/>
    <w:rsid w:val="001706EA"/>
    <w:rsid w:val="00171035"/>
    <w:rsid w:val="0017168A"/>
    <w:rsid w:val="00180D16"/>
    <w:rsid w:val="00181E72"/>
    <w:rsid w:val="00183BD6"/>
    <w:rsid w:val="0018563C"/>
    <w:rsid w:val="00187D87"/>
    <w:rsid w:val="001948F1"/>
    <w:rsid w:val="001A1112"/>
    <w:rsid w:val="001A689E"/>
    <w:rsid w:val="001B457E"/>
    <w:rsid w:val="001B4B9F"/>
    <w:rsid w:val="001D3CF9"/>
    <w:rsid w:val="001D3DBA"/>
    <w:rsid w:val="001D5A98"/>
    <w:rsid w:val="001D6183"/>
    <w:rsid w:val="001E036D"/>
    <w:rsid w:val="001E17A6"/>
    <w:rsid w:val="001E2595"/>
    <w:rsid w:val="001E48D8"/>
    <w:rsid w:val="001E5D5B"/>
    <w:rsid w:val="001F0984"/>
    <w:rsid w:val="001F125D"/>
    <w:rsid w:val="001F7448"/>
    <w:rsid w:val="001F7F12"/>
    <w:rsid w:val="002052B0"/>
    <w:rsid w:val="00217FF3"/>
    <w:rsid w:val="00232E91"/>
    <w:rsid w:val="00235264"/>
    <w:rsid w:val="00235959"/>
    <w:rsid w:val="002360DE"/>
    <w:rsid w:val="00237386"/>
    <w:rsid w:val="00246EC5"/>
    <w:rsid w:val="00257C89"/>
    <w:rsid w:val="00261465"/>
    <w:rsid w:val="002640B0"/>
    <w:rsid w:val="0027050E"/>
    <w:rsid w:val="0027076E"/>
    <w:rsid w:val="0027090D"/>
    <w:rsid w:val="002817D9"/>
    <w:rsid w:val="00283A16"/>
    <w:rsid w:val="00284EDC"/>
    <w:rsid w:val="002862FE"/>
    <w:rsid w:val="00293545"/>
    <w:rsid w:val="0029362E"/>
    <w:rsid w:val="002A03FF"/>
    <w:rsid w:val="002B0DFB"/>
    <w:rsid w:val="002B5C33"/>
    <w:rsid w:val="002B6327"/>
    <w:rsid w:val="002C57AB"/>
    <w:rsid w:val="002C5E38"/>
    <w:rsid w:val="002C617C"/>
    <w:rsid w:val="002D24EE"/>
    <w:rsid w:val="002D4D25"/>
    <w:rsid w:val="002D7C45"/>
    <w:rsid w:val="002E1FE3"/>
    <w:rsid w:val="002E219C"/>
    <w:rsid w:val="002E32AD"/>
    <w:rsid w:val="002E5F56"/>
    <w:rsid w:val="002F545D"/>
    <w:rsid w:val="002F5F25"/>
    <w:rsid w:val="002F611D"/>
    <w:rsid w:val="003009C5"/>
    <w:rsid w:val="00305090"/>
    <w:rsid w:val="00306226"/>
    <w:rsid w:val="00306DA1"/>
    <w:rsid w:val="00306EB7"/>
    <w:rsid w:val="00306F9E"/>
    <w:rsid w:val="0030742F"/>
    <w:rsid w:val="00312840"/>
    <w:rsid w:val="003144ED"/>
    <w:rsid w:val="00317949"/>
    <w:rsid w:val="00320AE2"/>
    <w:rsid w:val="003221B3"/>
    <w:rsid w:val="00327CEC"/>
    <w:rsid w:val="00330549"/>
    <w:rsid w:val="00331812"/>
    <w:rsid w:val="003338ED"/>
    <w:rsid w:val="00344675"/>
    <w:rsid w:val="00347362"/>
    <w:rsid w:val="0035013A"/>
    <w:rsid w:val="00356EC7"/>
    <w:rsid w:val="00370D1E"/>
    <w:rsid w:val="00375AAB"/>
    <w:rsid w:val="00380122"/>
    <w:rsid w:val="00381D5F"/>
    <w:rsid w:val="0038512B"/>
    <w:rsid w:val="00387854"/>
    <w:rsid w:val="00391F71"/>
    <w:rsid w:val="003929BE"/>
    <w:rsid w:val="00395A92"/>
    <w:rsid w:val="0039765C"/>
    <w:rsid w:val="003A1525"/>
    <w:rsid w:val="003A3E83"/>
    <w:rsid w:val="003A4F2D"/>
    <w:rsid w:val="003A5118"/>
    <w:rsid w:val="003A64EF"/>
    <w:rsid w:val="003A693C"/>
    <w:rsid w:val="003A716A"/>
    <w:rsid w:val="003B2389"/>
    <w:rsid w:val="003B5581"/>
    <w:rsid w:val="003B7038"/>
    <w:rsid w:val="003C0DC8"/>
    <w:rsid w:val="003C2607"/>
    <w:rsid w:val="003C5EEC"/>
    <w:rsid w:val="003D1E03"/>
    <w:rsid w:val="003D28D7"/>
    <w:rsid w:val="003D41DD"/>
    <w:rsid w:val="003D45F7"/>
    <w:rsid w:val="003D4656"/>
    <w:rsid w:val="003D69E9"/>
    <w:rsid w:val="003E22D0"/>
    <w:rsid w:val="003E63DA"/>
    <w:rsid w:val="003E7ADD"/>
    <w:rsid w:val="003F0A5E"/>
    <w:rsid w:val="003F7F4D"/>
    <w:rsid w:val="00401CDE"/>
    <w:rsid w:val="004057ED"/>
    <w:rsid w:val="00411E17"/>
    <w:rsid w:val="00412E9B"/>
    <w:rsid w:val="00414881"/>
    <w:rsid w:val="00417BD2"/>
    <w:rsid w:val="00420178"/>
    <w:rsid w:val="0042027F"/>
    <w:rsid w:val="004254FD"/>
    <w:rsid w:val="00431258"/>
    <w:rsid w:val="0043200F"/>
    <w:rsid w:val="004333DB"/>
    <w:rsid w:val="0044191F"/>
    <w:rsid w:val="00452965"/>
    <w:rsid w:val="0045510F"/>
    <w:rsid w:val="00457685"/>
    <w:rsid w:val="00473AAB"/>
    <w:rsid w:val="0047529D"/>
    <w:rsid w:val="00475452"/>
    <w:rsid w:val="00480A26"/>
    <w:rsid w:val="004810DF"/>
    <w:rsid w:val="00481DB1"/>
    <w:rsid w:val="00483A0F"/>
    <w:rsid w:val="004841CC"/>
    <w:rsid w:val="0048588D"/>
    <w:rsid w:val="004907AF"/>
    <w:rsid w:val="00491822"/>
    <w:rsid w:val="00492024"/>
    <w:rsid w:val="00492918"/>
    <w:rsid w:val="004A0C17"/>
    <w:rsid w:val="004A18A1"/>
    <w:rsid w:val="004A30DC"/>
    <w:rsid w:val="004B205D"/>
    <w:rsid w:val="004B7924"/>
    <w:rsid w:val="004C5D7A"/>
    <w:rsid w:val="004D3A93"/>
    <w:rsid w:val="004D47E4"/>
    <w:rsid w:val="004D68FD"/>
    <w:rsid w:val="004E25A4"/>
    <w:rsid w:val="004E3637"/>
    <w:rsid w:val="004E4E38"/>
    <w:rsid w:val="004E5813"/>
    <w:rsid w:val="004F1E75"/>
    <w:rsid w:val="004F406E"/>
    <w:rsid w:val="004F596B"/>
    <w:rsid w:val="004F65AF"/>
    <w:rsid w:val="004F6A9C"/>
    <w:rsid w:val="0050360D"/>
    <w:rsid w:val="005058A1"/>
    <w:rsid w:val="00505F44"/>
    <w:rsid w:val="0051192D"/>
    <w:rsid w:val="00520262"/>
    <w:rsid w:val="005203D2"/>
    <w:rsid w:val="0052093D"/>
    <w:rsid w:val="00521C77"/>
    <w:rsid w:val="0052733E"/>
    <w:rsid w:val="00532AA1"/>
    <w:rsid w:val="005402E9"/>
    <w:rsid w:val="00545883"/>
    <w:rsid w:val="00547E20"/>
    <w:rsid w:val="00551A76"/>
    <w:rsid w:val="005556F0"/>
    <w:rsid w:val="0055695A"/>
    <w:rsid w:val="00557AD8"/>
    <w:rsid w:val="00561B4C"/>
    <w:rsid w:val="00563E7D"/>
    <w:rsid w:val="00565EED"/>
    <w:rsid w:val="00570064"/>
    <w:rsid w:val="00572D21"/>
    <w:rsid w:val="00572E35"/>
    <w:rsid w:val="00573649"/>
    <w:rsid w:val="005771CB"/>
    <w:rsid w:val="0057736E"/>
    <w:rsid w:val="005806D1"/>
    <w:rsid w:val="005835B2"/>
    <w:rsid w:val="005848CE"/>
    <w:rsid w:val="00592937"/>
    <w:rsid w:val="005955D1"/>
    <w:rsid w:val="005A06EF"/>
    <w:rsid w:val="005A202A"/>
    <w:rsid w:val="005A33CC"/>
    <w:rsid w:val="005A730A"/>
    <w:rsid w:val="005B1795"/>
    <w:rsid w:val="005B528E"/>
    <w:rsid w:val="005B727E"/>
    <w:rsid w:val="005B7FF5"/>
    <w:rsid w:val="005C587A"/>
    <w:rsid w:val="005C7E78"/>
    <w:rsid w:val="005D527B"/>
    <w:rsid w:val="005E09DC"/>
    <w:rsid w:val="005E0D41"/>
    <w:rsid w:val="005E11EC"/>
    <w:rsid w:val="005E35DB"/>
    <w:rsid w:val="005E4239"/>
    <w:rsid w:val="005F0467"/>
    <w:rsid w:val="005F2529"/>
    <w:rsid w:val="005F3819"/>
    <w:rsid w:val="005F5BD4"/>
    <w:rsid w:val="005F5D51"/>
    <w:rsid w:val="005F6756"/>
    <w:rsid w:val="00600148"/>
    <w:rsid w:val="00600A31"/>
    <w:rsid w:val="00600CD7"/>
    <w:rsid w:val="006010C8"/>
    <w:rsid w:val="00602611"/>
    <w:rsid w:val="006120C7"/>
    <w:rsid w:val="00616C05"/>
    <w:rsid w:val="00622967"/>
    <w:rsid w:val="00622BC8"/>
    <w:rsid w:val="00622F23"/>
    <w:rsid w:val="00624220"/>
    <w:rsid w:val="006250B6"/>
    <w:rsid w:val="00626631"/>
    <w:rsid w:val="00630D1E"/>
    <w:rsid w:val="0063106A"/>
    <w:rsid w:val="0063198F"/>
    <w:rsid w:val="00635C81"/>
    <w:rsid w:val="006408D8"/>
    <w:rsid w:val="00641ACD"/>
    <w:rsid w:val="006434CF"/>
    <w:rsid w:val="00645F03"/>
    <w:rsid w:val="006466A0"/>
    <w:rsid w:val="006522A1"/>
    <w:rsid w:val="006531E1"/>
    <w:rsid w:val="0066406E"/>
    <w:rsid w:val="006649AD"/>
    <w:rsid w:val="0066540A"/>
    <w:rsid w:val="00666C1E"/>
    <w:rsid w:val="00670487"/>
    <w:rsid w:val="00675AB3"/>
    <w:rsid w:val="00681B29"/>
    <w:rsid w:val="0068389A"/>
    <w:rsid w:val="0068478C"/>
    <w:rsid w:val="00685314"/>
    <w:rsid w:val="00685FEB"/>
    <w:rsid w:val="00692053"/>
    <w:rsid w:val="00693A8D"/>
    <w:rsid w:val="00694C1C"/>
    <w:rsid w:val="006A160F"/>
    <w:rsid w:val="006A2F71"/>
    <w:rsid w:val="006A33B2"/>
    <w:rsid w:val="006A4FC4"/>
    <w:rsid w:val="006A7EE5"/>
    <w:rsid w:val="006B6A44"/>
    <w:rsid w:val="006B77D4"/>
    <w:rsid w:val="006B7AAB"/>
    <w:rsid w:val="006C330B"/>
    <w:rsid w:val="006C4EE1"/>
    <w:rsid w:val="006C597A"/>
    <w:rsid w:val="006C5F1F"/>
    <w:rsid w:val="006D2594"/>
    <w:rsid w:val="006D3789"/>
    <w:rsid w:val="006D767C"/>
    <w:rsid w:val="006E04CA"/>
    <w:rsid w:val="006E348D"/>
    <w:rsid w:val="006E4BE2"/>
    <w:rsid w:val="006F1CB5"/>
    <w:rsid w:val="006F2193"/>
    <w:rsid w:val="006F2861"/>
    <w:rsid w:val="006F2F00"/>
    <w:rsid w:val="006F356A"/>
    <w:rsid w:val="006F56C1"/>
    <w:rsid w:val="00705268"/>
    <w:rsid w:val="00705953"/>
    <w:rsid w:val="007076CB"/>
    <w:rsid w:val="0071222B"/>
    <w:rsid w:val="00714343"/>
    <w:rsid w:val="00715271"/>
    <w:rsid w:val="00717C90"/>
    <w:rsid w:val="00721392"/>
    <w:rsid w:val="007215F3"/>
    <w:rsid w:val="00725FFE"/>
    <w:rsid w:val="00726F38"/>
    <w:rsid w:val="00733CE9"/>
    <w:rsid w:val="00734992"/>
    <w:rsid w:val="00734A32"/>
    <w:rsid w:val="00736016"/>
    <w:rsid w:val="0074125F"/>
    <w:rsid w:val="007422A2"/>
    <w:rsid w:val="007422CF"/>
    <w:rsid w:val="00742A3E"/>
    <w:rsid w:val="00744E4C"/>
    <w:rsid w:val="00750C9E"/>
    <w:rsid w:val="00751D99"/>
    <w:rsid w:val="00752051"/>
    <w:rsid w:val="007579D4"/>
    <w:rsid w:val="00760912"/>
    <w:rsid w:val="0076678C"/>
    <w:rsid w:val="00767F3A"/>
    <w:rsid w:val="00775661"/>
    <w:rsid w:val="00780584"/>
    <w:rsid w:val="00781DDD"/>
    <w:rsid w:val="007849DB"/>
    <w:rsid w:val="007852FF"/>
    <w:rsid w:val="00785E6C"/>
    <w:rsid w:val="00796D8B"/>
    <w:rsid w:val="007A4E0E"/>
    <w:rsid w:val="007B06FA"/>
    <w:rsid w:val="007C4A64"/>
    <w:rsid w:val="007C4FB7"/>
    <w:rsid w:val="007C5406"/>
    <w:rsid w:val="007C79B7"/>
    <w:rsid w:val="007C7A86"/>
    <w:rsid w:val="007D1B47"/>
    <w:rsid w:val="007D27F0"/>
    <w:rsid w:val="007E32F3"/>
    <w:rsid w:val="007F12BD"/>
    <w:rsid w:val="007F4605"/>
    <w:rsid w:val="007F66B9"/>
    <w:rsid w:val="008005A0"/>
    <w:rsid w:val="008070DF"/>
    <w:rsid w:val="00807CC6"/>
    <w:rsid w:val="00823BF6"/>
    <w:rsid w:val="00827A4C"/>
    <w:rsid w:val="008319B3"/>
    <w:rsid w:val="00831E6B"/>
    <w:rsid w:val="008355A7"/>
    <w:rsid w:val="00841D1F"/>
    <w:rsid w:val="00842712"/>
    <w:rsid w:val="008428E4"/>
    <w:rsid w:val="0085218D"/>
    <w:rsid w:val="0085447D"/>
    <w:rsid w:val="00856091"/>
    <w:rsid w:val="00856575"/>
    <w:rsid w:val="00864EC3"/>
    <w:rsid w:val="00872074"/>
    <w:rsid w:val="00874F53"/>
    <w:rsid w:val="008778ED"/>
    <w:rsid w:val="00884834"/>
    <w:rsid w:val="00886FF0"/>
    <w:rsid w:val="008903F3"/>
    <w:rsid w:val="008A03A9"/>
    <w:rsid w:val="008A2FFE"/>
    <w:rsid w:val="008A3A9D"/>
    <w:rsid w:val="008B0239"/>
    <w:rsid w:val="008B172A"/>
    <w:rsid w:val="008B211D"/>
    <w:rsid w:val="008B2A83"/>
    <w:rsid w:val="008C38ED"/>
    <w:rsid w:val="008C51DD"/>
    <w:rsid w:val="008C7E08"/>
    <w:rsid w:val="008D18A1"/>
    <w:rsid w:val="008D5F69"/>
    <w:rsid w:val="008E23FA"/>
    <w:rsid w:val="008E72B5"/>
    <w:rsid w:val="008E7D3A"/>
    <w:rsid w:val="008F2866"/>
    <w:rsid w:val="008F6685"/>
    <w:rsid w:val="008F6DEB"/>
    <w:rsid w:val="009026B9"/>
    <w:rsid w:val="00902DAF"/>
    <w:rsid w:val="009037A6"/>
    <w:rsid w:val="00911BDF"/>
    <w:rsid w:val="00911E7E"/>
    <w:rsid w:val="00916228"/>
    <w:rsid w:val="0092005E"/>
    <w:rsid w:val="0092151C"/>
    <w:rsid w:val="00924EA8"/>
    <w:rsid w:val="00925B56"/>
    <w:rsid w:val="0093166A"/>
    <w:rsid w:val="009330EB"/>
    <w:rsid w:val="0093463E"/>
    <w:rsid w:val="00934E44"/>
    <w:rsid w:val="009418AE"/>
    <w:rsid w:val="009435FE"/>
    <w:rsid w:val="00943F33"/>
    <w:rsid w:val="00944EF6"/>
    <w:rsid w:val="00945E8E"/>
    <w:rsid w:val="009464BF"/>
    <w:rsid w:val="0094669A"/>
    <w:rsid w:val="00951817"/>
    <w:rsid w:val="009532B8"/>
    <w:rsid w:val="00956433"/>
    <w:rsid w:val="0095732F"/>
    <w:rsid w:val="009603FA"/>
    <w:rsid w:val="00961266"/>
    <w:rsid w:val="00964E3A"/>
    <w:rsid w:val="00965427"/>
    <w:rsid w:val="0097209B"/>
    <w:rsid w:val="00972BAB"/>
    <w:rsid w:val="00973BC8"/>
    <w:rsid w:val="00977D74"/>
    <w:rsid w:val="00977F9C"/>
    <w:rsid w:val="00992437"/>
    <w:rsid w:val="009928A1"/>
    <w:rsid w:val="009A62CC"/>
    <w:rsid w:val="009B048B"/>
    <w:rsid w:val="009B24CF"/>
    <w:rsid w:val="009B3EEB"/>
    <w:rsid w:val="009B45F3"/>
    <w:rsid w:val="009C0BE5"/>
    <w:rsid w:val="009C1A5C"/>
    <w:rsid w:val="009C2D2B"/>
    <w:rsid w:val="009D06AA"/>
    <w:rsid w:val="009D09D5"/>
    <w:rsid w:val="009D4FF2"/>
    <w:rsid w:val="009D718C"/>
    <w:rsid w:val="009D7F2D"/>
    <w:rsid w:val="009E285D"/>
    <w:rsid w:val="009E3581"/>
    <w:rsid w:val="009E50A5"/>
    <w:rsid w:val="009F5A74"/>
    <w:rsid w:val="009F7839"/>
    <w:rsid w:val="009F7ABE"/>
    <w:rsid w:val="00A0186F"/>
    <w:rsid w:val="00A01FDA"/>
    <w:rsid w:val="00A06B61"/>
    <w:rsid w:val="00A06D4B"/>
    <w:rsid w:val="00A11DCD"/>
    <w:rsid w:val="00A12B92"/>
    <w:rsid w:val="00A140FC"/>
    <w:rsid w:val="00A15A37"/>
    <w:rsid w:val="00A1709D"/>
    <w:rsid w:val="00A23344"/>
    <w:rsid w:val="00A40FBB"/>
    <w:rsid w:val="00A4631B"/>
    <w:rsid w:val="00A57D86"/>
    <w:rsid w:val="00A63073"/>
    <w:rsid w:val="00A63928"/>
    <w:rsid w:val="00A63E57"/>
    <w:rsid w:val="00A6539B"/>
    <w:rsid w:val="00A70C42"/>
    <w:rsid w:val="00A70E54"/>
    <w:rsid w:val="00A84C1E"/>
    <w:rsid w:val="00A861F1"/>
    <w:rsid w:val="00A876B2"/>
    <w:rsid w:val="00A90C07"/>
    <w:rsid w:val="00A928A3"/>
    <w:rsid w:val="00A9578F"/>
    <w:rsid w:val="00A97105"/>
    <w:rsid w:val="00AA2457"/>
    <w:rsid w:val="00AA6EC8"/>
    <w:rsid w:val="00AA771C"/>
    <w:rsid w:val="00AB0B70"/>
    <w:rsid w:val="00AB183B"/>
    <w:rsid w:val="00AB22A2"/>
    <w:rsid w:val="00AB7938"/>
    <w:rsid w:val="00AC3254"/>
    <w:rsid w:val="00AC74DB"/>
    <w:rsid w:val="00AC7697"/>
    <w:rsid w:val="00AC76E1"/>
    <w:rsid w:val="00AD6BD5"/>
    <w:rsid w:val="00AD7CF5"/>
    <w:rsid w:val="00AE393F"/>
    <w:rsid w:val="00AF0941"/>
    <w:rsid w:val="00AF3263"/>
    <w:rsid w:val="00AF3484"/>
    <w:rsid w:val="00AF4A5F"/>
    <w:rsid w:val="00AF62DC"/>
    <w:rsid w:val="00B011B7"/>
    <w:rsid w:val="00B02AC6"/>
    <w:rsid w:val="00B03CBC"/>
    <w:rsid w:val="00B04F3D"/>
    <w:rsid w:val="00B053A5"/>
    <w:rsid w:val="00B070EA"/>
    <w:rsid w:val="00B1140C"/>
    <w:rsid w:val="00B24F92"/>
    <w:rsid w:val="00B25282"/>
    <w:rsid w:val="00B33EE3"/>
    <w:rsid w:val="00B33FE0"/>
    <w:rsid w:val="00B3460A"/>
    <w:rsid w:val="00B349FB"/>
    <w:rsid w:val="00B3544B"/>
    <w:rsid w:val="00B44F4F"/>
    <w:rsid w:val="00B458E8"/>
    <w:rsid w:val="00B471BB"/>
    <w:rsid w:val="00B515D9"/>
    <w:rsid w:val="00B56ECA"/>
    <w:rsid w:val="00B60D2B"/>
    <w:rsid w:val="00B60D36"/>
    <w:rsid w:val="00B749F3"/>
    <w:rsid w:val="00B76FB1"/>
    <w:rsid w:val="00B77CA1"/>
    <w:rsid w:val="00B839CD"/>
    <w:rsid w:val="00B85278"/>
    <w:rsid w:val="00B927D0"/>
    <w:rsid w:val="00BA11F5"/>
    <w:rsid w:val="00BA7481"/>
    <w:rsid w:val="00BA7971"/>
    <w:rsid w:val="00BC377F"/>
    <w:rsid w:val="00BC5436"/>
    <w:rsid w:val="00BC5DCA"/>
    <w:rsid w:val="00BC6873"/>
    <w:rsid w:val="00BC7E38"/>
    <w:rsid w:val="00BD266B"/>
    <w:rsid w:val="00BD3669"/>
    <w:rsid w:val="00BD48B0"/>
    <w:rsid w:val="00BD5119"/>
    <w:rsid w:val="00BE0195"/>
    <w:rsid w:val="00BE122B"/>
    <w:rsid w:val="00BE2F5B"/>
    <w:rsid w:val="00BF3DA4"/>
    <w:rsid w:val="00BF4D8D"/>
    <w:rsid w:val="00BF61FB"/>
    <w:rsid w:val="00C0290A"/>
    <w:rsid w:val="00C03EFB"/>
    <w:rsid w:val="00C07B40"/>
    <w:rsid w:val="00C10F23"/>
    <w:rsid w:val="00C15481"/>
    <w:rsid w:val="00C1623C"/>
    <w:rsid w:val="00C17D7A"/>
    <w:rsid w:val="00C27B93"/>
    <w:rsid w:val="00C30F08"/>
    <w:rsid w:val="00C337E8"/>
    <w:rsid w:val="00C40997"/>
    <w:rsid w:val="00C418A3"/>
    <w:rsid w:val="00C43FDA"/>
    <w:rsid w:val="00C4680F"/>
    <w:rsid w:val="00C511AE"/>
    <w:rsid w:val="00C51D5C"/>
    <w:rsid w:val="00C5437F"/>
    <w:rsid w:val="00C574B6"/>
    <w:rsid w:val="00C609DC"/>
    <w:rsid w:val="00C71496"/>
    <w:rsid w:val="00C73526"/>
    <w:rsid w:val="00C75849"/>
    <w:rsid w:val="00C81D8F"/>
    <w:rsid w:val="00C851A3"/>
    <w:rsid w:val="00C86BEF"/>
    <w:rsid w:val="00C95CAA"/>
    <w:rsid w:val="00CA1AA5"/>
    <w:rsid w:val="00CA2EB5"/>
    <w:rsid w:val="00CB14A2"/>
    <w:rsid w:val="00CB25AD"/>
    <w:rsid w:val="00CB3B78"/>
    <w:rsid w:val="00CB5144"/>
    <w:rsid w:val="00CB51E7"/>
    <w:rsid w:val="00CB5302"/>
    <w:rsid w:val="00CC45AF"/>
    <w:rsid w:val="00CC4975"/>
    <w:rsid w:val="00CC5C16"/>
    <w:rsid w:val="00CD31C1"/>
    <w:rsid w:val="00CE0A55"/>
    <w:rsid w:val="00CE0B5E"/>
    <w:rsid w:val="00CE123E"/>
    <w:rsid w:val="00CE3435"/>
    <w:rsid w:val="00CE4673"/>
    <w:rsid w:val="00CE46CB"/>
    <w:rsid w:val="00CF3260"/>
    <w:rsid w:val="00CF3ABF"/>
    <w:rsid w:val="00CF5448"/>
    <w:rsid w:val="00D00A92"/>
    <w:rsid w:val="00D02223"/>
    <w:rsid w:val="00D14C5C"/>
    <w:rsid w:val="00D168B5"/>
    <w:rsid w:val="00D20E6C"/>
    <w:rsid w:val="00D21EA5"/>
    <w:rsid w:val="00D2699A"/>
    <w:rsid w:val="00D26F2F"/>
    <w:rsid w:val="00D279F2"/>
    <w:rsid w:val="00D30316"/>
    <w:rsid w:val="00D30F47"/>
    <w:rsid w:val="00D31658"/>
    <w:rsid w:val="00D32974"/>
    <w:rsid w:val="00D459F8"/>
    <w:rsid w:val="00D4671F"/>
    <w:rsid w:val="00D46C83"/>
    <w:rsid w:val="00D52681"/>
    <w:rsid w:val="00D565AE"/>
    <w:rsid w:val="00D62A32"/>
    <w:rsid w:val="00D72886"/>
    <w:rsid w:val="00D76ED6"/>
    <w:rsid w:val="00D817AF"/>
    <w:rsid w:val="00D84C2F"/>
    <w:rsid w:val="00D8555B"/>
    <w:rsid w:val="00D86383"/>
    <w:rsid w:val="00D94E38"/>
    <w:rsid w:val="00DA2EE8"/>
    <w:rsid w:val="00DA30FF"/>
    <w:rsid w:val="00DA3D91"/>
    <w:rsid w:val="00DA6180"/>
    <w:rsid w:val="00DB09BF"/>
    <w:rsid w:val="00DB44B7"/>
    <w:rsid w:val="00DB5A65"/>
    <w:rsid w:val="00DB5DAB"/>
    <w:rsid w:val="00DC0423"/>
    <w:rsid w:val="00DC07C8"/>
    <w:rsid w:val="00DC1212"/>
    <w:rsid w:val="00DC2861"/>
    <w:rsid w:val="00DD07E4"/>
    <w:rsid w:val="00DD12C3"/>
    <w:rsid w:val="00DD2619"/>
    <w:rsid w:val="00DD6EFC"/>
    <w:rsid w:val="00DE027D"/>
    <w:rsid w:val="00E0409E"/>
    <w:rsid w:val="00E1347D"/>
    <w:rsid w:val="00E1478B"/>
    <w:rsid w:val="00E222F4"/>
    <w:rsid w:val="00E2234E"/>
    <w:rsid w:val="00E23EE1"/>
    <w:rsid w:val="00E30891"/>
    <w:rsid w:val="00E31FD6"/>
    <w:rsid w:val="00E3362A"/>
    <w:rsid w:val="00E34AF0"/>
    <w:rsid w:val="00E41D8B"/>
    <w:rsid w:val="00E425AB"/>
    <w:rsid w:val="00E53F3E"/>
    <w:rsid w:val="00E5437B"/>
    <w:rsid w:val="00E60E36"/>
    <w:rsid w:val="00E70E30"/>
    <w:rsid w:val="00E72A77"/>
    <w:rsid w:val="00E73023"/>
    <w:rsid w:val="00E7557B"/>
    <w:rsid w:val="00E7704E"/>
    <w:rsid w:val="00E77736"/>
    <w:rsid w:val="00E816FF"/>
    <w:rsid w:val="00E86EF8"/>
    <w:rsid w:val="00E92614"/>
    <w:rsid w:val="00E93479"/>
    <w:rsid w:val="00E94357"/>
    <w:rsid w:val="00E94543"/>
    <w:rsid w:val="00E95EC7"/>
    <w:rsid w:val="00E974E1"/>
    <w:rsid w:val="00E97B7D"/>
    <w:rsid w:val="00EA2E70"/>
    <w:rsid w:val="00EC7073"/>
    <w:rsid w:val="00EC7716"/>
    <w:rsid w:val="00ED5C54"/>
    <w:rsid w:val="00EE036B"/>
    <w:rsid w:val="00EE4759"/>
    <w:rsid w:val="00EE48F1"/>
    <w:rsid w:val="00EE4A7E"/>
    <w:rsid w:val="00EE6D0C"/>
    <w:rsid w:val="00EE7058"/>
    <w:rsid w:val="00EF0EB7"/>
    <w:rsid w:val="00EF1DBD"/>
    <w:rsid w:val="00EF24EF"/>
    <w:rsid w:val="00EF2937"/>
    <w:rsid w:val="00EF4C48"/>
    <w:rsid w:val="00F00A97"/>
    <w:rsid w:val="00F014BA"/>
    <w:rsid w:val="00F01554"/>
    <w:rsid w:val="00F11009"/>
    <w:rsid w:val="00F118D3"/>
    <w:rsid w:val="00F11B58"/>
    <w:rsid w:val="00F11C8F"/>
    <w:rsid w:val="00F227E7"/>
    <w:rsid w:val="00F227F7"/>
    <w:rsid w:val="00F27984"/>
    <w:rsid w:val="00F305C7"/>
    <w:rsid w:val="00F332A0"/>
    <w:rsid w:val="00F34ECD"/>
    <w:rsid w:val="00F352AE"/>
    <w:rsid w:val="00F37C9C"/>
    <w:rsid w:val="00F41F7B"/>
    <w:rsid w:val="00F5321B"/>
    <w:rsid w:val="00F542F6"/>
    <w:rsid w:val="00F56CC9"/>
    <w:rsid w:val="00F56F84"/>
    <w:rsid w:val="00F609A9"/>
    <w:rsid w:val="00F62427"/>
    <w:rsid w:val="00F63641"/>
    <w:rsid w:val="00F66D80"/>
    <w:rsid w:val="00F67645"/>
    <w:rsid w:val="00F72405"/>
    <w:rsid w:val="00F80445"/>
    <w:rsid w:val="00F830EC"/>
    <w:rsid w:val="00F872B6"/>
    <w:rsid w:val="00F908E5"/>
    <w:rsid w:val="00F9289D"/>
    <w:rsid w:val="00F93359"/>
    <w:rsid w:val="00F949B2"/>
    <w:rsid w:val="00F97D6C"/>
    <w:rsid w:val="00FA1F33"/>
    <w:rsid w:val="00FA3ED1"/>
    <w:rsid w:val="00FA49C3"/>
    <w:rsid w:val="00FA57E8"/>
    <w:rsid w:val="00FA5820"/>
    <w:rsid w:val="00FA5DF3"/>
    <w:rsid w:val="00FA742B"/>
    <w:rsid w:val="00FB0883"/>
    <w:rsid w:val="00FC2D28"/>
    <w:rsid w:val="00FC4FAA"/>
    <w:rsid w:val="00FC5171"/>
    <w:rsid w:val="00FD2ED5"/>
    <w:rsid w:val="00FE0396"/>
    <w:rsid w:val="00FE0C41"/>
    <w:rsid w:val="00FE163D"/>
    <w:rsid w:val="00FE7470"/>
    <w:rsid w:val="00FF41F2"/>
    <w:rsid w:val="00FF46B3"/>
    <w:rsid w:val="00FF6FD0"/>
    <w:rsid w:val="0979E412"/>
    <w:rsid w:val="19B63D41"/>
    <w:rsid w:val="1C5E71C3"/>
    <w:rsid w:val="23F7DED3"/>
    <w:rsid w:val="2BF99F99"/>
    <w:rsid w:val="31AC73F8"/>
    <w:rsid w:val="3A395705"/>
    <w:rsid w:val="3E00BD8C"/>
    <w:rsid w:val="42E99F02"/>
    <w:rsid w:val="46C6F383"/>
    <w:rsid w:val="4E6CE605"/>
    <w:rsid w:val="51306134"/>
    <w:rsid w:val="520E5DF2"/>
    <w:rsid w:val="59692C7D"/>
    <w:rsid w:val="5DBD3FB7"/>
    <w:rsid w:val="63B8D549"/>
    <w:rsid w:val="6B2EF160"/>
    <w:rsid w:val="6B9E8F54"/>
    <w:rsid w:val="728A60B7"/>
    <w:rsid w:val="73CF926B"/>
    <w:rsid w:val="757E7F1D"/>
    <w:rsid w:val="798DEA0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2634C"/>
  <w15:chartTrackingRefBased/>
  <w15:docId w15:val="{58756C40-5B4F-4D46-9FB6-A053FCC1F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unhideWhenUsed/>
    <w:rsid w:val="006466A0"/>
    <w:rPr>
      <w:sz w:val="20"/>
      <w:szCs w:val="20"/>
    </w:rPr>
  </w:style>
  <w:style w:type="character" w:customStyle="1" w:styleId="CommentTextChar">
    <w:name w:val="Comment Text Char"/>
    <w:basedOn w:val="DefaultParagraphFont"/>
    <w:link w:val="CommentText"/>
    <w:uiPriority w:val="99"/>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omments" Target="comments.xml"/><Relationship Id="rId18" Type="http://schemas.openxmlformats.org/officeDocument/2006/relationships/footer" Target="footer1.xml"/><Relationship Id="rId26" Type="http://schemas.openxmlformats.org/officeDocument/2006/relationships/customXml" Target="../customXml/item5.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mailto:marinelicensing@naturalresourceswales.gov.uk" TargetMode="External"/><Relationship Id="rId17" Type="http://schemas.openxmlformats.org/officeDocument/2006/relationships/image" Target="media/image1.jpeg"/><Relationship Id="rId25" Type="http://schemas.openxmlformats.org/officeDocument/2006/relationships/customXml" Target="../customXml/item4.xml"/><Relationship Id="rId2" Type="http://schemas.openxmlformats.org/officeDocument/2006/relationships/customXml" Target="../customXml/item2.xml"/><Relationship Id="rId16" Type="http://schemas.microsoft.com/office/2018/08/relationships/commentsExtensible" Target="commentsExtensible.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arinelicensing@naturalresourceswales.gov.uk" TargetMode="External"/><Relationship Id="rId24" Type="http://schemas.openxmlformats.org/officeDocument/2006/relationships/theme" Target="theme/theme1.xml"/><Relationship Id="rId5" Type="http://schemas.openxmlformats.org/officeDocument/2006/relationships/styles" Target="styles.xml"/><Relationship Id="rId15" Type="http://schemas.microsoft.com/office/2016/09/relationships/commentsIds" Target="commentsIds.xml"/><Relationship Id="rId23" Type="http://schemas.microsoft.com/office/2011/relationships/people" Target="people.xml"/><Relationship Id="rId10" Type="http://schemas.openxmlformats.org/officeDocument/2006/relationships/hyperlink" Target="http://naturalresources.wales"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1/relationships/commentsExtended" Target="commentsExtended.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4522F875FFA44D8D23D7545E34F764" ma:contentTypeVersion="791" ma:contentTypeDescription="Permitting &amp; Compliance Word Document" ma:contentTypeScope="" ma:versionID="d7b7d201185cd36fd7c5d93b34ddaf68">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6e121689-de5b-41b9-a751-bfeda7fa2b07" xmlns:ns8="4d07eb7a-38f8-409f-ba92-53eb87faa6c4" targetNamespace="http://schemas.microsoft.com/office/2006/metadata/properties" ma:root="true" ma:fieldsID="8331e97b03fb7515af049db6d90bdb0c" ns2:_="" ns4:_="" ns5:_="" ns6:_="" ns7:_="" ns8:_="">
    <xsd:import namespace="859f7ad6-93f6-4205-b62b-a17f28acbbac"/>
    <xsd:import namespace="9be56660-2c31-41ef-bc00-23e72f632f2a"/>
    <xsd:import namespace="622d3635-28fe-4580-8193-835172c5e96d"/>
    <xsd:import namespace="f4767c23-a9a6-4c65-9833-d699c4dbffae"/>
    <xsd:import namespace="6e121689-de5b-41b9-a751-bfeda7fa2b07"/>
    <xsd:import namespace="4d07eb7a-38f8-409f-ba92-53eb87faa6c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MediaServiceObjectDetectorVersions" minOccurs="0"/>
                <xsd:element ref="ns7:SourceMD5" minOccurs="0"/>
                <xsd:element ref="ns8: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MediaServiceObjectDetectorVersions" ma:index="3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SourceMD5" ma:index="38" nillable="true" ma:displayName="SourceMD5" ma:hidden="true" ma:internalName="SourceMD5" ma:readOnly="false">
      <xsd:simpleType>
        <xsd:restriction base="dms:Text">
          <xsd:maxLength value="100"/>
        </xsd:restriction>
      </xsd:simpleType>
    </xsd:element>
  </xsd:schema>
  <xsd:schema xmlns:xsd="http://www.w3.org/2001/XMLSchema" xmlns:xs="http://www.w3.org/2001/XMLSchema" xmlns:dms="http://schemas.microsoft.com/office/2006/documentManagement/types" xmlns:pc="http://schemas.microsoft.com/office/infopath/2007/PartnerControls" targetNamespace="4d07eb7a-38f8-409f-ba92-53eb87faa6c4" elementFormDefault="qualified">
    <xsd:import namespace="http://schemas.microsoft.com/office/2006/documentManagement/types"/>
    <xsd:import namespace="http://schemas.microsoft.com/office/infopath/2007/PartnerControls"/>
    <xsd:element name="MediaServiceSearchProperties" ma:index="3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4767c23-a9a6-4c65-9833-d699c4dbffae">
      <Terms xmlns="http://schemas.microsoft.com/office/infopath/2007/PartnerControls"/>
    </lcf76f155ced4ddcb4097134ff3c332f>
    <TaxCatchAll xmlns="859f7ad6-93f6-4205-b62b-a17f28acbbac" xsi:nil="true"/>
    <Site_x0020_Name xmlns="859f7ad6-93f6-4205-b62b-a17f28acbbac">Brockhole Stream Flood Alleviation Scheme</Site_x0020_Name>
    <Internal_x002f_External xmlns="859f7ad6-93f6-4205-b62b-a17f28acbbac">Incoming document</Internal_x002f_External>
    <Post_x0020_code xmlns="859f7ad6-93f6-4205-b62b-a17f28acbbac" xsi:nil="true"/>
    <Marine_x0020_Licence_x0020_Type xmlns="f4767c23-a9a6-4c65-9833-d699c4dbffae"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City and County of Swansea Civic Centre Swansea,  SA1 9DT</Addressee>
    <Process_x0020_Type xmlns="859f7ad6-93f6-4205-b62b-a17f28acbbac">Application</Process_x0020_Type>
    <SourceMD5 xmlns="6e121689-de5b-41b9-a751-bfeda7fa2b07" xsi:nil="true"/>
    <License_x002f_Activity_x0020_Type xmlns="859f7ad6-93f6-4205-b62b-a17f28acbbac">15. Marine License</License_x002f_Activity_x0020_Type>
    <Surrendered_x002f_Expired xmlns="859f7ad6-93f6-4205-b62b-a17f28acbbac" xsi:nil="true"/>
    <Document_x0020_Date xmlns="859f7ad6-93f6-4205-b62b-a17f28acbbac">2026-05-31T23:00:00+00:00</Document_x0020_Date>
    <Facility_x0020_Address xmlns="859f7ad6-93f6-4205-b62b-a17f28acbbac">Blackpill, Swansea</Facility_x0020_Address>
    <Environment_x0020_Sub_x0020_Folder xmlns="859f7ad6-93f6-4205-b62b-a17f28acbbac">Licences applications</Environment_x0020_Sub_x0020_Folder>
    <Customer_x0020_Name xmlns="859f7ad6-93f6-4205-b62b-a17f28acbbac">Swansea Council</Customer_x0020_Name>
    <Surrendered_x002f_Expired_x0020_Date xmlns="859f7ad6-93f6-4205-b62b-a17f28acbbac" xsi:nil="true"/>
    <_dlc_DocId xmlns="9be56660-2c31-41ef-bc00-23e72f632f2a">REGU-1706948609-992</_dlc_DocId>
    <_dlc_DocIdUrl xmlns="9be56660-2c31-41ef-bc00-23e72f632f2a">
      <Url>https://cyfoethnaturiolcymru.sharepoint.com/teams/Regulatory/Permitting/ml/_layouts/15/DocIdRedir.aspx?ID=REGU-1706948609-992</Url>
      <Description>REGU-1706948609-992</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371B2C2D-7049-4B22-8AD4-3DB3AD67BADA}"/>
</file>

<file path=customXml/itemProps2.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2e5996bb-0c68-4034-8875-c135efc923c6"/>
    <ds:schemaRef ds:uri="0821988d-8727-4eb4-919d-4308d73b80d4"/>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5321669D-D9C3-483E-9A66-7FF14A808E52}"/>
</file>

<file path=customXml/itemProps5.xml><?xml version="1.0" encoding="utf-8"?>
<ds:datastoreItem xmlns:ds="http://schemas.openxmlformats.org/officeDocument/2006/customXml" ds:itemID="{42CA5CC1-D444-4882-B88B-A6422598AD3B}"/>
</file>

<file path=docMetadata/LabelInfo.xml><?xml version="1.0" encoding="utf-8"?>
<clbl:labelList xmlns:clbl="http://schemas.microsoft.com/office/2020/mipLabelMetadata">
  <clbl:label id="{6aceba42-ef97-4862-842d-38a0289df756}" enabled="1" method="Privileged" siteId="{87d70b0f-5efc-4991-a065-e205bc3db308}" removed="0"/>
</clbl:labelList>
</file>

<file path=docProps/app.xml><?xml version="1.0" encoding="utf-8"?>
<Properties xmlns="http://schemas.openxmlformats.org/officeDocument/2006/extended-properties" xmlns:vt="http://schemas.openxmlformats.org/officeDocument/2006/docPropsVTypes">
  <Template>Normal</Template>
  <TotalTime>51</TotalTime>
  <Pages>20</Pages>
  <Words>3622</Words>
  <Characters>20031</Characters>
  <Application>Microsoft Office Word</Application>
  <DocSecurity>0</DocSecurity>
  <Lines>607</Lines>
  <Paragraphs>303</Paragraphs>
  <ScaleCrop>false</ScaleCrop>
  <Company/>
  <LinksUpToDate>false</LinksUpToDate>
  <CharactersWithSpaces>23350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CML2618 - Brockhole marine-works-licence-application v1.0</dc:title>
  <dc:subject/>
  <dc:creator>Route-Stephens, Katherine</dc:creator>
  <cp:keywords/>
  <dc:description/>
  <cp:lastModifiedBy>Jenkins, Abbie</cp:lastModifiedBy>
  <cp:revision>11</cp:revision>
  <cp:lastPrinted>2014-12-09T16:39:00Z</cp:lastPrinted>
  <dcterms:created xsi:type="dcterms:W3CDTF">2026-05-28T09:39:00Z</dcterms:created>
  <dcterms:modified xsi:type="dcterms:W3CDTF">2026-06-01T15:25:00Z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0x01010067EB80C5FE939D4A9B3D8BA62129B7F50102007D4522F875FFA44D8D23D7545E34F764</vt:lpwstr>
  </property>
  <property fmtid="{D5CDD505-2E9C-101B-9397-08002B2CF9AE}" pid="3" name="IsMyDocuments">
    <vt:bool>true</vt:bool>
  </property>
  <property fmtid="{D5CDD505-2E9C-101B-9397-08002B2CF9AE}" pid="4" name="_dlc_DocIdItemGuid">
    <vt:lpwstr>ca0c6a86-4d00-446a-88fe-fd57cbea277f</vt:lpwstr>
  </property>
  <property fmtid="{D5CDD505-2E9C-101B-9397-08002B2CF9AE}" pid="5" name="ClassificationContentMarkingFooterShapeIds">
    <vt:lpwstr>34c12827,5c03e1bc,51baa546</vt:lpwstr>
  </property>
  <property fmtid="{D5CDD505-2E9C-101B-9397-08002B2CF9AE}" pid="6" name="ClassificationContentMarkingFooterFontProps">
    <vt:lpwstr>#000000,10,Arial</vt:lpwstr>
  </property>
  <property fmtid="{D5CDD505-2E9C-101B-9397-08002B2CF9AE}" pid="7" name="ClassificationContentMarkingFooterText">
    <vt:lpwstr>AtkinsRéalis - Baseline / Référence</vt:lpwstr>
  </property>
  <property fmtid="{D5CDD505-2E9C-101B-9397-08002B2CF9AE}" pid="8" name="Folder_Number">
    <vt:lpwstr/>
  </property>
  <property fmtid="{D5CDD505-2E9C-101B-9397-08002B2CF9AE}" pid="9" name="Folder_Code">
    <vt:lpwstr/>
  </property>
  <property fmtid="{D5CDD505-2E9C-101B-9397-08002B2CF9AE}" pid="10" name="Folder_Name">
    <vt:lpwstr/>
  </property>
  <property fmtid="{D5CDD505-2E9C-101B-9397-08002B2CF9AE}" pid="11" name="Folder_Description">
    <vt:lpwstr/>
  </property>
  <property fmtid="{D5CDD505-2E9C-101B-9397-08002B2CF9AE}" pid="12" name="/Folder_Name/">
    <vt:lpwstr/>
  </property>
  <property fmtid="{D5CDD505-2E9C-101B-9397-08002B2CF9AE}" pid="13" name="/Folder_Description/">
    <vt:lpwstr/>
  </property>
  <property fmtid="{D5CDD505-2E9C-101B-9397-08002B2CF9AE}" pid="14" name="Folder_Version">
    <vt:lpwstr/>
  </property>
  <property fmtid="{D5CDD505-2E9C-101B-9397-08002B2CF9AE}" pid="15" name="Folder_VersionSeq">
    <vt:lpwstr/>
  </property>
  <property fmtid="{D5CDD505-2E9C-101B-9397-08002B2CF9AE}" pid="16" name="Folder_Manager">
    <vt:lpwstr/>
  </property>
  <property fmtid="{D5CDD505-2E9C-101B-9397-08002B2CF9AE}" pid="17" name="Folder_ManagerDesc">
    <vt:lpwstr/>
  </property>
  <property fmtid="{D5CDD505-2E9C-101B-9397-08002B2CF9AE}" pid="18" name="Folder_Storage">
    <vt:lpwstr/>
  </property>
  <property fmtid="{D5CDD505-2E9C-101B-9397-08002B2CF9AE}" pid="19" name="Folder_StorageDesc">
    <vt:lpwstr/>
  </property>
  <property fmtid="{D5CDD505-2E9C-101B-9397-08002B2CF9AE}" pid="20" name="Folder_Creator">
    <vt:lpwstr/>
  </property>
  <property fmtid="{D5CDD505-2E9C-101B-9397-08002B2CF9AE}" pid="21" name="Folder_CreatorDesc">
    <vt:lpwstr/>
  </property>
  <property fmtid="{D5CDD505-2E9C-101B-9397-08002B2CF9AE}" pid="22" name="Folder_CreateDate">
    <vt:lpwstr/>
  </property>
  <property fmtid="{D5CDD505-2E9C-101B-9397-08002B2CF9AE}" pid="23" name="Folder_Updater">
    <vt:lpwstr/>
  </property>
  <property fmtid="{D5CDD505-2E9C-101B-9397-08002B2CF9AE}" pid="24" name="Folder_UpdaterDesc">
    <vt:lpwstr/>
  </property>
  <property fmtid="{D5CDD505-2E9C-101B-9397-08002B2CF9AE}" pid="25" name="Folder_UpdateDate">
    <vt:lpwstr/>
  </property>
  <property fmtid="{D5CDD505-2E9C-101B-9397-08002B2CF9AE}" pid="26" name="Document_Number">
    <vt:lpwstr/>
  </property>
  <property fmtid="{D5CDD505-2E9C-101B-9397-08002B2CF9AE}" pid="27" name="Document_Name">
    <vt:lpwstr/>
  </property>
  <property fmtid="{D5CDD505-2E9C-101B-9397-08002B2CF9AE}" pid="28" name="Document_FileName">
    <vt:lpwstr/>
  </property>
  <property fmtid="{D5CDD505-2E9C-101B-9397-08002B2CF9AE}" pid="29" name="Document_Version">
    <vt:lpwstr/>
  </property>
  <property fmtid="{D5CDD505-2E9C-101B-9397-08002B2CF9AE}" pid="30" name="Document_VersionSeq">
    <vt:lpwstr/>
  </property>
  <property fmtid="{D5CDD505-2E9C-101B-9397-08002B2CF9AE}" pid="31" name="Document_Creator">
    <vt:lpwstr/>
  </property>
  <property fmtid="{D5CDD505-2E9C-101B-9397-08002B2CF9AE}" pid="32" name="Document_CreatorDesc">
    <vt:lpwstr/>
  </property>
  <property fmtid="{D5CDD505-2E9C-101B-9397-08002B2CF9AE}" pid="33" name="Document_CreateDate">
    <vt:lpwstr/>
  </property>
  <property fmtid="{D5CDD505-2E9C-101B-9397-08002B2CF9AE}" pid="34" name="Document_Updater">
    <vt:lpwstr/>
  </property>
  <property fmtid="{D5CDD505-2E9C-101B-9397-08002B2CF9AE}" pid="35" name="Document_UpdaterDesc">
    <vt:lpwstr/>
  </property>
  <property fmtid="{D5CDD505-2E9C-101B-9397-08002B2CF9AE}" pid="36" name="Document_UpdateDate">
    <vt:lpwstr/>
  </property>
  <property fmtid="{D5CDD505-2E9C-101B-9397-08002B2CF9AE}" pid="37" name="Document_Size">
    <vt:lpwstr/>
  </property>
  <property fmtid="{D5CDD505-2E9C-101B-9397-08002B2CF9AE}" pid="38" name="Document_Storage">
    <vt:lpwstr/>
  </property>
  <property fmtid="{D5CDD505-2E9C-101B-9397-08002B2CF9AE}" pid="39" name="Document_StorageDesc">
    <vt:lpwstr/>
  </property>
  <property fmtid="{D5CDD505-2E9C-101B-9397-08002B2CF9AE}" pid="40" name="Document_Department">
    <vt:lpwstr/>
  </property>
  <property fmtid="{D5CDD505-2E9C-101B-9397-08002B2CF9AE}" pid="41" name="Document_DepartmentDesc">
    <vt:lpwstr/>
  </property>
  <property fmtid="{D5CDD505-2E9C-101B-9397-08002B2CF9AE}" pid="42" name="MediaServiceImageTags">
    <vt:lpwstr/>
  </property>
</Properties>
</file>