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(i).</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E03C87">
        <w:trPr>
          <w:trHeight w:val="364"/>
        </w:trPr>
        <w:tc>
          <w:tcPr>
            <w:tcW w:w="10774" w:type="dxa"/>
            <w:gridSpan w:val="3"/>
            <w:shd w:val="clear" w:color="auto" w:fill="0070C0"/>
          </w:tcPr>
          <w:p w14:paraId="7F430970" w14:textId="77777777" w:rsidR="00AE394E" w:rsidRPr="004B49ED" w:rsidRDefault="00AE394E" w:rsidP="00E03C87">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E03C87">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E03C87">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E03C87">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E03C87">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57EA8013" w:rsidR="00AE394E" w:rsidRPr="0042536D" w:rsidRDefault="00E03C87" w:rsidP="00E03C87">
            <w:pPr>
              <w:pStyle w:val="BlockText"/>
              <w:rPr>
                <w:rFonts w:ascii="Calibri" w:hAnsi="Calibri" w:cs="Arial"/>
                <w:color w:val="0070C0"/>
                <w:szCs w:val="22"/>
                <w:lang w:eastAsia="en-US"/>
              </w:rPr>
            </w:pPr>
            <w:r>
              <w:rPr>
                <w:rFonts w:ascii="Calibri" w:hAnsi="Calibri" w:cs="Arial"/>
                <w:color w:val="0070C0"/>
                <w:szCs w:val="22"/>
                <w:lang w:eastAsia="en-US"/>
              </w:rPr>
              <w:t>PAN-</w:t>
            </w:r>
            <w:r w:rsidR="00B558C3">
              <w:rPr>
                <w:rFonts w:ascii="Calibri" w:hAnsi="Calibri" w:cs="Arial"/>
                <w:color w:val="0070C0"/>
                <w:szCs w:val="22"/>
                <w:lang w:eastAsia="en-US"/>
              </w:rPr>
              <w:t>004273</w:t>
            </w:r>
          </w:p>
        </w:tc>
      </w:tr>
      <w:tr w:rsidR="00AE394E" w:rsidRPr="0042536D" w14:paraId="43AF2BF4" w14:textId="77777777" w:rsidTr="00E03C87">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E03C87">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2962DDE9" w:rsidR="00AE394E" w:rsidRPr="0042536D" w:rsidRDefault="00B558C3" w:rsidP="00E03C87">
            <w:pPr>
              <w:pStyle w:val="BlockText"/>
              <w:rPr>
                <w:rFonts w:ascii="Calibri" w:hAnsi="Calibri" w:cs="Arial"/>
                <w:color w:val="0070C0"/>
                <w:szCs w:val="22"/>
                <w:lang w:eastAsia="en-US"/>
              </w:rPr>
            </w:pPr>
            <w:r>
              <w:rPr>
                <w:rFonts w:ascii="Calibri" w:hAnsi="Calibri" w:cs="Arial"/>
                <w:color w:val="0070C0"/>
                <w:szCs w:val="22"/>
                <w:lang w:eastAsia="en-US"/>
              </w:rPr>
              <w:t>Mr Daniel Rees</w:t>
            </w:r>
          </w:p>
        </w:tc>
      </w:tr>
      <w:tr w:rsidR="00AE394E" w:rsidRPr="0042536D" w14:paraId="1172559F" w14:textId="77777777" w:rsidTr="00E03C87">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E03C87">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0E89C27A" w:rsidR="00AE394E" w:rsidRPr="0042536D" w:rsidRDefault="00721A86" w:rsidP="00E03C87">
            <w:pPr>
              <w:pStyle w:val="BlockText"/>
              <w:rPr>
                <w:rFonts w:ascii="Calibri" w:hAnsi="Calibri" w:cs="Arial"/>
                <w:color w:val="0070C0"/>
                <w:szCs w:val="22"/>
                <w:lang w:eastAsia="en-US"/>
              </w:rPr>
            </w:pPr>
            <w:bookmarkStart w:id="0" w:name="_Hlk534880302"/>
            <w:r>
              <w:rPr>
                <w:rFonts w:ascii="Calibri" w:hAnsi="Calibri" w:cs="Arial"/>
                <w:color w:val="0070C0"/>
                <w:szCs w:val="22"/>
                <w:lang w:eastAsia="en-US"/>
              </w:rPr>
              <w:t>Ffosyffin Land</w:t>
            </w:r>
            <w:r w:rsidR="00B558C3">
              <w:rPr>
                <w:rFonts w:ascii="Calibri" w:hAnsi="Calibri" w:cs="Arial"/>
                <w:color w:val="0070C0"/>
                <w:szCs w:val="22"/>
                <w:lang w:eastAsia="en-US"/>
              </w:rPr>
              <w:t>,</w:t>
            </w:r>
            <w:r>
              <w:rPr>
                <w:rFonts w:ascii="Calibri" w:hAnsi="Calibri" w:cs="Arial"/>
                <w:color w:val="0070C0"/>
                <w:szCs w:val="22"/>
                <w:lang w:eastAsia="en-US"/>
              </w:rPr>
              <w:t xml:space="preserve"> Creuddyn Bridge,</w:t>
            </w:r>
            <w:r w:rsidR="00B558C3">
              <w:rPr>
                <w:rFonts w:ascii="Calibri" w:hAnsi="Calibri" w:cs="Arial"/>
                <w:color w:val="0070C0"/>
                <w:szCs w:val="22"/>
                <w:lang w:eastAsia="en-US"/>
              </w:rPr>
              <w:t xml:space="preserve"> Lampeter,</w:t>
            </w:r>
            <w:r>
              <w:rPr>
                <w:rFonts w:ascii="Calibri" w:hAnsi="Calibri" w:cs="Arial"/>
                <w:color w:val="0070C0"/>
                <w:szCs w:val="22"/>
                <w:lang w:eastAsia="en-US"/>
              </w:rPr>
              <w:t xml:space="preserve"> SA48 8BQ</w:t>
            </w:r>
            <w:r w:rsidR="00B558C3">
              <w:rPr>
                <w:rFonts w:ascii="Calibri" w:hAnsi="Calibri" w:cs="Arial"/>
                <w:color w:val="0070C0"/>
                <w:szCs w:val="22"/>
                <w:lang w:eastAsia="en-US"/>
              </w:rPr>
              <w:t xml:space="preserve"> </w:t>
            </w:r>
            <w:bookmarkEnd w:id="0"/>
          </w:p>
        </w:tc>
      </w:tr>
      <w:tr w:rsidR="00AE394E" w:rsidRPr="0042536D" w14:paraId="67CCC193" w14:textId="77777777" w:rsidTr="00E03C87">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E03C87">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5B89CB22" w:rsidR="00AE394E" w:rsidRPr="0042536D" w:rsidRDefault="00B558C3" w:rsidP="00E03C87">
            <w:pPr>
              <w:pStyle w:val="BlockText"/>
              <w:jc w:val="both"/>
              <w:rPr>
                <w:rFonts w:ascii="Calibri" w:hAnsi="Calibri" w:cs="Arial"/>
                <w:color w:val="0070C0"/>
                <w:szCs w:val="22"/>
                <w:lang w:eastAsia="en-US"/>
              </w:rPr>
            </w:pPr>
            <w:r w:rsidRPr="00B558C3">
              <w:rPr>
                <w:rFonts w:ascii="Calibri" w:hAnsi="Calibri" w:cs="Arial"/>
                <w:color w:val="0070C0"/>
                <w:szCs w:val="22"/>
                <w:lang w:eastAsia="en-US"/>
              </w:rPr>
              <w:t>NRM S Ceredigion</w:t>
            </w:r>
          </w:p>
        </w:tc>
      </w:tr>
      <w:tr w:rsidR="00AE394E" w:rsidRPr="0042536D" w14:paraId="710A0794" w14:textId="77777777" w:rsidTr="00E03C87">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E03C87">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222EA060" w:rsidR="00AE394E" w:rsidRPr="0042536D" w:rsidRDefault="00B558C3" w:rsidP="00E03C87">
            <w:pPr>
              <w:pStyle w:val="BlockText"/>
              <w:jc w:val="both"/>
              <w:rPr>
                <w:rFonts w:ascii="Calibri" w:hAnsi="Calibri" w:cs="Arial"/>
                <w:color w:val="0070C0"/>
                <w:szCs w:val="22"/>
                <w:lang w:eastAsia="en-US"/>
              </w:rPr>
            </w:pPr>
            <w:r w:rsidRPr="00B558C3">
              <w:rPr>
                <w:rFonts w:ascii="Calibri" w:hAnsi="Calibri" w:cs="Arial"/>
                <w:color w:val="0070C0"/>
                <w:szCs w:val="22"/>
                <w:lang w:eastAsia="en-US"/>
              </w:rPr>
              <w:t>Ceredigion County Council</w:t>
            </w:r>
          </w:p>
        </w:tc>
      </w:tr>
      <w:tr w:rsidR="00AE394E" w:rsidRPr="0042536D" w14:paraId="102D99CB" w14:textId="77777777" w:rsidTr="00E03C87">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E03C87">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E03C87">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E03C87">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7BA6CF4C" w:rsidR="00AE394E" w:rsidRPr="001B2E87" w:rsidRDefault="00B558C3" w:rsidP="00E03C87">
            <w:pPr>
              <w:jc w:val="center"/>
              <w:rPr>
                <w:rFonts w:ascii="Calibri" w:hAnsi="Calibri" w:cs="Arial"/>
                <w:color w:val="0070C0"/>
                <w:szCs w:val="22"/>
              </w:rPr>
            </w:pPr>
            <w:r>
              <w:rPr>
                <w:rFonts w:ascii="Calibri" w:hAnsi="Calibri" w:cs="Arial"/>
                <w:color w:val="0070C0"/>
                <w:szCs w:val="22"/>
              </w:rPr>
              <w:t>27/12/2018</w:t>
            </w:r>
          </w:p>
        </w:tc>
      </w:tr>
      <w:tr w:rsidR="00AE394E" w:rsidRPr="0042536D" w14:paraId="1D7CA672" w14:textId="77777777" w:rsidTr="00E03C87">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E03C87">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7C790C7A" w:rsidR="00AE394E" w:rsidRPr="001B2E87" w:rsidRDefault="00B558C3" w:rsidP="00E03C87">
            <w:pPr>
              <w:jc w:val="center"/>
              <w:rPr>
                <w:rFonts w:ascii="Calibri" w:hAnsi="Calibri" w:cs="Arial"/>
                <w:color w:val="0070C0"/>
                <w:szCs w:val="22"/>
              </w:rPr>
            </w:pPr>
            <w:r>
              <w:rPr>
                <w:rFonts w:ascii="Calibri" w:hAnsi="Calibri" w:cs="Arial"/>
                <w:color w:val="0070C0"/>
                <w:szCs w:val="22"/>
              </w:rPr>
              <w:t>10/01/2019</w:t>
            </w:r>
          </w:p>
        </w:tc>
      </w:tr>
      <w:tr w:rsidR="00AE394E" w:rsidRPr="0042536D" w14:paraId="322E60C8" w14:textId="77777777" w:rsidTr="00E03C87">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E03C87">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77777777" w:rsidR="00AE394E" w:rsidRPr="001B2E87" w:rsidRDefault="00AE394E" w:rsidP="00E03C87">
            <w:pPr>
              <w:jc w:val="center"/>
              <w:rPr>
                <w:rFonts w:ascii="Calibri" w:hAnsi="Calibri" w:cs="Arial"/>
                <w:color w:val="0070C0"/>
                <w:szCs w:val="22"/>
              </w:rPr>
            </w:pPr>
            <w:r w:rsidRPr="00E73743">
              <w:rPr>
                <w:rFonts w:ascii="Calibri" w:hAnsi="Calibri" w:cs="Arial"/>
                <w:color w:val="0070C0"/>
                <w:szCs w:val="22"/>
              </w:rPr>
              <w:t>DD/MM/YYYYY</w:t>
            </w:r>
          </w:p>
        </w:tc>
      </w:tr>
      <w:tr w:rsidR="00AE394E" w:rsidRPr="0042536D" w14:paraId="70F344CB" w14:textId="77777777" w:rsidTr="00E03C87">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E03C87">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232A4FF1" w:rsidR="00AE394E" w:rsidRPr="001B2E87" w:rsidRDefault="00D23F10" w:rsidP="00E03C87">
            <w:pPr>
              <w:jc w:val="center"/>
              <w:rPr>
                <w:rFonts w:ascii="Calibri" w:hAnsi="Calibri" w:cs="Arial"/>
                <w:color w:val="0070C0"/>
                <w:szCs w:val="22"/>
              </w:rPr>
            </w:pPr>
            <w:r>
              <w:rPr>
                <w:rFonts w:ascii="Calibri" w:hAnsi="Calibri" w:cs="Arial"/>
                <w:color w:val="0070C0"/>
                <w:szCs w:val="22"/>
              </w:rPr>
              <w:t>27/12/2018</w:t>
            </w:r>
          </w:p>
        </w:tc>
      </w:tr>
      <w:tr w:rsidR="00AE394E" w:rsidRPr="0042536D" w14:paraId="2BD51073" w14:textId="77777777" w:rsidTr="00E03C87">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E03C87">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59224C01" w:rsidR="00AE394E" w:rsidRPr="00E73743" w:rsidRDefault="00B558C3" w:rsidP="00E03C87">
            <w:pPr>
              <w:jc w:val="center"/>
              <w:rPr>
                <w:rFonts w:ascii="Calibri" w:hAnsi="Calibri" w:cs="Arial"/>
                <w:color w:val="0070C0"/>
                <w:szCs w:val="22"/>
              </w:rPr>
            </w:pPr>
            <w:r>
              <w:rPr>
                <w:rFonts w:ascii="Calibri" w:hAnsi="Calibri" w:cs="Arial"/>
                <w:color w:val="0070C0"/>
                <w:szCs w:val="22"/>
              </w:rPr>
              <w:t>27/04/2019</w:t>
            </w:r>
          </w:p>
        </w:tc>
      </w:tr>
      <w:tr w:rsidR="00AE394E" w:rsidRPr="0042536D" w14:paraId="2355A5EA" w14:textId="77777777" w:rsidTr="00E03C87">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E03C87">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73E7BAF3" w:rsidR="00AE394E" w:rsidRPr="001B2E87" w:rsidRDefault="00B558C3" w:rsidP="00E03C87">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27/12/2018</w:t>
            </w:r>
          </w:p>
        </w:tc>
      </w:tr>
      <w:tr w:rsidR="00AE394E" w:rsidRPr="0042536D" w14:paraId="7AE43434" w14:textId="77777777" w:rsidTr="00E03C87">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E03C87">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77777777" w:rsidR="00AE394E" w:rsidRPr="001B2E87" w:rsidRDefault="00AE394E" w:rsidP="00E03C87">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00AE394E" w:rsidRPr="0042536D" w14:paraId="1154AA4D" w14:textId="77777777" w:rsidTr="00E03C87">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E03C87">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0E402032" w:rsidR="00AE394E" w:rsidRPr="001B2E87" w:rsidRDefault="00D23F10" w:rsidP="00E03C87">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10/01/2019</w:t>
            </w:r>
          </w:p>
        </w:tc>
      </w:tr>
      <w:tr w:rsidR="00AE394E" w:rsidRPr="0042536D" w14:paraId="4863BAE0" w14:textId="77777777" w:rsidTr="00E03C87">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E03C87">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77777777" w:rsidR="00AE394E" w:rsidRPr="001B2E87" w:rsidRDefault="00AE394E" w:rsidP="00E03C87">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E03C87">
        <w:tc>
          <w:tcPr>
            <w:tcW w:w="8658" w:type="dxa"/>
            <w:shd w:val="clear" w:color="auto" w:fill="0070C0"/>
          </w:tcPr>
          <w:p w14:paraId="12C65644" w14:textId="77777777" w:rsidR="00AE394E" w:rsidRPr="004B49ED" w:rsidRDefault="00AE394E" w:rsidP="00E03C87">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E03C87">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E03C87">
        <w:tc>
          <w:tcPr>
            <w:tcW w:w="8658" w:type="dxa"/>
          </w:tcPr>
          <w:p w14:paraId="3E7666E1" w14:textId="5A6BF7F5" w:rsidR="00AE394E" w:rsidRPr="0042536D" w:rsidRDefault="00B558C3" w:rsidP="00E03C87">
            <w:pPr>
              <w:pStyle w:val="BlockText"/>
              <w:jc w:val="both"/>
              <w:rPr>
                <w:rFonts w:ascii="Calibri" w:hAnsi="Calibri" w:cs="Arial"/>
                <w:color w:val="0070C0"/>
                <w:szCs w:val="22"/>
              </w:rPr>
            </w:pPr>
            <w:r>
              <w:rPr>
                <w:rFonts w:ascii="Calibri" w:hAnsi="Calibri" w:cs="Arial"/>
                <w:color w:val="0070C0"/>
                <w:szCs w:val="22"/>
              </w:rPr>
              <w:t>Tara Al-Far</w:t>
            </w:r>
          </w:p>
        </w:tc>
        <w:tc>
          <w:tcPr>
            <w:tcW w:w="2127" w:type="dxa"/>
          </w:tcPr>
          <w:p w14:paraId="5F5595C3" w14:textId="1A430062" w:rsidR="00AE394E" w:rsidRPr="0042536D" w:rsidRDefault="00B558C3" w:rsidP="00E03C87">
            <w:pPr>
              <w:pStyle w:val="BlockText"/>
              <w:jc w:val="both"/>
              <w:rPr>
                <w:rFonts w:ascii="Calibri" w:hAnsi="Calibri" w:cs="Arial"/>
                <w:color w:val="0070C0"/>
                <w:szCs w:val="22"/>
              </w:rPr>
            </w:pPr>
            <w:r>
              <w:rPr>
                <w:rFonts w:ascii="Calibri" w:hAnsi="Calibri" w:cs="Arial"/>
                <w:color w:val="0070C0"/>
                <w:sz w:val="24"/>
                <w:szCs w:val="22"/>
                <w:lang w:eastAsia="en-US"/>
              </w:rPr>
              <w:t>10/01/2019</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E03C87">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E03C87">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E03C87">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E03C87">
            <w:pPr>
              <w:pStyle w:val="BlockText"/>
              <w:jc w:val="both"/>
              <w:rPr>
                <w:rFonts w:ascii="Calibri" w:hAnsi="Calibri"/>
                <w:b/>
                <w:color w:val="0070C0"/>
                <w:szCs w:val="22"/>
              </w:rPr>
            </w:pPr>
            <w:r w:rsidRPr="001B2E87">
              <w:rPr>
                <w:rFonts w:ascii="Calibri" w:hAnsi="Calibri"/>
                <w:b/>
                <w:color w:val="0070C0"/>
                <w:szCs w:val="22"/>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E03C87">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E03C87">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E03C87">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E03C87">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15043A0A" w:rsidR="00AE394E" w:rsidRPr="0042536D" w:rsidRDefault="00721A86" w:rsidP="00E03C87">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E03C87">
            <w:pPr>
              <w:pStyle w:val="Textintable"/>
              <w:jc w:val="both"/>
              <w:rPr>
                <w:rFonts w:ascii="Calibri" w:hAnsi="Calibri"/>
                <w:color w:val="0070C0"/>
                <w:szCs w:val="22"/>
              </w:rPr>
            </w:pPr>
          </w:p>
        </w:tc>
      </w:tr>
      <w:tr w:rsidR="00AE394E" w:rsidRPr="0042536D" w14:paraId="43452FA4" w14:textId="77777777" w:rsidTr="00E03C87">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E03C87">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2BA15421" w:rsidR="00AE394E" w:rsidRDefault="00AE394E" w:rsidP="00E03C87">
            <w:pPr>
              <w:pStyle w:val="BlockText"/>
              <w:jc w:val="both"/>
              <w:rPr>
                <w:rFonts w:ascii="Calibri" w:hAnsi="Calibri"/>
                <w:color w:val="0070C0"/>
                <w:szCs w:val="22"/>
              </w:rPr>
            </w:pPr>
            <w:r>
              <w:rPr>
                <w:rFonts w:ascii="Calibri" w:hAnsi="Calibri"/>
                <w:color w:val="0070C0"/>
                <w:szCs w:val="22"/>
              </w:rPr>
              <w:t xml:space="preserve">Fee paid (delete as appropriate): </w:t>
            </w:r>
            <w:r w:rsidR="00721A86">
              <w:rPr>
                <w:rFonts w:ascii="Calibri" w:hAnsi="Calibri"/>
                <w:b/>
                <w:color w:val="FF0000"/>
                <w:szCs w:val="22"/>
              </w:rPr>
              <w:t>£390</w:t>
            </w:r>
          </w:p>
          <w:p w14:paraId="08B17062" w14:textId="67253CDE" w:rsidR="00AE394E" w:rsidRPr="001B2E87" w:rsidRDefault="00AE394E" w:rsidP="00E03C87">
            <w:pPr>
              <w:pStyle w:val="BlockText"/>
              <w:jc w:val="both"/>
              <w:rPr>
                <w:rFonts w:ascii="Calibri" w:hAnsi="Calibri"/>
                <w:color w:val="0070C0"/>
                <w:szCs w:val="22"/>
              </w:rPr>
            </w:pPr>
            <w:r>
              <w:rPr>
                <w:rFonts w:ascii="Calibri" w:hAnsi="Calibri"/>
                <w:color w:val="0070C0"/>
                <w:szCs w:val="22"/>
              </w:rPr>
              <w:t xml:space="preserve">Payment type (delete as appropriate):  </w:t>
            </w:r>
            <w:r w:rsidRPr="00005C2A">
              <w:rPr>
                <w:rFonts w:ascii="Calibri" w:hAnsi="Calibri"/>
                <w:b/>
                <w:color w:val="FF0000"/>
                <w:szCs w:val="22"/>
              </w:rPr>
              <w:t xml:space="preserve">Cheque </w:t>
            </w:r>
          </w:p>
        </w:tc>
        <w:tc>
          <w:tcPr>
            <w:tcW w:w="992" w:type="dxa"/>
            <w:tcBorders>
              <w:top w:val="single" w:sz="4" w:space="0" w:color="0070C0"/>
              <w:left w:val="single" w:sz="4" w:space="0" w:color="0070C0"/>
              <w:bottom w:val="single" w:sz="4" w:space="0" w:color="0070C0"/>
              <w:right w:val="single" w:sz="4" w:space="0" w:color="0070C0"/>
            </w:tcBorders>
          </w:tcPr>
          <w:p w14:paraId="1A3115C7" w14:textId="79962770" w:rsidR="00AE394E" w:rsidRPr="0042536D" w:rsidRDefault="00721A86" w:rsidP="00E03C87">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4" w:space="0" w:color="0070C0"/>
              <w:left w:val="single" w:sz="4" w:space="0" w:color="0070C0"/>
              <w:bottom w:val="single" w:sz="4" w:space="0" w:color="0070C0"/>
              <w:right w:val="single" w:sz="24" w:space="0" w:color="0070C0"/>
            </w:tcBorders>
          </w:tcPr>
          <w:p w14:paraId="681D3348" w14:textId="77777777" w:rsidR="00AE394E" w:rsidRPr="0042536D" w:rsidRDefault="00AE394E" w:rsidP="00E03C87">
            <w:pPr>
              <w:pStyle w:val="Textintable"/>
              <w:jc w:val="both"/>
              <w:rPr>
                <w:rFonts w:ascii="Calibri" w:hAnsi="Calibri"/>
                <w:color w:val="0070C0"/>
                <w:szCs w:val="22"/>
              </w:rPr>
            </w:pPr>
          </w:p>
        </w:tc>
      </w:tr>
      <w:tr w:rsidR="00AE394E" w:rsidRPr="0042536D" w14:paraId="426D2AE9" w14:textId="77777777" w:rsidTr="00E03C87">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E03C87">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77777777" w:rsidR="00AE394E" w:rsidRPr="0042536D" w:rsidRDefault="00AE394E" w:rsidP="00E03C87">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0C6B727" w14:textId="54FBEC9D" w:rsidR="00AE394E" w:rsidRPr="0042536D" w:rsidRDefault="00721A86" w:rsidP="00E03C87">
            <w:pPr>
              <w:pStyle w:val="Textintable"/>
              <w:jc w:val="both"/>
              <w:rPr>
                <w:rFonts w:ascii="Calibri" w:hAnsi="Calibri"/>
                <w:color w:val="0070C0"/>
                <w:szCs w:val="22"/>
              </w:rPr>
            </w:pPr>
            <w:r>
              <w:rPr>
                <w:rFonts w:ascii="Calibri" w:hAnsi="Calibri"/>
                <w:color w:val="0070C0"/>
                <w:szCs w:val="22"/>
              </w:rPr>
              <w:t>X</w:t>
            </w:r>
          </w:p>
        </w:tc>
      </w:tr>
      <w:tr w:rsidR="00AE394E" w:rsidRPr="0042536D" w14:paraId="603D2CDE" w14:textId="77777777" w:rsidTr="00E03C87">
        <w:tc>
          <w:tcPr>
            <w:tcW w:w="8800" w:type="dxa"/>
            <w:tcBorders>
              <w:top w:val="single" w:sz="2" w:space="0" w:color="0070C0"/>
              <w:left w:val="single" w:sz="24" w:space="0" w:color="0070C0"/>
              <w:bottom w:val="single" w:sz="24" w:space="0" w:color="0070C0"/>
              <w:right w:val="single" w:sz="2" w:space="0" w:color="0070C0"/>
            </w:tcBorders>
          </w:tcPr>
          <w:p w14:paraId="7113FB04" w14:textId="77777777" w:rsidR="00AE394E" w:rsidRPr="0042536D" w:rsidRDefault="00AE394E" w:rsidP="00E03C87">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2691C882" w14:textId="475148BA" w:rsidR="00AE394E" w:rsidRPr="0042536D" w:rsidRDefault="00475E8B" w:rsidP="00E03C87">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24" w:space="0" w:color="0070C0"/>
              <w:right w:val="single" w:sz="24" w:space="0" w:color="0070C0"/>
            </w:tcBorders>
          </w:tcPr>
          <w:p w14:paraId="41C5E709" w14:textId="77777777" w:rsidR="00AE394E" w:rsidRPr="0042536D" w:rsidRDefault="00AE394E" w:rsidP="00E03C87">
            <w:pPr>
              <w:pStyle w:val="Textintable"/>
              <w:jc w:val="both"/>
              <w:rPr>
                <w:rFonts w:ascii="Calibri" w:hAnsi="Calibri"/>
                <w:color w:val="0070C0"/>
                <w:szCs w:val="22"/>
              </w:rPr>
            </w:pP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E03C87">
        <w:tc>
          <w:tcPr>
            <w:tcW w:w="10800" w:type="dxa"/>
            <w:gridSpan w:val="3"/>
            <w:shd w:val="clear" w:color="auto" w:fill="0070C0"/>
          </w:tcPr>
          <w:p w14:paraId="641F5951" w14:textId="77777777" w:rsidR="00AE394E" w:rsidRPr="0042536D" w:rsidRDefault="00AE394E" w:rsidP="00E03C87">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E03C87">
        <w:trPr>
          <w:trHeight w:val="274"/>
        </w:trPr>
        <w:tc>
          <w:tcPr>
            <w:tcW w:w="8800" w:type="dxa"/>
          </w:tcPr>
          <w:p w14:paraId="549CE340" w14:textId="77777777" w:rsidR="00AE394E" w:rsidRPr="001B2E87" w:rsidRDefault="00AE394E" w:rsidP="00E03C87">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E03C87">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E03C87">
            <w:pPr>
              <w:pStyle w:val="BlockText1"/>
            </w:pPr>
            <w:r w:rsidRPr="0042536D">
              <w:t>No</w:t>
            </w:r>
          </w:p>
        </w:tc>
      </w:tr>
      <w:tr w:rsidR="00AE394E" w:rsidRPr="0042536D" w14:paraId="2DA354E7" w14:textId="77777777" w:rsidTr="00E03C87">
        <w:tc>
          <w:tcPr>
            <w:tcW w:w="8800" w:type="dxa"/>
          </w:tcPr>
          <w:p w14:paraId="211B2A35" w14:textId="77777777" w:rsidR="00AE394E" w:rsidRPr="0042536D" w:rsidRDefault="00AE394E" w:rsidP="00E03C87">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216D0F9B" w:rsidR="00AE394E" w:rsidRPr="0042536D" w:rsidRDefault="00475E8B" w:rsidP="00E03C87">
            <w:pPr>
              <w:pStyle w:val="BlockText"/>
              <w:jc w:val="both"/>
              <w:rPr>
                <w:rFonts w:ascii="Calibri" w:hAnsi="Calibri"/>
                <w:color w:val="0070C0"/>
                <w:szCs w:val="22"/>
              </w:rPr>
            </w:pPr>
            <w:r>
              <w:rPr>
                <w:rFonts w:ascii="Calibri" w:hAnsi="Calibri"/>
                <w:color w:val="0070C0"/>
                <w:szCs w:val="22"/>
              </w:rPr>
              <w:t>X</w:t>
            </w:r>
          </w:p>
        </w:tc>
        <w:tc>
          <w:tcPr>
            <w:tcW w:w="1008" w:type="dxa"/>
          </w:tcPr>
          <w:p w14:paraId="686CB687" w14:textId="77777777" w:rsidR="00AE394E" w:rsidRPr="0042536D" w:rsidRDefault="00AE394E" w:rsidP="00E03C87">
            <w:pPr>
              <w:pStyle w:val="BlockText"/>
              <w:jc w:val="both"/>
              <w:rPr>
                <w:rFonts w:ascii="Calibri" w:hAnsi="Calibri"/>
                <w:color w:val="0070C0"/>
                <w:szCs w:val="22"/>
              </w:rPr>
            </w:pPr>
          </w:p>
        </w:tc>
      </w:tr>
      <w:tr w:rsidR="00AE394E" w:rsidRPr="0042536D" w14:paraId="4A8A989A" w14:textId="77777777" w:rsidTr="00E03C87">
        <w:tc>
          <w:tcPr>
            <w:tcW w:w="8800" w:type="dxa"/>
          </w:tcPr>
          <w:p w14:paraId="6DFCDF0F" w14:textId="77777777" w:rsidR="00AE394E" w:rsidRPr="0042536D" w:rsidRDefault="00AE394E" w:rsidP="00E03C87">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52BD1621" w:rsidR="00AE394E" w:rsidRPr="0042536D" w:rsidRDefault="00475E8B" w:rsidP="00E03C87">
            <w:pPr>
              <w:pStyle w:val="BlockText"/>
              <w:jc w:val="both"/>
              <w:rPr>
                <w:rFonts w:ascii="Calibri" w:hAnsi="Calibri"/>
                <w:color w:val="0070C0"/>
                <w:szCs w:val="22"/>
              </w:rPr>
            </w:pPr>
            <w:r>
              <w:rPr>
                <w:rFonts w:ascii="Calibri" w:hAnsi="Calibri"/>
                <w:color w:val="0070C0"/>
                <w:szCs w:val="22"/>
              </w:rPr>
              <w:t>X</w:t>
            </w:r>
          </w:p>
        </w:tc>
        <w:tc>
          <w:tcPr>
            <w:tcW w:w="1008" w:type="dxa"/>
          </w:tcPr>
          <w:p w14:paraId="1BBA0626" w14:textId="77777777" w:rsidR="00AE394E" w:rsidRPr="0042536D" w:rsidRDefault="00AE394E" w:rsidP="00E03C87">
            <w:pPr>
              <w:pStyle w:val="BlockText"/>
              <w:jc w:val="both"/>
              <w:rPr>
                <w:rFonts w:ascii="Calibri" w:hAnsi="Calibri"/>
                <w:color w:val="0070C0"/>
                <w:szCs w:val="22"/>
              </w:rPr>
            </w:pPr>
          </w:p>
        </w:tc>
      </w:tr>
      <w:tr w:rsidR="00AE394E" w:rsidRPr="0042536D" w14:paraId="60543FAD" w14:textId="77777777" w:rsidTr="00E03C87">
        <w:tc>
          <w:tcPr>
            <w:tcW w:w="8800" w:type="dxa"/>
          </w:tcPr>
          <w:p w14:paraId="420D19A5" w14:textId="77777777" w:rsidR="00AE394E" w:rsidRPr="0042536D" w:rsidRDefault="00AE394E" w:rsidP="00E03C87">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271EDAEA" w:rsidR="00AE394E" w:rsidRPr="0042536D" w:rsidRDefault="00475E8B" w:rsidP="00E03C87">
            <w:pPr>
              <w:pStyle w:val="BlockText1"/>
            </w:pPr>
            <w:r>
              <w:t>X</w:t>
            </w:r>
          </w:p>
        </w:tc>
        <w:tc>
          <w:tcPr>
            <w:tcW w:w="1008" w:type="dxa"/>
          </w:tcPr>
          <w:p w14:paraId="3C749A67" w14:textId="77777777" w:rsidR="00AE394E" w:rsidRPr="0042536D" w:rsidRDefault="00AE394E" w:rsidP="00E03C87">
            <w:pPr>
              <w:pStyle w:val="BlockText1"/>
            </w:pPr>
          </w:p>
        </w:tc>
      </w:tr>
      <w:tr w:rsidR="00AE394E" w:rsidRPr="0042536D" w14:paraId="6941E059" w14:textId="77777777" w:rsidTr="00E03C87">
        <w:tc>
          <w:tcPr>
            <w:tcW w:w="8800" w:type="dxa"/>
          </w:tcPr>
          <w:p w14:paraId="1B1BBD05" w14:textId="77777777" w:rsidR="00AE394E" w:rsidRPr="0042536D" w:rsidRDefault="00AE394E" w:rsidP="00E03C87">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61475814" w:rsidR="00AE394E" w:rsidRPr="0042536D" w:rsidRDefault="00475E8B" w:rsidP="00E03C87">
            <w:pPr>
              <w:pStyle w:val="BlockText1"/>
            </w:pPr>
            <w:r>
              <w:t>X</w:t>
            </w:r>
          </w:p>
        </w:tc>
        <w:tc>
          <w:tcPr>
            <w:tcW w:w="1008" w:type="dxa"/>
          </w:tcPr>
          <w:p w14:paraId="381A6FDA" w14:textId="77777777" w:rsidR="00AE394E" w:rsidRPr="0042536D" w:rsidRDefault="00AE394E" w:rsidP="00E03C87">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E03C87">
        <w:tc>
          <w:tcPr>
            <w:tcW w:w="8364" w:type="dxa"/>
            <w:tcBorders>
              <w:bottom w:val="single" w:sz="18" w:space="0" w:color="0070C0"/>
            </w:tcBorders>
            <w:shd w:val="clear" w:color="auto" w:fill="0070C0"/>
          </w:tcPr>
          <w:p w14:paraId="4344BACE" w14:textId="77777777" w:rsidR="00AE394E" w:rsidRPr="004B49ED" w:rsidRDefault="00AE394E" w:rsidP="00E03C87">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E03C87">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E03C87">
        <w:tc>
          <w:tcPr>
            <w:tcW w:w="8364" w:type="dxa"/>
            <w:tcBorders>
              <w:bottom w:val="single" w:sz="2" w:space="0" w:color="0070C0"/>
              <w:right w:val="single" w:sz="2" w:space="0" w:color="0070C0"/>
            </w:tcBorders>
            <w:shd w:val="clear" w:color="auto" w:fill="auto"/>
          </w:tcPr>
          <w:p w14:paraId="2D6C93F4" w14:textId="77777777" w:rsidR="00AE394E" w:rsidRPr="0042536D" w:rsidRDefault="00AE394E" w:rsidP="00E03C87">
            <w:pPr>
              <w:jc w:val="both"/>
              <w:rPr>
                <w:rFonts w:ascii="Calibri" w:hAnsi="Calibri"/>
                <w:sz w:val="22"/>
                <w:szCs w:val="22"/>
                <w:lang w:val="en-US"/>
              </w:rPr>
            </w:pPr>
            <w:r w:rsidRPr="0042536D">
              <w:rPr>
                <w:rFonts w:ascii="Calibri" w:hAnsi="Calibri" w:cs="Arial"/>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42536D" w:rsidRDefault="00AE394E" w:rsidP="00E03C87">
            <w:pPr>
              <w:jc w:val="both"/>
              <w:rPr>
                <w:rFonts w:ascii="Calibri" w:hAnsi="Calibri"/>
                <w:color w:val="0070C0"/>
                <w:sz w:val="22"/>
                <w:szCs w:val="22"/>
                <w:lang w:val="en-US"/>
              </w:rPr>
            </w:pPr>
            <w:r w:rsidRPr="0042536D">
              <w:rPr>
                <w:rFonts w:ascii="Calibri" w:hAnsi="Calibri"/>
                <w:color w:val="0070C0"/>
                <w:sz w:val="22"/>
                <w:szCs w:val="22"/>
                <w:lang w:val="en-US"/>
              </w:rPr>
              <w:t>B6.5</w:t>
            </w:r>
          </w:p>
        </w:tc>
      </w:tr>
      <w:tr w:rsidR="00AE394E" w:rsidRPr="0042536D" w14:paraId="3C510949" w14:textId="77777777" w:rsidTr="00E03C87">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42536D" w:rsidRDefault="00AE394E" w:rsidP="00E03C87">
            <w:pPr>
              <w:jc w:val="both"/>
              <w:rPr>
                <w:rFonts w:ascii="Calibri" w:hAnsi="Calibri"/>
                <w:sz w:val="22"/>
                <w:szCs w:val="22"/>
                <w:lang w:val="en-US"/>
              </w:rPr>
            </w:pPr>
            <w:r w:rsidRPr="0042536D">
              <w:rPr>
                <w:rFonts w:ascii="Calibri" w:hAnsi="Calibri" w:cs="Arial"/>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42536D" w:rsidRDefault="00AE394E" w:rsidP="00E03C87">
            <w:pPr>
              <w:jc w:val="both"/>
              <w:rPr>
                <w:rFonts w:ascii="Calibri" w:hAnsi="Calibri"/>
                <w:color w:val="0070C0"/>
                <w:sz w:val="22"/>
                <w:szCs w:val="22"/>
                <w:lang w:val="en-US"/>
              </w:rPr>
            </w:pPr>
            <w:r w:rsidRPr="0042536D">
              <w:rPr>
                <w:rFonts w:ascii="Calibri" w:hAnsi="Calibri"/>
                <w:color w:val="0070C0"/>
                <w:sz w:val="22"/>
                <w:szCs w:val="22"/>
                <w:lang w:val="en-US"/>
              </w:rPr>
              <w:t>B2 and B6</w:t>
            </w:r>
          </w:p>
        </w:tc>
      </w:tr>
      <w:tr w:rsidR="00AE394E" w:rsidRPr="0042536D" w14:paraId="0B888250" w14:textId="77777777" w:rsidTr="00E03C87">
        <w:tc>
          <w:tcPr>
            <w:tcW w:w="8364" w:type="dxa"/>
            <w:tcBorders>
              <w:top w:val="single" w:sz="2" w:space="0" w:color="0070C0"/>
              <w:right w:val="single" w:sz="2" w:space="0" w:color="0070C0"/>
            </w:tcBorders>
            <w:shd w:val="clear" w:color="auto" w:fill="auto"/>
          </w:tcPr>
          <w:p w14:paraId="0BDE09BE" w14:textId="77777777" w:rsidR="00AE394E" w:rsidRPr="0042536D" w:rsidRDefault="00AE394E" w:rsidP="00AE394E">
            <w:pPr>
              <w:numPr>
                <w:ilvl w:val="0"/>
                <w:numId w:val="1"/>
              </w:numPr>
              <w:jc w:val="both"/>
              <w:rPr>
                <w:rFonts w:ascii="Calibri" w:hAnsi="Calibri" w:cs="Arial"/>
                <w:color w:val="0070C0"/>
                <w:sz w:val="22"/>
                <w:szCs w:val="22"/>
                <w:lang w:val="en-US"/>
              </w:rPr>
            </w:pPr>
            <w:r w:rsidRPr="0042536D">
              <w:rPr>
                <w:rFonts w:ascii="Calibri" w:hAnsi="Calibri" w:cs="Arial"/>
                <w:color w:val="0070C0"/>
                <w:sz w:val="22"/>
                <w:szCs w:val="22"/>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02877CB" w14:textId="77777777" w:rsidR="00AE394E" w:rsidRPr="0042536D" w:rsidRDefault="00AE394E" w:rsidP="00E03C87">
            <w:pPr>
              <w:jc w:val="both"/>
              <w:rPr>
                <w:rFonts w:ascii="Calibri" w:hAnsi="Calibri"/>
                <w:color w:val="0070C0"/>
                <w:sz w:val="22"/>
                <w:szCs w:val="22"/>
                <w:lang w:val="en-US"/>
              </w:rPr>
            </w:pPr>
            <w:r w:rsidRPr="0042536D">
              <w:rPr>
                <w:rFonts w:ascii="Calibri" w:hAnsi="Calibri"/>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E03C87">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E03C87">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AE394E" w:rsidRPr="0042536D" w14:paraId="1BEB9E41" w14:textId="77777777" w:rsidTr="00E03C87">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E03C87">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E03C87">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E03C87">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E03C87">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E03C87">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E03C87">
            <w:pPr>
              <w:rPr>
                <w:rFonts w:ascii="Calibri" w:hAnsi="Calibri" w:cs="Arial"/>
                <w:color w:val="0070C0"/>
                <w:sz w:val="22"/>
                <w:szCs w:val="22"/>
              </w:rPr>
            </w:pPr>
            <w:r w:rsidRPr="0042536D">
              <w:rPr>
                <w:rFonts w:ascii="Calibri" w:hAnsi="Calibri" w:cs="Arial"/>
                <w:color w:val="0070C0"/>
                <w:sz w:val="22"/>
                <w:szCs w:val="22"/>
              </w:rPr>
              <w:t>Ramsar</w:t>
            </w:r>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E03C87">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E03C87">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E03C87">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E03C87">
        <w:trPr>
          <w:cantSplit/>
          <w:trHeight w:val="280"/>
        </w:trPr>
        <w:tc>
          <w:tcPr>
            <w:tcW w:w="1843" w:type="dxa"/>
            <w:tcBorders>
              <w:top w:val="single" w:sz="2" w:space="0" w:color="0070C0"/>
              <w:right w:val="single" w:sz="2" w:space="0" w:color="0070C0"/>
            </w:tcBorders>
          </w:tcPr>
          <w:p w14:paraId="3922D930" w14:textId="26A1C864" w:rsidR="00AE394E" w:rsidRPr="000A3460" w:rsidRDefault="00AE394E" w:rsidP="00E03C87">
            <w:pPr>
              <w:rPr>
                <w:rFonts w:ascii="Calibri" w:hAnsi="Calibri" w:cs="Arial"/>
                <w:color w:val="FF0000"/>
                <w:sz w:val="22"/>
                <w:szCs w:val="22"/>
              </w:rPr>
            </w:pPr>
            <w:r w:rsidRPr="000A3460">
              <w:rPr>
                <w:rFonts w:ascii="Calibri" w:hAnsi="Calibri" w:cs="Arial"/>
                <w:color w:val="FF0000"/>
                <w:sz w:val="22"/>
                <w:szCs w:val="22"/>
              </w:rPr>
              <w:t>N</w:t>
            </w:r>
          </w:p>
        </w:tc>
        <w:tc>
          <w:tcPr>
            <w:tcW w:w="993" w:type="dxa"/>
            <w:tcBorders>
              <w:top w:val="single" w:sz="2" w:space="0" w:color="0070C0"/>
              <w:left w:val="single" w:sz="2" w:space="0" w:color="0070C0"/>
              <w:right w:val="single" w:sz="2" w:space="0" w:color="0070C0"/>
            </w:tcBorders>
          </w:tcPr>
          <w:p w14:paraId="08F2DB69" w14:textId="27915CAD" w:rsidR="00AE394E" w:rsidRPr="000A3460" w:rsidRDefault="00AE394E" w:rsidP="00E03C87">
            <w:pPr>
              <w:rPr>
                <w:rFonts w:ascii="Calibri" w:hAnsi="Calibri" w:cs="Arial"/>
                <w:color w:val="FF0000"/>
                <w:sz w:val="22"/>
                <w:szCs w:val="22"/>
              </w:rPr>
            </w:pPr>
            <w:r w:rsidRPr="000A3460">
              <w:rPr>
                <w:rFonts w:ascii="Calibri" w:hAnsi="Calibri" w:cs="Arial"/>
                <w:color w:val="FF0000"/>
                <w:sz w:val="22"/>
                <w:szCs w:val="22"/>
              </w:rPr>
              <w:t>N</w:t>
            </w:r>
          </w:p>
        </w:tc>
        <w:tc>
          <w:tcPr>
            <w:tcW w:w="1775" w:type="dxa"/>
            <w:tcBorders>
              <w:top w:val="single" w:sz="2" w:space="0" w:color="0070C0"/>
              <w:left w:val="single" w:sz="2" w:space="0" w:color="0070C0"/>
              <w:right w:val="single" w:sz="2" w:space="0" w:color="0070C0"/>
            </w:tcBorders>
          </w:tcPr>
          <w:p w14:paraId="67D7FDDE" w14:textId="0E9D231B" w:rsidR="00AE394E" w:rsidRPr="000A3460" w:rsidRDefault="00AE394E" w:rsidP="00E03C87">
            <w:pPr>
              <w:rPr>
                <w:rFonts w:ascii="Calibri" w:hAnsi="Calibri" w:cs="Arial"/>
                <w:color w:val="FF0000"/>
                <w:sz w:val="22"/>
                <w:szCs w:val="22"/>
              </w:rPr>
            </w:pPr>
            <w:r w:rsidRPr="000A3460">
              <w:rPr>
                <w:rFonts w:ascii="Calibri" w:hAnsi="Calibri" w:cs="Arial"/>
                <w:color w:val="FF0000"/>
                <w:sz w:val="22"/>
                <w:szCs w:val="22"/>
              </w:rPr>
              <w:t>N</w:t>
            </w:r>
          </w:p>
        </w:tc>
        <w:tc>
          <w:tcPr>
            <w:tcW w:w="828" w:type="dxa"/>
            <w:tcBorders>
              <w:top w:val="single" w:sz="2" w:space="0" w:color="0070C0"/>
              <w:left w:val="single" w:sz="2" w:space="0" w:color="0070C0"/>
              <w:right w:val="single" w:sz="2" w:space="0" w:color="0070C0"/>
            </w:tcBorders>
          </w:tcPr>
          <w:p w14:paraId="64332CBA" w14:textId="3D587682" w:rsidR="00AE394E" w:rsidRPr="000A3460" w:rsidRDefault="00AE394E" w:rsidP="00E03C87">
            <w:pPr>
              <w:rPr>
                <w:rFonts w:ascii="Calibri" w:hAnsi="Calibri" w:cs="Arial"/>
                <w:color w:val="FF0000"/>
                <w:sz w:val="22"/>
                <w:szCs w:val="22"/>
              </w:rPr>
            </w:pPr>
            <w:r w:rsidRPr="000A3460">
              <w:rPr>
                <w:rFonts w:ascii="Calibri" w:hAnsi="Calibri" w:cs="Arial"/>
                <w:color w:val="FF0000"/>
                <w:sz w:val="22"/>
                <w:szCs w:val="22"/>
              </w:rPr>
              <w:t>N</w:t>
            </w:r>
          </w:p>
        </w:tc>
        <w:tc>
          <w:tcPr>
            <w:tcW w:w="696" w:type="dxa"/>
            <w:tcBorders>
              <w:top w:val="single" w:sz="2" w:space="0" w:color="0070C0"/>
              <w:left w:val="single" w:sz="2" w:space="0" w:color="0070C0"/>
              <w:right w:val="single" w:sz="2" w:space="0" w:color="0070C0"/>
            </w:tcBorders>
          </w:tcPr>
          <w:p w14:paraId="1A47B7CF" w14:textId="05C73FCF" w:rsidR="00AE394E" w:rsidRPr="000A3460" w:rsidRDefault="00AE394E" w:rsidP="00E03C87">
            <w:pPr>
              <w:rPr>
                <w:rFonts w:ascii="Calibri" w:hAnsi="Calibri" w:cs="Arial"/>
                <w:color w:val="FF0000"/>
                <w:sz w:val="22"/>
                <w:szCs w:val="22"/>
              </w:rPr>
            </w:pPr>
            <w:r w:rsidRPr="000A3460">
              <w:rPr>
                <w:rFonts w:ascii="Calibri" w:hAnsi="Calibri" w:cs="Arial"/>
                <w:color w:val="FF0000"/>
                <w:sz w:val="22"/>
                <w:szCs w:val="22"/>
              </w:rPr>
              <w:t>N</w:t>
            </w:r>
          </w:p>
        </w:tc>
        <w:tc>
          <w:tcPr>
            <w:tcW w:w="1109" w:type="dxa"/>
            <w:tcBorders>
              <w:top w:val="single" w:sz="2" w:space="0" w:color="0070C0"/>
              <w:left w:val="single" w:sz="2" w:space="0" w:color="0070C0"/>
              <w:right w:val="single" w:sz="2" w:space="0" w:color="0070C0"/>
            </w:tcBorders>
          </w:tcPr>
          <w:p w14:paraId="4C634AAD" w14:textId="47E78EDD" w:rsidR="00AE394E" w:rsidRPr="000A3460" w:rsidRDefault="00AE394E" w:rsidP="00E03C87">
            <w:pPr>
              <w:rPr>
                <w:rFonts w:ascii="Calibri" w:hAnsi="Calibri" w:cs="Arial"/>
                <w:color w:val="FF0000"/>
                <w:sz w:val="22"/>
                <w:szCs w:val="22"/>
              </w:rPr>
            </w:pPr>
            <w:r w:rsidRPr="000A3460">
              <w:rPr>
                <w:rFonts w:ascii="Calibri" w:hAnsi="Calibri" w:cs="Arial"/>
                <w:color w:val="FF0000"/>
                <w:sz w:val="22"/>
                <w:szCs w:val="22"/>
              </w:rPr>
              <w:t>N</w:t>
            </w:r>
          </w:p>
        </w:tc>
        <w:tc>
          <w:tcPr>
            <w:tcW w:w="724" w:type="dxa"/>
            <w:tcBorders>
              <w:top w:val="single" w:sz="2" w:space="0" w:color="0070C0"/>
              <w:left w:val="single" w:sz="2" w:space="0" w:color="0070C0"/>
              <w:right w:val="single" w:sz="2" w:space="0" w:color="0070C0"/>
            </w:tcBorders>
          </w:tcPr>
          <w:p w14:paraId="1834BDD2" w14:textId="196083A3" w:rsidR="00AE394E" w:rsidRPr="000A3460" w:rsidRDefault="00AE394E" w:rsidP="00E03C87">
            <w:pPr>
              <w:rPr>
                <w:rFonts w:ascii="Calibri" w:hAnsi="Calibri" w:cs="Arial"/>
                <w:color w:val="FF0000"/>
                <w:sz w:val="22"/>
                <w:szCs w:val="22"/>
              </w:rPr>
            </w:pPr>
            <w:r w:rsidRPr="000A3460">
              <w:rPr>
                <w:rFonts w:ascii="Calibri" w:hAnsi="Calibri" w:cs="Arial"/>
                <w:color w:val="FF0000"/>
                <w:sz w:val="22"/>
                <w:szCs w:val="22"/>
              </w:rPr>
              <w:t>N</w:t>
            </w:r>
          </w:p>
        </w:tc>
        <w:tc>
          <w:tcPr>
            <w:tcW w:w="1190" w:type="dxa"/>
            <w:tcBorders>
              <w:top w:val="single" w:sz="2" w:space="0" w:color="0070C0"/>
              <w:left w:val="single" w:sz="2" w:space="0" w:color="0070C0"/>
              <w:right w:val="single" w:sz="2" w:space="0" w:color="0070C0"/>
            </w:tcBorders>
          </w:tcPr>
          <w:p w14:paraId="3A62D524" w14:textId="26A6C568" w:rsidR="00AE394E" w:rsidRPr="000A3460" w:rsidRDefault="00AE394E" w:rsidP="00E03C87">
            <w:pPr>
              <w:rPr>
                <w:rFonts w:ascii="Calibri" w:hAnsi="Calibri" w:cs="Arial"/>
                <w:color w:val="FF0000"/>
                <w:sz w:val="22"/>
                <w:szCs w:val="22"/>
              </w:rPr>
            </w:pPr>
            <w:r w:rsidRPr="000A3460">
              <w:rPr>
                <w:rFonts w:ascii="Calibri" w:hAnsi="Calibri" w:cs="Arial"/>
                <w:color w:val="FF0000"/>
                <w:sz w:val="22"/>
                <w:szCs w:val="22"/>
              </w:rPr>
              <w:t>N</w:t>
            </w:r>
          </w:p>
        </w:tc>
        <w:tc>
          <w:tcPr>
            <w:tcW w:w="1649" w:type="dxa"/>
            <w:tcBorders>
              <w:top w:val="single" w:sz="2" w:space="0" w:color="0070C0"/>
              <w:left w:val="single" w:sz="2" w:space="0" w:color="0070C0"/>
            </w:tcBorders>
          </w:tcPr>
          <w:p w14:paraId="7C97943A" w14:textId="66EFDB4E" w:rsidR="00AE394E" w:rsidRPr="000A3460" w:rsidRDefault="00AE394E" w:rsidP="00E03C87">
            <w:pPr>
              <w:rPr>
                <w:rFonts w:ascii="Calibri" w:hAnsi="Calibri" w:cs="Arial"/>
                <w:color w:val="FF0000"/>
                <w:sz w:val="22"/>
                <w:szCs w:val="22"/>
              </w:rPr>
            </w:pPr>
            <w:r w:rsidRPr="000A3460">
              <w:rPr>
                <w:rFonts w:ascii="Calibri" w:hAnsi="Calibri" w:cs="Arial"/>
                <w:color w:val="FF0000"/>
                <w:sz w:val="22"/>
                <w:szCs w:val="22"/>
              </w:rPr>
              <w:t>N</w:t>
            </w:r>
          </w:p>
        </w:tc>
      </w:tr>
    </w:tbl>
    <w:p w14:paraId="4E5E1497" w14:textId="77777777" w:rsidR="00AE394E" w:rsidRPr="000A3460" w:rsidRDefault="00AE394E" w:rsidP="00AE394E">
      <w:pPr>
        <w:tabs>
          <w:tab w:val="left" w:pos="0"/>
        </w:tabs>
        <w:rPr>
          <w:rFonts w:ascii="Calibri" w:hAnsi="Calibri" w:cs="Arial"/>
          <w:b/>
          <w:color w:val="0070C0"/>
          <w:sz w:val="22"/>
          <w:szCs w:val="22"/>
          <w:highlight w:val="yellow"/>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26DF00C6" w14:textId="77777777" w:rsidTr="00E03C87">
        <w:trPr>
          <w:cantSplit/>
          <w:trHeight w:val="280"/>
        </w:trPr>
        <w:tc>
          <w:tcPr>
            <w:tcW w:w="10818" w:type="dxa"/>
            <w:gridSpan w:val="4"/>
            <w:shd w:val="clear" w:color="auto" w:fill="0070C0"/>
          </w:tcPr>
          <w:p w14:paraId="0A48D34E" w14:textId="77777777" w:rsidR="00AE394E" w:rsidRPr="0042536D" w:rsidRDefault="00AE394E" w:rsidP="00E03C87">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t>Application form Part B6.5  – new bespoke for domestic sewage &lt; 15m3/day to ground / &lt;20m3 to SW</w:t>
            </w:r>
          </w:p>
        </w:tc>
      </w:tr>
      <w:tr w:rsidR="00AE394E" w:rsidRPr="0042536D" w14:paraId="69A871D8" w14:textId="77777777" w:rsidTr="00E03C87">
        <w:trPr>
          <w:cantSplit/>
          <w:trHeight w:val="431"/>
        </w:trPr>
        <w:tc>
          <w:tcPr>
            <w:tcW w:w="8658" w:type="dxa"/>
          </w:tcPr>
          <w:p w14:paraId="542D7090" w14:textId="77777777" w:rsidR="00AE394E" w:rsidRPr="000A3460" w:rsidRDefault="00AE394E" w:rsidP="00E03C87">
            <w:pPr>
              <w:rPr>
                <w:rFonts w:ascii="Calibri" w:hAnsi="Calibri"/>
                <w:b/>
                <w:color w:val="0070C0"/>
                <w:sz w:val="22"/>
                <w:szCs w:val="22"/>
              </w:rPr>
            </w:pPr>
            <w:r w:rsidRPr="000A3460">
              <w:rPr>
                <w:rFonts w:ascii="Calibri" w:hAnsi="Calibri" w:cs="Arial"/>
                <w:b/>
                <w:color w:val="0070C0"/>
                <w:sz w:val="22"/>
                <w:szCs w:val="22"/>
              </w:rPr>
              <w:t>Is the form complete and does it contain the right information…</w:t>
            </w:r>
          </w:p>
        </w:tc>
        <w:tc>
          <w:tcPr>
            <w:tcW w:w="709" w:type="dxa"/>
          </w:tcPr>
          <w:p w14:paraId="6E442CD6" w14:textId="77777777" w:rsidR="00AE394E" w:rsidRPr="0042536D" w:rsidRDefault="00AE394E" w:rsidP="00E03C87">
            <w:pPr>
              <w:jc w:val="center"/>
              <w:rPr>
                <w:rFonts w:ascii="Calibri" w:hAnsi="Calibri"/>
                <w:b/>
                <w:color w:val="0070C0"/>
                <w:sz w:val="22"/>
                <w:szCs w:val="22"/>
              </w:rPr>
            </w:pPr>
            <w:r w:rsidRPr="0042536D">
              <w:rPr>
                <w:rFonts w:ascii="Calibri" w:hAnsi="Calibri"/>
                <w:b/>
                <w:color w:val="0070C0"/>
                <w:sz w:val="22"/>
                <w:szCs w:val="22"/>
              </w:rPr>
              <w:t>Yes</w:t>
            </w:r>
          </w:p>
        </w:tc>
        <w:tc>
          <w:tcPr>
            <w:tcW w:w="709" w:type="dxa"/>
          </w:tcPr>
          <w:p w14:paraId="4878F67E" w14:textId="77777777" w:rsidR="00AE394E" w:rsidRPr="0042536D" w:rsidRDefault="00AE394E" w:rsidP="00E03C87">
            <w:pPr>
              <w:jc w:val="center"/>
              <w:rPr>
                <w:rFonts w:ascii="Calibri" w:hAnsi="Calibri"/>
                <w:b/>
                <w:color w:val="0070C0"/>
                <w:sz w:val="22"/>
                <w:szCs w:val="22"/>
              </w:rPr>
            </w:pPr>
            <w:r w:rsidRPr="0042536D">
              <w:rPr>
                <w:rFonts w:ascii="Calibri" w:hAnsi="Calibri"/>
                <w:b/>
                <w:color w:val="0070C0"/>
                <w:sz w:val="22"/>
                <w:szCs w:val="22"/>
              </w:rPr>
              <w:t>No</w:t>
            </w:r>
          </w:p>
        </w:tc>
        <w:tc>
          <w:tcPr>
            <w:tcW w:w="742" w:type="dxa"/>
          </w:tcPr>
          <w:p w14:paraId="63951737" w14:textId="77777777" w:rsidR="00AE394E" w:rsidRPr="0042536D" w:rsidRDefault="00AE394E" w:rsidP="00E03C87">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22B13A3" w14:textId="77777777" w:rsidTr="00E03C87">
        <w:trPr>
          <w:cantSplit/>
          <w:trHeight w:val="431"/>
        </w:trPr>
        <w:tc>
          <w:tcPr>
            <w:tcW w:w="8658" w:type="dxa"/>
          </w:tcPr>
          <w:p w14:paraId="7E2455A3" w14:textId="77777777" w:rsidR="00AE394E" w:rsidRPr="0042536D" w:rsidRDefault="00AE394E" w:rsidP="00E03C87">
            <w:pPr>
              <w:rPr>
                <w:rFonts w:ascii="Calibri" w:hAnsi="Calibri"/>
                <w:color w:val="0070C0"/>
                <w:sz w:val="22"/>
                <w:szCs w:val="22"/>
              </w:rPr>
            </w:pPr>
            <w:r w:rsidRPr="0042536D">
              <w:rPr>
                <w:rFonts w:ascii="Calibri" w:hAnsi="Calibri"/>
                <w:color w:val="0070C0"/>
                <w:sz w:val="22"/>
                <w:szCs w:val="22"/>
              </w:rPr>
              <w:t>1 &amp; 2a. Complete Part A section above</w:t>
            </w:r>
          </w:p>
        </w:tc>
        <w:tc>
          <w:tcPr>
            <w:tcW w:w="709" w:type="dxa"/>
          </w:tcPr>
          <w:p w14:paraId="52F65D2D" w14:textId="77777777" w:rsidR="00AE394E" w:rsidRPr="0042536D" w:rsidRDefault="00AE394E" w:rsidP="00E03C87">
            <w:pPr>
              <w:rPr>
                <w:rFonts w:ascii="Calibri" w:hAnsi="Calibri"/>
                <w:b/>
                <w:color w:val="0070C0"/>
                <w:sz w:val="22"/>
                <w:szCs w:val="22"/>
              </w:rPr>
            </w:pPr>
          </w:p>
        </w:tc>
        <w:tc>
          <w:tcPr>
            <w:tcW w:w="709" w:type="dxa"/>
          </w:tcPr>
          <w:p w14:paraId="50617711" w14:textId="77777777" w:rsidR="00AE394E" w:rsidRPr="0042536D" w:rsidRDefault="00AE394E" w:rsidP="00E03C87">
            <w:pPr>
              <w:rPr>
                <w:rFonts w:ascii="Calibri" w:hAnsi="Calibri"/>
                <w:b/>
                <w:color w:val="0070C0"/>
                <w:sz w:val="22"/>
                <w:szCs w:val="22"/>
              </w:rPr>
            </w:pPr>
          </w:p>
        </w:tc>
        <w:tc>
          <w:tcPr>
            <w:tcW w:w="742" w:type="dxa"/>
          </w:tcPr>
          <w:p w14:paraId="46219A59" w14:textId="77777777" w:rsidR="00AE394E" w:rsidRPr="0042536D" w:rsidRDefault="00AE394E" w:rsidP="00E03C87">
            <w:pPr>
              <w:rPr>
                <w:rFonts w:ascii="Calibri" w:hAnsi="Calibri"/>
                <w:b/>
                <w:color w:val="0070C0"/>
                <w:sz w:val="22"/>
                <w:szCs w:val="22"/>
              </w:rPr>
            </w:pPr>
          </w:p>
        </w:tc>
      </w:tr>
      <w:tr w:rsidR="00AE394E" w:rsidRPr="0042536D" w14:paraId="08EF8095" w14:textId="77777777" w:rsidTr="00E03C87">
        <w:trPr>
          <w:cantSplit/>
          <w:trHeight w:val="431"/>
        </w:trPr>
        <w:tc>
          <w:tcPr>
            <w:tcW w:w="8658" w:type="dxa"/>
          </w:tcPr>
          <w:p w14:paraId="199D1CC0" w14:textId="77777777" w:rsidR="00AE394E" w:rsidRPr="0042536D" w:rsidRDefault="00AE394E" w:rsidP="00E03C87">
            <w:pPr>
              <w:rPr>
                <w:rFonts w:ascii="Calibri" w:hAnsi="Calibri"/>
                <w:color w:val="0070C0"/>
                <w:sz w:val="22"/>
                <w:szCs w:val="22"/>
              </w:rPr>
            </w:pPr>
            <w:r w:rsidRPr="0042536D">
              <w:rPr>
                <w:rFonts w:ascii="Calibri" w:hAnsi="Calibri"/>
                <w:color w:val="0070C0"/>
                <w:sz w:val="22"/>
                <w:szCs w:val="22"/>
              </w:rPr>
              <w:t>2b - d. Site name, address and NGR provided?</w:t>
            </w:r>
          </w:p>
          <w:p w14:paraId="3B649EA2" w14:textId="77777777" w:rsidR="00AE394E" w:rsidRPr="0042536D" w:rsidRDefault="00AE394E" w:rsidP="00E03C87">
            <w:pPr>
              <w:rPr>
                <w:rFonts w:ascii="Calibri" w:hAnsi="Calibri"/>
                <w:color w:val="0070C0"/>
                <w:sz w:val="22"/>
                <w:szCs w:val="22"/>
              </w:rPr>
            </w:pPr>
            <w:r w:rsidRPr="0042536D">
              <w:rPr>
                <w:rFonts w:ascii="Calibri" w:hAnsi="Calibri"/>
                <w:color w:val="0070C0"/>
                <w:sz w:val="22"/>
                <w:szCs w:val="22"/>
              </w:rPr>
              <w:t xml:space="preserve">Type of </w:t>
            </w:r>
            <w:r>
              <w:rPr>
                <w:rFonts w:ascii="Calibri" w:hAnsi="Calibri"/>
                <w:color w:val="0070C0"/>
                <w:sz w:val="22"/>
                <w:szCs w:val="22"/>
              </w:rPr>
              <w:t xml:space="preserve">activity </w:t>
            </w:r>
            <w:r w:rsidRPr="0042536D">
              <w:rPr>
                <w:rFonts w:ascii="Calibri" w:hAnsi="Calibri"/>
                <w:color w:val="0070C0"/>
                <w:sz w:val="22"/>
                <w:szCs w:val="22"/>
              </w:rPr>
              <w:t>confirmed?</w:t>
            </w:r>
          </w:p>
        </w:tc>
        <w:tc>
          <w:tcPr>
            <w:tcW w:w="709" w:type="dxa"/>
          </w:tcPr>
          <w:p w14:paraId="1E267F20" w14:textId="77777777" w:rsidR="00AE394E" w:rsidRPr="0042536D" w:rsidRDefault="00AE394E" w:rsidP="00E03C87">
            <w:pPr>
              <w:rPr>
                <w:rFonts w:ascii="Calibri" w:hAnsi="Calibri"/>
                <w:b/>
                <w:color w:val="0070C0"/>
                <w:sz w:val="22"/>
                <w:szCs w:val="22"/>
              </w:rPr>
            </w:pPr>
          </w:p>
        </w:tc>
        <w:tc>
          <w:tcPr>
            <w:tcW w:w="709" w:type="dxa"/>
          </w:tcPr>
          <w:p w14:paraId="45E7B309" w14:textId="77777777" w:rsidR="00AE394E" w:rsidRPr="0042536D" w:rsidRDefault="00AE394E" w:rsidP="00E03C87">
            <w:pPr>
              <w:rPr>
                <w:rFonts w:ascii="Calibri" w:hAnsi="Calibri"/>
                <w:b/>
                <w:color w:val="0070C0"/>
                <w:sz w:val="22"/>
                <w:szCs w:val="22"/>
              </w:rPr>
            </w:pPr>
          </w:p>
        </w:tc>
        <w:tc>
          <w:tcPr>
            <w:tcW w:w="742" w:type="dxa"/>
          </w:tcPr>
          <w:p w14:paraId="64CC33E3" w14:textId="77777777" w:rsidR="00AE394E" w:rsidRPr="0042536D" w:rsidRDefault="00AE394E" w:rsidP="00E03C87">
            <w:pPr>
              <w:rPr>
                <w:rFonts w:ascii="Calibri" w:hAnsi="Calibri"/>
                <w:b/>
                <w:color w:val="0070C0"/>
                <w:sz w:val="22"/>
                <w:szCs w:val="22"/>
              </w:rPr>
            </w:pPr>
          </w:p>
        </w:tc>
      </w:tr>
      <w:tr w:rsidR="00AE394E" w:rsidRPr="0042536D" w14:paraId="0BCD282A" w14:textId="77777777" w:rsidTr="00E03C87">
        <w:trPr>
          <w:cantSplit/>
          <w:trHeight w:val="431"/>
        </w:trPr>
        <w:tc>
          <w:tcPr>
            <w:tcW w:w="8658" w:type="dxa"/>
          </w:tcPr>
          <w:p w14:paraId="672483EE" w14:textId="77777777" w:rsidR="00AE394E" w:rsidRPr="0042536D" w:rsidRDefault="00AE394E" w:rsidP="00E03C87">
            <w:pPr>
              <w:rPr>
                <w:rFonts w:ascii="Calibri" w:hAnsi="Calibri"/>
                <w:color w:val="0070C0"/>
                <w:sz w:val="22"/>
                <w:szCs w:val="22"/>
              </w:rPr>
            </w:pPr>
            <w:r w:rsidRPr="0042536D">
              <w:rPr>
                <w:rFonts w:ascii="Calibri" w:hAnsi="Calibri"/>
                <w:color w:val="0070C0"/>
                <w:sz w:val="22"/>
                <w:szCs w:val="22"/>
              </w:rPr>
              <w:t>3. Confirmed that read guidance and management system will meet requirements?</w:t>
            </w:r>
          </w:p>
        </w:tc>
        <w:tc>
          <w:tcPr>
            <w:tcW w:w="709" w:type="dxa"/>
          </w:tcPr>
          <w:p w14:paraId="7EE63D50" w14:textId="77777777" w:rsidR="00AE394E" w:rsidRPr="0042536D" w:rsidRDefault="00AE394E" w:rsidP="00E03C87">
            <w:pPr>
              <w:rPr>
                <w:rFonts w:ascii="Calibri" w:hAnsi="Calibri"/>
                <w:b/>
                <w:color w:val="0070C0"/>
                <w:sz w:val="22"/>
                <w:szCs w:val="22"/>
              </w:rPr>
            </w:pPr>
          </w:p>
        </w:tc>
        <w:tc>
          <w:tcPr>
            <w:tcW w:w="709" w:type="dxa"/>
          </w:tcPr>
          <w:p w14:paraId="61CB2FEE" w14:textId="77777777" w:rsidR="00AE394E" w:rsidRPr="0042536D" w:rsidRDefault="00AE394E" w:rsidP="00E03C87">
            <w:pPr>
              <w:rPr>
                <w:rFonts w:ascii="Calibri" w:hAnsi="Calibri"/>
                <w:b/>
                <w:color w:val="0070C0"/>
                <w:sz w:val="22"/>
                <w:szCs w:val="22"/>
              </w:rPr>
            </w:pPr>
          </w:p>
        </w:tc>
        <w:tc>
          <w:tcPr>
            <w:tcW w:w="742" w:type="dxa"/>
          </w:tcPr>
          <w:p w14:paraId="4AFA9FB1" w14:textId="77777777" w:rsidR="00AE394E" w:rsidRPr="0042536D" w:rsidRDefault="00AE394E" w:rsidP="00E03C87">
            <w:pPr>
              <w:rPr>
                <w:rFonts w:ascii="Calibri" w:hAnsi="Calibri"/>
                <w:b/>
                <w:color w:val="0070C0"/>
                <w:sz w:val="22"/>
                <w:szCs w:val="22"/>
              </w:rPr>
            </w:pPr>
          </w:p>
        </w:tc>
      </w:tr>
      <w:tr w:rsidR="00AE394E" w:rsidRPr="0042536D" w14:paraId="694F7010" w14:textId="77777777" w:rsidTr="00E03C87">
        <w:trPr>
          <w:cantSplit/>
          <w:trHeight w:val="306"/>
        </w:trPr>
        <w:tc>
          <w:tcPr>
            <w:tcW w:w="8658" w:type="dxa"/>
          </w:tcPr>
          <w:p w14:paraId="588A8515" w14:textId="77777777" w:rsidR="00AE394E" w:rsidRPr="0042536D" w:rsidRDefault="00AE394E" w:rsidP="00E03C87">
            <w:pPr>
              <w:rPr>
                <w:rFonts w:ascii="Calibri" w:hAnsi="Calibri"/>
                <w:color w:val="0070C0"/>
                <w:sz w:val="22"/>
                <w:szCs w:val="22"/>
              </w:rPr>
            </w:pPr>
            <w:r w:rsidRPr="0042536D">
              <w:rPr>
                <w:rFonts w:ascii="Calibri" w:hAnsi="Calibri"/>
                <w:color w:val="0070C0"/>
                <w:sz w:val="22"/>
                <w:szCs w:val="22"/>
              </w:rPr>
              <w:t>4. Has</w:t>
            </w:r>
            <w:r>
              <w:rPr>
                <w:rFonts w:ascii="Calibri" w:hAnsi="Calibri"/>
                <w:color w:val="0070C0"/>
                <w:sz w:val="22"/>
                <w:szCs w:val="22"/>
              </w:rPr>
              <w:t xml:space="preserve"> applicant provided a site plan and it is clear enough?</w:t>
            </w:r>
            <w:r w:rsidRPr="0042536D">
              <w:rPr>
                <w:rFonts w:ascii="Calibri" w:hAnsi="Calibri"/>
                <w:vanish/>
                <w:color w:val="0070C0"/>
                <w:sz w:val="22"/>
                <w:szCs w:val="22"/>
              </w:rPr>
              <w:t>Site plan must include the treatment facility, pipework and discharge point outlined in green. If sample point required and not at the outlet then it should be marked on site plan.</w:t>
            </w:r>
          </w:p>
        </w:tc>
        <w:tc>
          <w:tcPr>
            <w:tcW w:w="709" w:type="dxa"/>
          </w:tcPr>
          <w:p w14:paraId="55206ED0" w14:textId="77777777" w:rsidR="00AE394E" w:rsidRPr="0042536D" w:rsidRDefault="00AE394E" w:rsidP="00E03C87">
            <w:pPr>
              <w:rPr>
                <w:rFonts w:ascii="Calibri" w:hAnsi="Calibri"/>
                <w:b/>
                <w:color w:val="0070C0"/>
                <w:sz w:val="22"/>
                <w:szCs w:val="22"/>
              </w:rPr>
            </w:pPr>
          </w:p>
        </w:tc>
        <w:tc>
          <w:tcPr>
            <w:tcW w:w="709" w:type="dxa"/>
          </w:tcPr>
          <w:p w14:paraId="584808E3" w14:textId="77777777" w:rsidR="00AE394E" w:rsidRPr="0042536D" w:rsidRDefault="00AE394E" w:rsidP="00E03C87">
            <w:pPr>
              <w:rPr>
                <w:rFonts w:ascii="Calibri" w:hAnsi="Calibri"/>
                <w:b/>
                <w:color w:val="0070C0"/>
                <w:sz w:val="22"/>
                <w:szCs w:val="22"/>
              </w:rPr>
            </w:pPr>
          </w:p>
        </w:tc>
        <w:tc>
          <w:tcPr>
            <w:tcW w:w="742" w:type="dxa"/>
          </w:tcPr>
          <w:p w14:paraId="5E89D8CF" w14:textId="77777777" w:rsidR="00AE394E" w:rsidRPr="0042536D" w:rsidRDefault="00AE394E" w:rsidP="00E03C87">
            <w:pPr>
              <w:rPr>
                <w:rFonts w:ascii="Calibri" w:hAnsi="Calibri"/>
                <w:b/>
                <w:color w:val="0070C0"/>
                <w:sz w:val="22"/>
                <w:szCs w:val="22"/>
              </w:rPr>
            </w:pPr>
          </w:p>
        </w:tc>
      </w:tr>
      <w:tr w:rsidR="00AE394E" w:rsidRPr="0042536D" w14:paraId="47F22C03" w14:textId="77777777" w:rsidTr="00E03C87">
        <w:trPr>
          <w:cantSplit/>
          <w:trHeight w:val="282"/>
        </w:trPr>
        <w:tc>
          <w:tcPr>
            <w:tcW w:w="8658" w:type="dxa"/>
          </w:tcPr>
          <w:p w14:paraId="278B011D" w14:textId="77777777" w:rsidR="00AE394E" w:rsidRPr="0042536D" w:rsidRDefault="00AE394E" w:rsidP="00E03C87">
            <w:pPr>
              <w:rPr>
                <w:rFonts w:ascii="Calibri" w:hAnsi="Calibri"/>
                <w:color w:val="0070C0"/>
                <w:sz w:val="22"/>
                <w:szCs w:val="22"/>
              </w:rPr>
            </w:pPr>
            <w:r>
              <w:rPr>
                <w:rFonts w:ascii="Calibri" w:hAnsi="Calibri"/>
                <w:color w:val="0070C0"/>
                <w:sz w:val="22"/>
                <w:szCs w:val="22"/>
              </w:rPr>
              <w:t>5a. Type of premises stated?</w:t>
            </w:r>
          </w:p>
        </w:tc>
        <w:tc>
          <w:tcPr>
            <w:tcW w:w="709" w:type="dxa"/>
          </w:tcPr>
          <w:p w14:paraId="1AB66D36" w14:textId="77777777" w:rsidR="00AE394E" w:rsidRPr="0042536D" w:rsidRDefault="00AE394E" w:rsidP="00E03C87">
            <w:pPr>
              <w:rPr>
                <w:rFonts w:ascii="Calibri" w:hAnsi="Calibri"/>
                <w:b/>
                <w:color w:val="0070C0"/>
                <w:sz w:val="22"/>
                <w:szCs w:val="22"/>
              </w:rPr>
            </w:pPr>
          </w:p>
        </w:tc>
        <w:tc>
          <w:tcPr>
            <w:tcW w:w="709" w:type="dxa"/>
          </w:tcPr>
          <w:p w14:paraId="63886285" w14:textId="77777777" w:rsidR="00AE394E" w:rsidRPr="0042536D" w:rsidRDefault="00AE394E" w:rsidP="00E03C87">
            <w:pPr>
              <w:rPr>
                <w:rFonts w:ascii="Calibri" w:hAnsi="Calibri"/>
                <w:b/>
                <w:color w:val="0070C0"/>
                <w:sz w:val="22"/>
                <w:szCs w:val="22"/>
              </w:rPr>
            </w:pPr>
          </w:p>
        </w:tc>
        <w:tc>
          <w:tcPr>
            <w:tcW w:w="742" w:type="dxa"/>
          </w:tcPr>
          <w:p w14:paraId="0238611C" w14:textId="77777777" w:rsidR="00AE394E" w:rsidRPr="0042536D" w:rsidRDefault="00AE394E" w:rsidP="00E03C87">
            <w:pPr>
              <w:rPr>
                <w:rFonts w:ascii="Calibri" w:hAnsi="Calibri"/>
                <w:b/>
                <w:color w:val="0070C0"/>
                <w:sz w:val="22"/>
                <w:szCs w:val="22"/>
              </w:rPr>
            </w:pPr>
          </w:p>
        </w:tc>
      </w:tr>
      <w:tr w:rsidR="00AE394E" w:rsidRPr="0042536D" w14:paraId="4B3ECA3D" w14:textId="77777777" w:rsidTr="00E03C87">
        <w:trPr>
          <w:cantSplit/>
          <w:trHeight w:val="431"/>
        </w:trPr>
        <w:tc>
          <w:tcPr>
            <w:tcW w:w="8658" w:type="dxa"/>
          </w:tcPr>
          <w:p w14:paraId="308F5BD0" w14:textId="77777777" w:rsidR="00AE394E" w:rsidRPr="0042536D" w:rsidRDefault="00AE394E" w:rsidP="00E03C87">
            <w:pPr>
              <w:rPr>
                <w:rFonts w:ascii="Calibri" w:hAnsi="Calibri"/>
                <w:color w:val="0070C0"/>
                <w:sz w:val="22"/>
                <w:szCs w:val="22"/>
              </w:rPr>
            </w:pPr>
            <w:r w:rsidRPr="0042536D">
              <w:rPr>
                <w:rFonts w:ascii="Calibri" w:hAnsi="Calibri"/>
                <w:color w:val="0070C0"/>
                <w:sz w:val="22"/>
                <w:szCs w:val="22"/>
              </w:rPr>
              <w:t xml:space="preserve">5b. Distance to foul sewer provided? </w:t>
            </w:r>
            <w:r w:rsidRPr="0042536D">
              <w:rPr>
                <w:rStyle w:val="DraftingnotesChar"/>
                <w:rFonts w:ascii="Calibri" w:hAnsi="Calibri"/>
                <w:color w:val="0070C0"/>
                <w:szCs w:val="22"/>
              </w:rPr>
              <w:t>If any part of the premises is within 30m of sewer, the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09" w:type="dxa"/>
          </w:tcPr>
          <w:p w14:paraId="06C21A8D" w14:textId="77777777" w:rsidR="00AE394E" w:rsidRPr="0042536D" w:rsidRDefault="00AE394E" w:rsidP="00E03C87">
            <w:pPr>
              <w:rPr>
                <w:rFonts w:ascii="Calibri" w:hAnsi="Calibri"/>
                <w:b/>
                <w:color w:val="0070C0"/>
                <w:sz w:val="22"/>
                <w:szCs w:val="22"/>
              </w:rPr>
            </w:pPr>
          </w:p>
        </w:tc>
        <w:tc>
          <w:tcPr>
            <w:tcW w:w="709" w:type="dxa"/>
          </w:tcPr>
          <w:p w14:paraId="5F813A7C" w14:textId="77777777" w:rsidR="00AE394E" w:rsidRPr="0042536D" w:rsidRDefault="00AE394E" w:rsidP="00E03C87">
            <w:pPr>
              <w:rPr>
                <w:rFonts w:ascii="Calibri" w:hAnsi="Calibri"/>
                <w:b/>
                <w:color w:val="0070C0"/>
                <w:sz w:val="22"/>
                <w:szCs w:val="22"/>
              </w:rPr>
            </w:pPr>
          </w:p>
        </w:tc>
        <w:tc>
          <w:tcPr>
            <w:tcW w:w="742" w:type="dxa"/>
          </w:tcPr>
          <w:p w14:paraId="7BAD87C7" w14:textId="77777777" w:rsidR="00AE394E" w:rsidRPr="0042536D" w:rsidRDefault="00AE394E" w:rsidP="00E03C87">
            <w:pPr>
              <w:rPr>
                <w:rFonts w:ascii="Calibri" w:hAnsi="Calibri"/>
                <w:b/>
                <w:color w:val="0070C0"/>
                <w:sz w:val="22"/>
                <w:szCs w:val="22"/>
              </w:rPr>
            </w:pPr>
          </w:p>
        </w:tc>
      </w:tr>
      <w:tr w:rsidR="00AE394E" w:rsidRPr="0042536D" w14:paraId="60E077C3" w14:textId="77777777" w:rsidTr="00E03C87">
        <w:trPr>
          <w:cantSplit/>
          <w:trHeight w:val="431"/>
        </w:trPr>
        <w:tc>
          <w:tcPr>
            <w:tcW w:w="8658" w:type="dxa"/>
          </w:tcPr>
          <w:p w14:paraId="42E16432" w14:textId="77777777" w:rsidR="00AE394E" w:rsidRDefault="00AE394E" w:rsidP="00E03C87">
            <w:pPr>
              <w:rPr>
                <w:rFonts w:ascii="Calibri" w:hAnsi="Calibri"/>
                <w:color w:val="0070C0"/>
                <w:sz w:val="22"/>
                <w:szCs w:val="22"/>
              </w:rPr>
            </w:pPr>
            <w:r w:rsidRPr="0042536D">
              <w:rPr>
                <w:rFonts w:ascii="Calibri" w:hAnsi="Calibri"/>
                <w:color w:val="0070C0"/>
                <w:sz w:val="22"/>
                <w:szCs w:val="22"/>
              </w:rPr>
              <w:lastRenderedPageBreak/>
              <w:t>5c</w:t>
            </w:r>
            <w:r>
              <w:rPr>
                <w:rFonts w:ascii="Calibri" w:hAnsi="Calibri"/>
                <w:color w:val="0070C0"/>
                <w:sz w:val="22"/>
                <w:szCs w:val="22"/>
              </w:rPr>
              <w:t xml:space="preserve"> -d</w:t>
            </w:r>
            <w:r w:rsidRPr="0042536D">
              <w:rPr>
                <w:rFonts w:ascii="Calibri" w:hAnsi="Calibri"/>
                <w:color w:val="0070C0"/>
                <w:sz w:val="22"/>
                <w:szCs w:val="22"/>
              </w:rPr>
              <w:t>. Is the foul sewer within 30m?</w:t>
            </w:r>
            <w:r>
              <w:rPr>
                <w:rFonts w:ascii="Calibri" w:hAnsi="Calibri"/>
                <w:color w:val="0070C0"/>
                <w:sz w:val="22"/>
                <w:szCs w:val="22"/>
              </w:rPr>
              <w:t xml:space="preserve"> </w:t>
            </w:r>
          </w:p>
          <w:p w14:paraId="5BCDAA6E" w14:textId="77777777" w:rsidR="00AE394E" w:rsidRPr="0042536D" w:rsidRDefault="00AE394E" w:rsidP="00E03C87">
            <w:pPr>
              <w:rPr>
                <w:rFonts w:ascii="Calibri" w:hAnsi="Calibri"/>
                <w:color w:val="0070C0"/>
                <w:sz w:val="22"/>
                <w:szCs w:val="22"/>
              </w:rPr>
            </w:pPr>
            <w:r w:rsidRPr="00EC3524">
              <w:rPr>
                <w:rFonts w:ascii="Calibri" w:hAnsi="Calibri"/>
                <w:color w:val="0070C0"/>
                <w:sz w:val="22"/>
                <w:szCs w:val="22"/>
              </w:rPr>
              <w:t>Have they provided adequate justification for a non-mains drainage system?</w:t>
            </w:r>
            <w:r>
              <w:rPr>
                <w:rFonts w:ascii="Calibri" w:hAnsi="Calibri"/>
                <w:b/>
                <w:color w:val="0070C0"/>
                <w:sz w:val="22"/>
                <w:szCs w:val="22"/>
                <w:highlight w:val="yellow"/>
              </w:rPr>
              <w:t xml:space="preserve"> </w:t>
            </w:r>
            <w:r w:rsidRPr="000A3460">
              <w:rPr>
                <w:rFonts w:ascii="Calibri" w:hAnsi="Calibri"/>
                <w:b/>
                <w:color w:val="0070C0"/>
                <w:sz w:val="22"/>
                <w:szCs w:val="22"/>
                <w:highlight w:val="yellow"/>
              </w:rPr>
              <w:t>(If yes ensure follow non-proliferation policy OI 538_06)</w:t>
            </w:r>
          </w:p>
        </w:tc>
        <w:tc>
          <w:tcPr>
            <w:tcW w:w="709" w:type="dxa"/>
          </w:tcPr>
          <w:p w14:paraId="7C1016BF" w14:textId="77777777" w:rsidR="00AE394E" w:rsidRPr="0042536D" w:rsidRDefault="00AE394E" w:rsidP="00E03C87">
            <w:pPr>
              <w:rPr>
                <w:rFonts w:ascii="Calibri" w:hAnsi="Calibri"/>
                <w:b/>
                <w:color w:val="0070C0"/>
                <w:sz w:val="22"/>
                <w:szCs w:val="22"/>
              </w:rPr>
            </w:pPr>
          </w:p>
        </w:tc>
        <w:tc>
          <w:tcPr>
            <w:tcW w:w="709" w:type="dxa"/>
          </w:tcPr>
          <w:p w14:paraId="1045A6F5" w14:textId="77777777" w:rsidR="00AE394E" w:rsidRPr="0042536D" w:rsidRDefault="00AE394E" w:rsidP="00E03C87">
            <w:pPr>
              <w:rPr>
                <w:rFonts w:ascii="Calibri" w:hAnsi="Calibri"/>
                <w:b/>
                <w:color w:val="0070C0"/>
                <w:sz w:val="22"/>
                <w:szCs w:val="22"/>
              </w:rPr>
            </w:pPr>
          </w:p>
        </w:tc>
        <w:tc>
          <w:tcPr>
            <w:tcW w:w="742" w:type="dxa"/>
          </w:tcPr>
          <w:p w14:paraId="5B22CB5C" w14:textId="77777777" w:rsidR="00AE394E" w:rsidRPr="0042536D" w:rsidRDefault="00AE394E" w:rsidP="00E03C87">
            <w:pPr>
              <w:rPr>
                <w:rFonts w:ascii="Calibri" w:hAnsi="Calibri"/>
                <w:b/>
                <w:color w:val="0070C0"/>
                <w:sz w:val="22"/>
                <w:szCs w:val="22"/>
              </w:rPr>
            </w:pPr>
          </w:p>
        </w:tc>
      </w:tr>
      <w:tr w:rsidR="00AE394E" w:rsidRPr="0042536D" w14:paraId="4C6F232E" w14:textId="77777777" w:rsidTr="00E03C87">
        <w:trPr>
          <w:cantSplit/>
          <w:trHeight w:val="431"/>
        </w:trPr>
        <w:tc>
          <w:tcPr>
            <w:tcW w:w="8658" w:type="dxa"/>
          </w:tcPr>
          <w:p w14:paraId="1E5F70E6" w14:textId="77777777" w:rsidR="00AE394E" w:rsidRPr="0042536D" w:rsidRDefault="00AE394E" w:rsidP="00E03C87">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e</w:t>
            </w:r>
            <w:r w:rsidRPr="0042536D">
              <w:rPr>
                <w:rFonts w:ascii="Calibri" w:hAnsi="Calibri"/>
                <w:color w:val="0070C0"/>
                <w:sz w:val="22"/>
                <w:szCs w:val="22"/>
              </w:rPr>
              <w:t>. Volume and calculations provided</w:t>
            </w:r>
            <w:r>
              <w:rPr>
                <w:rFonts w:ascii="Calibri" w:hAnsi="Calibri"/>
                <w:color w:val="0070C0"/>
                <w:sz w:val="22"/>
                <w:szCs w:val="22"/>
              </w:rPr>
              <w:t xml:space="preserve"> and correct</w:t>
            </w:r>
            <w:r w:rsidRPr="0042536D">
              <w:rPr>
                <w:rFonts w:ascii="Calibri" w:hAnsi="Calibri"/>
                <w:color w:val="0070C0"/>
                <w:sz w:val="22"/>
                <w:szCs w:val="22"/>
              </w:rPr>
              <w:t xml:space="preserve">? </w:t>
            </w:r>
            <w:r>
              <w:rPr>
                <w:rFonts w:ascii="Calibri" w:hAnsi="Calibri"/>
                <w:color w:val="0070C0"/>
                <w:sz w:val="22"/>
                <w:szCs w:val="22"/>
              </w:rPr>
              <w:t>If table 1 not used</w:t>
            </w:r>
            <w:r w:rsidRPr="0042536D">
              <w:rPr>
                <w:rStyle w:val="DraftingnotesChar"/>
                <w:rFonts w:ascii="Calibri" w:hAnsi="Calibri"/>
                <w:color w:val="0070C0"/>
                <w:szCs w:val="22"/>
              </w:rPr>
              <w:t>(if applicant hasn’t used the table to work out volume)</w:t>
            </w:r>
          </w:p>
        </w:tc>
        <w:tc>
          <w:tcPr>
            <w:tcW w:w="709" w:type="dxa"/>
          </w:tcPr>
          <w:p w14:paraId="4E7AE119" w14:textId="77777777" w:rsidR="00AE394E" w:rsidRPr="0042536D" w:rsidRDefault="00AE394E" w:rsidP="00E03C87">
            <w:pPr>
              <w:rPr>
                <w:rFonts w:ascii="Calibri" w:hAnsi="Calibri"/>
                <w:b/>
                <w:color w:val="0070C0"/>
                <w:sz w:val="22"/>
                <w:szCs w:val="22"/>
              </w:rPr>
            </w:pPr>
          </w:p>
        </w:tc>
        <w:tc>
          <w:tcPr>
            <w:tcW w:w="709" w:type="dxa"/>
          </w:tcPr>
          <w:p w14:paraId="5B1A691A" w14:textId="77777777" w:rsidR="00AE394E" w:rsidRPr="0042536D" w:rsidRDefault="00AE394E" w:rsidP="00E03C87">
            <w:pPr>
              <w:rPr>
                <w:rFonts w:ascii="Calibri" w:hAnsi="Calibri"/>
                <w:b/>
                <w:color w:val="0070C0"/>
                <w:sz w:val="22"/>
                <w:szCs w:val="22"/>
              </w:rPr>
            </w:pPr>
          </w:p>
        </w:tc>
        <w:tc>
          <w:tcPr>
            <w:tcW w:w="742" w:type="dxa"/>
          </w:tcPr>
          <w:p w14:paraId="1F3EEF4D" w14:textId="77777777" w:rsidR="00AE394E" w:rsidRPr="0042536D" w:rsidRDefault="00AE394E" w:rsidP="00E03C87">
            <w:pPr>
              <w:rPr>
                <w:rFonts w:ascii="Calibri" w:hAnsi="Calibri"/>
                <w:b/>
                <w:color w:val="0070C0"/>
                <w:sz w:val="22"/>
                <w:szCs w:val="22"/>
              </w:rPr>
            </w:pPr>
          </w:p>
        </w:tc>
      </w:tr>
      <w:tr w:rsidR="00AE394E" w:rsidRPr="0042536D" w14:paraId="420BBA17" w14:textId="77777777" w:rsidTr="00E03C87">
        <w:trPr>
          <w:cantSplit/>
          <w:trHeight w:val="431"/>
        </w:trPr>
        <w:tc>
          <w:tcPr>
            <w:tcW w:w="8658" w:type="dxa"/>
          </w:tcPr>
          <w:p w14:paraId="5EA57D1E" w14:textId="77777777" w:rsidR="00AE394E" w:rsidRPr="0042536D" w:rsidRDefault="00AE394E" w:rsidP="00E03C87">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f</w:t>
            </w:r>
            <w:r w:rsidRPr="0042536D">
              <w:rPr>
                <w:rFonts w:ascii="Calibri" w:hAnsi="Calibri"/>
                <w:color w:val="0070C0"/>
                <w:sz w:val="22"/>
                <w:szCs w:val="22"/>
              </w:rPr>
              <w:t xml:space="preserve">. Type of system given? </w:t>
            </w:r>
          </w:p>
          <w:p w14:paraId="0DBDC6D6" w14:textId="77777777" w:rsidR="00AE394E" w:rsidRPr="0042536D" w:rsidRDefault="00AE394E" w:rsidP="00E03C87">
            <w:pPr>
              <w:rPr>
                <w:rFonts w:ascii="Calibri" w:hAnsi="Calibri"/>
                <w:color w:val="0070C0"/>
                <w:sz w:val="22"/>
                <w:szCs w:val="22"/>
              </w:rPr>
            </w:pPr>
            <w:r w:rsidRPr="0042536D">
              <w:rPr>
                <w:rFonts w:ascii="Calibri" w:hAnsi="Calibri"/>
                <w:color w:val="0070C0"/>
                <w:sz w:val="22"/>
                <w:szCs w:val="22"/>
              </w:rPr>
              <w:t>If ‘other’ have design details been provided?</w:t>
            </w:r>
          </w:p>
        </w:tc>
        <w:tc>
          <w:tcPr>
            <w:tcW w:w="709" w:type="dxa"/>
          </w:tcPr>
          <w:p w14:paraId="4481B88A" w14:textId="77777777" w:rsidR="00AE394E" w:rsidRPr="0042536D" w:rsidRDefault="00AE394E" w:rsidP="00E03C87">
            <w:pPr>
              <w:rPr>
                <w:rFonts w:ascii="Calibri" w:hAnsi="Calibri"/>
                <w:b/>
                <w:color w:val="0070C0"/>
                <w:sz w:val="22"/>
                <w:szCs w:val="22"/>
              </w:rPr>
            </w:pPr>
          </w:p>
        </w:tc>
        <w:tc>
          <w:tcPr>
            <w:tcW w:w="709" w:type="dxa"/>
          </w:tcPr>
          <w:p w14:paraId="3F9153D5" w14:textId="77777777" w:rsidR="00AE394E" w:rsidRPr="0042536D" w:rsidRDefault="00AE394E" w:rsidP="00E03C87">
            <w:pPr>
              <w:rPr>
                <w:rFonts w:ascii="Calibri" w:hAnsi="Calibri"/>
                <w:b/>
                <w:color w:val="0070C0"/>
                <w:sz w:val="22"/>
                <w:szCs w:val="22"/>
              </w:rPr>
            </w:pPr>
          </w:p>
        </w:tc>
        <w:tc>
          <w:tcPr>
            <w:tcW w:w="742" w:type="dxa"/>
          </w:tcPr>
          <w:p w14:paraId="4549FA14" w14:textId="77777777" w:rsidR="00AE394E" w:rsidRPr="0042536D" w:rsidRDefault="00AE394E" w:rsidP="00E03C87">
            <w:pPr>
              <w:rPr>
                <w:rFonts w:ascii="Calibri" w:hAnsi="Calibri"/>
                <w:b/>
                <w:color w:val="0070C0"/>
                <w:sz w:val="22"/>
                <w:szCs w:val="22"/>
              </w:rPr>
            </w:pPr>
          </w:p>
        </w:tc>
      </w:tr>
      <w:tr w:rsidR="00AE394E" w:rsidRPr="0042536D" w14:paraId="4B0F764A" w14:textId="77777777" w:rsidTr="00E03C87">
        <w:trPr>
          <w:cantSplit/>
          <w:trHeight w:val="431"/>
        </w:trPr>
        <w:tc>
          <w:tcPr>
            <w:tcW w:w="8658" w:type="dxa"/>
          </w:tcPr>
          <w:p w14:paraId="56EEE29D" w14:textId="77777777" w:rsidR="00AE394E" w:rsidRPr="0042536D" w:rsidRDefault="00AE394E" w:rsidP="00E03C87">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g</w:t>
            </w:r>
            <w:r w:rsidRPr="0042536D">
              <w:rPr>
                <w:rFonts w:ascii="Calibri" w:hAnsi="Calibri"/>
                <w:color w:val="0070C0"/>
                <w:sz w:val="22"/>
                <w:szCs w:val="22"/>
              </w:rPr>
              <w:t xml:space="preserve">. Sample point NGR provided? (if not at the outlet) </w:t>
            </w:r>
            <w:r w:rsidRPr="0042536D">
              <w:rPr>
                <w:rStyle w:val="DraftingnotesChar"/>
                <w:rFonts w:ascii="Calibri" w:hAnsi="Calibri"/>
                <w:color w:val="0070C0"/>
                <w:szCs w:val="22"/>
              </w:rPr>
              <w:t>(note that existing discharges to ground less than 5m3/day don’t need to provide a sample point)</w:t>
            </w:r>
          </w:p>
        </w:tc>
        <w:tc>
          <w:tcPr>
            <w:tcW w:w="709" w:type="dxa"/>
          </w:tcPr>
          <w:p w14:paraId="25788E35" w14:textId="77777777" w:rsidR="00AE394E" w:rsidRPr="0042536D" w:rsidRDefault="00AE394E" w:rsidP="00E03C87">
            <w:pPr>
              <w:rPr>
                <w:rFonts w:ascii="Calibri" w:hAnsi="Calibri"/>
                <w:b/>
                <w:color w:val="0070C0"/>
                <w:sz w:val="22"/>
                <w:szCs w:val="22"/>
              </w:rPr>
            </w:pPr>
          </w:p>
        </w:tc>
        <w:tc>
          <w:tcPr>
            <w:tcW w:w="709" w:type="dxa"/>
          </w:tcPr>
          <w:p w14:paraId="1CF453AF" w14:textId="77777777" w:rsidR="00AE394E" w:rsidRPr="0042536D" w:rsidRDefault="00AE394E" w:rsidP="00E03C87">
            <w:pPr>
              <w:rPr>
                <w:rFonts w:ascii="Calibri" w:hAnsi="Calibri"/>
                <w:b/>
                <w:color w:val="0070C0"/>
                <w:sz w:val="22"/>
                <w:szCs w:val="22"/>
              </w:rPr>
            </w:pPr>
          </w:p>
        </w:tc>
        <w:tc>
          <w:tcPr>
            <w:tcW w:w="742" w:type="dxa"/>
          </w:tcPr>
          <w:p w14:paraId="643B1E8A" w14:textId="77777777" w:rsidR="00AE394E" w:rsidRPr="0042536D" w:rsidRDefault="00AE394E" w:rsidP="00E03C87">
            <w:pPr>
              <w:rPr>
                <w:rFonts w:ascii="Calibri" w:hAnsi="Calibri"/>
                <w:b/>
                <w:color w:val="0070C0"/>
                <w:sz w:val="22"/>
                <w:szCs w:val="22"/>
              </w:rPr>
            </w:pPr>
          </w:p>
        </w:tc>
      </w:tr>
      <w:tr w:rsidR="00AE394E" w:rsidRPr="0042536D" w14:paraId="0BFCA325" w14:textId="77777777" w:rsidTr="00E03C87">
        <w:trPr>
          <w:cantSplit/>
          <w:trHeight w:val="431"/>
        </w:trPr>
        <w:tc>
          <w:tcPr>
            <w:tcW w:w="8658" w:type="dxa"/>
          </w:tcPr>
          <w:p w14:paraId="2B39CCC6" w14:textId="77777777" w:rsidR="00AE394E" w:rsidRPr="0042536D" w:rsidRDefault="00AE394E" w:rsidP="00E03C87">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h</w:t>
            </w:r>
            <w:r w:rsidRPr="0042536D">
              <w:rPr>
                <w:rFonts w:ascii="Calibri" w:hAnsi="Calibri"/>
                <w:color w:val="0070C0"/>
                <w:sz w:val="22"/>
                <w:szCs w:val="22"/>
              </w:rPr>
              <w:t xml:space="preserve">. </w:t>
            </w:r>
            <w:r>
              <w:rPr>
                <w:rFonts w:ascii="Calibri" w:hAnsi="Calibri"/>
                <w:color w:val="0070C0"/>
                <w:sz w:val="22"/>
                <w:szCs w:val="22"/>
              </w:rPr>
              <w:t>Discharge Point NGR provided?</w:t>
            </w:r>
          </w:p>
        </w:tc>
        <w:tc>
          <w:tcPr>
            <w:tcW w:w="709" w:type="dxa"/>
          </w:tcPr>
          <w:p w14:paraId="6371A43D" w14:textId="77777777" w:rsidR="00AE394E" w:rsidRPr="0042536D" w:rsidRDefault="00AE394E" w:rsidP="00E03C87">
            <w:pPr>
              <w:rPr>
                <w:rFonts w:ascii="Calibri" w:hAnsi="Calibri"/>
                <w:b/>
                <w:color w:val="0070C0"/>
                <w:sz w:val="22"/>
                <w:szCs w:val="22"/>
              </w:rPr>
            </w:pPr>
          </w:p>
        </w:tc>
        <w:tc>
          <w:tcPr>
            <w:tcW w:w="709" w:type="dxa"/>
          </w:tcPr>
          <w:p w14:paraId="19B6AFF9" w14:textId="77777777" w:rsidR="00AE394E" w:rsidRPr="0042536D" w:rsidRDefault="00AE394E" w:rsidP="00E03C87">
            <w:pPr>
              <w:rPr>
                <w:rFonts w:ascii="Calibri" w:hAnsi="Calibri"/>
                <w:b/>
                <w:color w:val="0070C0"/>
                <w:sz w:val="22"/>
                <w:szCs w:val="22"/>
              </w:rPr>
            </w:pPr>
          </w:p>
        </w:tc>
        <w:tc>
          <w:tcPr>
            <w:tcW w:w="742" w:type="dxa"/>
          </w:tcPr>
          <w:p w14:paraId="1089A7F2" w14:textId="77777777" w:rsidR="00AE394E" w:rsidRPr="0042536D" w:rsidRDefault="00AE394E" w:rsidP="00E03C87">
            <w:pPr>
              <w:rPr>
                <w:rFonts w:ascii="Calibri" w:hAnsi="Calibri"/>
                <w:b/>
                <w:color w:val="0070C0"/>
                <w:sz w:val="22"/>
                <w:szCs w:val="22"/>
              </w:rPr>
            </w:pPr>
          </w:p>
        </w:tc>
      </w:tr>
      <w:tr w:rsidR="00AE394E" w:rsidRPr="0042536D" w14:paraId="03BCC28B" w14:textId="77777777" w:rsidTr="00E03C87">
        <w:trPr>
          <w:cantSplit/>
          <w:trHeight w:val="431"/>
        </w:trPr>
        <w:tc>
          <w:tcPr>
            <w:tcW w:w="8658" w:type="dxa"/>
          </w:tcPr>
          <w:p w14:paraId="760B66B4" w14:textId="77777777" w:rsidR="00AE394E" w:rsidRPr="0042536D" w:rsidRDefault="00AE394E" w:rsidP="00E03C87">
            <w:pPr>
              <w:rPr>
                <w:rFonts w:ascii="Calibri" w:hAnsi="Calibri"/>
                <w:color w:val="0070C0"/>
                <w:sz w:val="22"/>
                <w:szCs w:val="22"/>
              </w:rPr>
            </w:pPr>
            <w:r>
              <w:rPr>
                <w:rFonts w:ascii="Calibri" w:hAnsi="Calibri"/>
                <w:color w:val="0070C0"/>
                <w:sz w:val="22"/>
                <w:szCs w:val="22"/>
              </w:rPr>
              <w:t>5i. Receiving environment in Table 2 provided?</w:t>
            </w:r>
          </w:p>
        </w:tc>
        <w:tc>
          <w:tcPr>
            <w:tcW w:w="709" w:type="dxa"/>
          </w:tcPr>
          <w:p w14:paraId="2E70044C" w14:textId="77777777" w:rsidR="00AE394E" w:rsidRPr="0042536D" w:rsidRDefault="00AE394E" w:rsidP="00E03C87">
            <w:pPr>
              <w:rPr>
                <w:rFonts w:ascii="Calibri" w:hAnsi="Calibri"/>
                <w:b/>
                <w:color w:val="0070C0"/>
                <w:sz w:val="22"/>
                <w:szCs w:val="22"/>
              </w:rPr>
            </w:pPr>
          </w:p>
        </w:tc>
        <w:tc>
          <w:tcPr>
            <w:tcW w:w="709" w:type="dxa"/>
          </w:tcPr>
          <w:p w14:paraId="1A61A9A9" w14:textId="77777777" w:rsidR="00AE394E" w:rsidRPr="0042536D" w:rsidRDefault="00AE394E" w:rsidP="00E03C87">
            <w:pPr>
              <w:rPr>
                <w:rFonts w:ascii="Calibri" w:hAnsi="Calibri"/>
                <w:b/>
                <w:color w:val="0070C0"/>
                <w:sz w:val="22"/>
                <w:szCs w:val="22"/>
              </w:rPr>
            </w:pPr>
          </w:p>
        </w:tc>
        <w:tc>
          <w:tcPr>
            <w:tcW w:w="742" w:type="dxa"/>
          </w:tcPr>
          <w:p w14:paraId="2FB667E7" w14:textId="77777777" w:rsidR="00AE394E" w:rsidRPr="0042536D" w:rsidRDefault="00AE394E" w:rsidP="00E03C87">
            <w:pPr>
              <w:rPr>
                <w:rFonts w:ascii="Calibri" w:hAnsi="Calibri"/>
                <w:b/>
                <w:color w:val="0070C0"/>
                <w:sz w:val="22"/>
                <w:szCs w:val="22"/>
              </w:rPr>
            </w:pPr>
          </w:p>
        </w:tc>
      </w:tr>
      <w:tr w:rsidR="00AE394E" w:rsidRPr="0042536D" w14:paraId="3E2142AC" w14:textId="77777777" w:rsidTr="00E03C87">
        <w:trPr>
          <w:cantSplit/>
          <w:trHeight w:val="431"/>
        </w:trPr>
        <w:tc>
          <w:tcPr>
            <w:tcW w:w="8658" w:type="dxa"/>
          </w:tcPr>
          <w:p w14:paraId="7B7FF5C1" w14:textId="77777777" w:rsidR="00AE394E" w:rsidRPr="0042536D" w:rsidRDefault="00AE394E" w:rsidP="00E03C87">
            <w:pPr>
              <w:rPr>
                <w:rFonts w:ascii="Calibri" w:hAnsi="Calibri"/>
                <w:color w:val="0070C0"/>
                <w:sz w:val="22"/>
                <w:szCs w:val="22"/>
              </w:rPr>
            </w:pPr>
            <w:r>
              <w:rPr>
                <w:rStyle w:val="CommentReference"/>
                <w:rFonts w:ascii="Calibri" w:hAnsi="Calibri"/>
                <w:color w:val="0070C0"/>
                <w:sz w:val="22"/>
                <w:szCs w:val="22"/>
              </w:rPr>
              <w:t>6 -10. Relevant section completed (depending on receiving environment)</w:t>
            </w:r>
          </w:p>
        </w:tc>
        <w:tc>
          <w:tcPr>
            <w:tcW w:w="709" w:type="dxa"/>
          </w:tcPr>
          <w:p w14:paraId="7703F435" w14:textId="77777777" w:rsidR="00AE394E" w:rsidRPr="0042536D" w:rsidRDefault="00AE394E" w:rsidP="00E03C87">
            <w:pPr>
              <w:rPr>
                <w:rFonts w:ascii="Calibri" w:hAnsi="Calibri"/>
                <w:b/>
                <w:color w:val="0070C0"/>
                <w:sz w:val="22"/>
                <w:szCs w:val="22"/>
              </w:rPr>
            </w:pPr>
          </w:p>
        </w:tc>
        <w:tc>
          <w:tcPr>
            <w:tcW w:w="709" w:type="dxa"/>
          </w:tcPr>
          <w:p w14:paraId="6DBC8246" w14:textId="77777777" w:rsidR="00AE394E" w:rsidRPr="0042536D" w:rsidRDefault="00AE394E" w:rsidP="00E03C87">
            <w:pPr>
              <w:rPr>
                <w:rFonts w:ascii="Calibri" w:hAnsi="Calibri"/>
                <w:b/>
                <w:color w:val="0070C0"/>
                <w:sz w:val="22"/>
                <w:szCs w:val="22"/>
              </w:rPr>
            </w:pPr>
          </w:p>
        </w:tc>
        <w:tc>
          <w:tcPr>
            <w:tcW w:w="742" w:type="dxa"/>
          </w:tcPr>
          <w:p w14:paraId="73DE9C5B" w14:textId="77777777" w:rsidR="00AE394E" w:rsidRPr="0042536D" w:rsidRDefault="00AE394E" w:rsidP="00E03C87">
            <w:pPr>
              <w:rPr>
                <w:rFonts w:ascii="Calibri" w:hAnsi="Calibri"/>
                <w:b/>
                <w:color w:val="0070C0"/>
                <w:sz w:val="22"/>
                <w:szCs w:val="22"/>
              </w:rPr>
            </w:pPr>
          </w:p>
        </w:tc>
      </w:tr>
      <w:tr w:rsidR="00AE394E" w:rsidRPr="0042536D" w14:paraId="62115EBF" w14:textId="77777777" w:rsidTr="00E03C87">
        <w:trPr>
          <w:cantSplit/>
          <w:trHeight w:val="431"/>
        </w:trPr>
        <w:tc>
          <w:tcPr>
            <w:tcW w:w="8658" w:type="dxa"/>
          </w:tcPr>
          <w:p w14:paraId="1D07A4D1" w14:textId="77777777" w:rsidR="00AE394E" w:rsidRDefault="00AE394E" w:rsidP="00E03C87">
            <w:pPr>
              <w:rPr>
                <w:rFonts w:ascii="Calibri" w:hAnsi="Calibri"/>
                <w:color w:val="0070C0"/>
                <w:sz w:val="22"/>
                <w:szCs w:val="22"/>
              </w:rPr>
            </w:pPr>
            <w:r>
              <w:rPr>
                <w:rFonts w:ascii="Calibri" w:hAnsi="Calibri"/>
                <w:color w:val="0070C0"/>
                <w:sz w:val="22"/>
                <w:szCs w:val="22"/>
              </w:rPr>
              <w:t>11a –b. Start date provided?</w:t>
            </w:r>
          </w:p>
          <w:p w14:paraId="494AA1B8" w14:textId="77777777" w:rsidR="00AE394E" w:rsidRPr="0042536D" w:rsidRDefault="00AE394E" w:rsidP="00E03C87">
            <w:pPr>
              <w:rPr>
                <w:rFonts w:ascii="Calibri" w:hAnsi="Calibri"/>
                <w:color w:val="0070C0"/>
                <w:sz w:val="22"/>
                <w:szCs w:val="22"/>
              </w:rPr>
            </w:pPr>
            <w:r>
              <w:rPr>
                <w:rFonts w:ascii="Calibri" w:hAnsi="Calibri"/>
                <w:color w:val="0070C0"/>
                <w:sz w:val="22"/>
                <w:szCs w:val="22"/>
              </w:rPr>
              <w:t>Will the discharge take place all year?</w:t>
            </w:r>
          </w:p>
        </w:tc>
        <w:tc>
          <w:tcPr>
            <w:tcW w:w="709" w:type="dxa"/>
          </w:tcPr>
          <w:p w14:paraId="4F2AE7BC" w14:textId="77777777" w:rsidR="00AE394E" w:rsidRPr="0042536D" w:rsidRDefault="00AE394E" w:rsidP="00E03C87">
            <w:pPr>
              <w:rPr>
                <w:rFonts w:ascii="Calibri" w:hAnsi="Calibri"/>
                <w:b/>
                <w:color w:val="0070C0"/>
                <w:sz w:val="22"/>
                <w:szCs w:val="22"/>
              </w:rPr>
            </w:pPr>
          </w:p>
        </w:tc>
        <w:tc>
          <w:tcPr>
            <w:tcW w:w="709" w:type="dxa"/>
          </w:tcPr>
          <w:p w14:paraId="3C08F39C" w14:textId="77777777" w:rsidR="00AE394E" w:rsidRPr="0042536D" w:rsidRDefault="00AE394E" w:rsidP="00E03C87">
            <w:pPr>
              <w:rPr>
                <w:rFonts w:ascii="Calibri" w:hAnsi="Calibri"/>
                <w:b/>
                <w:color w:val="0070C0"/>
                <w:sz w:val="22"/>
                <w:szCs w:val="22"/>
              </w:rPr>
            </w:pPr>
          </w:p>
        </w:tc>
        <w:tc>
          <w:tcPr>
            <w:tcW w:w="742" w:type="dxa"/>
          </w:tcPr>
          <w:p w14:paraId="3E76791F" w14:textId="77777777" w:rsidR="00AE394E" w:rsidRPr="0042536D" w:rsidRDefault="00AE394E" w:rsidP="00E03C87">
            <w:pPr>
              <w:rPr>
                <w:rFonts w:ascii="Calibri" w:hAnsi="Calibri"/>
                <w:b/>
                <w:color w:val="0070C0"/>
                <w:sz w:val="22"/>
                <w:szCs w:val="22"/>
              </w:rPr>
            </w:pPr>
          </w:p>
        </w:tc>
      </w:tr>
      <w:tr w:rsidR="00AE394E" w:rsidRPr="0042536D" w14:paraId="714492C3" w14:textId="77777777" w:rsidTr="00E03C87">
        <w:trPr>
          <w:cantSplit/>
          <w:trHeight w:val="431"/>
        </w:trPr>
        <w:tc>
          <w:tcPr>
            <w:tcW w:w="8658" w:type="dxa"/>
          </w:tcPr>
          <w:p w14:paraId="4F6C9FF9" w14:textId="77777777" w:rsidR="00AE394E" w:rsidRDefault="00AE394E" w:rsidP="00E03C87">
            <w:pPr>
              <w:rPr>
                <w:rFonts w:ascii="Calibri" w:hAnsi="Calibri"/>
                <w:color w:val="0070C0"/>
                <w:sz w:val="22"/>
                <w:szCs w:val="22"/>
              </w:rPr>
            </w:pPr>
            <w:r>
              <w:rPr>
                <w:rFonts w:ascii="Calibri" w:hAnsi="Calibri"/>
                <w:color w:val="0070C0"/>
                <w:sz w:val="22"/>
                <w:szCs w:val="22"/>
              </w:rPr>
              <w:t>11c-d- 15. As per Part F2 above</w:t>
            </w:r>
          </w:p>
          <w:p w14:paraId="15420474" w14:textId="77777777" w:rsidR="00AE394E" w:rsidRDefault="00AE394E" w:rsidP="00E03C87">
            <w:pPr>
              <w:rPr>
                <w:rFonts w:ascii="Calibri" w:hAnsi="Calibri"/>
                <w:color w:val="0070C0"/>
                <w:sz w:val="22"/>
                <w:szCs w:val="22"/>
              </w:rPr>
            </w:pPr>
          </w:p>
        </w:tc>
        <w:tc>
          <w:tcPr>
            <w:tcW w:w="709" w:type="dxa"/>
          </w:tcPr>
          <w:p w14:paraId="20B18652" w14:textId="77777777" w:rsidR="00AE394E" w:rsidRPr="0042536D" w:rsidRDefault="00AE394E" w:rsidP="00E03C87">
            <w:pPr>
              <w:rPr>
                <w:rFonts w:ascii="Calibri" w:hAnsi="Calibri"/>
                <w:b/>
                <w:color w:val="0070C0"/>
                <w:sz w:val="22"/>
                <w:szCs w:val="22"/>
              </w:rPr>
            </w:pPr>
          </w:p>
        </w:tc>
        <w:tc>
          <w:tcPr>
            <w:tcW w:w="709" w:type="dxa"/>
          </w:tcPr>
          <w:p w14:paraId="557AC9C2" w14:textId="77777777" w:rsidR="00AE394E" w:rsidRPr="0042536D" w:rsidRDefault="00AE394E" w:rsidP="00E03C87">
            <w:pPr>
              <w:rPr>
                <w:rFonts w:ascii="Calibri" w:hAnsi="Calibri"/>
                <w:b/>
                <w:color w:val="0070C0"/>
                <w:sz w:val="22"/>
                <w:szCs w:val="22"/>
              </w:rPr>
            </w:pPr>
          </w:p>
        </w:tc>
        <w:tc>
          <w:tcPr>
            <w:tcW w:w="742" w:type="dxa"/>
          </w:tcPr>
          <w:p w14:paraId="629B0CBD" w14:textId="77777777" w:rsidR="00AE394E" w:rsidRPr="0042536D" w:rsidRDefault="00AE394E" w:rsidP="00E03C87">
            <w:pPr>
              <w:rPr>
                <w:rFonts w:ascii="Calibri" w:hAnsi="Calibri"/>
                <w:b/>
                <w:color w:val="0070C0"/>
                <w:sz w:val="22"/>
                <w:szCs w:val="22"/>
              </w:rPr>
            </w:pPr>
          </w:p>
        </w:tc>
      </w:tr>
    </w:tbl>
    <w:p w14:paraId="6EBF3674" w14:textId="77777777" w:rsidR="00AE394E" w:rsidRDefault="00AE394E" w:rsidP="00AE394E">
      <w:pPr>
        <w:rPr>
          <w:rFonts w:ascii="Calibri" w:hAnsi="Calibri"/>
          <w:sz w:val="22"/>
          <w:szCs w:val="22"/>
          <w:lang w:val="en-US"/>
        </w:rPr>
      </w:pPr>
    </w:p>
    <w:p w14:paraId="3898E478" w14:textId="77777777" w:rsidR="00AE394E" w:rsidRPr="0042536D" w:rsidRDefault="00AE394E" w:rsidP="00AE394E">
      <w:pPr>
        <w:rPr>
          <w:rFonts w:ascii="Calibri" w:hAnsi="Calibri"/>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768FCA82" w14:textId="77777777" w:rsidTr="00E03C87">
        <w:trPr>
          <w:cantSplit/>
          <w:trHeight w:val="280"/>
        </w:trPr>
        <w:tc>
          <w:tcPr>
            <w:tcW w:w="10818" w:type="dxa"/>
            <w:gridSpan w:val="4"/>
            <w:shd w:val="clear" w:color="auto" w:fill="0070C0"/>
          </w:tcPr>
          <w:p w14:paraId="5C81B1D3" w14:textId="77777777" w:rsidR="00AE394E" w:rsidRPr="004B49ED" w:rsidRDefault="00AE394E" w:rsidP="00E03C87">
            <w:pPr>
              <w:rPr>
                <w:rFonts w:ascii="Calibri" w:hAnsi="Calibri"/>
                <w:color w:val="FFFFFF"/>
                <w:sz w:val="22"/>
                <w:szCs w:val="22"/>
              </w:rPr>
            </w:pPr>
            <w:r w:rsidRPr="004B49ED">
              <w:rPr>
                <w:rFonts w:ascii="Calibri" w:hAnsi="Calibri"/>
                <w:b/>
                <w:color w:val="FFFFFF"/>
                <w:sz w:val="22"/>
                <w:szCs w:val="22"/>
              </w:rPr>
              <w:t>Application form Part B2  – new bespoke</w:t>
            </w:r>
          </w:p>
        </w:tc>
      </w:tr>
      <w:tr w:rsidR="00AE394E" w:rsidRPr="0042536D" w14:paraId="65322596" w14:textId="77777777" w:rsidTr="00E03C87">
        <w:trPr>
          <w:cantSplit/>
          <w:trHeight w:val="431"/>
        </w:trPr>
        <w:tc>
          <w:tcPr>
            <w:tcW w:w="8658" w:type="dxa"/>
          </w:tcPr>
          <w:p w14:paraId="0558DBC9" w14:textId="77777777" w:rsidR="00AE394E" w:rsidRPr="0042536D" w:rsidRDefault="00AE394E" w:rsidP="00E03C87">
            <w:pPr>
              <w:rPr>
                <w:rFonts w:ascii="Calibri" w:hAnsi="Calibri"/>
                <w:b/>
                <w:color w:val="0070C0"/>
                <w:sz w:val="22"/>
                <w:szCs w:val="22"/>
              </w:rPr>
            </w:pPr>
            <w:r w:rsidRPr="0042536D">
              <w:rPr>
                <w:rFonts w:ascii="Calibri" w:hAnsi="Calibri"/>
                <w:b/>
                <w:color w:val="0070C0"/>
                <w:sz w:val="22"/>
                <w:szCs w:val="22"/>
              </w:rPr>
              <w:t>Note: questions 1a-c, 2, 3d 6a, 6c and 7 only are relevant to WQ.</w:t>
            </w:r>
          </w:p>
        </w:tc>
        <w:tc>
          <w:tcPr>
            <w:tcW w:w="709" w:type="dxa"/>
          </w:tcPr>
          <w:p w14:paraId="3CF4598E" w14:textId="77777777" w:rsidR="00AE394E" w:rsidRPr="0042536D" w:rsidRDefault="00AE394E" w:rsidP="00E03C87">
            <w:pPr>
              <w:rPr>
                <w:rFonts w:ascii="Calibri" w:hAnsi="Calibri"/>
                <w:b/>
                <w:color w:val="0070C0"/>
                <w:sz w:val="22"/>
                <w:szCs w:val="22"/>
              </w:rPr>
            </w:pPr>
            <w:r w:rsidRPr="0042536D">
              <w:rPr>
                <w:rFonts w:ascii="Calibri" w:hAnsi="Calibri"/>
                <w:b/>
                <w:color w:val="0070C0"/>
                <w:sz w:val="22"/>
                <w:szCs w:val="22"/>
              </w:rPr>
              <w:t>Yes</w:t>
            </w:r>
          </w:p>
        </w:tc>
        <w:tc>
          <w:tcPr>
            <w:tcW w:w="709" w:type="dxa"/>
          </w:tcPr>
          <w:p w14:paraId="051C6485" w14:textId="77777777" w:rsidR="00AE394E" w:rsidRPr="0042536D" w:rsidRDefault="00AE394E" w:rsidP="00E03C87">
            <w:pPr>
              <w:rPr>
                <w:rFonts w:ascii="Calibri" w:hAnsi="Calibri"/>
                <w:b/>
                <w:color w:val="0070C0"/>
                <w:sz w:val="22"/>
                <w:szCs w:val="22"/>
              </w:rPr>
            </w:pPr>
            <w:r w:rsidRPr="0042536D">
              <w:rPr>
                <w:rFonts w:ascii="Calibri" w:hAnsi="Calibri"/>
                <w:b/>
                <w:color w:val="0070C0"/>
                <w:sz w:val="22"/>
                <w:szCs w:val="22"/>
              </w:rPr>
              <w:t>No</w:t>
            </w:r>
          </w:p>
        </w:tc>
        <w:tc>
          <w:tcPr>
            <w:tcW w:w="742" w:type="dxa"/>
          </w:tcPr>
          <w:p w14:paraId="2D49042E" w14:textId="77777777" w:rsidR="00AE394E" w:rsidRPr="0042536D" w:rsidRDefault="00AE394E" w:rsidP="00E03C87">
            <w:pPr>
              <w:rPr>
                <w:rFonts w:ascii="Calibri" w:hAnsi="Calibri"/>
                <w:b/>
                <w:color w:val="0070C0"/>
                <w:sz w:val="22"/>
                <w:szCs w:val="22"/>
              </w:rPr>
            </w:pPr>
            <w:r w:rsidRPr="0042536D">
              <w:rPr>
                <w:rFonts w:ascii="Calibri" w:hAnsi="Calibri"/>
                <w:b/>
                <w:color w:val="0070C0"/>
                <w:sz w:val="22"/>
                <w:szCs w:val="22"/>
              </w:rPr>
              <w:t>N/A</w:t>
            </w:r>
          </w:p>
        </w:tc>
      </w:tr>
      <w:tr w:rsidR="00AE394E" w:rsidRPr="0042536D" w14:paraId="25AF16BA" w14:textId="77777777" w:rsidTr="00E03C87">
        <w:trPr>
          <w:cantSplit/>
          <w:trHeight w:val="431"/>
        </w:trPr>
        <w:tc>
          <w:tcPr>
            <w:tcW w:w="8658" w:type="dxa"/>
          </w:tcPr>
          <w:p w14:paraId="4FD8D344" w14:textId="77777777" w:rsidR="00AE394E" w:rsidRPr="00005C2A" w:rsidRDefault="00AE394E" w:rsidP="00E03C87">
            <w:pPr>
              <w:rPr>
                <w:rFonts w:ascii="Calibri" w:hAnsi="Calibri"/>
                <w:color w:val="0070C0"/>
                <w:sz w:val="22"/>
                <w:szCs w:val="22"/>
              </w:rPr>
            </w:pPr>
            <w:r w:rsidRPr="00005C2A">
              <w:rPr>
                <w:rFonts w:ascii="Calibri" w:hAnsi="Calibri"/>
                <w:color w:val="0070C0"/>
                <w:sz w:val="22"/>
                <w:szCs w:val="22"/>
              </w:rPr>
              <w:t>1a-c</w:t>
            </w:r>
            <w:r>
              <w:rPr>
                <w:rFonts w:ascii="Calibri" w:hAnsi="Calibri"/>
                <w:color w:val="0070C0"/>
                <w:sz w:val="22"/>
                <w:szCs w:val="22"/>
              </w:rPr>
              <w:t>.</w:t>
            </w:r>
          </w:p>
        </w:tc>
        <w:tc>
          <w:tcPr>
            <w:tcW w:w="709" w:type="dxa"/>
          </w:tcPr>
          <w:p w14:paraId="4C2DC77F" w14:textId="228B8B01" w:rsidR="00AE394E" w:rsidRPr="0042536D" w:rsidRDefault="00475E8B" w:rsidP="00E03C87">
            <w:pPr>
              <w:rPr>
                <w:rFonts w:ascii="Calibri" w:hAnsi="Calibri"/>
                <w:b/>
                <w:color w:val="0070C0"/>
                <w:sz w:val="22"/>
                <w:szCs w:val="22"/>
              </w:rPr>
            </w:pPr>
            <w:r>
              <w:rPr>
                <w:rFonts w:ascii="Calibri" w:hAnsi="Calibri"/>
                <w:b/>
                <w:color w:val="0070C0"/>
                <w:sz w:val="22"/>
                <w:szCs w:val="22"/>
              </w:rPr>
              <w:t>X</w:t>
            </w:r>
          </w:p>
        </w:tc>
        <w:tc>
          <w:tcPr>
            <w:tcW w:w="709" w:type="dxa"/>
          </w:tcPr>
          <w:p w14:paraId="134B2D47" w14:textId="77777777" w:rsidR="00AE394E" w:rsidRPr="0042536D" w:rsidRDefault="00AE394E" w:rsidP="00E03C87">
            <w:pPr>
              <w:rPr>
                <w:rFonts w:ascii="Calibri" w:hAnsi="Calibri"/>
                <w:b/>
                <w:color w:val="0070C0"/>
                <w:sz w:val="22"/>
                <w:szCs w:val="22"/>
              </w:rPr>
            </w:pPr>
          </w:p>
        </w:tc>
        <w:tc>
          <w:tcPr>
            <w:tcW w:w="742" w:type="dxa"/>
          </w:tcPr>
          <w:p w14:paraId="4614C3FA" w14:textId="77777777" w:rsidR="00AE394E" w:rsidRPr="0042536D" w:rsidRDefault="00AE394E" w:rsidP="00E03C87">
            <w:pPr>
              <w:rPr>
                <w:rFonts w:ascii="Calibri" w:hAnsi="Calibri"/>
                <w:b/>
                <w:color w:val="0070C0"/>
                <w:sz w:val="22"/>
                <w:szCs w:val="22"/>
              </w:rPr>
            </w:pPr>
          </w:p>
        </w:tc>
      </w:tr>
      <w:tr w:rsidR="00AE394E" w:rsidRPr="0042536D" w14:paraId="553AB79B" w14:textId="77777777" w:rsidTr="00E03C87">
        <w:trPr>
          <w:cantSplit/>
          <w:trHeight w:val="431"/>
        </w:trPr>
        <w:tc>
          <w:tcPr>
            <w:tcW w:w="8658" w:type="dxa"/>
          </w:tcPr>
          <w:p w14:paraId="4907AD4B" w14:textId="77777777" w:rsidR="00AE394E" w:rsidRPr="0042536D" w:rsidRDefault="00AE394E" w:rsidP="00E03C87">
            <w:pPr>
              <w:rPr>
                <w:rFonts w:ascii="Calibri" w:hAnsi="Calibri"/>
                <w:color w:val="0070C0"/>
                <w:sz w:val="22"/>
                <w:szCs w:val="22"/>
              </w:rPr>
            </w:pPr>
            <w:r w:rsidRPr="0042536D">
              <w:rPr>
                <w:rFonts w:ascii="Calibri" w:hAnsi="Calibri"/>
                <w:color w:val="0070C0"/>
                <w:sz w:val="22"/>
                <w:szCs w:val="22"/>
              </w:rPr>
              <w:t>2. Site name, address and NGR provided?</w:t>
            </w:r>
          </w:p>
        </w:tc>
        <w:tc>
          <w:tcPr>
            <w:tcW w:w="709" w:type="dxa"/>
          </w:tcPr>
          <w:p w14:paraId="468FFA46" w14:textId="473C5A18" w:rsidR="00AE394E" w:rsidRPr="0042536D" w:rsidRDefault="00475E8B" w:rsidP="00E03C87">
            <w:pPr>
              <w:rPr>
                <w:rFonts w:ascii="Calibri" w:hAnsi="Calibri"/>
                <w:b/>
                <w:color w:val="0070C0"/>
                <w:sz w:val="22"/>
                <w:szCs w:val="22"/>
              </w:rPr>
            </w:pPr>
            <w:r>
              <w:rPr>
                <w:rFonts w:ascii="Calibri" w:hAnsi="Calibri"/>
                <w:b/>
                <w:color w:val="0070C0"/>
                <w:sz w:val="22"/>
                <w:szCs w:val="22"/>
              </w:rPr>
              <w:t>X</w:t>
            </w:r>
          </w:p>
        </w:tc>
        <w:tc>
          <w:tcPr>
            <w:tcW w:w="709" w:type="dxa"/>
          </w:tcPr>
          <w:p w14:paraId="1C813C14" w14:textId="77777777" w:rsidR="00AE394E" w:rsidRPr="0042536D" w:rsidRDefault="00AE394E" w:rsidP="00E03C87">
            <w:pPr>
              <w:rPr>
                <w:rFonts w:ascii="Calibri" w:hAnsi="Calibri"/>
                <w:b/>
                <w:color w:val="0070C0"/>
                <w:sz w:val="22"/>
                <w:szCs w:val="22"/>
              </w:rPr>
            </w:pPr>
          </w:p>
        </w:tc>
        <w:tc>
          <w:tcPr>
            <w:tcW w:w="742" w:type="dxa"/>
          </w:tcPr>
          <w:p w14:paraId="24EA8D48" w14:textId="77777777" w:rsidR="00AE394E" w:rsidRPr="0042536D" w:rsidRDefault="00AE394E" w:rsidP="00E03C87">
            <w:pPr>
              <w:rPr>
                <w:rFonts w:ascii="Calibri" w:hAnsi="Calibri"/>
                <w:b/>
                <w:color w:val="0070C0"/>
                <w:sz w:val="22"/>
                <w:szCs w:val="22"/>
              </w:rPr>
            </w:pPr>
          </w:p>
        </w:tc>
      </w:tr>
      <w:tr w:rsidR="00AE394E" w:rsidRPr="0042536D" w14:paraId="542366C4" w14:textId="77777777" w:rsidTr="00E03C87">
        <w:trPr>
          <w:cantSplit/>
          <w:trHeight w:val="431"/>
        </w:trPr>
        <w:tc>
          <w:tcPr>
            <w:tcW w:w="8658" w:type="dxa"/>
          </w:tcPr>
          <w:p w14:paraId="48A294D8" w14:textId="77777777" w:rsidR="00AE394E" w:rsidRPr="0042536D" w:rsidRDefault="00AE394E" w:rsidP="00E03C87">
            <w:pPr>
              <w:rPr>
                <w:rFonts w:ascii="Calibri" w:hAnsi="Calibri"/>
                <w:color w:val="0070C0"/>
                <w:sz w:val="22"/>
                <w:szCs w:val="22"/>
              </w:rPr>
            </w:pPr>
            <w:r w:rsidRPr="0042536D">
              <w:rPr>
                <w:rFonts w:ascii="Calibri" w:hAnsi="Calibri"/>
                <w:color w:val="0070C0"/>
                <w:sz w:val="22"/>
                <w:szCs w:val="22"/>
              </w:rPr>
              <w:t>3d. Summary of management system provided?</w:t>
            </w:r>
          </w:p>
        </w:tc>
        <w:tc>
          <w:tcPr>
            <w:tcW w:w="709" w:type="dxa"/>
          </w:tcPr>
          <w:p w14:paraId="2034ECA6" w14:textId="3053F579" w:rsidR="00AE394E" w:rsidRPr="0042536D" w:rsidRDefault="00475E8B" w:rsidP="00E03C87">
            <w:pPr>
              <w:rPr>
                <w:rFonts w:ascii="Calibri" w:hAnsi="Calibri"/>
                <w:b/>
                <w:color w:val="0070C0"/>
                <w:sz w:val="22"/>
                <w:szCs w:val="22"/>
              </w:rPr>
            </w:pPr>
            <w:r>
              <w:rPr>
                <w:rFonts w:ascii="Calibri" w:hAnsi="Calibri"/>
                <w:b/>
                <w:color w:val="0070C0"/>
                <w:sz w:val="22"/>
                <w:szCs w:val="22"/>
              </w:rPr>
              <w:t>X</w:t>
            </w:r>
          </w:p>
        </w:tc>
        <w:tc>
          <w:tcPr>
            <w:tcW w:w="709" w:type="dxa"/>
          </w:tcPr>
          <w:p w14:paraId="29676F67" w14:textId="77777777" w:rsidR="00AE394E" w:rsidRPr="0042536D" w:rsidRDefault="00AE394E" w:rsidP="00E03C87">
            <w:pPr>
              <w:rPr>
                <w:rFonts w:ascii="Calibri" w:hAnsi="Calibri"/>
                <w:b/>
                <w:color w:val="0070C0"/>
                <w:sz w:val="22"/>
                <w:szCs w:val="22"/>
              </w:rPr>
            </w:pPr>
          </w:p>
        </w:tc>
        <w:tc>
          <w:tcPr>
            <w:tcW w:w="742" w:type="dxa"/>
          </w:tcPr>
          <w:p w14:paraId="002986C2" w14:textId="77777777" w:rsidR="00AE394E" w:rsidRPr="0042536D" w:rsidRDefault="00AE394E" w:rsidP="00E03C87">
            <w:pPr>
              <w:rPr>
                <w:rFonts w:ascii="Calibri" w:hAnsi="Calibri"/>
                <w:b/>
                <w:color w:val="0070C0"/>
                <w:sz w:val="22"/>
                <w:szCs w:val="22"/>
              </w:rPr>
            </w:pPr>
          </w:p>
        </w:tc>
      </w:tr>
      <w:tr w:rsidR="00AE394E" w:rsidRPr="0042536D" w14:paraId="3CED56F1" w14:textId="77777777" w:rsidTr="00E03C87">
        <w:trPr>
          <w:cantSplit/>
          <w:trHeight w:val="431"/>
        </w:trPr>
        <w:tc>
          <w:tcPr>
            <w:tcW w:w="8658" w:type="dxa"/>
          </w:tcPr>
          <w:p w14:paraId="6D2A4013" w14:textId="77777777" w:rsidR="00AE394E" w:rsidRDefault="00AE394E" w:rsidP="00E03C87">
            <w:pPr>
              <w:rPr>
                <w:rFonts w:ascii="Calibri" w:hAnsi="Calibri"/>
                <w:color w:val="0070C0"/>
                <w:sz w:val="22"/>
                <w:szCs w:val="22"/>
              </w:rPr>
            </w:pPr>
            <w:r w:rsidRPr="0042536D">
              <w:rPr>
                <w:rFonts w:ascii="Calibri" w:hAnsi="Calibri"/>
                <w:color w:val="0070C0"/>
                <w:sz w:val="22"/>
                <w:szCs w:val="22"/>
              </w:rPr>
              <w:t xml:space="preserve">6a. Has applicant provided a site plan? </w:t>
            </w:r>
          </w:p>
          <w:p w14:paraId="08E8FD16" w14:textId="77777777" w:rsidR="00AE394E" w:rsidRPr="00005C2A" w:rsidRDefault="00AE394E" w:rsidP="00E03C87">
            <w:pPr>
              <w:rPr>
                <w:rFonts w:ascii="Calibri" w:hAnsi="Calibri"/>
                <w:color w:val="0070C0"/>
                <w:sz w:val="22"/>
                <w:szCs w:val="22"/>
              </w:rPr>
            </w:pPr>
            <w:r>
              <w:rPr>
                <w:rFonts w:ascii="Calibri" w:hAnsi="Calibri"/>
                <w:color w:val="0070C0"/>
                <w:szCs w:val="22"/>
              </w:rPr>
              <w:t>(</w:t>
            </w:r>
            <w:r w:rsidRPr="0042536D">
              <w:rPr>
                <w:rFonts w:ascii="Calibri" w:hAnsi="Calibri"/>
                <w:color w:val="0070C0"/>
                <w:szCs w:val="22"/>
              </w:rPr>
              <w:t>Site plan must include the treatment facility, pipework and discharge point outlined in green. Sample point should also be marked on site plan</w:t>
            </w:r>
            <w:r>
              <w:rPr>
                <w:rFonts w:ascii="Calibri" w:hAnsi="Calibri"/>
                <w:color w:val="0070C0"/>
                <w:szCs w:val="22"/>
              </w:rPr>
              <w:t>).</w:t>
            </w:r>
          </w:p>
        </w:tc>
        <w:tc>
          <w:tcPr>
            <w:tcW w:w="709" w:type="dxa"/>
          </w:tcPr>
          <w:p w14:paraId="6D41E2EC" w14:textId="6375655C" w:rsidR="00AE394E" w:rsidRPr="0042536D" w:rsidRDefault="00475E8B" w:rsidP="00E03C87">
            <w:pPr>
              <w:rPr>
                <w:rFonts w:ascii="Calibri" w:hAnsi="Calibri"/>
                <w:b/>
                <w:color w:val="0070C0"/>
                <w:sz w:val="22"/>
                <w:szCs w:val="22"/>
              </w:rPr>
            </w:pPr>
            <w:r>
              <w:rPr>
                <w:rFonts w:ascii="Calibri" w:hAnsi="Calibri"/>
                <w:b/>
                <w:color w:val="0070C0"/>
                <w:sz w:val="22"/>
                <w:szCs w:val="22"/>
              </w:rPr>
              <w:t>X</w:t>
            </w:r>
          </w:p>
        </w:tc>
        <w:tc>
          <w:tcPr>
            <w:tcW w:w="709" w:type="dxa"/>
          </w:tcPr>
          <w:p w14:paraId="13AB5ED7" w14:textId="77777777" w:rsidR="00AE394E" w:rsidRPr="0042536D" w:rsidRDefault="00AE394E" w:rsidP="00E03C87">
            <w:pPr>
              <w:rPr>
                <w:rFonts w:ascii="Calibri" w:hAnsi="Calibri"/>
                <w:b/>
                <w:color w:val="0070C0"/>
                <w:sz w:val="22"/>
                <w:szCs w:val="22"/>
              </w:rPr>
            </w:pPr>
          </w:p>
        </w:tc>
        <w:tc>
          <w:tcPr>
            <w:tcW w:w="742" w:type="dxa"/>
          </w:tcPr>
          <w:p w14:paraId="30620F2F" w14:textId="77777777" w:rsidR="00AE394E" w:rsidRPr="0042536D" w:rsidRDefault="00AE394E" w:rsidP="00E03C87">
            <w:pPr>
              <w:rPr>
                <w:rFonts w:ascii="Calibri" w:hAnsi="Calibri"/>
                <w:b/>
                <w:color w:val="0070C0"/>
                <w:sz w:val="22"/>
                <w:szCs w:val="22"/>
              </w:rPr>
            </w:pPr>
          </w:p>
        </w:tc>
      </w:tr>
      <w:tr w:rsidR="00AE394E" w:rsidRPr="0042536D" w14:paraId="0F83AABA" w14:textId="77777777" w:rsidTr="00E03C87">
        <w:trPr>
          <w:cantSplit/>
          <w:trHeight w:val="431"/>
        </w:trPr>
        <w:tc>
          <w:tcPr>
            <w:tcW w:w="8658" w:type="dxa"/>
          </w:tcPr>
          <w:p w14:paraId="782D1F5C" w14:textId="77777777" w:rsidR="00AE394E" w:rsidRPr="0042536D" w:rsidRDefault="00AE394E" w:rsidP="00E03C87">
            <w:pPr>
              <w:rPr>
                <w:rFonts w:ascii="Calibri" w:hAnsi="Calibri"/>
                <w:color w:val="0070C0"/>
                <w:sz w:val="22"/>
                <w:szCs w:val="22"/>
              </w:rPr>
            </w:pPr>
            <w:r w:rsidRPr="0042536D">
              <w:rPr>
                <w:rFonts w:ascii="Calibri" w:hAnsi="Calibri"/>
                <w:color w:val="0070C0"/>
                <w:sz w:val="22"/>
                <w:szCs w:val="22"/>
              </w:rPr>
              <w:t>6c. Non-technical summary provided?</w:t>
            </w:r>
          </w:p>
        </w:tc>
        <w:tc>
          <w:tcPr>
            <w:tcW w:w="709" w:type="dxa"/>
          </w:tcPr>
          <w:p w14:paraId="7618F505" w14:textId="77777777" w:rsidR="00AE394E" w:rsidRPr="0042536D" w:rsidRDefault="00AE394E" w:rsidP="00E03C87">
            <w:pPr>
              <w:rPr>
                <w:rFonts w:ascii="Calibri" w:hAnsi="Calibri"/>
                <w:b/>
                <w:color w:val="0070C0"/>
                <w:sz w:val="22"/>
                <w:szCs w:val="22"/>
              </w:rPr>
            </w:pPr>
          </w:p>
        </w:tc>
        <w:tc>
          <w:tcPr>
            <w:tcW w:w="709" w:type="dxa"/>
          </w:tcPr>
          <w:p w14:paraId="367CB089" w14:textId="7EB70992" w:rsidR="00AE394E" w:rsidRPr="0042536D" w:rsidRDefault="00475E8B" w:rsidP="00E03C87">
            <w:pPr>
              <w:rPr>
                <w:rFonts w:ascii="Calibri" w:hAnsi="Calibri"/>
                <w:b/>
                <w:color w:val="0070C0"/>
                <w:sz w:val="22"/>
                <w:szCs w:val="22"/>
              </w:rPr>
            </w:pPr>
            <w:r>
              <w:rPr>
                <w:rFonts w:ascii="Calibri" w:hAnsi="Calibri"/>
                <w:b/>
                <w:color w:val="0070C0"/>
                <w:sz w:val="22"/>
                <w:szCs w:val="22"/>
              </w:rPr>
              <w:t>X</w:t>
            </w:r>
          </w:p>
        </w:tc>
        <w:tc>
          <w:tcPr>
            <w:tcW w:w="742" w:type="dxa"/>
          </w:tcPr>
          <w:p w14:paraId="688D4B03" w14:textId="77777777" w:rsidR="00AE394E" w:rsidRPr="0042536D" w:rsidRDefault="00AE394E" w:rsidP="00E03C87">
            <w:pPr>
              <w:rPr>
                <w:rFonts w:ascii="Calibri" w:hAnsi="Calibri"/>
                <w:b/>
                <w:color w:val="0070C0"/>
                <w:sz w:val="22"/>
                <w:szCs w:val="22"/>
              </w:rPr>
            </w:pPr>
          </w:p>
        </w:tc>
      </w:tr>
      <w:tr w:rsidR="00AE394E" w:rsidRPr="0042536D" w14:paraId="1AD8B2E4" w14:textId="77777777" w:rsidTr="00E03C87">
        <w:trPr>
          <w:cantSplit/>
          <w:trHeight w:val="431"/>
        </w:trPr>
        <w:tc>
          <w:tcPr>
            <w:tcW w:w="8658" w:type="dxa"/>
          </w:tcPr>
          <w:p w14:paraId="493965FB" w14:textId="77777777" w:rsidR="00AE394E" w:rsidRPr="0042536D" w:rsidRDefault="00AE394E" w:rsidP="00E03C87">
            <w:pPr>
              <w:rPr>
                <w:rFonts w:ascii="Calibri" w:hAnsi="Calibri"/>
                <w:color w:val="0070C0"/>
                <w:sz w:val="22"/>
                <w:szCs w:val="22"/>
              </w:rPr>
            </w:pPr>
            <w:r w:rsidRPr="0042536D">
              <w:rPr>
                <w:rFonts w:ascii="Calibri" w:hAnsi="Calibri"/>
                <w:color w:val="0070C0"/>
                <w:sz w:val="22"/>
                <w:szCs w:val="22"/>
              </w:rPr>
              <w:t>7. H1 risk assessment provided?</w:t>
            </w:r>
          </w:p>
        </w:tc>
        <w:tc>
          <w:tcPr>
            <w:tcW w:w="709" w:type="dxa"/>
          </w:tcPr>
          <w:p w14:paraId="3A0A21CE" w14:textId="77777777" w:rsidR="00AE394E" w:rsidRPr="0042536D" w:rsidRDefault="00AE394E" w:rsidP="00E03C87">
            <w:pPr>
              <w:rPr>
                <w:rFonts w:ascii="Calibri" w:hAnsi="Calibri"/>
                <w:b/>
                <w:color w:val="0070C0"/>
                <w:sz w:val="22"/>
                <w:szCs w:val="22"/>
              </w:rPr>
            </w:pPr>
          </w:p>
        </w:tc>
        <w:tc>
          <w:tcPr>
            <w:tcW w:w="709" w:type="dxa"/>
          </w:tcPr>
          <w:p w14:paraId="31BFAA96" w14:textId="77777777" w:rsidR="00AE394E" w:rsidRPr="0042536D" w:rsidRDefault="00AE394E" w:rsidP="00E03C87">
            <w:pPr>
              <w:rPr>
                <w:rFonts w:ascii="Calibri" w:hAnsi="Calibri"/>
                <w:b/>
                <w:color w:val="0070C0"/>
                <w:sz w:val="22"/>
                <w:szCs w:val="22"/>
              </w:rPr>
            </w:pPr>
          </w:p>
        </w:tc>
        <w:tc>
          <w:tcPr>
            <w:tcW w:w="742" w:type="dxa"/>
          </w:tcPr>
          <w:p w14:paraId="210012A9" w14:textId="4EF716E1" w:rsidR="00AE394E" w:rsidRPr="0042536D" w:rsidRDefault="00475E8B" w:rsidP="00E03C87">
            <w:pPr>
              <w:rPr>
                <w:rFonts w:ascii="Calibri" w:hAnsi="Calibri"/>
                <w:b/>
                <w:color w:val="0070C0"/>
                <w:sz w:val="22"/>
                <w:szCs w:val="22"/>
              </w:rPr>
            </w:pPr>
            <w:r>
              <w:rPr>
                <w:rFonts w:ascii="Calibri" w:hAnsi="Calibri"/>
                <w:b/>
                <w:color w:val="0070C0"/>
                <w:sz w:val="22"/>
                <w:szCs w:val="22"/>
              </w:rPr>
              <w:t>x</w:t>
            </w:r>
          </w:p>
        </w:tc>
      </w:tr>
    </w:tbl>
    <w:p w14:paraId="065391F9" w14:textId="77777777" w:rsidR="00AE394E" w:rsidRPr="0042536D" w:rsidRDefault="00AE394E" w:rsidP="00AE394E">
      <w:pPr>
        <w:rPr>
          <w:rFonts w:ascii="Calibri" w:hAnsi="Calibri"/>
          <w:color w:val="0070C0"/>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280"/>
        <w:gridCol w:w="783"/>
        <w:gridCol w:w="826"/>
        <w:gridCol w:w="929"/>
      </w:tblGrid>
      <w:tr w:rsidR="00AE394E" w:rsidRPr="0042536D" w14:paraId="42B98403" w14:textId="77777777" w:rsidTr="00E03C87">
        <w:trPr>
          <w:cantSplit/>
          <w:trHeight w:val="280"/>
        </w:trPr>
        <w:tc>
          <w:tcPr>
            <w:tcW w:w="10818" w:type="dxa"/>
            <w:gridSpan w:val="4"/>
            <w:shd w:val="clear" w:color="auto" w:fill="0070C0"/>
          </w:tcPr>
          <w:p w14:paraId="4F13B953" w14:textId="77777777" w:rsidR="00AE394E" w:rsidRPr="004B49ED" w:rsidRDefault="00AE394E" w:rsidP="00E03C87">
            <w:pPr>
              <w:rPr>
                <w:rFonts w:ascii="Calibri" w:hAnsi="Calibri"/>
                <w:color w:val="FFFFFF"/>
                <w:sz w:val="22"/>
                <w:szCs w:val="22"/>
              </w:rPr>
            </w:pPr>
            <w:r w:rsidRPr="004B49ED">
              <w:rPr>
                <w:rFonts w:ascii="Calibri" w:hAnsi="Calibri"/>
                <w:b/>
                <w:color w:val="FFFFFF"/>
                <w:sz w:val="22"/>
                <w:szCs w:val="22"/>
              </w:rPr>
              <w:t>Application form Part B6 – new bespoke WDA/GWA</w:t>
            </w:r>
          </w:p>
        </w:tc>
      </w:tr>
      <w:tr w:rsidR="00AE394E" w:rsidRPr="0042536D" w14:paraId="7F88D923" w14:textId="77777777" w:rsidTr="00E03C87">
        <w:trPr>
          <w:cantSplit/>
          <w:trHeight w:val="431"/>
        </w:trPr>
        <w:tc>
          <w:tcPr>
            <w:tcW w:w="8280" w:type="dxa"/>
          </w:tcPr>
          <w:p w14:paraId="620A3F47" w14:textId="77777777" w:rsidR="00AE394E" w:rsidRPr="0042536D" w:rsidRDefault="00AE394E" w:rsidP="00E03C87">
            <w:pPr>
              <w:rPr>
                <w:rFonts w:ascii="Calibri" w:hAnsi="Calibri"/>
                <w:color w:val="0070C0"/>
                <w:sz w:val="22"/>
                <w:szCs w:val="22"/>
              </w:rPr>
            </w:pPr>
            <w:r w:rsidRPr="0042536D">
              <w:rPr>
                <w:rFonts w:ascii="Calibri" w:hAnsi="Calibri"/>
                <w:color w:val="0070C0"/>
                <w:sz w:val="22"/>
                <w:szCs w:val="22"/>
              </w:rPr>
              <w:t>Is all information in Part B6 complete and each associated document acceptable?</w:t>
            </w:r>
          </w:p>
          <w:p w14:paraId="3E2A7EFA" w14:textId="77777777" w:rsidR="00AE394E" w:rsidRPr="0042536D" w:rsidRDefault="00AE394E" w:rsidP="00E03C87">
            <w:pPr>
              <w:rPr>
                <w:rFonts w:ascii="Calibri" w:hAnsi="Calibri"/>
                <w:b/>
                <w:color w:val="0070C0"/>
                <w:sz w:val="22"/>
                <w:szCs w:val="22"/>
              </w:rPr>
            </w:pPr>
          </w:p>
        </w:tc>
        <w:tc>
          <w:tcPr>
            <w:tcW w:w="783" w:type="dxa"/>
          </w:tcPr>
          <w:p w14:paraId="7F562425" w14:textId="77777777" w:rsidR="00AE394E" w:rsidRPr="0042536D" w:rsidRDefault="00AE394E" w:rsidP="00E03C87">
            <w:pPr>
              <w:jc w:val="center"/>
              <w:rPr>
                <w:rFonts w:ascii="Calibri" w:hAnsi="Calibri"/>
                <w:b/>
                <w:color w:val="0070C0"/>
                <w:sz w:val="22"/>
                <w:szCs w:val="22"/>
              </w:rPr>
            </w:pPr>
            <w:r w:rsidRPr="0042536D">
              <w:rPr>
                <w:rFonts w:ascii="Calibri" w:hAnsi="Calibri"/>
                <w:b/>
                <w:color w:val="0070C0"/>
                <w:sz w:val="22"/>
                <w:szCs w:val="22"/>
              </w:rPr>
              <w:t>Yes</w:t>
            </w:r>
          </w:p>
        </w:tc>
        <w:tc>
          <w:tcPr>
            <w:tcW w:w="826" w:type="dxa"/>
          </w:tcPr>
          <w:p w14:paraId="26B58BCA" w14:textId="77777777" w:rsidR="00AE394E" w:rsidRPr="0042536D" w:rsidRDefault="00AE394E" w:rsidP="00E03C87">
            <w:pPr>
              <w:jc w:val="center"/>
              <w:rPr>
                <w:rFonts w:ascii="Calibri" w:hAnsi="Calibri"/>
                <w:b/>
                <w:color w:val="0070C0"/>
                <w:sz w:val="22"/>
                <w:szCs w:val="22"/>
              </w:rPr>
            </w:pPr>
            <w:r w:rsidRPr="0042536D">
              <w:rPr>
                <w:rFonts w:ascii="Calibri" w:hAnsi="Calibri"/>
                <w:b/>
                <w:color w:val="0070C0"/>
                <w:sz w:val="22"/>
                <w:szCs w:val="22"/>
              </w:rPr>
              <w:t>No</w:t>
            </w:r>
          </w:p>
        </w:tc>
        <w:tc>
          <w:tcPr>
            <w:tcW w:w="929" w:type="dxa"/>
          </w:tcPr>
          <w:p w14:paraId="1DC09109" w14:textId="77777777" w:rsidR="00AE394E" w:rsidRPr="0042536D" w:rsidRDefault="00AE394E" w:rsidP="00E03C87">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8D600D5" w14:textId="77777777" w:rsidTr="00E03C87">
        <w:trPr>
          <w:cantSplit/>
          <w:trHeight w:val="431"/>
        </w:trPr>
        <w:tc>
          <w:tcPr>
            <w:tcW w:w="8280" w:type="dxa"/>
          </w:tcPr>
          <w:p w14:paraId="3FFF0FDF" w14:textId="77777777" w:rsidR="00AE394E" w:rsidRPr="0042536D" w:rsidRDefault="00AE394E" w:rsidP="00E03C87">
            <w:pPr>
              <w:rPr>
                <w:rFonts w:ascii="Calibri" w:hAnsi="Calibri"/>
                <w:color w:val="0070C0"/>
                <w:sz w:val="22"/>
                <w:szCs w:val="22"/>
              </w:rPr>
            </w:pPr>
            <w:r w:rsidRPr="0042536D">
              <w:rPr>
                <w:rFonts w:ascii="Calibri" w:hAnsi="Calibri"/>
                <w:color w:val="0070C0"/>
                <w:sz w:val="22"/>
                <w:szCs w:val="22"/>
              </w:rPr>
              <w:t xml:space="preserve">Table 1. Check the applicant has completed all the questions that they need to. </w:t>
            </w:r>
          </w:p>
        </w:tc>
        <w:tc>
          <w:tcPr>
            <w:tcW w:w="783" w:type="dxa"/>
          </w:tcPr>
          <w:p w14:paraId="3710B71A" w14:textId="77777777" w:rsidR="00AE394E" w:rsidRPr="0042536D" w:rsidRDefault="00AE394E" w:rsidP="00E03C87">
            <w:pPr>
              <w:rPr>
                <w:rFonts w:ascii="Calibri" w:hAnsi="Calibri"/>
                <w:b/>
                <w:sz w:val="22"/>
                <w:szCs w:val="22"/>
              </w:rPr>
            </w:pPr>
          </w:p>
        </w:tc>
        <w:tc>
          <w:tcPr>
            <w:tcW w:w="826" w:type="dxa"/>
          </w:tcPr>
          <w:p w14:paraId="174D392A" w14:textId="77777777" w:rsidR="00AE394E" w:rsidRPr="0042536D" w:rsidRDefault="00AE394E" w:rsidP="00E03C87">
            <w:pPr>
              <w:rPr>
                <w:rFonts w:ascii="Calibri" w:hAnsi="Calibri"/>
                <w:b/>
                <w:sz w:val="22"/>
                <w:szCs w:val="22"/>
              </w:rPr>
            </w:pPr>
          </w:p>
        </w:tc>
        <w:tc>
          <w:tcPr>
            <w:tcW w:w="929" w:type="dxa"/>
          </w:tcPr>
          <w:p w14:paraId="0896B623" w14:textId="77777777" w:rsidR="00AE394E" w:rsidRPr="0042536D" w:rsidRDefault="00AE394E" w:rsidP="00E03C87">
            <w:pPr>
              <w:ind w:right="-193"/>
              <w:rPr>
                <w:rFonts w:ascii="Calibri" w:hAnsi="Calibri"/>
                <w:b/>
                <w:sz w:val="22"/>
                <w:szCs w:val="22"/>
              </w:rPr>
            </w:pPr>
          </w:p>
        </w:tc>
      </w:tr>
      <w:tr w:rsidR="00AE394E" w:rsidRPr="0042536D" w14:paraId="07D75A8D" w14:textId="77777777" w:rsidTr="00E03C87">
        <w:trPr>
          <w:cantSplit/>
          <w:trHeight w:val="431"/>
        </w:trPr>
        <w:tc>
          <w:tcPr>
            <w:tcW w:w="8280" w:type="dxa"/>
          </w:tcPr>
          <w:p w14:paraId="64EAB3FC" w14:textId="77777777" w:rsidR="00AE394E" w:rsidRPr="0042536D" w:rsidRDefault="00AE394E" w:rsidP="00E03C87">
            <w:pPr>
              <w:rPr>
                <w:rFonts w:ascii="Calibri" w:hAnsi="Calibri"/>
                <w:color w:val="0070C0"/>
                <w:sz w:val="22"/>
                <w:szCs w:val="22"/>
              </w:rPr>
            </w:pPr>
            <w:r w:rsidRPr="0042536D">
              <w:rPr>
                <w:rFonts w:ascii="Calibri" w:hAnsi="Calibri"/>
                <w:color w:val="0070C0"/>
                <w:sz w:val="22"/>
                <w:szCs w:val="22"/>
              </w:rPr>
              <w:t>1. Brief description of effluent description provided?</w:t>
            </w:r>
          </w:p>
        </w:tc>
        <w:tc>
          <w:tcPr>
            <w:tcW w:w="783" w:type="dxa"/>
          </w:tcPr>
          <w:p w14:paraId="1B07A4C3" w14:textId="77777777" w:rsidR="00AE394E" w:rsidRPr="0042536D" w:rsidRDefault="00AE394E" w:rsidP="00E03C87">
            <w:pPr>
              <w:rPr>
                <w:rFonts w:ascii="Calibri" w:hAnsi="Calibri"/>
                <w:b/>
                <w:sz w:val="22"/>
                <w:szCs w:val="22"/>
              </w:rPr>
            </w:pPr>
          </w:p>
        </w:tc>
        <w:tc>
          <w:tcPr>
            <w:tcW w:w="826" w:type="dxa"/>
          </w:tcPr>
          <w:p w14:paraId="0F489AFE" w14:textId="77777777" w:rsidR="00AE394E" w:rsidRPr="0042536D" w:rsidRDefault="00AE394E" w:rsidP="00E03C87">
            <w:pPr>
              <w:rPr>
                <w:rFonts w:ascii="Calibri" w:hAnsi="Calibri"/>
                <w:b/>
                <w:sz w:val="22"/>
                <w:szCs w:val="22"/>
              </w:rPr>
            </w:pPr>
          </w:p>
        </w:tc>
        <w:tc>
          <w:tcPr>
            <w:tcW w:w="929" w:type="dxa"/>
          </w:tcPr>
          <w:p w14:paraId="6F6EC70E" w14:textId="77777777" w:rsidR="00AE394E" w:rsidRPr="0042536D" w:rsidRDefault="00AE394E" w:rsidP="00E03C87">
            <w:pPr>
              <w:rPr>
                <w:rFonts w:ascii="Calibri" w:hAnsi="Calibri"/>
                <w:b/>
                <w:sz w:val="22"/>
                <w:szCs w:val="22"/>
              </w:rPr>
            </w:pPr>
          </w:p>
        </w:tc>
      </w:tr>
      <w:tr w:rsidR="00AE394E" w:rsidRPr="0042536D" w14:paraId="52B00D7F" w14:textId="77777777" w:rsidTr="00E03C87">
        <w:trPr>
          <w:cantSplit/>
          <w:trHeight w:val="431"/>
        </w:trPr>
        <w:tc>
          <w:tcPr>
            <w:tcW w:w="8280" w:type="dxa"/>
          </w:tcPr>
          <w:p w14:paraId="6BB98D71" w14:textId="77777777" w:rsidR="00AE394E" w:rsidRPr="0042536D" w:rsidRDefault="00AE394E" w:rsidP="00E03C87">
            <w:pPr>
              <w:rPr>
                <w:rFonts w:ascii="Calibri" w:hAnsi="Calibri"/>
                <w:color w:val="0070C0"/>
                <w:sz w:val="22"/>
                <w:szCs w:val="22"/>
              </w:rPr>
            </w:pPr>
            <w:r w:rsidRPr="0042536D">
              <w:rPr>
                <w:rFonts w:ascii="Calibri" w:hAnsi="Calibri"/>
                <w:color w:val="0070C0"/>
                <w:sz w:val="22"/>
                <w:szCs w:val="22"/>
              </w:rPr>
              <w:t xml:space="preserve">2a. Start date provided? </w:t>
            </w:r>
            <w:r w:rsidRPr="0042536D">
              <w:rPr>
                <w:rStyle w:val="DraftingnotesChar"/>
                <w:rFonts w:ascii="Calibri" w:hAnsi="Calibri"/>
                <w:color w:val="0070C0"/>
                <w:szCs w:val="22"/>
              </w:rPr>
              <w:t xml:space="preserve">If chargeable, remember to explain to applicant that this is when annual charges will start. </w:t>
            </w:r>
          </w:p>
          <w:p w14:paraId="4874070F" w14:textId="77777777" w:rsidR="00AE394E" w:rsidRPr="0042536D" w:rsidRDefault="00AE394E" w:rsidP="00E03C87">
            <w:pPr>
              <w:rPr>
                <w:rFonts w:ascii="Calibri" w:hAnsi="Calibri"/>
                <w:color w:val="0070C0"/>
                <w:sz w:val="22"/>
                <w:szCs w:val="22"/>
              </w:rPr>
            </w:pPr>
            <w:r w:rsidRPr="0042536D">
              <w:rPr>
                <w:rFonts w:ascii="Calibri" w:hAnsi="Calibri"/>
                <w:color w:val="0070C0"/>
                <w:sz w:val="22"/>
                <w:szCs w:val="22"/>
              </w:rPr>
              <w:t xml:space="preserve">2b. End date provided? </w:t>
            </w:r>
          </w:p>
          <w:p w14:paraId="263FB094" w14:textId="77777777" w:rsidR="00AE394E" w:rsidRPr="0042536D" w:rsidRDefault="00AE394E" w:rsidP="00E03C87">
            <w:pPr>
              <w:rPr>
                <w:rFonts w:ascii="Calibri" w:hAnsi="Calibri"/>
                <w:color w:val="0070C0"/>
                <w:sz w:val="22"/>
                <w:szCs w:val="22"/>
              </w:rPr>
            </w:pPr>
            <w:r w:rsidRPr="0042536D">
              <w:rPr>
                <w:rFonts w:ascii="Calibri" w:hAnsi="Calibri"/>
                <w:color w:val="0070C0"/>
                <w:sz w:val="22"/>
                <w:szCs w:val="22"/>
              </w:rPr>
              <w:t>2c. Discharge all year? If no, discharge periods provided?</w:t>
            </w:r>
          </w:p>
        </w:tc>
        <w:tc>
          <w:tcPr>
            <w:tcW w:w="783" w:type="dxa"/>
          </w:tcPr>
          <w:p w14:paraId="7465E758" w14:textId="77777777" w:rsidR="00AE394E" w:rsidRPr="0042536D" w:rsidRDefault="00AE394E" w:rsidP="00E03C87">
            <w:pPr>
              <w:rPr>
                <w:rFonts w:ascii="Calibri" w:hAnsi="Calibri"/>
                <w:b/>
                <w:sz w:val="22"/>
                <w:szCs w:val="22"/>
              </w:rPr>
            </w:pPr>
          </w:p>
        </w:tc>
        <w:tc>
          <w:tcPr>
            <w:tcW w:w="826" w:type="dxa"/>
          </w:tcPr>
          <w:p w14:paraId="0469030C" w14:textId="77777777" w:rsidR="00AE394E" w:rsidRPr="0042536D" w:rsidRDefault="00AE394E" w:rsidP="00E03C87">
            <w:pPr>
              <w:rPr>
                <w:rFonts w:ascii="Calibri" w:hAnsi="Calibri"/>
                <w:b/>
                <w:sz w:val="22"/>
                <w:szCs w:val="22"/>
              </w:rPr>
            </w:pPr>
          </w:p>
        </w:tc>
        <w:tc>
          <w:tcPr>
            <w:tcW w:w="929" w:type="dxa"/>
          </w:tcPr>
          <w:p w14:paraId="4BA6A260" w14:textId="77777777" w:rsidR="00AE394E" w:rsidRPr="0042536D" w:rsidRDefault="00AE394E" w:rsidP="00E03C87">
            <w:pPr>
              <w:rPr>
                <w:rFonts w:ascii="Calibri" w:hAnsi="Calibri"/>
                <w:b/>
                <w:sz w:val="22"/>
                <w:szCs w:val="22"/>
              </w:rPr>
            </w:pPr>
          </w:p>
        </w:tc>
      </w:tr>
      <w:tr w:rsidR="00AE394E" w:rsidRPr="0042536D" w14:paraId="594F3AEE" w14:textId="77777777" w:rsidTr="00E03C87">
        <w:trPr>
          <w:cantSplit/>
          <w:trHeight w:val="431"/>
        </w:trPr>
        <w:tc>
          <w:tcPr>
            <w:tcW w:w="8280" w:type="dxa"/>
          </w:tcPr>
          <w:p w14:paraId="4702AC0F" w14:textId="77777777" w:rsidR="00AE394E" w:rsidRPr="0042536D" w:rsidRDefault="00AE394E" w:rsidP="00E03C87">
            <w:pPr>
              <w:rPr>
                <w:rFonts w:ascii="Calibri" w:hAnsi="Calibri"/>
                <w:color w:val="0070C0"/>
                <w:sz w:val="22"/>
                <w:szCs w:val="22"/>
              </w:rPr>
            </w:pPr>
            <w:r w:rsidRPr="0042536D">
              <w:rPr>
                <w:rFonts w:ascii="Calibri" w:hAnsi="Calibri"/>
                <w:color w:val="0070C0"/>
                <w:sz w:val="22"/>
                <w:szCs w:val="22"/>
              </w:rPr>
              <w:t xml:space="preserve">3. Is the discharge in a sewered area? </w:t>
            </w:r>
            <w:r w:rsidRPr="0042536D">
              <w:rPr>
                <w:rStyle w:val="DraftingnotesChar"/>
                <w:rFonts w:ascii="Calibri" w:hAnsi="Calibri"/>
                <w:color w:val="0070C0"/>
                <w:szCs w:val="22"/>
              </w:rPr>
              <w:t>If yes,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83" w:type="dxa"/>
          </w:tcPr>
          <w:p w14:paraId="4C8F9D01" w14:textId="77777777" w:rsidR="00AE394E" w:rsidRPr="0042536D" w:rsidRDefault="00AE394E" w:rsidP="00E03C87">
            <w:pPr>
              <w:rPr>
                <w:rFonts w:ascii="Calibri" w:hAnsi="Calibri"/>
                <w:b/>
                <w:sz w:val="22"/>
                <w:szCs w:val="22"/>
              </w:rPr>
            </w:pPr>
          </w:p>
        </w:tc>
        <w:tc>
          <w:tcPr>
            <w:tcW w:w="826" w:type="dxa"/>
          </w:tcPr>
          <w:p w14:paraId="3C871C3C" w14:textId="77777777" w:rsidR="00AE394E" w:rsidRPr="0042536D" w:rsidRDefault="00AE394E" w:rsidP="00E03C87">
            <w:pPr>
              <w:rPr>
                <w:rFonts w:ascii="Calibri" w:hAnsi="Calibri"/>
                <w:b/>
                <w:sz w:val="22"/>
                <w:szCs w:val="22"/>
              </w:rPr>
            </w:pPr>
          </w:p>
        </w:tc>
        <w:tc>
          <w:tcPr>
            <w:tcW w:w="929" w:type="dxa"/>
          </w:tcPr>
          <w:p w14:paraId="265300B7" w14:textId="77777777" w:rsidR="00AE394E" w:rsidRPr="0042536D" w:rsidRDefault="00AE394E" w:rsidP="00E03C87">
            <w:pPr>
              <w:rPr>
                <w:rFonts w:ascii="Calibri" w:hAnsi="Calibri"/>
                <w:b/>
                <w:sz w:val="22"/>
                <w:szCs w:val="22"/>
              </w:rPr>
            </w:pPr>
          </w:p>
        </w:tc>
      </w:tr>
      <w:tr w:rsidR="00AE394E" w:rsidRPr="0042536D" w14:paraId="19FB6EC7" w14:textId="77777777" w:rsidTr="00E03C87">
        <w:trPr>
          <w:cantSplit/>
          <w:trHeight w:val="431"/>
        </w:trPr>
        <w:tc>
          <w:tcPr>
            <w:tcW w:w="8280" w:type="dxa"/>
          </w:tcPr>
          <w:p w14:paraId="4F949D1E" w14:textId="77777777" w:rsidR="00AE394E" w:rsidRPr="0042536D" w:rsidRDefault="00AE394E" w:rsidP="00E03C87">
            <w:pPr>
              <w:tabs>
                <w:tab w:val="left" w:pos="4590"/>
              </w:tabs>
              <w:rPr>
                <w:rFonts w:ascii="Calibri" w:hAnsi="Calibri"/>
                <w:color w:val="0070C0"/>
                <w:sz w:val="22"/>
                <w:szCs w:val="22"/>
              </w:rPr>
            </w:pPr>
            <w:r w:rsidRPr="0042536D">
              <w:rPr>
                <w:rFonts w:ascii="Calibri" w:hAnsi="Calibri"/>
                <w:color w:val="0070C0"/>
                <w:sz w:val="22"/>
                <w:szCs w:val="22"/>
              </w:rPr>
              <w:t>4. Volume / rate provided?</w:t>
            </w:r>
          </w:p>
          <w:p w14:paraId="135C6DE1" w14:textId="77777777" w:rsidR="00AE394E" w:rsidRPr="0042536D" w:rsidRDefault="00AE394E" w:rsidP="00E03C87">
            <w:pPr>
              <w:rPr>
                <w:rFonts w:ascii="Calibri" w:hAnsi="Calibri"/>
                <w:color w:val="0070C0"/>
                <w:sz w:val="22"/>
                <w:szCs w:val="22"/>
              </w:rPr>
            </w:pPr>
            <w:r w:rsidRPr="0042536D">
              <w:rPr>
                <w:rFonts w:ascii="Calibri" w:hAnsi="Calibri"/>
                <w:color w:val="0070C0"/>
                <w:sz w:val="22"/>
                <w:szCs w:val="22"/>
              </w:rPr>
              <w:t>4f. Separate sheet provided to show how figures calculated?</w:t>
            </w:r>
          </w:p>
        </w:tc>
        <w:tc>
          <w:tcPr>
            <w:tcW w:w="783" w:type="dxa"/>
          </w:tcPr>
          <w:p w14:paraId="5BF00C61" w14:textId="77777777" w:rsidR="00AE394E" w:rsidRPr="0042536D" w:rsidRDefault="00AE394E" w:rsidP="00E03C87">
            <w:pPr>
              <w:rPr>
                <w:rFonts w:ascii="Calibri" w:hAnsi="Calibri"/>
                <w:b/>
                <w:sz w:val="22"/>
                <w:szCs w:val="22"/>
              </w:rPr>
            </w:pPr>
          </w:p>
        </w:tc>
        <w:tc>
          <w:tcPr>
            <w:tcW w:w="826" w:type="dxa"/>
          </w:tcPr>
          <w:p w14:paraId="2317D58F" w14:textId="77777777" w:rsidR="00AE394E" w:rsidRPr="0042536D" w:rsidRDefault="00AE394E" w:rsidP="00E03C87">
            <w:pPr>
              <w:rPr>
                <w:rFonts w:ascii="Calibri" w:hAnsi="Calibri"/>
                <w:b/>
                <w:sz w:val="22"/>
                <w:szCs w:val="22"/>
              </w:rPr>
            </w:pPr>
          </w:p>
        </w:tc>
        <w:tc>
          <w:tcPr>
            <w:tcW w:w="929" w:type="dxa"/>
          </w:tcPr>
          <w:p w14:paraId="64688D23" w14:textId="77777777" w:rsidR="00AE394E" w:rsidRPr="0042536D" w:rsidRDefault="00AE394E" w:rsidP="00E03C87">
            <w:pPr>
              <w:rPr>
                <w:rFonts w:ascii="Calibri" w:hAnsi="Calibri"/>
                <w:b/>
                <w:sz w:val="22"/>
                <w:szCs w:val="22"/>
              </w:rPr>
            </w:pPr>
          </w:p>
        </w:tc>
      </w:tr>
      <w:tr w:rsidR="00AE394E" w:rsidRPr="0042536D" w14:paraId="689A2010" w14:textId="77777777" w:rsidTr="00E03C87">
        <w:trPr>
          <w:cantSplit/>
          <w:trHeight w:val="431"/>
        </w:trPr>
        <w:tc>
          <w:tcPr>
            <w:tcW w:w="8280" w:type="dxa"/>
          </w:tcPr>
          <w:p w14:paraId="5DD593D2" w14:textId="77777777" w:rsidR="00AE394E" w:rsidRPr="0042536D" w:rsidRDefault="00AE394E" w:rsidP="00E03C87">
            <w:pPr>
              <w:rPr>
                <w:rFonts w:ascii="Calibri" w:hAnsi="Calibri"/>
                <w:color w:val="0070C0"/>
                <w:sz w:val="22"/>
                <w:szCs w:val="22"/>
              </w:rPr>
            </w:pPr>
            <w:r w:rsidRPr="0042536D">
              <w:rPr>
                <w:rFonts w:ascii="Calibri" w:hAnsi="Calibri"/>
                <w:color w:val="0070C0"/>
                <w:sz w:val="22"/>
                <w:szCs w:val="22"/>
              </w:rPr>
              <w:t xml:space="preserve">5. Intermittent discharges - relevant questions completed? </w:t>
            </w:r>
          </w:p>
          <w:p w14:paraId="6594BCB9" w14:textId="77777777" w:rsidR="00AE394E" w:rsidRPr="0042536D" w:rsidRDefault="00AE394E" w:rsidP="00E03C87">
            <w:pPr>
              <w:rPr>
                <w:rStyle w:val="DraftingnotesChar"/>
                <w:rFonts w:ascii="Calibri" w:hAnsi="Calibri"/>
                <w:color w:val="0070C0"/>
                <w:szCs w:val="22"/>
              </w:rPr>
            </w:pPr>
            <w:r w:rsidRPr="0042536D">
              <w:rPr>
                <w:rStyle w:val="DraftingnotesChar"/>
                <w:rFonts w:ascii="Calibri" w:hAnsi="Calibri"/>
                <w:color w:val="0070C0"/>
                <w:szCs w:val="22"/>
              </w:rPr>
              <w:t>(refer to B6 table 1 to check)</w:t>
            </w:r>
          </w:p>
          <w:p w14:paraId="1618F275" w14:textId="77777777" w:rsidR="00AE394E" w:rsidRPr="0042536D" w:rsidRDefault="00AE394E" w:rsidP="00E03C87">
            <w:pPr>
              <w:rPr>
                <w:rFonts w:ascii="Calibri" w:hAnsi="Calibri"/>
                <w:color w:val="0070C0"/>
                <w:sz w:val="22"/>
                <w:szCs w:val="22"/>
              </w:rPr>
            </w:pPr>
            <w:r w:rsidRPr="0042536D">
              <w:rPr>
                <w:rFonts w:ascii="Calibri" w:hAnsi="Calibri"/>
                <w:color w:val="0070C0"/>
                <w:sz w:val="22"/>
                <w:szCs w:val="22"/>
              </w:rPr>
              <w:t>5m. Separate sheet provided to show how figures calculated?</w:t>
            </w:r>
          </w:p>
        </w:tc>
        <w:tc>
          <w:tcPr>
            <w:tcW w:w="783" w:type="dxa"/>
          </w:tcPr>
          <w:p w14:paraId="561A1F89" w14:textId="77777777" w:rsidR="00AE394E" w:rsidRPr="0042536D" w:rsidRDefault="00AE394E" w:rsidP="00E03C87">
            <w:pPr>
              <w:rPr>
                <w:rFonts w:ascii="Calibri" w:hAnsi="Calibri"/>
                <w:b/>
                <w:sz w:val="22"/>
                <w:szCs w:val="22"/>
              </w:rPr>
            </w:pPr>
          </w:p>
        </w:tc>
        <w:tc>
          <w:tcPr>
            <w:tcW w:w="826" w:type="dxa"/>
          </w:tcPr>
          <w:p w14:paraId="4338AAFA" w14:textId="77777777" w:rsidR="00AE394E" w:rsidRPr="0042536D" w:rsidRDefault="00AE394E" w:rsidP="00E03C87">
            <w:pPr>
              <w:rPr>
                <w:rFonts w:ascii="Calibri" w:hAnsi="Calibri"/>
                <w:b/>
                <w:sz w:val="22"/>
                <w:szCs w:val="22"/>
              </w:rPr>
            </w:pPr>
          </w:p>
        </w:tc>
        <w:tc>
          <w:tcPr>
            <w:tcW w:w="929" w:type="dxa"/>
          </w:tcPr>
          <w:p w14:paraId="70041B59" w14:textId="77777777" w:rsidR="00AE394E" w:rsidRPr="0042536D" w:rsidRDefault="00AE394E" w:rsidP="00E03C87">
            <w:pPr>
              <w:rPr>
                <w:rFonts w:ascii="Calibri" w:hAnsi="Calibri"/>
                <w:b/>
                <w:sz w:val="22"/>
                <w:szCs w:val="22"/>
              </w:rPr>
            </w:pPr>
          </w:p>
        </w:tc>
      </w:tr>
      <w:tr w:rsidR="00AE394E" w:rsidRPr="0042536D" w14:paraId="70DA3666" w14:textId="77777777" w:rsidTr="00E03C87">
        <w:trPr>
          <w:cantSplit/>
          <w:trHeight w:val="431"/>
        </w:trPr>
        <w:tc>
          <w:tcPr>
            <w:tcW w:w="8280" w:type="dxa"/>
          </w:tcPr>
          <w:p w14:paraId="7BCCF407" w14:textId="77777777" w:rsidR="00AE394E" w:rsidRPr="0042536D" w:rsidRDefault="00AE394E" w:rsidP="00E03C87">
            <w:pPr>
              <w:rPr>
                <w:rFonts w:ascii="Calibri" w:hAnsi="Calibri"/>
                <w:color w:val="0070C0"/>
                <w:sz w:val="22"/>
                <w:szCs w:val="22"/>
              </w:rPr>
            </w:pPr>
            <w:r w:rsidRPr="0042536D">
              <w:rPr>
                <w:rFonts w:ascii="Calibri" w:hAnsi="Calibri"/>
                <w:color w:val="0070C0"/>
                <w:sz w:val="22"/>
                <w:szCs w:val="22"/>
              </w:rPr>
              <w:lastRenderedPageBreak/>
              <w:t xml:space="preserve">6a. Will effluent be treated? If no, justification provided on separate sheet? </w:t>
            </w:r>
            <w:r w:rsidRPr="0042536D">
              <w:rPr>
                <w:rStyle w:val="DraftingnotesChar"/>
                <w:rFonts w:ascii="Calibri" w:hAnsi="Calibri"/>
                <w:color w:val="0070C0"/>
                <w:szCs w:val="22"/>
              </w:rPr>
              <w:t>Question to be added from 04/12.</w:t>
            </w:r>
          </w:p>
          <w:p w14:paraId="00BAB82B" w14:textId="77777777" w:rsidR="00AE394E" w:rsidRPr="0042536D" w:rsidRDefault="00AE394E" w:rsidP="00E03C87">
            <w:pPr>
              <w:rPr>
                <w:rFonts w:ascii="Calibri" w:hAnsi="Calibri"/>
                <w:color w:val="0070C0"/>
                <w:sz w:val="22"/>
                <w:szCs w:val="22"/>
              </w:rPr>
            </w:pPr>
            <w:r w:rsidRPr="0042536D">
              <w:rPr>
                <w:rFonts w:ascii="Calibri" w:hAnsi="Calibri"/>
                <w:color w:val="0070C0"/>
                <w:sz w:val="22"/>
                <w:szCs w:val="22"/>
              </w:rPr>
              <w:t>6b. Stages of treatment / overall design provided?</w:t>
            </w:r>
          </w:p>
          <w:p w14:paraId="1637F468" w14:textId="77777777" w:rsidR="00AE394E" w:rsidRPr="0042536D" w:rsidRDefault="00AE394E" w:rsidP="00E03C87">
            <w:pPr>
              <w:rPr>
                <w:rFonts w:ascii="Calibri" w:hAnsi="Calibri"/>
                <w:color w:val="0070C0"/>
                <w:sz w:val="22"/>
                <w:szCs w:val="22"/>
              </w:rPr>
            </w:pPr>
            <w:r w:rsidRPr="0042536D">
              <w:rPr>
                <w:rFonts w:ascii="Calibri" w:hAnsi="Calibri"/>
                <w:color w:val="0070C0"/>
                <w:sz w:val="22"/>
                <w:szCs w:val="22"/>
              </w:rPr>
              <w:t xml:space="preserve">6c. Has the applicant provided detail of final effluent discharge quality? </w:t>
            </w:r>
            <w:r w:rsidRPr="0042536D">
              <w:rPr>
                <w:rStyle w:val="DraftingnotesChar"/>
                <w:rFonts w:ascii="Calibri" w:hAnsi="Calibri"/>
                <w:color w:val="0070C0"/>
                <w:szCs w:val="22"/>
              </w:rPr>
              <w:t>Question to be added from 04/12</w:t>
            </w:r>
            <w:r w:rsidRPr="0042536D">
              <w:rPr>
                <w:rStyle w:val="CommentReference"/>
                <w:rFonts w:ascii="Calibri" w:hAnsi="Calibri"/>
                <w:color w:val="0070C0"/>
                <w:sz w:val="22"/>
                <w:szCs w:val="22"/>
              </w:rPr>
              <w:t>.</w:t>
            </w:r>
          </w:p>
        </w:tc>
        <w:tc>
          <w:tcPr>
            <w:tcW w:w="783" w:type="dxa"/>
          </w:tcPr>
          <w:p w14:paraId="7BA808C1" w14:textId="77777777" w:rsidR="00AE394E" w:rsidRPr="0042536D" w:rsidRDefault="00AE394E" w:rsidP="00E03C87">
            <w:pPr>
              <w:rPr>
                <w:rFonts w:ascii="Calibri" w:hAnsi="Calibri"/>
                <w:b/>
                <w:sz w:val="22"/>
                <w:szCs w:val="22"/>
              </w:rPr>
            </w:pPr>
          </w:p>
        </w:tc>
        <w:tc>
          <w:tcPr>
            <w:tcW w:w="826" w:type="dxa"/>
          </w:tcPr>
          <w:p w14:paraId="7864CAAF" w14:textId="77777777" w:rsidR="00AE394E" w:rsidRPr="0042536D" w:rsidRDefault="00AE394E" w:rsidP="00E03C87">
            <w:pPr>
              <w:rPr>
                <w:rFonts w:ascii="Calibri" w:hAnsi="Calibri"/>
                <w:b/>
                <w:sz w:val="22"/>
                <w:szCs w:val="22"/>
              </w:rPr>
            </w:pPr>
          </w:p>
        </w:tc>
        <w:tc>
          <w:tcPr>
            <w:tcW w:w="929" w:type="dxa"/>
          </w:tcPr>
          <w:p w14:paraId="4DC099D4" w14:textId="77777777" w:rsidR="00AE394E" w:rsidRPr="0042536D" w:rsidRDefault="00AE394E" w:rsidP="00E03C87">
            <w:pPr>
              <w:rPr>
                <w:rFonts w:ascii="Calibri" w:hAnsi="Calibri"/>
                <w:b/>
                <w:sz w:val="22"/>
                <w:szCs w:val="22"/>
              </w:rPr>
            </w:pPr>
          </w:p>
        </w:tc>
      </w:tr>
      <w:tr w:rsidR="00AE394E" w:rsidRPr="0042536D" w14:paraId="1A845156" w14:textId="77777777" w:rsidTr="00E03C87">
        <w:trPr>
          <w:cantSplit/>
          <w:trHeight w:val="431"/>
        </w:trPr>
        <w:tc>
          <w:tcPr>
            <w:tcW w:w="8280" w:type="dxa"/>
          </w:tcPr>
          <w:p w14:paraId="7E65E5D4" w14:textId="77777777" w:rsidR="00AE394E" w:rsidRPr="0042536D" w:rsidRDefault="00AE394E" w:rsidP="00E03C87">
            <w:pPr>
              <w:rPr>
                <w:rFonts w:ascii="Calibri" w:hAnsi="Calibri"/>
                <w:color w:val="0070C0"/>
                <w:sz w:val="22"/>
                <w:szCs w:val="22"/>
              </w:rPr>
            </w:pPr>
            <w:r w:rsidRPr="0042536D">
              <w:rPr>
                <w:rFonts w:ascii="Calibri" w:hAnsi="Calibri"/>
                <w:color w:val="0070C0"/>
                <w:sz w:val="22"/>
                <w:szCs w:val="22"/>
              </w:rPr>
              <w:t xml:space="preserve">7a – e Will the discharge will contain dangerous / priority / hazardous substances? </w:t>
            </w:r>
          </w:p>
          <w:p w14:paraId="262F031C" w14:textId="77777777" w:rsidR="00AE394E" w:rsidRPr="0042536D" w:rsidRDefault="00AE394E" w:rsidP="00E03C87">
            <w:pPr>
              <w:pStyle w:val="Draftingnotes"/>
              <w:spacing w:before="0" w:after="0"/>
              <w:rPr>
                <w:rFonts w:ascii="Calibri" w:hAnsi="Calibri"/>
                <w:color w:val="0070C0"/>
                <w:szCs w:val="22"/>
              </w:rPr>
            </w:pPr>
            <w:r w:rsidRPr="0042536D">
              <w:rPr>
                <w:rFonts w:ascii="Calibri" w:hAnsi="Calibri"/>
                <w:color w:val="0070C0"/>
                <w:szCs w:val="22"/>
              </w:rPr>
              <w:t>Has the applicant ticked the boxes in a – d or is this type of discharge likely to contain dangerous / priority / hazardous substances e.g. trade effluents?</w:t>
            </w:r>
          </w:p>
          <w:p w14:paraId="7496FDD8" w14:textId="77777777" w:rsidR="00AE394E" w:rsidRPr="0042536D" w:rsidRDefault="00AE394E" w:rsidP="00E03C87">
            <w:pPr>
              <w:pStyle w:val="Draftingnotes"/>
              <w:spacing w:before="0" w:after="0"/>
              <w:rPr>
                <w:rFonts w:ascii="Calibri" w:hAnsi="Calibri"/>
                <w:color w:val="0070C0"/>
                <w:szCs w:val="22"/>
              </w:rPr>
            </w:pPr>
            <w:r w:rsidRPr="0042536D">
              <w:rPr>
                <w:rFonts w:ascii="Calibri" w:hAnsi="Calibri"/>
                <w:color w:val="0070C0"/>
                <w:szCs w:val="22"/>
              </w:rPr>
              <w:t xml:space="preserve">If yes, applicant must provide sample data.  </w:t>
            </w:r>
          </w:p>
          <w:p w14:paraId="5F953BE8" w14:textId="77777777" w:rsidR="00AE394E" w:rsidRPr="0042536D" w:rsidRDefault="00AE394E" w:rsidP="00E03C87">
            <w:pPr>
              <w:rPr>
                <w:rFonts w:ascii="Calibri" w:hAnsi="Calibri"/>
                <w:color w:val="0070C0"/>
                <w:sz w:val="22"/>
                <w:szCs w:val="22"/>
              </w:rPr>
            </w:pPr>
            <w:r w:rsidRPr="0042536D">
              <w:rPr>
                <w:rFonts w:ascii="Calibri" w:hAnsi="Calibri"/>
                <w:color w:val="0070C0"/>
                <w:sz w:val="22"/>
                <w:szCs w:val="22"/>
              </w:rPr>
              <w:t xml:space="preserve">7f-g Temperature of discharge provided? </w:t>
            </w:r>
            <w:r w:rsidRPr="0042536D">
              <w:rPr>
                <w:rStyle w:val="DraftingnotesChar"/>
                <w:rFonts w:ascii="Calibri" w:hAnsi="Calibri"/>
                <w:color w:val="0070C0"/>
                <w:szCs w:val="22"/>
              </w:rPr>
              <w:t>(trade effluent only)</w:t>
            </w:r>
          </w:p>
        </w:tc>
        <w:tc>
          <w:tcPr>
            <w:tcW w:w="783" w:type="dxa"/>
          </w:tcPr>
          <w:p w14:paraId="7B28179B" w14:textId="77777777" w:rsidR="00AE394E" w:rsidRPr="0042536D" w:rsidRDefault="00AE394E" w:rsidP="00E03C87">
            <w:pPr>
              <w:rPr>
                <w:rFonts w:ascii="Calibri" w:hAnsi="Calibri"/>
                <w:b/>
                <w:sz w:val="22"/>
                <w:szCs w:val="22"/>
              </w:rPr>
            </w:pPr>
          </w:p>
        </w:tc>
        <w:tc>
          <w:tcPr>
            <w:tcW w:w="826" w:type="dxa"/>
          </w:tcPr>
          <w:p w14:paraId="4C1E9DD4" w14:textId="77777777" w:rsidR="00AE394E" w:rsidRPr="0042536D" w:rsidRDefault="00AE394E" w:rsidP="00E03C87">
            <w:pPr>
              <w:rPr>
                <w:rFonts w:ascii="Calibri" w:hAnsi="Calibri"/>
                <w:b/>
                <w:sz w:val="22"/>
                <w:szCs w:val="22"/>
              </w:rPr>
            </w:pPr>
          </w:p>
        </w:tc>
        <w:tc>
          <w:tcPr>
            <w:tcW w:w="929" w:type="dxa"/>
          </w:tcPr>
          <w:p w14:paraId="4D99A60E" w14:textId="77777777" w:rsidR="00AE394E" w:rsidRPr="0042536D" w:rsidRDefault="00AE394E" w:rsidP="00E03C87">
            <w:pPr>
              <w:rPr>
                <w:rFonts w:ascii="Calibri" w:hAnsi="Calibri"/>
                <w:b/>
                <w:sz w:val="22"/>
                <w:szCs w:val="22"/>
              </w:rPr>
            </w:pPr>
          </w:p>
        </w:tc>
      </w:tr>
      <w:tr w:rsidR="00AE394E" w:rsidRPr="0042536D" w14:paraId="78BE71E0" w14:textId="77777777" w:rsidTr="00E03C87">
        <w:trPr>
          <w:cantSplit/>
          <w:trHeight w:val="431"/>
        </w:trPr>
        <w:tc>
          <w:tcPr>
            <w:tcW w:w="8280" w:type="dxa"/>
          </w:tcPr>
          <w:p w14:paraId="61311972" w14:textId="77777777" w:rsidR="00AE394E" w:rsidRPr="0042536D" w:rsidRDefault="00AE394E" w:rsidP="00E03C87">
            <w:pPr>
              <w:rPr>
                <w:rFonts w:ascii="Calibri" w:hAnsi="Calibri"/>
                <w:color w:val="0070C0"/>
                <w:sz w:val="22"/>
                <w:szCs w:val="22"/>
              </w:rPr>
            </w:pPr>
            <w:r w:rsidRPr="0042536D">
              <w:rPr>
                <w:rFonts w:ascii="Calibri" w:hAnsi="Calibri"/>
                <w:color w:val="0070C0"/>
                <w:sz w:val="22"/>
                <w:szCs w:val="22"/>
              </w:rPr>
              <w:t>8. Relevant monitoring NGRs provided?</w:t>
            </w:r>
          </w:p>
          <w:p w14:paraId="33AA1603" w14:textId="77777777" w:rsidR="00AE394E" w:rsidRPr="0042536D" w:rsidRDefault="00AE394E" w:rsidP="00E03C87">
            <w:pPr>
              <w:rPr>
                <w:rFonts w:ascii="Calibri" w:hAnsi="Calibri"/>
                <w:color w:val="0070C0"/>
                <w:sz w:val="22"/>
                <w:szCs w:val="22"/>
              </w:rPr>
            </w:pPr>
            <w:r w:rsidRPr="0042536D">
              <w:rPr>
                <w:rFonts w:ascii="Calibri" w:hAnsi="Calibri"/>
                <w:color w:val="0070C0"/>
                <w:sz w:val="22"/>
                <w:szCs w:val="22"/>
              </w:rPr>
              <w:t xml:space="preserve">8d - e. Flow measurement details provided? </w:t>
            </w:r>
            <w:r w:rsidRPr="0042536D">
              <w:rPr>
                <w:rStyle w:val="DraftingnotesChar"/>
                <w:rFonts w:ascii="Calibri" w:hAnsi="Calibri"/>
                <w:color w:val="0070C0"/>
                <w:szCs w:val="22"/>
              </w:rPr>
              <w:t>(check against EPR 7.01 sec. 2.4.3.2)</w:t>
            </w:r>
            <w:r w:rsidRPr="0042536D">
              <w:rPr>
                <w:rFonts w:ascii="Calibri" w:hAnsi="Calibri"/>
                <w:color w:val="0070C0"/>
                <w:sz w:val="22"/>
                <w:szCs w:val="22"/>
              </w:rPr>
              <w:t xml:space="preserve"> </w:t>
            </w:r>
          </w:p>
          <w:p w14:paraId="1F1B44A3" w14:textId="77777777" w:rsidR="00AE394E" w:rsidRPr="0042536D" w:rsidRDefault="00AE394E" w:rsidP="00E03C87">
            <w:pPr>
              <w:rPr>
                <w:rFonts w:ascii="Calibri" w:hAnsi="Calibri"/>
                <w:color w:val="0070C0"/>
                <w:sz w:val="22"/>
                <w:szCs w:val="22"/>
              </w:rPr>
            </w:pPr>
            <w:r w:rsidRPr="0042536D">
              <w:rPr>
                <w:rFonts w:ascii="Calibri" w:hAnsi="Calibri"/>
                <w:color w:val="0070C0"/>
                <w:sz w:val="22"/>
                <w:szCs w:val="22"/>
              </w:rPr>
              <w:t>8g. Monitoring points marked on site plan?</w:t>
            </w:r>
          </w:p>
        </w:tc>
        <w:tc>
          <w:tcPr>
            <w:tcW w:w="783" w:type="dxa"/>
          </w:tcPr>
          <w:p w14:paraId="7424E8FE" w14:textId="77777777" w:rsidR="00AE394E" w:rsidRPr="0042536D" w:rsidRDefault="00AE394E" w:rsidP="00E03C87">
            <w:pPr>
              <w:rPr>
                <w:rFonts w:ascii="Calibri" w:hAnsi="Calibri"/>
                <w:b/>
                <w:sz w:val="22"/>
                <w:szCs w:val="22"/>
              </w:rPr>
            </w:pPr>
          </w:p>
        </w:tc>
        <w:tc>
          <w:tcPr>
            <w:tcW w:w="826" w:type="dxa"/>
          </w:tcPr>
          <w:p w14:paraId="470B58ED" w14:textId="77777777" w:rsidR="00AE394E" w:rsidRPr="0042536D" w:rsidRDefault="00AE394E" w:rsidP="00E03C87">
            <w:pPr>
              <w:rPr>
                <w:rFonts w:ascii="Calibri" w:hAnsi="Calibri"/>
                <w:b/>
                <w:sz w:val="22"/>
                <w:szCs w:val="22"/>
              </w:rPr>
            </w:pPr>
          </w:p>
        </w:tc>
        <w:tc>
          <w:tcPr>
            <w:tcW w:w="929" w:type="dxa"/>
          </w:tcPr>
          <w:p w14:paraId="195F514B" w14:textId="77777777" w:rsidR="00AE394E" w:rsidRPr="0042536D" w:rsidRDefault="00AE394E" w:rsidP="00E03C87">
            <w:pPr>
              <w:rPr>
                <w:rFonts w:ascii="Calibri" w:hAnsi="Calibri"/>
                <w:b/>
                <w:sz w:val="22"/>
                <w:szCs w:val="22"/>
              </w:rPr>
            </w:pPr>
          </w:p>
        </w:tc>
      </w:tr>
      <w:tr w:rsidR="00AE394E" w:rsidRPr="0042536D" w14:paraId="35EB334F" w14:textId="77777777" w:rsidTr="00E03C87">
        <w:trPr>
          <w:cantSplit/>
          <w:trHeight w:val="431"/>
        </w:trPr>
        <w:tc>
          <w:tcPr>
            <w:tcW w:w="8280" w:type="dxa"/>
          </w:tcPr>
          <w:p w14:paraId="3D239117" w14:textId="77777777" w:rsidR="00AE394E" w:rsidRPr="0042536D" w:rsidRDefault="00AE394E" w:rsidP="00E03C87">
            <w:pPr>
              <w:rPr>
                <w:rFonts w:ascii="Calibri" w:hAnsi="Calibri"/>
                <w:color w:val="0070C0"/>
                <w:sz w:val="22"/>
                <w:szCs w:val="22"/>
              </w:rPr>
            </w:pPr>
            <w:r w:rsidRPr="0042536D">
              <w:rPr>
                <w:rFonts w:ascii="Calibri" w:hAnsi="Calibri"/>
                <w:color w:val="0070C0"/>
                <w:sz w:val="22"/>
                <w:szCs w:val="22"/>
              </w:rPr>
              <w:t xml:space="preserve">9. Emissions management plan provided? </w:t>
            </w:r>
            <w:r w:rsidRPr="0042536D">
              <w:rPr>
                <w:rStyle w:val="DraftingnotesChar"/>
                <w:rFonts w:ascii="Calibri" w:hAnsi="Calibri"/>
                <w:color w:val="0070C0"/>
                <w:szCs w:val="22"/>
              </w:rPr>
              <w:t>Note this question doesn’t apply to domestic sewage discharges less than 15 m3/day to ground / less than 20m3/day to surface water.</w:t>
            </w:r>
            <w:r w:rsidRPr="0042536D">
              <w:rPr>
                <w:rFonts w:ascii="Calibri" w:hAnsi="Calibri"/>
                <w:color w:val="0070C0"/>
                <w:sz w:val="22"/>
                <w:szCs w:val="22"/>
              </w:rPr>
              <w:t xml:space="preserve"> </w:t>
            </w:r>
            <w:r w:rsidRPr="0042536D">
              <w:rPr>
                <w:rStyle w:val="DraftingnotesChar"/>
                <w:rFonts w:ascii="Calibri" w:hAnsi="Calibri"/>
                <w:color w:val="0070C0"/>
                <w:szCs w:val="22"/>
              </w:rPr>
              <w:t>(Examples - polymer / chemical dosing or fish farm management plans)</w:t>
            </w:r>
          </w:p>
        </w:tc>
        <w:tc>
          <w:tcPr>
            <w:tcW w:w="783" w:type="dxa"/>
          </w:tcPr>
          <w:p w14:paraId="1881FCCB" w14:textId="77777777" w:rsidR="00AE394E" w:rsidRPr="0042536D" w:rsidRDefault="00AE394E" w:rsidP="00E03C87">
            <w:pPr>
              <w:rPr>
                <w:rFonts w:ascii="Calibri" w:hAnsi="Calibri"/>
                <w:b/>
                <w:sz w:val="22"/>
                <w:szCs w:val="22"/>
              </w:rPr>
            </w:pPr>
          </w:p>
        </w:tc>
        <w:tc>
          <w:tcPr>
            <w:tcW w:w="826" w:type="dxa"/>
          </w:tcPr>
          <w:p w14:paraId="4DCBBEA1" w14:textId="77777777" w:rsidR="00AE394E" w:rsidRPr="0042536D" w:rsidRDefault="00AE394E" w:rsidP="00E03C87">
            <w:pPr>
              <w:rPr>
                <w:rFonts w:ascii="Calibri" w:hAnsi="Calibri"/>
                <w:b/>
                <w:sz w:val="22"/>
                <w:szCs w:val="22"/>
              </w:rPr>
            </w:pPr>
          </w:p>
        </w:tc>
        <w:tc>
          <w:tcPr>
            <w:tcW w:w="929" w:type="dxa"/>
          </w:tcPr>
          <w:p w14:paraId="1C5CF9E3" w14:textId="77777777" w:rsidR="00AE394E" w:rsidRPr="0042536D" w:rsidRDefault="00AE394E" w:rsidP="00E03C87">
            <w:pPr>
              <w:rPr>
                <w:rFonts w:ascii="Calibri" w:hAnsi="Calibri"/>
                <w:b/>
                <w:sz w:val="22"/>
                <w:szCs w:val="22"/>
              </w:rPr>
            </w:pPr>
          </w:p>
        </w:tc>
      </w:tr>
      <w:tr w:rsidR="00AE394E" w:rsidRPr="0042536D" w14:paraId="2FE60A35" w14:textId="77777777" w:rsidTr="00E03C87">
        <w:trPr>
          <w:cantSplit/>
          <w:trHeight w:val="431"/>
        </w:trPr>
        <w:tc>
          <w:tcPr>
            <w:tcW w:w="8280" w:type="dxa"/>
          </w:tcPr>
          <w:p w14:paraId="1B1C403C" w14:textId="77777777" w:rsidR="00AE394E" w:rsidRPr="0042536D" w:rsidRDefault="00AE394E" w:rsidP="00E03C87">
            <w:pPr>
              <w:rPr>
                <w:rFonts w:ascii="Calibri" w:hAnsi="Calibri"/>
                <w:color w:val="0070C0"/>
                <w:sz w:val="22"/>
                <w:szCs w:val="22"/>
              </w:rPr>
            </w:pPr>
            <w:r w:rsidRPr="0042536D">
              <w:rPr>
                <w:rFonts w:ascii="Calibri" w:hAnsi="Calibri"/>
                <w:color w:val="0070C0"/>
                <w:sz w:val="22"/>
                <w:szCs w:val="22"/>
              </w:rPr>
              <w:t xml:space="preserve">10. Design Criteria. Has the applicant submitted modelling / H1 risk assessment to support the application? </w:t>
            </w:r>
            <w:r w:rsidRPr="0042536D">
              <w:rPr>
                <w:rStyle w:val="DraftingnotesChar"/>
                <w:rFonts w:ascii="Calibri" w:hAnsi="Calibri"/>
                <w:color w:val="0070C0"/>
                <w:szCs w:val="22"/>
              </w:rPr>
              <w:t>Note this question doesn’t apply to domestic sewage discharges less than 15 m3/day to ground / less than 20m3/day to surface water.</w:t>
            </w:r>
          </w:p>
          <w:p w14:paraId="25D8EBCE" w14:textId="77777777" w:rsidR="00AE394E" w:rsidRPr="0042536D" w:rsidRDefault="00AE394E" w:rsidP="00E03C87">
            <w:pPr>
              <w:pStyle w:val="Draftingnotes"/>
              <w:spacing w:before="0" w:after="0"/>
              <w:rPr>
                <w:rFonts w:ascii="Calibri" w:hAnsi="Calibri"/>
                <w:color w:val="0070C0"/>
                <w:szCs w:val="22"/>
              </w:rPr>
            </w:pPr>
            <w:r w:rsidRPr="0042536D">
              <w:rPr>
                <w:rFonts w:ascii="Calibri" w:hAnsi="Calibri"/>
                <w:color w:val="0070C0"/>
                <w:szCs w:val="22"/>
              </w:rPr>
              <w:t>10a. Final effluent from a water company WwTW or intermittent sewage discharges – sewer modelling report or water company / Environment Agency approval form must be submitted.</w:t>
            </w:r>
          </w:p>
          <w:p w14:paraId="0DDB058C" w14:textId="77777777" w:rsidR="00AE394E" w:rsidRPr="0042536D" w:rsidRDefault="00AE394E" w:rsidP="00E03C87">
            <w:pPr>
              <w:pStyle w:val="Draftingnotes"/>
              <w:spacing w:before="0" w:after="0"/>
              <w:rPr>
                <w:rFonts w:ascii="Calibri" w:hAnsi="Calibri"/>
                <w:color w:val="0070C0"/>
                <w:szCs w:val="22"/>
              </w:rPr>
            </w:pPr>
            <w:r w:rsidRPr="0042536D">
              <w:rPr>
                <w:rFonts w:ascii="Calibri" w:hAnsi="Calibri"/>
                <w:color w:val="0070C0"/>
                <w:szCs w:val="22"/>
              </w:rPr>
              <w:t>10b. Discharges to lakes, estuaries, coastal or bathing waters – modelling must be submitted.</w:t>
            </w:r>
          </w:p>
          <w:p w14:paraId="267078D1" w14:textId="77777777" w:rsidR="00AE394E" w:rsidRPr="0042536D" w:rsidRDefault="00AE394E" w:rsidP="00E03C87">
            <w:pPr>
              <w:pStyle w:val="Draftingnotes"/>
              <w:spacing w:before="0" w:after="0"/>
              <w:rPr>
                <w:rFonts w:ascii="Calibri" w:hAnsi="Calibri"/>
                <w:color w:val="0070C0"/>
                <w:szCs w:val="22"/>
              </w:rPr>
            </w:pPr>
            <w:r w:rsidRPr="0042536D">
              <w:rPr>
                <w:rFonts w:ascii="Calibri" w:hAnsi="Calibri"/>
                <w:color w:val="0070C0"/>
                <w:szCs w:val="22"/>
              </w:rPr>
              <w:t>10c. Discharge to non-tidal rivers – applicant can choose to do the assessment or ask us to do it on their behalf.</w:t>
            </w:r>
          </w:p>
          <w:p w14:paraId="43D7C32A" w14:textId="77777777" w:rsidR="00AE394E" w:rsidRPr="0042536D" w:rsidRDefault="00AE394E" w:rsidP="00E03C87">
            <w:pPr>
              <w:pStyle w:val="Draftingnotes"/>
              <w:spacing w:before="0" w:after="0"/>
              <w:rPr>
                <w:rFonts w:ascii="Calibri" w:hAnsi="Calibri"/>
                <w:color w:val="0070C0"/>
                <w:szCs w:val="22"/>
              </w:rPr>
            </w:pPr>
            <w:r w:rsidRPr="0042536D">
              <w:rPr>
                <w:rFonts w:ascii="Calibri" w:hAnsi="Calibri"/>
                <w:color w:val="0070C0"/>
                <w:szCs w:val="22"/>
              </w:rPr>
              <w:t xml:space="preserve">10d. Discharge to groundwater – H1 annex J risk assessment must be submitted. Question to be added from 04/12. but is an existing H1 requirement. Groundwater remediation schemes – remediation strategy agreed with area GW&amp;CL team must be submitted. </w:t>
            </w:r>
          </w:p>
          <w:p w14:paraId="476708E9" w14:textId="77777777" w:rsidR="00AE394E" w:rsidRPr="0042536D" w:rsidRDefault="00AE394E" w:rsidP="00E03C87">
            <w:pPr>
              <w:pStyle w:val="Draftingnotes"/>
              <w:spacing w:before="0" w:after="0"/>
              <w:rPr>
                <w:rFonts w:ascii="Calibri" w:hAnsi="Calibri"/>
                <w:color w:val="0070C0"/>
                <w:szCs w:val="22"/>
              </w:rPr>
            </w:pPr>
            <w:r w:rsidRPr="0042536D">
              <w:rPr>
                <w:rFonts w:ascii="Calibri" w:hAnsi="Calibri"/>
                <w:color w:val="0070C0"/>
                <w:szCs w:val="22"/>
              </w:rPr>
              <w:t xml:space="preserve">10e. Environmental impact assessment </w:t>
            </w:r>
          </w:p>
        </w:tc>
        <w:tc>
          <w:tcPr>
            <w:tcW w:w="783" w:type="dxa"/>
          </w:tcPr>
          <w:p w14:paraId="56CDA6A3" w14:textId="77777777" w:rsidR="00AE394E" w:rsidRPr="0042536D" w:rsidRDefault="00AE394E" w:rsidP="00E03C87">
            <w:pPr>
              <w:rPr>
                <w:rFonts w:ascii="Calibri" w:hAnsi="Calibri"/>
                <w:b/>
                <w:sz w:val="22"/>
                <w:szCs w:val="22"/>
              </w:rPr>
            </w:pPr>
          </w:p>
        </w:tc>
        <w:tc>
          <w:tcPr>
            <w:tcW w:w="826" w:type="dxa"/>
          </w:tcPr>
          <w:p w14:paraId="2A7EACCF" w14:textId="77777777" w:rsidR="00AE394E" w:rsidRPr="0042536D" w:rsidRDefault="00AE394E" w:rsidP="00E03C87">
            <w:pPr>
              <w:rPr>
                <w:rFonts w:ascii="Calibri" w:hAnsi="Calibri"/>
                <w:b/>
                <w:sz w:val="22"/>
                <w:szCs w:val="22"/>
              </w:rPr>
            </w:pPr>
          </w:p>
        </w:tc>
        <w:tc>
          <w:tcPr>
            <w:tcW w:w="929" w:type="dxa"/>
          </w:tcPr>
          <w:p w14:paraId="58B842C3" w14:textId="77777777" w:rsidR="00AE394E" w:rsidRPr="0042536D" w:rsidRDefault="00AE394E" w:rsidP="00E03C87">
            <w:pPr>
              <w:rPr>
                <w:rFonts w:ascii="Calibri" w:hAnsi="Calibri"/>
                <w:b/>
                <w:sz w:val="22"/>
                <w:szCs w:val="22"/>
              </w:rPr>
            </w:pPr>
          </w:p>
        </w:tc>
      </w:tr>
      <w:tr w:rsidR="00AE394E" w:rsidRPr="0042536D" w14:paraId="1DBDBA0D" w14:textId="77777777" w:rsidTr="00E03C87">
        <w:trPr>
          <w:cantSplit/>
          <w:trHeight w:val="431"/>
        </w:trPr>
        <w:tc>
          <w:tcPr>
            <w:tcW w:w="8280" w:type="dxa"/>
          </w:tcPr>
          <w:p w14:paraId="27226527" w14:textId="77777777" w:rsidR="00AE394E" w:rsidRPr="0042536D" w:rsidRDefault="00AE394E" w:rsidP="00E03C87">
            <w:pPr>
              <w:rPr>
                <w:rFonts w:ascii="Calibri" w:hAnsi="Calibri"/>
                <w:color w:val="0070C0"/>
                <w:sz w:val="22"/>
                <w:szCs w:val="22"/>
              </w:rPr>
            </w:pPr>
            <w:r w:rsidRPr="0042536D">
              <w:rPr>
                <w:rFonts w:ascii="Calibri" w:hAnsi="Calibri"/>
                <w:color w:val="0070C0"/>
                <w:sz w:val="22"/>
                <w:szCs w:val="22"/>
              </w:rPr>
              <w:t>11. Relevant annex and questions in that annex completed?</w:t>
            </w:r>
          </w:p>
        </w:tc>
        <w:tc>
          <w:tcPr>
            <w:tcW w:w="783" w:type="dxa"/>
          </w:tcPr>
          <w:p w14:paraId="6D8F5119" w14:textId="77777777" w:rsidR="00AE394E" w:rsidRPr="0042536D" w:rsidRDefault="00AE394E" w:rsidP="00E03C87">
            <w:pPr>
              <w:rPr>
                <w:rFonts w:ascii="Calibri" w:hAnsi="Calibri"/>
                <w:b/>
                <w:sz w:val="22"/>
                <w:szCs w:val="22"/>
              </w:rPr>
            </w:pPr>
          </w:p>
        </w:tc>
        <w:tc>
          <w:tcPr>
            <w:tcW w:w="826" w:type="dxa"/>
          </w:tcPr>
          <w:p w14:paraId="2E27144F" w14:textId="77777777" w:rsidR="00AE394E" w:rsidRPr="0042536D" w:rsidRDefault="00AE394E" w:rsidP="00E03C87">
            <w:pPr>
              <w:rPr>
                <w:rFonts w:ascii="Calibri" w:hAnsi="Calibri"/>
                <w:b/>
                <w:sz w:val="22"/>
                <w:szCs w:val="22"/>
              </w:rPr>
            </w:pPr>
          </w:p>
        </w:tc>
        <w:tc>
          <w:tcPr>
            <w:tcW w:w="929" w:type="dxa"/>
          </w:tcPr>
          <w:p w14:paraId="2C42E7A7" w14:textId="77777777" w:rsidR="00AE394E" w:rsidRPr="0042536D" w:rsidRDefault="00AE394E" w:rsidP="00E03C87">
            <w:pPr>
              <w:rPr>
                <w:rFonts w:ascii="Calibri" w:hAnsi="Calibri"/>
                <w:b/>
                <w:sz w:val="22"/>
                <w:szCs w:val="22"/>
              </w:rPr>
            </w:pPr>
          </w:p>
        </w:tc>
      </w:tr>
      <w:tr w:rsidR="00AE394E" w:rsidRPr="0042536D" w14:paraId="36CDEF28" w14:textId="77777777" w:rsidTr="00E03C87">
        <w:trPr>
          <w:cantSplit/>
          <w:trHeight w:val="431"/>
        </w:trPr>
        <w:tc>
          <w:tcPr>
            <w:tcW w:w="8280" w:type="dxa"/>
          </w:tcPr>
          <w:p w14:paraId="12974A09" w14:textId="77777777" w:rsidR="00AE394E" w:rsidRPr="0042536D" w:rsidRDefault="00AE394E" w:rsidP="00E03C87">
            <w:pPr>
              <w:rPr>
                <w:rFonts w:ascii="Calibri" w:hAnsi="Calibri"/>
                <w:color w:val="0070C0"/>
                <w:sz w:val="22"/>
                <w:szCs w:val="22"/>
              </w:rPr>
            </w:pPr>
            <w:r w:rsidRPr="0042536D">
              <w:rPr>
                <w:rFonts w:ascii="Calibri" w:hAnsi="Calibri" w:cs="Arial"/>
                <w:color w:val="0070C0"/>
                <w:sz w:val="22"/>
                <w:szCs w:val="22"/>
              </w:rPr>
              <w:t xml:space="preserve">Is the application accompanied by the supporting documents relevant to the type of application? </w:t>
            </w:r>
            <w:r w:rsidRPr="0042536D">
              <w:rPr>
                <w:rStyle w:val="DraftingnotesChar"/>
                <w:rFonts w:ascii="Calibri" w:hAnsi="Calibri"/>
                <w:color w:val="0070C0"/>
                <w:szCs w:val="22"/>
              </w:rPr>
              <w:t>(e.g. Site specific risk assessment; UPM modelling work; area sign off sheet)</w:t>
            </w:r>
          </w:p>
        </w:tc>
        <w:tc>
          <w:tcPr>
            <w:tcW w:w="783" w:type="dxa"/>
          </w:tcPr>
          <w:p w14:paraId="50FFEF6B" w14:textId="77777777" w:rsidR="00AE394E" w:rsidRPr="0042536D" w:rsidRDefault="00AE394E" w:rsidP="00E03C87">
            <w:pPr>
              <w:rPr>
                <w:rFonts w:ascii="Calibri" w:hAnsi="Calibri"/>
                <w:b/>
                <w:sz w:val="22"/>
                <w:szCs w:val="22"/>
              </w:rPr>
            </w:pPr>
          </w:p>
        </w:tc>
        <w:tc>
          <w:tcPr>
            <w:tcW w:w="826" w:type="dxa"/>
          </w:tcPr>
          <w:p w14:paraId="0590C5E6" w14:textId="77777777" w:rsidR="00AE394E" w:rsidRPr="0042536D" w:rsidRDefault="00AE394E" w:rsidP="00E03C87">
            <w:pPr>
              <w:rPr>
                <w:rFonts w:ascii="Calibri" w:hAnsi="Calibri"/>
                <w:b/>
                <w:sz w:val="22"/>
                <w:szCs w:val="22"/>
              </w:rPr>
            </w:pPr>
          </w:p>
        </w:tc>
        <w:tc>
          <w:tcPr>
            <w:tcW w:w="929" w:type="dxa"/>
          </w:tcPr>
          <w:p w14:paraId="1E04BCDB" w14:textId="77777777" w:rsidR="00AE394E" w:rsidRPr="0042536D" w:rsidRDefault="00AE394E" w:rsidP="00E03C87">
            <w:pPr>
              <w:rPr>
                <w:rFonts w:ascii="Calibri" w:hAnsi="Calibri"/>
                <w:b/>
                <w:sz w:val="22"/>
                <w:szCs w:val="22"/>
              </w:rPr>
            </w:pPr>
          </w:p>
        </w:tc>
      </w:tr>
    </w:tbl>
    <w:p w14:paraId="155CA3F5" w14:textId="77777777" w:rsidR="00AE394E" w:rsidRDefault="00AE394E" w:rsidP="00AE394E">
      <w:pPr>
        <w:rPr>
          <w:rFonts w:ascii="Calibri" w:hAnsi="Calibri"/>
          <w:sz w:val="22"/>
          <w:szCs w:val="22"/>
          <w:lang w:val="en-US"/>
        </w:rPr>
      </w:pPr>
    </w:p>
    <w:p w14:paraId="1E0A99FD" w14:textId="77777777" w:rsidR="00AE394E" w:rsidRPr="0042536D" w:rsidRDefault="00AE394E" w:rsidP="00AE394E">
      <w:pPr>
        <w:rPr>
          <w:rFonts w:ascii="Calibri" w:hAnsi="Calibri"/>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280"/>
        <w:gridCol w:w="797"/>
        <w:gridCol w:w="730"/>
        <w:gridCol w:w="1011"/>
      </w:tblGrid>
      <w:tr w:rsidR="00AE394E" w:rsidRPr="0042536D" w14:paraId="13A8C862" w14:textId="77777777" w:rsidTr="00E03C87">
        <w:trPr>
          <w:cantSplit/>
          <w:trHeight w:val="280"/>
        </w:trPr>
        <w:tc>
          <w:tcPr>
            <w:tcW w:w="10818" w:type="dxa"/>
            <w:gridSpan w:val="4"/>
            <w:shd w:val="clear" w:color="auto" w:fill="0070C0"/>
          </w:tcPr>
          <w:p w14:paraId="17C24A4A" w14:textId="77777777" w:rsidR="00AE394E" w:rsidRPr="0042536D" w:rsidRDefault="00AE394E" w:rsidP="00E03C87">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t>Application form Part B7 – new bespoke Land Spreading activity (i.e. sheep dip)</w:t>
            </w:r>
          </w:p>
        </w:tc>
      </w:tr>
      <w:tr w:rsidR="00AE394E" w:rsidRPr="0042536D" w14:paraId="4F7356FF" w14:textId="77777777" w:rsidTr="00E03C87">
        <w:trPr>
          <w:cantSplit/>
          <w:trHeight w:val="467"/>
        </w:trPr>
        <w:tc>
          <w:tcPr>
            <w:tcW w:w="8280" w:type="dxa"/>
          </w:tcPr>
          <w:p w14:paraId="4D1C26BA" w14:textId="77777777" w:rsidR="00AE394E" w:rsidRPr="0042536D" w:rsidRDefault="00AE394E" w:rsidP="00E03C87">
            <w:pPr>
              <w:rPr>
                <w:rFonts w:ascii="Calibri" w:hAnsi="Calibri"/>
                <w:color w:val="0070C0"/>
                <w:sz w:val="22"/>
                <w:szCs w:val="22"/>
              </w:rPr>
            </w:pPr>
            <w:r w:rsidRPr="0042536D">
              <w:rPr>
                <w:rFonts w:ascii="Calibri" w:hAnsi="Calibri"/>
                <w:color w:val="0070C0"/>
                <w:sz w:val="22"/>
                <w:szCs w:val="22"/>
              </w:rPr>
              <w:t>Is all information in Part B7 complete and each associated document acceptable?</w:t>
            </w:r>
          </w:p>
          <w:p w14:paraId="4C068037" w14:textId="77777777" w:rsidR="00AE394E" w:rsidRPr="0042536D" w:rsidRDefault="00AE394E" w:rsidP="00E03C87">
            <w:pPr>
              <w:rPr>
                <w:rFonts w:ascii="Calibri" w:hAnsi="Calibri"/>
                <w:b/>
                <w:color w:val="0070C0"/>
                <w:sz w:val="22"/>
                <w:szCs w:val="22"/>
              </w:rPr>
            </w:pPr>
          </w:p>
        </w:tc>
        <w:tc>
          <w:tcPr>
            <w:tcW w:w="797" w:type="dxa"/>
          </w:tcPr>
          <w:p w14:paraId="3071A53C" w14:textId="77777777" w:rsidR="00AE394E" w:rsidRPr="0042536D" w:rsidRDefault="00AE394E" w:rsidP="00E03C87">
            <w:pPr>
              <w:jc w:val="center"/>
              <w:rPr>
                <w:rFonts w:ascii="Calibri" w:hAnsi="Calibri"/>
                <w:b/>
                <w:color w:val="0070C0"/>
                <w:sz w:val="22"/>
                <w:szCs w:val="22"/>
              </w:rPr>
            </w:pPr>
            <w:r w:rsidRPr="0042536D">
              <w:rPr>
                <w:rFonts w:ascii="Calibri" w:hAnsi="Calibri"/>
                <w:b/>
                <w:color w:val="0070C0"/>
                <w:sz w:val="22"/>
                <w:szCs w:val="22"/>
              </w:rPr>
              <w:t>Yes</w:t>
            </w:r>
          </w:p>
        </w:tc>
        <w:tc>
          <w:tcPr>
            <w:tcW w:w="730" w:type="dxa"/>
          </w:tcPr>
          <w:p w14:paraId="12DCADD1" w14:textId="77777777" w:rsidR="00AE394E" w:rsidRPr="0042536D" w:rsidRDefault="00AE394E" w:rsidP="00E03C87">
            <w:pPr>
              <w:jc w:val="center"/>
              <w:rPr>
                <w:rFonts w:ascii="Calibri" w:hAnsi="Calibri"/>
                <w:b/>
                <w:color w:val="0070C0"/>
                <w:sz w:val="22"/>
                <w:szCs w:val="22"/>
              </w:rPr>
            </w:pPr>
            <w:r w:rsidRPr="0042536D">
              <w:rPr>
                <w:rFonts w:ascii="Calibri" w:hAnsi="Calibri"/>
                <w:b/>
                <w:color w:val="0070C0"/>
                <w:sz w:val="22"/>
                <w:szCs w:val="22"/>
              </w:rPr>
              <w:t>No</w:t>
            </w:r>
          </w:p>
        </w:tc>
        <w:tc>
          <w:tcPr>
            <w:tcW w:w="1011" w:type="dxa"/>
          </w:tcPr>
          <w:p w14:paraId="3704D530" w14:textId="77777777" w:rsidR="00AE394E" w:rsidRPr="0042536D" w:rsidRDefault="00AE394E" w:rsidP="00E03C87">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7C8B1D61" w14:textId="77777777" w:rsidTr="00E03C87">
        <w:trPr>
          <w:cantSplit/>
          <w:trHeight w:val="467"/>
        </w:trPr>
        <w:tc>
          <w:tcPr>
            <w:tcW w:w="8280" w:type="dxa"/>
          </w:tcPr>
          <w:p w14:paraId="16DD5632" w14:textId="77777777" w:rsidR="00AE394E" w:rsidRPr="0042536D" w:rsidRDefault="00AE394E" w:rsidP="00E03C87">
            <w:pPr>
              <w:rPr>
                <w:rFonts w:ascii="Calibri" w:hAnsi="Calibri"/>
                <w:color w:val="0070C0"/>
                <w:sz w:val="22"/>
                <w:szCs w:val="22"/>
              </w:rPr>
            </w:pPr>
            <w:r w:rsidRPr="0042536D">
              <w:rPr>
                <w:rFonts w:ascii="Calibri" w:hAnsi="Calibri"/>
                <w:color w:val="0070C0"/>
                <w:sz w:val="22"/>
                <w:szCs w:val="22"/>
              </w:rPr>
              <w:t xml:space="preserve">1. Site plan and NGR, size and description of the discharge area provided? </w:t>
            </w:r>
            <w:r w:rsidRPr="0042536D">
              <w:rPr>
                <w:rStyle w:val="DraftingnotesChar"/>
                <w:rFonts w:ascii="Calibri" w:hAnsi="Calibri"/>
                <w:color w:val="0070C0"/>
                <w:szCs w:val="22"/>
              </w:rPr>
              <w:t>The site plan should show the boundaries of the discharge area, ownership or tenancy boundaries and water and land features. Example plan in B7 guidance.</w:t>
            </w:r>
            <w:r w:rsidRPr="0042536D">
              <w:rPr>
                <w:rFonts w:ascii="Calibri" w:hAnsi="Calibri"/>
                <w:color w:val="0070C0"/>
                <w:sz w:val="22"/>
                <w:szCs w:val="22"/>
              </w:rPr>
              <w:t xml:space="preserve">  </w:t>
            </w:r>
          </w:p>
        </w:tc>
        <w:tc>
          <w:tcPr>
            <w:tcW w:w="797" w:type="dxa"/>
          </w:tcPr>
          <w:p w14:paraId="444082AC" w14:textId="1C6C052D" w:rsidR="00AE394E" w:rsidRPr="0042536D" w:rsidRDefault="00475E8B" w:rsidP="00E03C87">
            <w:pPr>
              <w:rPr>
                <w:rFonts w:ascii="Calibri" w:hAnsi="Calibri"/>
                <w:sz w:val="22"/>
                <w:szCs w:val="22"/>
              </w:rPr>
            </w:pPr>
            <w:r>
              <w:rPr>
                <w:rFonts w:ascii="Calibri" w:hAnsi="Calibri"/>
                <w:sz w:val="22"/>
                <w:szCs w:val="22"/>
              </w:rPr>
              <w:t>X</w:t>
            </w:r>
          </w:p>
        </w:tc>
        <w:tc>
          <w:tcPr>
            <w:tcW w:w="730" w:type="dxa"/>
          </w:tcPr>
          <w:p w14:paraId="79E1D766" w14:textId="77777777" w:rsidR="00AE394E" w:rsidRPr="0042536D" w:rsidRDefault="00AE394E" w:rsidP="00E03C87">
            <w:pPr>
              <w:ind w:right="-295"/>
              <w:rPr>
                <w:rFonts w:ascii="Calibri" w:hAnsi="Calibri"/>
                <w:sz w:val="22"/>
                <w:szCs w:val="22"/>
              </w:rPr>
            </w:pPr>
          </w:p>
        </w:tc>
        <w:tc>
          <w:tcPr>
            <w:tcW w:w="1011" w:type="dxa"/>
          </w:tcPr>
          <w:p w14:paraId="681158DE" w14:textId="77777777" w:rsidR="00AE394E" w:rsidRPr="0042536D" w:rsidRDefault="00AE394E" w:rsidP="00E03C87">
            <w:pPr>
              <w:rPr>
                <w:rFonts w:ascii="Calibri" w:hAnsi="Calibri"/>
                <w:sz w:val="22"/>
                <w:szCs w:val="22"/>
              </w:rPr>
            </w:pPr>
          </w:p>
        </w:tc>
      </w:tr>
      <w:tr w:rsidR="00AE394E" w:rsidRPr="0042536D" w14:paraId="4E38A86B" w14:textId="77777777" w:rsidTr="00E03C87">
        <w:trPr>
          <w:cantSplit/>
          <w:trHeight w:val="467"/>
        </w:trPr>
        <w:tc>
          <w:tcPr>
            <w:tcW w:w="8280" w:type="dxa"/>
          </w:tcPr>
          <w:p w14:paraId="7FF2FF2E" w14:textId="77777777" w:rsidR="00AE394E" w:rsidRPr="0042536D" w:rsidRDefault="00AE394E" w:rsidP="00E03C87">
            <w:pPr>
              <w:rPr>
                <w:rFonts w:ascii="Calibri" w:hAnsi="Calibri"/>
                <w:color w:val="0070C0"/>
                <w:sz w:val="22"/>
                <w:szCs w:val="22"/>
              </w:rPr>
            </w:pPr>
            <w:r w:rsidRPr="0042536D">
              <w:rPr>
                <w:rFonts w:ascii="Calibri" w:hAnsi="Calibri"/>
                <w:color w:val="0070C0"/>
                <w:sz w:val="22"/>
                <w:szCs w:val="22"/>
              </w:rPr>
              <w:t>2a - c.  Details of water features provided and identified on site plan?</w:t>
            </w:r>
          </w:p>
        </w:tc>
        <w:tc>
          <w:tcPr>
            <w:tcW w:w="797" w:type="dxa"/>
          </w:tcPr>
          <w:p w14:paraId="28348C1C" w14:textId="7F056AED" w:rsidR="00AE394E" w:rsidRPr="0042536D" w:rsidRDefault="00475E8B" w:rsidP="00E03C87">
            <w:pPr>
              <w:rPr>
                <w:rFonts w:ascii="Calibri" w:hAnsi="Calibri"/>
                <w:sz w:val="22"/>
                <w:szCs w:val="22"/>
              </w:rPr>
            </w:pPr>
            <w:r>
              <w:rPr>
                <w:rFonts w:ascii="Calibri" w:hAnsi="Calibri"/>
                <w:sz w:val="22"/>
                <w:szCs w:val="22"/>
              </w:rPr>
              <w:t>X</w:t>
            </w:r>
          </w:p>
        </w:tc>
        <w:tc>
          <w:tcPr>
            <w:tcW w:w="730" w:type="dxa"/>
          </w:tcPr>
          <w:p w14:paraId="02EFE684" w14:textId="77777777" w:rsidR="00AE394E" w:rsidRPr="0042536D" w:rsidRDefault="00AE394E" w:rsidP="00E03C87">
            <w:pPr>
              <w:rPr>
                <w:rFonts w:ascii="Calibri" w:hAnsi="Calibri"/>
                <w:sz w:val="22"/>
                <w:szCs w:val="22"/>
              </w:rPr>
            </w:pPr>
          </w:p>
        </w:tc>
        <w:tc>
          <w:tcPr>
            <w:tcW w:w="1011" w:type="dxa"/>
          </w:tcPr>
          <w:p w14:paraId="486B0F59" w14:textId="77777777" w:rsidR="00AE394E" w:rsidRPr="0042536D" w:rsidRDefault="00AE394E" w:rsidP="00E03C87">
            <w:pPr>
              <w:rPr>
                <w:rFonts w:ascii="Calibri" w:hAnsi="Calibri"/>
                <w:sz w:val="22"/>
                <w:szCs w:val="22"/>
              </w:rPr>
            </w:pPr>
          </w:p>
        </w:tc>
      </w:tr>
      <w:tr w:rsidR="00AE394E" w:rsidRPr="0042536D" w14:paraId="0EECBA42" w14:textId="77777777" w:rsidTr="00E03C87">
        <w:trPr>
          <w:cantSplit/>
          <w:trHeight w:val="467"/>
        </w:trPr>
        <w:tc>
          <w:tcPr>
            <w:tcW w:w="8280" w:type="dxa"/>
          </w:tcPr>
          <w:p w14:paraId="6EA1EE9B" w14:textId="77777777" w:rsidR="00AE394E" w:rsidRPr="0042536D" w:rsidRDefault="00AE394E" w:rsidP="00E03C87">
            <w:pPr>
              <w:rPr>
                <w:rFonts w:ascii="Calibri" w:hAnsi="Calibri"/>
                <w:color w:val="0070C0"/>
                <w:sz w:val="22"/>
                <w:szCs w:val="22"/>
              </w:rPr>
            </w:pPr>
            <w:r w:rsidRPr="0042536D">
              <w:rPr>
                <w:rFonts w:ascii="Calibri" w:hAnsi="Calibri"/>
                <w:color w:val="0070C0"/>
                <w:sz w:val="22"/>
                <w:szCs w:val="22"/>
              </w:rPr>
              <w:t xml:space="preserve">2d. Any permits or agreements within 500m? Details provided? </w:t>
            </w:r>
          </w:p>
        </w:tc>
        <w:tc>
          <w:tcPr>
            <w:tcW w:w="797" w:type="dxa"/>
          </w:tcPr>
          <w:p w14:paraId="554B9310" w14:textId="77777777" w:rsidR="00AE394E" w:rsidRPr="0042536D" w:rsidRDefault="00AE394E" w:rsidP="00E03C87">
            <w:pPr>
              <w:rPr>
                <w:rFonts w:ascii="Calibri" w:hAnsi="Calibri"/>
                <w:sz w:val="22"/>
                <w:szCs w:val="22"/>
              </w:rPr>
            </w:pPr>
          </w:p>
        </w:tc>
        <w:tc>
          <w:tcPr>
            <w:tcW w:w="730" w:type="dxa"/>
          </w:tcPr>
          <w:p w14:paraId="4F55B63C" w14:textId="0FD7AF9A" w:rsidR="00AE394E" w:rsidRPr="0042536D" w:rsidRDefault="00475E8B" w:rsidP="00E03C87">
            <w:pPr>
              <w:rPr>
                <w:rFonts w:ascii="Calibri" w:hAnsi="Calibri"/>
                <w:sz w:val="22"/>
                <w:szCs w:val="22"/>
              </w:rPr>
            </w:pPr>
            <w:r>
              <w:rPr>
                <w:rFonts w:ascii="Calibri" w:hAnsi="Calibri"/>
                <w:sz w:val="22"/>
                <w:szCs w:val="22"/>
              </w:rPr>
              <w:t>X</w:t>
            </w:r>
          </w:p>
        </w:tc>
        <w:tc>
          <w:tcPr>
            <w:tcW w:w="1011" w:type="dxa"/>
          </w:tcPr>
          <w:p w14:paraId="263D0B71" w14:textId="77777777" w:rsidR="00AE394E" w:rsidRPr="0042536D" w:rsidRDefault="00AE394E" w:rsidP="00E03C87">
            <w:pPr>
              <w:rPr>
                <w:rFonts w:ascii="Calibri" w:hAnsi="Calibri"/>
                <w:sz w:val="22"/>
                <w:szCs w:val="22"/>
              </w:rPr>
            </w:pPr>
          </w:p>
        </w:tc>
      </w:tr>
      <w:tr w:rsidR="00AE394E" w:rsidRPr="0042536D" w14:paraId="59A0E21C" w14:textId="77777777" w:rsidTr="00E03C87">
        <w:trPr>
          <w:cantSplit/>
          <w:trHeight w:val="467"/>
        </w:trPr>
        <w:tc>
          <w:tcPr>
            <w:tcW w:w="8280" w:type="dxa"/>
          </w:tcPr>
          <w:p w14:paraId="2AB21F0A" w14:textId="77777777" w:rsidR="00AE394E" w:rsidRPr="0042536D" w:rsidRDefault="00AE394E" w:rsidP="00E03C87">
            <w:pPr>
              <w:rPr>
                <w:rFonts w:ascii="Calibri" w:hAnsi="Calibri"/>
                <w:color w:val="0070C0"/>
                <w:sz w:val="22"/>
                <w:szCs w:val="22"/>
              </w:rPr>
            </w:pPr>
            <w:r w:rsidRPr="0042536D">
              <w:rPr>
                <w:rFonts w:ascii="Calibri" w:hAnsi="Calibri"/>
                <w:color w:val="0070C0"/>
                <w:sz w:val="22"/>
                <w:szCs w:val="22"/>
              </w:rPr>
              <w:t>2</w:t>
            </w:r>
            <w:r>
              <w:rPr>
                <w:rFonts w:ascii="Calibri" w:hAnsi="Calibri"/>
                <w:color w:val="0070C0"/>
                <w:sz w:val="22"/>
                <w:szCs w:val="22"/>
              </w:rPr>
              <w:t xml:space="preserve"> e -g</w:t>
            </w:r>
            <w:r w:rsidRPr="0042536D">
              <w:rPr>
                <w:rFonts w:ascii="Calibri" w:hAnsi="Calibri"/>
                <w:color w:val="0070C0"/>
                <w:sz w:val="22"/>
                <w:szCs w:val="22"/>
              </w:rPr>
              <w:t>. Soil characteristics provided?</w:t>
            </w:r>
          </w:p>
        </w:tc>
        <w:tc>
          <w:tcPr>
            <w:tcW w:w="797" w:type="dxa"/>
          </w:tcPr>
          <w:p w14:paraId="0E5D8ACB" w14:textId="17900E2D" w:rsidR="00AE394E" w:rsidRPr="0042536D" w:rsidRDefault="00475E8B" w:rsidP="00E03C87">
            <w:pPr>
              <w:rPr>
                <w:rFonts w:ascii="Calibri" w:hAnsi="Calibri"/>
                <w:sz w:val="22"/>
                <w:szCs w:val="22"/>
              </w:rPr>
            </w:pPr>
            <w:r>
              <w:rPr>
                <w:rFonts w:ascii="Calibri" w:hAnsi="Calibri"/>
                <w:sz w:val="22"/>
                <w:szCs w:val="22"/>
              </w:rPr>
              <w:t>X</w:t>
            </w:r>
          </w:p>
        </w:tc>
        <w:tc>
          <w:tcPr>
            <w:tcW w:w="730" w:type="dxa"/>
          </w:tcPr>
          <w:p w14:paraId="35A23E27" w14:textId="77777777" w:rsidR="00AE394E" w:rsidRPr="0042536D" w:rsidRDefault="00AE394E" w:rsidP="00E03C87">
            <w:pPr>
              <w:rPr>
                <w:rFonts w:ascii="Calibri" w:hAnsi="Calibri"/>
                <w:sz w:val="22"/>
                <w:szCs w:val="22"/>
              </w:rPr>
            </w:pPr>
          </w:p>
        </w:tc>
        <w:tc>
          <w:tcPr>
            <w:tcW w:w="1011" w:type="dxa"/>
          </w:tcPr>
          <w:p w14:paraId="2C371EAF" w14:textId="77777777" w:rsidR="00AE394E" w:rsidRPr="0042536D" w:rsidRDefault="00AE394E" w:rsidP="00E03C87">
            <w:pPr>
              <w:rPr>
                <w:rFonts w:ascii="Calibri" w:hAnsi="Calibri"/>
                <w:sz w:val="22"/>
                <w:szCs w:val="22"/>
              </w:rPr>
            </w:pPr>
          </w:p>
        </w:tc>
      </w:tr>
      <w:tr w:rsidR="00AE394E" w:rsidRPr="0042536D" w14:paraId="0A5D6C3D" w14:textId="77777777" w:rsidTr="00E03C87">
        <w:trPr>
          <w:cantSplit/>
          <w:trHeight w:val="467"/>
        </w:trPr>
        <w:tc>
          <w:tcPr>
            <w:tcW w:w="8280" w:type="dxa"/>
          </w:tcPr>
          <w:p w14:paraId="0C0F3167" w14:textId="77777777" w:rsidR="00AE394E" w:rsidRPr="0042536D" w:rsidRDefault="00AE394E" w:rsidP="00E03C87">
            <w:pPr>
              <w:rPr>
                <w:rFonts w:ascii="Calibri" w:hAnsi="Calibri"/>
                <w:color w:val="0070C0"/>
                <w:sz w:val="22"/>
                <w:szCs w:val="22"/>
              </w:rPr>
            </w:pPr>
            <w:r w:rsidRPr="0042536D">
              <w:rPr>
                <w:rFonts w:ascii="Calibri" w:hAnsi="Calibri"/>
                <w:color w:val="0070C0"/>
                <w:sz w:val="22"/>
                <w:szCs w:val="22"/>
              </w:rPr>
              <w:t xml:space="preserve">2h – l. Drainage details provided? </w:t>
            </w:r>
          </w:p>
        </w:tc>
        <w:tc>
          <w:tcPr>
            <w:tcW w:w="797" w:type="dxa"/>
          </w:tcPr>
          <w:p w14:paraId="3DE6FF1B" w14:textId="4C6788DA" w:rsidR="00AE394E" w:rsidRPr="0042536D" w:rsidRDefault="00475E8B" w:rsidP="00E03C87">
            <w:pPr>
              <w:rPr>
                <w:rFonts w:ascii="Calibri" w:hAnsi="Calibri"/>
                <w:sz w:val="22"/>
                <w:szCs w:val="22"/>
              </w:rPr>
            </w:pPr>
            <w:r>
              <w:rPr>
                <w:rFonts w:ascii="Calibri" w:hAnsi="Calibri"/>
                <w:sz w:val="22"/>
                <w:szCs w:val="22"/>
              </w:rPr>
              <w:t>X</w:t>
            </w:r>
          </w:p>
        </w:tc>
        <w:tc>
          <w:tcPr>
            <w:tcW w:w="730" w:type="dxa"/>
          </w:tcPr>
          <w:p w14:paraId="61D57B9C" w14:textId="77777777" w:rsidR="00AE394E" w:rsidRPr="0042536D" w:rsidRDefault="00AE394E" w:rsidP="00E03C87">
            <w:pPr>
              <w:rPr>
                <w:rFonts w:ascii="Calibri" w:hAnsi="Calibri"/>
                <w:sz w:val="22"/>
                <w:szCs w:val="22"/>
              </w:rPr>
            </w:pPr>
          </w:p>
        </w:tc>
        <w:tc>
          <w:tcPr>
            <w:tcW w:w="1011" w:type="dxa"/>
          </w:tcPr>
          <w:p w14:paraId="55F3F07A" w14:textId="77777777" w:rsidR="00AE394E" w:rsidRPr="0042536D" w:rsidRDefault="00AE394E" w:rsidP="00E03C87">
            <w:pPr>
              <w:rPr>
                <w:rFonts w:ascii="Calibri" w:hAnsi="Calibri"/>
                <w:sz w:val="22"/>
                <w:szCs w:val="22"/>
              </w:rPr>
            </w:pPr>
          </w:p>
        </w:tc>
      </w:tr>
      <w:tr w:rsidR="00AE394E" w:rsidRPr="0042536D" w14:paraId="29F81468" w14:textId="77777777" w:rsidTr="00E03C87">
        <w:trPr>
          <w:cantSplit/>
          <w:trHeight w:val="467"/>
        </w:trPr>
        <w:tc>
          <w:tcPr>
            <w:tcW w:w="8280" w:type="dxa"/>
          </w:tcPr>
          <w:p w14:paraId="3D0E1390" w14:textId="77777777" w:rsidR="00AE394E" w:rsidRPr="0042536D" w:rsidRDefault="00AE394E" w:rsidP="00E03C87">
            <w:pPr>
              <w:rPr>
                <w:rFonts w:ascii="Calibri" w:hAnsi="Calibri"/>
                <w:color w:val="0070C0"/>
                <w:sz w:val="22"/>
                <w:szCs w:val="22"/>
              </w:rPr>
            </w:pPr>
            <w:r w:rsidRPr="0042536D">
              <w:rPr>
                <w:rFonts w:ascii="Calibri" w:hAnsi="Calibri"/>
                <w:color w:val="0070C0"/>
                <w:sz w:val="22"/>
                <w:szCs w:val="22"/>
              </w:rPr>
              <w:t>2 m – n. Vegetation details provided?</w:t>
            </w:r>
          </w:p>
        </w:tc>
        <w:tc>
          <w:tcPr>
            <w:tcW w:w="797" w:type="dxa"/>
          </w:tcPr>
          <w:p w14:paraId="60114604" w14:textId="4672CA74" w:rsidR="00AE394E" w:rsidRPr="0042536D" w:rsidRDefault="00475E8B" w:rsidP="00E03C87">
            <w:pPr>
              <w:rPr>
                <w:rFonts w:ascii="Calibri" w:hAnsi="Calibri"/>
                <w:sz w:val="22"/>
                <w:szCs w:val="22"/>
              </w:rPr>
            </w:pPr>
            <w:r>
              <w:rPr>
                <w:rFonts w:ascii="Calibri" w:hAnsi="Calibri"/>
                <w:sz w:val="22"/>
                <w:szCs w:val="22"/>
              </w:rPr>
              <w:t>X</w:t>
            </w:r>
          </w:p>
        </w:tc>
        <w:tc>
          <w:tcPr>
            <w:tcW w:w="730" w:type="dxa"/>
          </w:tcPr>
          <w:p w14:paraId="11B7E4F7" w14:textId="77777777" w:rsidR="00AE394E" w:rsidRPr="0042536D" w:rsidRDefault="00AE394E" w:rsidP="00E03C87">
            <w:pPr>
              <w:rPr>
                <w:rFonts w:ascii="Calibri" w:hAnsi="Calibri"/>
                <w:sz w:val="22"/>
                <w:szCs w:val="22"/>
              </w:rPr>
            </w:pPr>
          </w:p>
        </w:tc>
        <w:tc>
          <w:tcPr>
            <w:tcW w:w="1011" w:type="dxa"/>
          </w:tcPr>
          <w:p w14:paraId="56D7A594" w14:textId="77777777" w:rsidR="00AE394E" w:rsidRPr="0042536D" w:rsidRDefault="00AE394E" w:rsidP="00E03C87">
            <w:pPr>
              <w:rPr>
                <w:rFonts w:ascii="Calibri" w:hAnsi="Calibri"/>
                <w:sz w:val="22"/>
                <w:szCs w:val="22"/>
              </w:rPr>
            </w:pPr>
          </w:p>
        </w:tc>
      </w:tr>
      <w:tr w:rsidR="00AE394E" w:rsidRPr="0042536D" w14:paraId="130BE6CB" w14:textId="77777777" w:rsidTr="00E03C87">
        <w:trPr>
          <w:cantSplit/>
          <w:trHeight w:val="467"/>
        </w:trPr>
        <w:tc>
          <w:tcPr>
            <w:tcW w:w="8280" w:type="dxa"/>
          </w:tcPr>
          <w:p w14:paraId="2D339401" w14:textId="77777777" w:rsidR="00AE394E" w:rsidRPr="0042536D" w:rsidRDefault="00AE394E" w:rsidP="00E03C87">
            <w:pPr>
              <w:rPr>
                <w:rFonts w:ascii="Calibri" w:hAnsi="Calibri"/>
                <w:color w:val="0070C0"/>
                <w:sz w:val="22"/>
                <w:szCs w:val="22"/>
              </w:rPr>
            </w:pPr>
            <w:r w:rsidRPr="0042536D">
              <w:rPr>
                <w:rFonts w:ascii="Calibri" w:hAnsi="Calibri"/>
                <w:color w:val="0070C0"/>
                <w:sz w:val="22"/>
                <w:szCs w:val="22"/>
              </w:rPr>
              <w:t>Relevant appendix and questions in that appendix completed?</w:t>
            </w:r>
          </w:p>
        </w:tc>
        <w:tc>
          <w:tcPr>
            <w:tcW w:w="797" w:type="dxa"/>
          </w:tcPr>
          <w:p w14:paraId="2EC1A303" w14:textId="64BCFF7D" w:rsidR="00AE394E" w:rsidRPr="0042536D" w:rsidRDefault="00475E8B" w:rsidP="00E03C87">
            <w:pPr>
              <w:rPr>
                <w:rFonts w:ascii="Calibri" w:hAnsi="Calibri"/>
                <w:sz w:val="22"/>
                <w:szCs w:val="22"/>
              </w:rPr>
            </w:pPr>
            <w:r>
              <w:rPr>
                <w:rFonts w:ascii="Calibri" w:hAnsi="Calibri"/>
                <w:sz w:val="22"/>
                <w:szCs w:val="22"/>
              </w:rPr>
              <w:t>X</w:t>
            </w:r>
          </w:p>
        </w:tc>
        <w:tc>
          <w:tcPr>
            <w:tcW w:w="730" w:type="dxa"/>
          </w:tcPr>
          <w:p w14:paraId="559769DA" w14:textId="77777777" w:rsidR="00AE394E" w:rsidRPr="0042536D" w:rsidRDefault="00AE394E" w:rsidP="00E03C87">
            <w:pPr>
              <w:rPr>
                <w:rFonts w:ascii="Calibri" w:hAnsi="Calibri"/>
                <w:sz w:val="22"/>
                <w:szCs w:val="22"/>
              </w:rPr>
            </w:pPr>
          </w:p>
        </w:tc>
        <w:tc>
          <w:tcPr>
            <w:tcW w:w="1011" w:type="dxa"/>
          </w:tcPr>
          <w:p w14:paraId="2CC4C024" w14:textId="77777777" w:rsidR="00AE394E" w:rsidRPr="0042536D" w:rsidRDefault="00AE394E" w:rsidP="00E03C87">
            <w:pPr>
              <w:rPr>
                <w:rFonts w:ascii="Calibri" w:hAnsi="Calibri"/>
                <w:sz w:val="22"/>
                <w:szCs w:val="22"/>
              </w:rPr>
            </w:pPr>
          </w:p>
        </w:tc>
      </w:tr>
    </w:tbl>
    <w:p w14:paraId="4AA1B8AF"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E03C87">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E03C87">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E03C87">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E03C87">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E03C87">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E03C87">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E03C87">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E03C87">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66F5C77C" w:rsidR="00AE394E" w:rsidRPr="004B49ED" w:rsidRDefault="00475E8B" w:rsidP="00E03C87">
                  <w:pPr>
                    <w:pStyle w:val="BlockText"/>
                    <w:jc w:val="both"/>
                    <w:rPr>
                      <w:rFonts w:ascii="Calibri" w:hAnsi="Calibri" w:cs="Arial"/>
                      <w:color w:val="0070C0"/>
                      <w:szCs w:val="22"/>
                    </w:rPr>
                  </w:pPr>
                  <w:r>
                    <w:rPr>
                      <w:rFonts w:ascii="Calibri" w:hAnsi="Calibri" w:cs="Arial"/>
                      <w:color w:val="0070C0"/>
                      <w:szCs w:val="22"/>
                    </w:rPr>
                    <w:t>10/01/2019</w:t>
                  </w:r>
                </w:p>
              </w:tc>
            </w:tr>
            <w:tr w:rsidR="00AE394E" w:rsidRPr="004B49ED" w14:paraId="55F14100" w14:textId="77777777" w:rsidTr="00E03C87">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E03C87">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411CF0EA" w:rsidR="00AE394E" w:rsidRPr="004B49ED" w:rsidRDefault="00475E8B" w:rsidP="00E03C87">
                  <w:pPr>
                    <w:pStyle w:val="BlockText"/>
                    <w:jc w:val="both"/>
                    <w:rPr>
                      <w:rFonts w:ascii="Calibri" w:hAnsi="Calibri" w:cs="Arial"/>
                      <w:color w:val="0070C0"/>
                      <w:szCs w:val="22"/>
                    </w:rPr>
                  </w:pPr>
                  <w:r>
                    <w:rPr>
                      <w:rFonts w:ascii="Calibri" w:hAnsi="Calibri" w:cs="Arial"/>
                      <w:color w:val="0070C0"/>
                      <w:szCs w:val="22"/>
                    </w:rPr>
                    <w:t>27/01/2018</w:t>
                  </w:r>
                </w:p>
              </w:tc>
            </w:tr>
          </w:tbl>
          <w:p w14:paraId="235787A0" w14:textId="77777777" w:rsidR="00AE394E" w:rsidRDefault="00AE394E" w:rsidP="00E03C87">
            <w:pPr>
              <w:pStyle w:val="BlockText"/>
              <w:jc w:val="both"/>
              <w:rPr>
                <w:rFonts w:ascii="Calibri" w:hAnsi="Calibri" w:cs="Arial"/>
                <w:color w:val="0070C0"/>
                <w:szCs w:val="22"/>
              </w:rPr>
            </w:pPr>
          </w:p>
          <w:p w14:paraId="6FFACACE" w14:textId="77777777" w:rsidR="00AE394E" w:rsidRDefault="00AE394E" w:rsidP="00E03C87">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E03C87">
              <w:trPr>
                <w:trHeight w:val="174"/>
              </w:trPr>
              <w:tc>
                <w:tcPr>
                  <w:tcW w:w="8080" w:type="dxa"/>
                  <w:shd w:val="clear" w:color="auto" w:fill="auto"/>
                </w:tcPr>
                <w:p w14:paraId="03433E32" w14:textId="77777777" w:rsidR="00AE394E" w:rsidRPr="004B49ED" w:rsidRDefault="00AE394E" w:rsidP="00E03C87">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763CE1BE" w:rsidR="00AE394E" w:rsidRPr="004B49ED" w:rsidRDefault="00D23F10" w:rsidP="00E03C87">
                  <w:pPr>
                    <w:pStyle w:val="BlockText"/>
                    <w:jc w:val="both"/>
                    <w:rPr>
                      <w:rFonts w:ascii="Calibri" w:hAnsi="Calibri" w:cs="Arial"/>
                      <w:color w:val="0070C0"/>
                      <w:szCs w:val="22"/>
                    </w:rPr>
                  </w:pPr>
                  <w:r>
                    <w:rPr>
                      <w:rFonts w:ascii="Calibri" w:hAnsi="Calibri" w:cs="Arial"/>
                      <w:color w:val="0070C0"/>
                      <w:szCs w:val="22"/>
                    </w:rPr>
                    <w:t>10/01/2019</w:t>
                  </w:r>
                  <w:bookmarkStart w:id="1" w:name="_GoBack"/>
                  <w:bookmarkEnd w:id="1"/>
                </w:p>
              </w:tc>
            </w:tr>
          </w:tbl>
          <w:p w14:paraId="757DE9FB" w14:textId="77777777" w:rsidR="00AE394E" w:rsidRPr="00017937" w:rsidRDefault="00AE394E" w:rsidP="00E03C87">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E03C87">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E03C87">
            <w:pPr>
              <w:pStyle w:val="BlockText"/>
              <w:jc w:val="center"/>
              <w:rPr>
                <w:rFonts w:ascii="Calibri" w:hAnsi="Calibri" w:cs="Arial"/>
                <w:b/>
                <w:color w:val="0070C0"/>
                <w:szCs w:val="22"/>
              </w:rPr>
            </w:pPr>
            <w:r w:rsidRPr="00017937">
              <w:rPr>
                <w:rFonts w:ascii="Calibri" w:hAnsi="Calibri" w:cs="Arial"/>
                <w:b/>
                <w:color w:val="0070C0"/>
                <w:szCs w:val="22"/>
              </w:rPr>
              <w:lastRenderedPageBreak/>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E03C87">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E03C87">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E03C87">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E03C87">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E03C87">
            <w:pPr>
              <w:pStyle w:val="BlockText"/>
              <w:jc w:val="center"/>
              <w:rPr>
                <w:rFonts w:ascii="Calibri" w:hAnsi="Calibri" w:cs="Arial"/>
                <w:b/>
                <w:color w:val="0070C0"/>
                <w:szCs w:val="22"/>
              </w:rPr>
            </w:pPr>
            <w:r w:rsidRPr="00017937">
              <w:rPr>
                <w:rFonts w:ascii="Calibri" w:hAnsi="Calibri" w:cs="Arial"/>
                <w:b/>
                <w:color w:val="0070C0"/>
                <w:szCs w:val="22"/>
              </w:rPr>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E03C87">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E03C87">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E03C87">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E03C87">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E03C87">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E03C87">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For high public interest contact area to discuss stakeholder engagement plan and whether or not we need to advertise in a newspaper.</w:t>
            </w:r>
          </w:p>
          <w:p w14:paraId="6CE31975" w14:textId="77777777" w:rsidR="00AE394E" w:rsidRPr="00E73743" w:rsidRDefault="00AE394E" w:rsidP="00E03C87">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E03C87">
        <w:tc>
          <w:tcPr>
            <w:tcW w:w="10846" w:type="dxa"/>
            <w:gridSpan w:val="5"/>
            <w:shd w:val="clear" w:color="auto" w:fill="0070C0"/>
          </w:tcPr>
          <w:p w14:paraId="0F9777E4" w14:textId="77777777" w:rsidR="00AE394E" w:rsidRPr="0042536D" w:rsidRDefault="00AE394E" w:rsidP="00E03C87">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t>Only complete the following if application is not duly made</w:t>
            </w:r>
          </w:p>
        </w:tc>
      </w:tr>
      <w:tr w:rsidR="00AE394E" w:rsidRPr="0042536D" w14:paraId="4A5CF2FC" w14:textId="77777777" w:rsidTr="00E03C87">
        <w:tc>
          <w:tcPr>
            <w:tcW w:w="5568" w:type="dxa"/>
          </w:tcPr>
          <w:p w14:paraId="4B30A79E" w14:textId="77777777" w:rsidR="00AE394E" w:rsidRPr="0042536D" w:rsidRDefault="00AE394E" w:rsidP="00E03C87">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E03C87">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E03C87">
            <w:pPr>
              <w:pStyle w:val="BlockText"/>
              <w:jc w:val="both"/>
              <w:rPr>
                <w:rFonts w:ascii="Calibri" w:hAnsi="Calibri" w:cs="Arial"/>
                <w:color w:val="0070C0"/>
                <w:szCs w:val="22"/>
              </w:rPr>
            </w:pPr>
          </w:p>
        </w:tc>
        <w:tc>
          <w:tcPr>
            <w:tcW w:w="709" w:type="dxa"/>
          </w:tcPr>
          <w:p w14:paraId="0F2A764B" w14:textId="77777777" w:rsidR="00AE394E" w:rsidRPr="00A151E7" w:rsidRDefault="00AE394E" w:rsidP="00E03C87">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E03C87">
            <w:pPr>
              <w:pStyle w:val="BlockText"/>
              <w:jc w:val="both"/>
              <w:rPr>
                <w:rFonts w:ascii="Calibri" w:hAnsi="Calibri" w:cs="Arial"/>
                <w:color w:val="0070C0"/>
                <w:szCs w:val="22"/>
              </w:rPr>
            </w:pPr>
          </w:p>
        </w:tc>
      </w:tr>
      <w:tr w:rsidR="00AE394E" w:rsidRPr="0042536D" w14:paraId="55E88F01" w14:textId="77777777" w:rsidTr="00E03C87">
        <w:trPr>
          <w:trHeight w:val="390"/>
        </w:trPr>
        <w:tc>
          <w:tcPr>
            <w:tcW w:w="5568" w:type="dxa"/>
          </w:tcPr>
          <w:p w14:paraId="6AE28895" w14:textId="77777777" w:rsidR="00AE394E" w:rsidRPr="0042536D" w:rsidRDefault="00AE394E" w:rsidP="00E03C87">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E03C87">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E03C87">
        <w:trPr>
          <w:trHeight w:val="390"/>
        </w:trPr>
        <w:tc>
          <w:tcPr>
            <w:tcW w:w="5568" w:type="dxa"/>
          </w:tcPr>
          <w:p w14:paraId="55C2FB85" w14:textId="77777777" w:rsidR="00AE394E" w:rsidRPr="0042536D" w:rsidRDefault="00AE394E" w:rsidP="00E03C87">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E03C87">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E03C87">
        <w:tc>
          <w:tcPr>
            <w:tcW w:w="10813" w:type="dxa"/>
            <w:gridSpan w:val="2"/>
            <w:shd w:val="clear" w:color="auto" w:fill="0070C0"/>
          </w:tcPr>
          <w:p w14:paraId="54942A1C" w14:textId="77777777" w:rsidR="00AE394E" w:rsidRPr="0042536D" w:rsidRDefault="00AE394E" w:rsidP="00E03C87">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E03C87">
        <w:tc>
          <w:tcPr>
            <w:tcW w:w="6560" w:type="dxa"/>
          </w:tcPr>
          <w:p w14:paraId="197A5979" w14:textId="77777777" w:rsidR="00AE394E" w:rsidRPr="0042536D" w:rsidRDefault="00AE394E" w:rsidP="00E03C87">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E03C87">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E03C87">
        <w:tc>
          <w:tcPr>
            <w:tcW w:w="6560" w:type="dxa"/>
          </w:tcPr>
          <w:p w14:paraId="493F9DD6" w14:textId="77777777" w:rsidR="00AE394E" w:rsidRPr="0042536D" w:rsidRDefault="00AE394E" w:rsidP="00E03C87">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E03C87">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E03C87">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E03C87">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E03C87">
        <w:trPr>
          <w:trHeight w:val="518"/>
        </w:trPr>
        <w:tc>
          <w:tcPr>
            <w:tcW w:w="10790" w:type="dxa"/>
            <w:tcBorders>
              <w:top w:val="single" w:sz="4" w:space="0" w:color="auto"/>
            </w:tcBorders>
            <w:shd w:val="clear" w:color="auto" w:fill="auto"/>
          </w:tcPr>
          <w:p w14:paraId="1DB99D21" w14:textId="77777777" w:rsidR="00AE394E" w:rsidRDefault="00AE394E" w:rsidP="00E03C87">
            <w:pPr>
              <w:jc w:val="both"/>
              <w:rPr>
                <w:rFonts w:ascii="Calibri" w:hAnsi="Calibri" w:cs="Arial"/>
                <w:sz w:val="22"/>
                <w:szCs w:val="22"/>
              </w:rPr>
            </w:pPr>
          </w:p>
          <w:p w14:paraId="74CDCFF4" w14:textId="77777777" w:rsidR="00AE394E" w:rsidRPr="0042536D" w:rsidRDefault="00AE394E" w:rsidP="00E03C87">
            <w:pPr>
              <w:jc w:val="both"/>
              <w:rPr>
                <w:rFonts w:ascii="Calibri" w:hAnsi="Calibri" w:cs="Arial"/>
                <w:sz w:val="22"/>
                <w:szCs w:val="22"/>
              </w:rPr>
            </w:pPr>
            <w:r w:rsidRPr="0042536D">
              <w:rPr>
                <w:rFonts w:ascii="Calibri" w:hAnsi="Calibri" w:cs="Arial"/>
                <w:sz w:val="22"/>
                <w:szCs w:val="22"/>
              </w:rPr>
              <w:t xml:space="preserve">Use this box to record </w:t>
            </w:r>
            <w:r>
              <w:rPr>
                <w:rFonts w:ascii="Calibri" w:hAnsi="Calibri" w:cs="Arial"/>
                <w:sz w:val="22"/>
                <w:szCs w:val="22"/>
              </w:rPr>
              <w:t xml:space="preserve">initial </w:t>
            </w:r>
            <w:r w:rsidRPr="0042536D">
              <w:rPr>
                <w:rFonts w:ascii="Calibri" w:hAnsi="Calibri" w:cs="Arial"/>
                <w:sz w:val="22"/>
                <w:szCs w:val="22"/>
              </w:rPr>
              <w:t xml:space="preserve">conversations with the applicant, detailed reasons why the application cannot be duly made (e.g. does not meet standard permit criteria due to distance to designated site), missing information that we need to ask for in the </w:t>
            </w:r>
            <w:r>
              <w:rPr>
                <w:rFonts w:ascii="Calibri" w:hAnsi="Calibri" w:cs="Arial"/>
                <w:sz w:val="22"/>
                <w:szCs w:val="22"/>
              </w:rPr>
              <w:t xml:space="preserve">request for information/not duly made </w:t>
            </w:r>
            <w:r w:rsidRPr="0042536D">
              <w:rPr>
                <w:rFonts w:ascii="Calibri" w:hAnsi="Calibri" w:cs="Arial"/>
                <w:sz w:val="22"/>
                <w:szCs w:val="22"/>
              </w:rPr>
              <w:t xml:space="preserve">letter and any subsequent correspondence or actions. </w:t>
            </w:r>
          </w:p>
          <w:p w14:paraId="16AFC319" w14:textId="77777777" w:rsidR="00AE394E" w:rsidRPr="0042536D" w:rsidRDefault="00AE394E" w:rsidP="00E03C87">
            <w:pPr>
              <w:pStyle w:val="BlockText"/>
              <w:jc w:val="both"/>
              <w:rPr>
                <w:rFonts w:ascii="Calibri" w:hAnsi="Calibri"/>
                <w:szCs w:val="22"/>
              </w:rPr>
            </w:pPr>
          </w:p>
          <w:p w14:paraId="6FDC4882" w14:textId="77777777" w:rsidR="00AE394E" w:rsidRPr="0042536D" w:rsidRDefault="00AE394E" w:rsidP="00E03C87">
            <w:pPr>
              <w:pStyle w:val="BlockText"/>
              <w:jc w:val="both"/>
              <w:rPr>
                <w:rFonts w:ascii="Calibri" w:hAnsi="Calibri"/>
                <w:szCs w:val="22"/>
              </w:rPr>
            </w:pPr>
          </w:p>
          <w:p w14:paraId="70D6866E" w14:textId="77777777" w:rsidR="00AE394E" w:rsidRPr="0042536D" w:rsidRDefault="00AE394E" w:rsidP="00E03C87">
            <w:pPr>
              <w:pStyle w:val="BlockText"/>
              <w:jc w:val="both"/>
              <w:rPr>
                <w:rFonts w:ascii="Calibri" w:hAnsi="Calibri"/>
                <w:szCs w:val="22"/>
              </w:rPr>
            </w:pPr>
          </w:p>
          <w:p w14:paraId="70F016AE" w14:textId="77777777" w:rsidR="00AE394E" w:rsidRPr="0042536D" w:rsidRDefault="00AE394E" w:rsidP="00E03C87">
            <w:pPr>
              <w:pStyle w:val="BlockText"/>
              <w:jc w:val="both"/>
              <w:rPr>
                <w:rFonts w:ascii="Calibri" w:hAnsi="Calibri"/>
                <w:szCs w:val="22"/>
              </w:rPr>
            </w:pPr>
          </w:p>
          <w:p w14:paraId="45A300A1" w14:textId="77777777" w:rsidR="00AE394E" w:rsidRPr="0042536D" w:rsidRDefault="00AE394E" w:rsidP="00E03C87">
            <w:pPr>
              <w:pStyle w:val="BlockText"/>
              <w:jc w:val="both"/>
              <w:rPr>
                <w:rFonts w:ascii="Calibri" w:hAnsi="Calibri"/>
                <w:szCs w:val="22"/>
              </w:rPr>
            </w:pPr>
          </w:p>
          <w:p w14:paraId="195BFE3A" w14:textId="77777777" w:rsidR="00AE394E" w:rsidRPr="0042536D" w:rsidRDefault="00AE394E" w:rsidP="00E03C87">
            <w:pPr>
              <w:pStyle w:val="BlockText"/>
              <w:jc w:val="both"/>
              <w:rPr>
                <w:rFonts w:ascii="Calibri" w:hAnsi="Calibri"/>
                <w:szCs w:val="22"/>
              </w:rPr>
            </w:pPr>
          </w:p>
          <w:p w14:paraId="7934B376" w14:textId="77777777" w:rsidR="00AE394E" w:rsidRPr="0042536D" w:rsidRDefault="00AE394E" w:rsidP="00E03C87">
            <w:pPr>
              <w:pStyle w:val="BlockText"/>
              <w:jc w:val="both"/>
              <w:rPr>
                <w:rFonts w:ascii="Calibri" w:hAnsi="Calibri" w:cs="Arial"/>
                <w:color w:val="008000"/>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2"/>
      <w:headerReference w:type="first" r:id="rId13"/>
      <w:footerReference w:type="first" r:id="rId14"/>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EAF55C" w14:textId="77777777" w:rsidR="00D23F10" w:rsidRDefault="00D23F10">
      <w:r>
        <w:separator/>
      </w:r>
    </w:p>
  </w:endnote>
  <w:endnote w:type="continuationSeparator" w:id="0">
    <w:p w14:paraId="78A3A26A" w14:textId="77777777" w:rsidR="00D23F10" w:rsidRDefault="00D23F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26AAC5" w14:textId="77777777" w:rsidR="00D23F10" w:rsidRPr="00E97552" w:rsidRDefault="00D23F10" w:rsidP="00E03C87">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AFB23A" w14:textId="77777777" w:rsidR="00D23F10" w:rsidRDefault="00D23F10">
      <w:r>
        <w:separator/>
      </w:r>
    </w:p>
  </w:footnote>
  <w:footnote w:type="continuationSeparator" w:id="0">
    <w:p w14:paraId="07103233" w14:textId="77777777" w:rsidR="00D23F10" w:rsidRDefault="00D23F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B460B" w14:textId="77777777" w:rsidR="00D23F10" w:rsidRDefault="00D23F10">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59176E" w14:textId="77777777" w:rsidR="00D23F10" w:rsidRDefault="00D23F10">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047EBF"/>
    <w:rsid w:val="000D31FB"/>
    <w:rsid w:val="00475E8B"/>
    <w:rsid w:val="00721A86"/>
    <w:rsid w:val="00AE394E"/>
    <w:rsid w:val="00B558C3"/>
    <w:rsid w:val="00B91B04"/>
    <w:rsid w:val="00C5300E"/>
    <w:rsid w:val="00D23F10"/>
    <w:rsid w:val="00E03C87"/>
    <w:rsid w:val="00E05B34"/>
    <w:rsid w:val="00F121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 w:type="paragraph" w:styleId="CommentSubject">
    <w:name w:val="annotation subject"/>
    <w:basedOn w:val="CommentText"/>
    <w:next w:val="CommentText"/>
    <w:link w:val="CommentSubjectChar"/>
    <w:uiPriority w:val="99"/>
    <w:semiHidden/>
    <w:unhideWhenUsed/>
    <w:rsid w:val="00475E8B"/>
    <w:pPr>
      <w:jc w:val="left"/>
    </w:pPr>
    <w:rPr>
      <w:b/>
      <w:bCs/>
      <w:lang w:eastAsia="en-US"/>
    </w:rPr>
  </w:style>
  <w:style w:type="character" w:customStyle="1" w:styleId="CommentSubjectChar">
    <w:name w:val="Comment Subject Char"/>
    <w:basedOn w:val="CommentTextChar"/>
    <w:link w:val="CommentSubject"/>
    <w:uiPriority w:val="99"/>
    <w:semiHidden/>
    <w:rsid w:val="00475E8B"/>
    <w:rPr>
      <w:rFonts w:ascii="Arial" w:eastAsia="Times New Roman" w:hAnsi="Arial" w:cs="Times New Roman"/>
      <w:b/>
      <w:bCs/>
      <w:sz w:val="20"/>
      <w:szCs w:val="20"/>
      <w:lang w:eastAsia="en-GB"/>
    </w:rPr>
  </w:style>
  <w:style w:type="paragraph" w:styleId="BalloonText">
    <w:name w:val="Balloon Text"/>
    <w:basedOn w:val="Normal"/>
    <w:link w:val="BalloonTextChar"/>
    <w:uiPriority w:val="99"/>
    <w:semiHidden/>
    <w:unhideWhenUsed/>
    <w:rsid w:val="00475E8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75E8B"/>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341" ma:contentTypeDescription="Permitting &amp; Compliance Word Document" ma:contentTypeScope="" ma:versionID="44a28e7c6d348b4f2e006d960e62dcf6">
  <xsd:schema xmlns:xsd="http://www.w3.org/2001/XMLSchema" xmlns:xs="http://www.w3.org/2001/XMLSchema" xmlns:p="http://schemas.microsoft.com/office/2006/metadata/properties" xmlns:ns2="859f7ad6-93f6-4205-b62b-a17f28acbbac" xmlns:ns4="84145aa9-ae2a-4b81-96bf-da2258b9f1c9" xmlns:ns5="6e121689-de5b-41b9-a751-bfeda7fa2b07" targetNamespace="http://schemas.microsoft.com/office/2006/metadata/properties" ma:root="true" ma:fieldsID="d5bbfd7992c4812d871a6cf15838ca9c" ns2:_="" ns4:_="" ns5:_="">
    <xsd:import namespace="859f7ad6-93f6-4205-b62b-a17f28acbbac"/>
    <xsd:import namespace="84145aa9-ae2a-4b81-96bf-da2258b9f1c9"/>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5:LastSharedByUser" minOccurs="0"/>
                <xsd:element ref="ns5:LastSharedByTime"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DateTaken" ma:index="24" nillable="true" ma:displayName="MediaServiceDateTaken" ma:description="" ma:hidden="true" ma:internalName="MediaServiceDateTaken"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6"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Ffosyffin Land</Site_x0020_Name>
    <Internal_x002f_External xmlns="859f7ad6-93f6-4205-b62b-a17f28acbbac">Internal document</Internal_x002f_External>
    <Post_x0020_code xmlns="859f7ad6-93f6-4205-b62b-a17f28acbbac">SA48 8BQ</Post_x0020_code>
    <Document_x0020_Type xmlns="859f7ad6-93f6-4205-b62b-a17f28acbbac">Form/Proforma</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Mount Pleasant, Lampeter, Ceredigion, SA48 8LS</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2019-01-10T00:00:00+00:00</Document_x0020_Date>
    <Facility_x0020_Address xmlns="859f7ad6-93f6-4205-b62b-a17f28acbbac">Creuddyn Bridge, Lampeter</Facility_x0020_Address>
    <Environment_x0020_Sub_x0020_Folder xmlns="859f7ad6-93f6-4205-b62b-a17f28acbbac">Licences applications</Environment_x0020_Sub_x0020_Folder>
    <Customer_x0020_Name xmlns="859f7ad6-93f6-4205-b62b-a17f28acbbac">Mr Daniel Rees</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A76E2C8D-3A1F-4109-A0EF-8B7C32000907}">
  <ds:schemaRefs>
    <ds:schemaRef ds:uri="http://schemas.microsoft.com/sharepoint/v3/contenttype/forms"/>
  </ds:schemaRefs>
</ds:datastoreItem>
</file>

<file path=customXml/itemProps2.xml><?xml version="1.0" encoding="utf-8"?>
<ds:datastoreItem xmlns:ds="http://schemas.openxmlformats.org/officeDocument/2006/customXml" ds:itemID="{35E258EF-4A1C-4E9D-ACA3-9B68EBC71D8D}">
  <ds:schemaRefs>
    <ds:schemaRef ds:uri="http://schemas.microsoft.com/sharepoint/events"/>
  </ds:schemaRefs>
</ds:datastoreItem>
</file>

<file path=customXml/itemProps3.xml><?xml version="1.0" encoding="utf-8"?>
<ds:datastoreItem xmlns:ds="http://schemas.openxmlformats.org/officeDocument/2006/customXml" ds:itemID="{7EF59B61-EA3C-4191-B864-5FF7E7841606}">
  <ds:schemaRefs>
    <ds:schemaRef ds:uri="Microsoft.SharePoint.Taxonomy.ContentTypeSync"/>
  </ds:schemaRefs>
</ds:datastoreItem>
</file>

<file path=customXml/itemProps4.xml><?xml version="1.0" encoding="utf-8"?>
<ds:datastoreItem xmlns:ds="http://schemas.openxmlformats.org/officeDocument/2006/customXml" ds:itemID="{58267CC6-40C4-41A4-B03C-C26F4EE76CE8}"/>
</file>

<file path=customXml/itemProps5.xml><?xml version="1.0" encoding="utf-8"?>
<ds:datastoreItem xmlns:ds="http://schemas.openxmlformats.org/officeDocument/2006/customXml" ds:itemID="{7F89DF8B-FBF9-4A03-975A-935D589196FD}">
  <ds:schemaRefs>
    <ds:schemaRef ds:uri="http://schemas.microsoft.com/office/2006/metadata/properties"/>
    <ds:schemaRef ds:uri="http://purl.org/dc/terms/"/>
    <ds:schemaRef ds:uri="6e121689-de5b-41b9-a751-bfeda7fa2b07"/>
    <ds:schemaRef ds:uri="http://schemas.microsoft.com/office/2006/documentManagement/types"/>
    <ds:schemaRef ds:uri="a84e7805-6a46-4291-b6c6-33e265e5a8c8"/>
    <ds:schemaRef ds:uri="http://schemas.microsoft.com/office/infopath/2007/PartnerControls"/>
    <ds:schemaRef ds:uri="http://schemas.openxmlformats.org/package/2006/metadata/core-properties"/>
    <ds:schemaRef ds:uri="http://purl.org/dc/elements/1.1/"/>
    <ds:schemaRef ds:uri="9be56660-2c31-41ef-bc00-23e72f632f2a"/>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5</Pages>
  <Words>1846</Words>
  <Characters>10525</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Al-Far, Tara</dc:creator>
  <cp:keywords/>
  <dc:description/>
  <cp:lastModifiedBy>Al-Far, Tara</cp:lastModifiedBy>
  <cp:revision>6</cp:revision>
  <dcterms:created xsi:type="dcterms:W3CDTF">2019-01-10T09:22:00Z</dcterms:created>
  <dcterms:modified xsi:type="dcterms:W3CDTF">2019-01-10T11:02:00Z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7d40ad7f-0da9-4de5-b98c-f303f7e8c27c</vt:lpwstr>
  </property>
  <property fmtid="{D5CDD505-2E9C-101B-9397-08002B2CF9AE}" pid="4" name="_dlc_DocId">
    <vt:lpwstr>REGU-212-37282</vt:lpwstr>
  </property>
  <property fmtid="{D5CDD505-2E9C-101B-9397-08002B2CF9AE}" pid="5" name="_dlc_DocIdUrl">
    <vt:lpwstr>https://cyfoethnaturiolcymru.sharepoint.com/teams/Regulatory/Permitting/_layouts/15/DocIdRedir.aspx?ID=REGU-212-37282, REGU-212-37282</vt:lpwstr>
  </property>
</Properties>
</file>