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5F2415" w14:textId="77777777" w:rsidR="005F5F4D" w:rsidRDefault="003E1A26">
      <w:pPr>
        <w:spacing w:after="0" w:line="240" w:lineRule="auto"/>
      </w:pPr>
      <w:bookmarkStart w:id="0" w:name="_GoBack"/>
      <w:bookmarkEnd w:id="0"/>
      <w:r>
        <w:rPr>
          <w:rFonts w:ascii="Calibri" w:hAnsi="Calibri" w:cs="Calibri"/>
          <w:b/>
          <w:sz w:val="28"/>
          <w:szCs w:val="28"/>
        </w:rPr>
        <w:t xml:space="preserve">Water Framework Directive assessment: scoping template for activities in estuarine and coastal waters </w:t>
      </w:r>
    </w:p>
    <w:p w14:paraId="0AF7EDDC" w14:textId="77777777" w:rsidR="005F5F4D" w:rsidRDefault="005F5F4D">
      <w:pPr>
        <w:spacing w:after="0" w:line="240" w:lineRule="auto"/>
        <w:rPr>
          <w:rFonts w:ascii="Calibri" w:hAnsi="Calibri" w:cs="Calibri"/>
          <w:b/>
          <w:szCs w:val="24"/>
        </w:rPr>
      </w:pPr>
    </w:p>
    <w:p w14:paraId="646CB52F" w14:textId="77777777" w:rsidR="005F5F4D" w:rsidRDefault="003E1A26">
      <w:pPr>
        <w:spacing w:after="120" w:line="240" w:lineRule="auto"/>
        <w:rPr>
          <w:rFonts w:ascii="Calibri" w:hAnsi="Calibri" w:cs="Calibri"/>
          <w:szCs w:val="24"/>
        </w:rPr>
      </w:pPr>
      <w:r>
        <w:rPr>
          <w:rFonts w:ascii="Calibri" w:hAnsi="Calibri" w:cs="Calibri"/>
          <w:szCs w:val="24"/>
        </w:rPr>
        <w:t>Use this template to record the findings of the scoping stage of your Water Framework Directive (WFD) assessment for an activity in an estuary or coastal water.</w:t>
      </w:r>
    </w:p>
    <w:p w14:paraId="396FC8FB" w14:textId="77777777" w:rsidR="005F5F4D" w:rsidRDefault="003E1A26">
      <w:pPr>
        <w:spacing w:after="120" w:line="240" w:lineRule="auto"/>
        <w:rPr>
          <w:rFonts w:ascii="Calibri" w:hAnsi="Calibri" w:cs="Calibri"/>
          <w:szCs w:val="24"/>
        </w:rPr>
      </w:pPr>
      <w:r>
        <w:rPr>
          <w:rFonts w:ascii="Calibri" w:hAnsi="Calibri" w:cs="Calibri"/>
          <w:szCs w:val="24"/>
        </w:rPr>
        <w:t>If your activity will:</w:t>
      </w:r>
    </w:p>
    <w:p w14:paraId="107E1729" w14:textId="77777777" w:rsidR="005F5F4D" w:rsidRDefault="003E1A26">
      <w:pPr>
        <w:pStyle w:val="ListParagraph"/>
        <w:numPr>
          <w:ilvl w:val="0"/>
          <w:numId w:val="1"/>
        </w:numPr>
        <w:spacing w:after="120" w:line="240" w:lineRule="auto"/>
        <w:rPr>
          <w:rFonts w:ascii="Calibri" w:hAnsi="Calibri" w:cs="Calibri"/>
          <w:szCs w:val="24"/>
        </w:rPr>
      </w:pPr>
      <w:r>
        <w:rPr>
          <w:rFonts w:ascii="Calibri" w:hAnsi="Calibri" w:cs="Calibri"/>
          <w:szCs w:val="24"/>
        </w:rPr>
        <w:t>take place in or affect more than one water body, complete a template for each water body</w:t>
      </w:r>
    </w:p>
    <w:p w14:paraId="504B286E" w14:textId="77777777" w:rsidR="005F5F4D" w:rsidRDefault="003E1A26">
      <w:pPr>
        <w:pStyle w:val="ListParagraph"/>
        <w:numPr>
          <w:ilvl w:val="0"/>
          <w:numId w:val="1"/>
        </w:numPr>
        <w:spacing w:after="120" w:line="240" w:lineRule="auto"/>
        <w:rPr>
          <w:rFonts w:ascii="Calibri" w:hAnsi="Calibri" w:cs="Calibri"/>
          <w:szCs w:val="24"/>
        </w:rPr>
      </w:pPr>
      <w:r>
        <w:rPr>
          <w:rFonts w:ascii="Calibri" w:hAnsi="Calibri" w:cs="Calibri"/>
          <w:szCs w:val="24"/>
        </w:rPr>
        <w:t>include several different activities or stages as part of a larger project, complete a template for each activity as part of your overall WFD assessment</w:t>
      </w:r>
    </w:p>
    <w:p w14:paraId="6E5AE810" w14:textId="77777777" w:rsidR="005F5F4D" w:rsidRDefault="003E1A26">
      <w:pPr>
        <w:spacing w:after="0"/>
      </w:pPr>
      <w:r>
        <w:rPr>
          <w:rFonts w:ascii="Calibri" w:hAnsi="Calibri" w:cs="Calibri"/>
          <w:szCs w:val="24"/>
        </w:rPr>
        <w:t xml:space="preserve">The </w:t>
      </w:r>
      <w:hyperlink r:id="rId12" w:tooltip="WFD assessment guidance for estuarine and coastal waters" w:history="1">
        <w:r>
          <w:rPr>
            <w:rStyle w:val="Hyperlink"/>
            <w:rFonts w:ascii="Calibri" w:hAnsi="Calibri" w:cs="Calibri"/>
            <w:szCs w:val="24"/>
          </w:rPr>
          <w:t>WFD assessment guidance for estuarine and coastal waters</w:t>
        </w:r>
      </w:hyperlink>
      <w:r>
        <w:rPr>
          <w:rFonts w:ascii="Calibri" w:hAnsi="Calibri" w:cs="Calibri"/>
          <w:szCs w:val="24"/>
        </w:rPr>
        <w:t xml:space="preserve"> will help you complete the table. </w:t>
      </w:r>
    </w:p>
    <w:p w14:paraId="3085A16E" w14:textId="77777777" w:rsidR="005F5F4D" w:rsidRDefault="005F5F4D">
      <w:pPr>
        <w:spacing w:after="180"/>
        <w:rPr>
          <w:rFonts w:ascii="Calibri" w:hAnsi="Calibri" w:cs="Calibri"/>
          <w:b/>
          <w:sz w:val="22"/>
        </w:rPr>
      </w:pPr>
    </w:p>
    <w:tbl>
      <w:tblPr>
        <w:tblW w:w="14175" w:type="dxa"/>
        <w:tblInd w:w="108" w:type="dxa"/>
        <w:tblLayout w:type="fixed"/>
        <w:tblCellMar>
          <w:left w:w="10" w:type="dxa"/>
          <w:right w:w="10" w:type="dxa"/>
        </w:tblCellMar>
        <w:tblLook w:val="04A0" w:firstRow="1" w:lastRow="0" w:firstColumn="1" w:lastColumn="0" w:noHBand="0" w:noVBand="1"/>
      </w:tblPr>
      <w:tblGrid>
        <w:gridCol w:w="5246"/>
        <w:gridCol w:w="8929"/>
      </w:tblGrid>
      <w:tr w:rsidR="005F5F4D" w14:paraId="1A3A8982"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18EB6EE" w14:textId="77777777" w:rsidR="005F5F4D" w:rsidRDefault="003E1A26">
            <w:pPr>
              <w:spacing w:after="120" w:line="240" w:lineRule="auto"/>
            </w:pPr>
            <w:r>
              <w:rPr>
                <w:rFonts w:ascii="Calibri" w:hAnsi="Calibri" w:cs="Calibri"/>
                <w:b/>
                <w:szCs w:val="24"/>
              </w:rPr>
              <w:t>Your activity</w:t>
            </w:r>
            <w:r>
              <w:rPr>
                <w:rFonts w:ascii="Calibri" w:hAnsi="Calibri" w:cs="Calibri"/>
                <w:b/>
                <w:szCs w:val="24"/>
              </w:rPr>
              <w:tab/>
            </w:r>
          </w:p>
        </w:tc>
        <w:tc>
          <w:tcPr>
            <w:tcW w:w="892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B0C8441" w14:textId="77777777" w:rsidR="005F5F4D" w:rsidRDefault="003E1A26">
            <w:pPr>
              <w:spacing w:after="120" w:line="240" w:lineRule="auto"/>
              <w:jc w:val="center"/>
            </w:pPr>
            <w:r>
              <w:rPr>
                <w:rFonts w:ascii="Calibri" w:hAnsi="Calibri" w:cs="Calibri"/>
                <w:b/>
                <w:szCs w:val="24"/>
              </w:rPr>
              <w:t>Description, notes or more information</w:t>
            </w:r>
          </w:p>
        </w:tc>
      </w:tr>
      <w:tr w:rsidR="005F5F4D" w14:paraId="21206F99"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9F62D" w14:textId="77777777" w:rsidR="005F5F4D" w:rsidRDefault="003E1A26">
            <w:pPr>
              <w:spacing w:after="120" w:line="240" w:lineRule="auto"/>
              <w:rPr>
                <w:rFonts w:ascii="Calibri" w:hAnsi="Calibri" w:cs="Calibri"/>
                <w:szCs w:val="24"/>
              </w:rPr>
            </w:pPr>
            <w:r>
              <w:rPr>
                <w:rFonts w:ascii="Calibri" w:hAnsi="Calibri" w:cs="Calibri"/>
                <w:szCs w:val="24"/>
              </w:rPr>
              <w:t>Applicant name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5EDCB" w14:textId="77777777" w:rsidR="005F5F4D" w:rsidRDefault="00365FFC">
            <w:pPr>
              <w:spacing w:after="120" w:line="240" w:lineRule="auto"/>
              <w:rPr>
                <w:rFonts w:ascii="Calibri" w:hAnsi="Calibri" w:cs="Calibri"/>
                <w:szCs w:val="24"/>
              </w:rPr>
            </w:pPr>
            <w:r>
              <w:rPr>
                <w:rFonts w:ascii="Calibri" w:hAnsi="Calibri" w:cs="Calibri"/>
                <w:szCs w:val="24"/>
              </w:rPr>
              <w:t>Alastair Mackay</w:t>
            </w:r>
            <w:r w:rsidR="00084DEA">
              <w:rPr>
                <w:rFonts w:ascii="Calibri" w:hAnsi="Calibri" w:cs="Calibri"/>
                <w:szCs w:val="24"/>
              </w:rPr>
              <w:t>, Network Rail</w:t>
            </w:r>
          </w:p>
        </w:tc>
      </w:tr>
      <w:tr w:rsidR="005F5F4D" w14:paraId="3001628F"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5F4CE" w14:textId="77777777" w:rsidR="005F5F4D" w:rsidRDefault="003E1A26">
            <w:pPr>
              <w:spacing w:after="120" w:line="240" w:lineRule="auto"/>
              <w:rPr>
                <w:rFonts w:ascii="Calibri" w:hAnsi="Calibri" w:cs="Calibri"/>
                <w:szCs w:val="24"/>
              </w:rPr>
            </w:pPr>
            <w:r>
              <w:rPr>
                <w:rFonts w:ascii="Calibri" w:hAnsi="Calibri" w:cs="Calibri"/>
                <w:szCs w:val="24"/>
              </w:rPr>
              <w:t>Application reference number (where applicable)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D73D5" w14:textId="77777777" w:rsidR="005F5F4D" w:rsidRPr="00084DEA" w:rsidRDefault="00084DEA">
            <w:pPr>
              <w:spacing w:after="120" w:line="240" w:lineRule="auto"/>
              <w:rPr>
                <w:rFonts w:ascii="Calibri" w:hAnsi="Calibri" w:cs="Calibri"/>
                <w:i/>
                <w:szCs w:val="24"/>
              </w:rPr>
            </w:pPr>
            <w:r w:rsidRPr="00084DEA">
              <w:rPr>
                <w:color w:val="000000"/>
                <w:szCs w:val="20"/>
                <w:lang w:val="en-US"/>
              </w:rPr>
              <w:t>CML1854</w:t>
            </w:r>
          </w:p>
        </w:tc>
      </w:tr>
      <w:tr w:rsidR="005F5F4D" w14:paraId="042A87F6"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ED9EC" w14:textId="77777777" w:rsidR="005F5F4D" w:rsidRDefault="003E1A26">
            <w:pPr>
              <w:spacing w:after="120" w:line="240" w:lineRule="auto"/>
              <w:rPr>
                <w:rFonts w:ascii="Calibri" w:hAnsi="Calibri" w:cs="Calibri"/>
                <w:szCs w:val="24"/>
              </w:rPr>
            </w:pPr>
            <w:r>
              <w:rPr>
                <w:rFonts w:ascii="Calibri" w:hAnsi="Calibri" w:cs="Calibri"/>
                <w:szCs w:val="24"/>
              </w:rPr>
              <w:t>Name of activity</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B01A2" w14:textId="77777777" w:rsidR="005F5F4D" w:rsidRDefault="00084DEA">
            <w:pPr>
              <w:spacing w:after="120" w:line="240" w:lineRule="auto"/>
              <w:rPr>
                <w:rFonts w:ascii="Calibri" w:hAnsi="Calibri" w:cs="Calibri"/>
                <w:szCs w:val="24"/>
              </w:rPr>
            </w:pPr>
            <w:r>
              <w:rPr>
                <w:rFonts w:ascii="Calibri" w:hAnsi="Calibri" w:cs="Calibri"/>
                <w:szCs w:val="24"/>
              </w:rPr>
              <w:t>Piling – foundations for structure to support overhead cables gantry</w:t>
            </w:r>
          </w:p>
        </w:tc>
      </w:tr>
      <w:tr w:rsidR="005F5F4D" w14:paraId="45EDE3FC"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E8F41" w14:textId="77777777" w:rsidR="005F5F4D" w:rsidRPr="00110652" w:rsidRDefault="003E1A26">
            <w:pPr>
              <w:spacing w:after="120" w:line="240" w:lineRule="auto"/>
              <w:rPr>
                <w:rFonts w:ascii="Calibri" w:hAnsi="Calibri" w:cs="Calibri"/>
                <w:szCs w:val="24"/>
              </w:rPr>
            </w:pPr>
            <w:r w:rsidRPr="00110652">
              <w:rPr>
                <w:rFonts w:ascii="Calibri" w:hAnsi="Calibri" w:cs="Calibri"/>
                <w:szCs w:val="24"/>
              </w:rPr>
              <w:t>Brief description of activity</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A94DE" w14:textId="77777777" w:rsidR="005F5F4D" w:rsidRPr="00110652" w:rsidRDefault="00110652">
            <w:pPr>
              <w:spacing w:after="120" w:line="240" w:lineRule="auto"/>
              <w:rPr>
                <w:rFonts w:ascii="Calibri" w:hAnsi="Calibri" w:cs="Calibri"/>
                <w:szCs w:val="24"/>
              </w:rPr>
            </w:pPr>
            <w:r w:rsidRPr="00110652">
              <w:rPr>
                <w:rFonts w:ascii="Calibri" w:hAnsi="Calibri" w:cs="Calibri"/>
                <w:szCs w:val="24"/>
              </w:rPr>
              <w:t xml:space="preserve">Installation of 4No. CHS Driven Piles and steel grillage cap. Installation of OLE Steel Mast onto grillage cap. </w:t>
            </w:r>
          </w:p>
        </w:tc>
      </w:tr>
      <w:tr w:rsidR="005F5F4D" w14:paraId="385B5521"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0247F" w14:textId="77777777" w:rsidR="005F5F4D" w:rsidRPr="00110652" w:rsidRDefault="003E1A26">
            <w:pPr>
              <w:spacing w:after="120" w:line="240" w:lineRule="auto"/>
              <w:rPr>
                <w:rFonts w:ascii="Calibri" w:hAnsi="Calibri" w:cs="Calibri"/>
                <w:szCs w:val="24"/>
              </w:rPr>
            </w:pPr>
            <w:r w:rsidRPr="00110652">
              <w:rPr>
                <w:rFonts w:ascii="Calibri" w:hAnsi="Calibri" w:cs="Calibri"/>
                <w:szCs w:val="24"/>
              </w:rPr>
              <w:t>Location of activity (central point XY coordinates or national grid reference)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4EFD4" w14:textId="77777777" w:rsidR="00110652" w:rsidRPr="00110652" w:rsidRDefault="00110652" w:rsidP="00110652">
            <w:pPr>
              <w:rPr>
                <w:rFonts w:ascii="Calibri" w:hAnsi="Calibri" w:cs="Calibri"/>
                <w:szCs w:val="24"/>
              </w:rPr>
            </w:pPr>
            <w:r w:rsidRPr="00110652">
              <w:rPr>
                <w:rFonts w:ascii="Calibri" w:hAnsi="Calibri" w:cs="Calibri"/>
                <w:szCs w:val="24"/>
              </w:rPr>
              <w:t>X=317943.3048  y=175863.9135</w:t>
            </w:r>
          </w:p>
          <w:p w14:paraId="57C19419" w14:textId="77777777" w:rsidR="005F5F4D" w:rsidRPr="00110652" w:rsidRDefault="005F5F4D">
            <w:pPr>
              <w:spacing w:after="120" w:line="240" w:lineRule="auto"/>
              <w:rPr>
                <w:rFonts w:ascii="Calibri" w:hAnsi="Calibri" w:cs="Calibri"/>
                <w:szCs w:val="24"/>
              </w:rPr>
            </w:pPr>
          </w:p>
        </w:tc>
      </w:tr>
      <w:tr w:rsidR="005F5F4D" w14:paraId="2011D720"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DA8DC" w14:textId="77777777" w:rsidR="005F5F4D" w:rsidRPr="003E1A26" w:rsidRDefault="003E1A26">
            <w:pPr>
              <w:spacing w:after="120" w:line="240" w:lineRule="auto"/>
              <w:rPr>
                <w:rFonts w:ascii="Calibri" w:hAnsi="Calibri" w:cs="Calibri"/>
                <w:szCs w:val="24"/>
                <w:highlight w:val="green"/>
              </w:rPr>
            </w:pPr>
            <w:r w:rsidRPr="00110652">
              <w:rPr>
                <w:rFonts w:ascii="Calibri" w:hAnsi="Calibri" w:cs="Calibri"/>
                <w:szCs w:val="24"/>
              </w:rPr>
              <w:t>Footprint of activity (ha)</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A3B98B" w14:textId="77777777" w:rsidR="005F5F4D" w:rsidRDefault="00110652">
            <w:pPr>
              <w:spacing w:after="120" w:line="240" w:lineRule="auto"/>
              <w:rPr>
                <w:rFonts w:ascii="Calibri" w:hAnsi="Calibri" w:cs="Calibri"/>
                <w:szCs w:val="24"/>
              </w:rPr>
            </w:pPr>
            <w:r>
              <w:rPr>
                <w:rFonts w:ascii="Calibri" w:hAnsi="Calibri" w:cs="Calibri"/>
                <w:szCs w:val="24"/>
              </w:rPr>
              <w:t>4m</w:t>
            </w:r>
            <w:r w:rsidRPr="00110652">
              <w:rPr>
                <w:rFonts w:ascii="Calibri" w:hAnsi="Calibri" w:cs="Calibri"/>
                <w:szCs w:val="24"/>
                <w:vertAlign w:val="superscript"/>
              </w:rPr>
              <w:t>2</w:t>
            </w:r>
          </w:p>
        </w:tc>
      </w:tr>
      <w:tr w:rsidR="005F5F4D" w14:paraId="3E6CCB3B"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6A0FE" w14:textId="77777777" w:rsidR="005F5F4D" w:rsidRPr="003E1A26" w:rsidRDefault="003E1A26">
            <w:pPr>
              <w:spacing w:after="120" w:line="240" w:lineRule="auto"/>
              <w:rPr>
                <w:rFonts w:ascii="Calibri" w:hAnsi="Calibri" w:cs="Calibri"/>
                <w:szCs w:val="24"/>
                <w:highlight w:val="green"/>
              </w:rPr>
            </w:pPr>
            <w:r w:rsidRPr="00110652">
              <w:rPr>
                <w:rFonts w:ascii="Calibri" w:hAnsi="Calibri" w:cs="Calibri"/>
                <w:szCs w:val="24"/>
              </w:rPr>
              <w:t>Timings of activity (including start and finish dates)</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B1D38" w14:textId="77777777" w:rsidR="005F5F4D" w:rsidRDefault="00110652" w:rsidP="00110652">
            <w:pPr>
              <w:spacing w:after="120" w:line="240" w:lineRule="auto"/>
              <w:rPr>
                <w:rFonts w:ascii="Calibri" w:hAnsi="Calibri" w:cs="Calibri"/>
                <w:szCs w:val="24"/>
              </w:rPr>
            </w:pPr>
            <w:r>
              <w:rPr>
                <w:rFonts w:ascii="Calibri" w:hAnsi="Calibri" w:cs="Calibri"/>
                <w:szCs w:val="24"/>
              </w:rPr>
              <w:t>Current date envisaged 04/03/2019 – 15/03/2019</w:t>
            </w:r>
          </w:p>
        </w:tc>
      </w:tr>
      <w:tr w:rsidR="005F5F4D" w14:paraId="1BBFC28C"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D60C3" w14:textId="77777777" w:rsidR="005F5F4D" w:rsidRPr="003E1A26" w:rsidRDefault="003E1A26">
            <w:pPr>
              <w:spacing w:after="120" w:line="240" w:lineRule="auto"/>
              <w:rPr>
                <w:rFonts w:ascii="Calibri" w:hAnsi="Calibri" w:cs="Calibri"/>
                <w:szCs w:val="24"/>
                <w:highlight w:val="green"/>
              </w:rPr>
            </w:pPr>
            <w:r w:rsidRPr="00110652">
              <w:rPr>
                <w:rFonts w:ascii="Calibri" w:hAnsi="Calibri" w:cs="Calibri"/>
                <w:szCs w:val="24"/>
              </w:rPr>
              <w:t>Extent of activity (for example size, scale frequency, expected volumes of output or discharge)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5F9DF" w14:textId="77777777" w:rsidR="005F5F4D" w:rsidRDefault="00110652">
            <w:pPr>
              <w:spacing w:after="120" w:line="240" w:lineRule="auto"/>
              <w:rPr>
                <w:rFonts w:ascii="Calibri" w:hAnsi="Calibri" w:cs="Calibri"/>
                <w:szCs w:val="24"/>
              </w:rPr>
            </w:pPr>
            <w:r>
              <w:rPr>
                <w:rFonts w:ascii="Calibri" w:hAnsi="Calibri" w:cs="Calibri"/>
                <w:szCs w:val="24"/>
              </w:rPr>
              <w:t xml:space="preserve">4No. 610mm CHS piles and 1No. grillage cap. </w:t>
            </w:r>
          </w:p>
        </w:tc>
      </w:tr>
      <w:tr w:rsidR="005F5F4D" w14:paraId="7DA6EE44"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9722F1" w14:textId="77777777" w:rsidR="005F5F4D" w:rsidRPr="003E1A26" w:rsidRDefault="003E1A26">
            <w:pPr>
              <w:spacing w:after="120" w:line="240" w:lineRule="auto"/>
              <w:rPr>
                <w:rFonts w:ascii="Calibri" w:hAnsi="Calibri" w:cs="Calibri"/>
                <w:szCs w:val="24"/>
                <w:highlight w:val="green"/>
              </w:rPr>
            </w:pPr>
            <w:r w:rsidRPr="00110652">
              <w:rPr>
                <w:rFonts w:ascii="Calibri" w:hAnsi="Calibri" w:cs="Calibri"/>
                <w:szCs w:val="24"/>
              </w:rPr>
              <w:lastRenderedPageBreak/>
              <w:t>Use or release of chemicals (state which ones)</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4463B" w14:textId="77777777" w:rsidR="005F5F4D" w:rsidRDefault="00110652">
            <w:pPr>
              <w:spacing w:after="120" w:line="240" w:lineRule="auto"/>
              <w:rPr>
                <w:rFonts w:ascii="Calibri" w:hAnsi="Calibri" w:cs="Calibri"/>
                <w:szCs w:val="24"/>
              </w:rPr>
            </w:pPr>
            <w:r>
              <w:rPr>
                <w:rFonts w:ascii="Calibri" w:hAnsi="Calibri" w:cs="Calibri"/>
                <w:szCs w:val="24"/>
              </w:rPr>
              <w:t xml:space="preserve">None Envisaged </w:t>
            </w:r>
          </w:p>
        </w:tc>
      </w:tr>
    </w:tbl>
    <w:p w14:paraId="080FA6AF" w14:textId="77777777" w:rsidR="005F5F4D" w:rsidRDefault="005F5F4D">
      <w:pPr>
        <w:tabs>
          <w:tab w:val="left" w:pos="2520"/>
        </w:tabs>
        <w:spacing w:after="240"/>
        <w:rPr>
          <w:rFonts w:ascii="Calibri" w:hAnsi="Calibri" w:cs="Calibri"/>
          <w:sz w:val="22"/>
        </w:rPr>
      </w:pPr>
    </w:p>
    <w:tbl>
      <w:tblPr>
        <w:tblW w:w="14204" w:type="dxa"/>
        <w:tblInd w:w="108" w:type="dxa"/>
        <w:tblLayout w:type="fixed"/>
        <w:tblCellMar>
          <w:left w:w="10" w:type="dxa"/>
          <w:right w:w="10" w:type="dxa"/>
        </w:tblCellMar>
        <w:tblLook w:val="04A0" w:firstRow="1" w:lastRow="0" w:firstColumn="1" w:lastColumn="0" w:noHBand="0" w:noVBand="1"/>
      </w:tblPr>
      <w:tblGrid>
        <w:gridCol w:w="5246"/>
        <w:gridCol w:w="8958"/>
      </w:tblGrid>
      <w:tr w:rsidR="005F5F4D" w14:paraId="2033CD86"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B7A4457" w14:textId="77777777" w:rsidR="005F5F4D" w:rsidRDefault="003E1A26">
            <w:pPr>
              <w:spacing w:after="120" w:line="240" w:lineRule="auto"/>
            </w:pPr>
            <w:r>
              <w:rPr>
                <w:rFonts w:ascii="Calibri" w:hAnsi="Calibri" w:cs="Calibri"/>
                <w:b/>
                <w:szCs w:val="24"/>
              </w:rPr>
              <w:t>Water body</w:t>
            </w:r>
            <w:r>
              <w:rPr>
                <w:rFonts w:ascii="Calibri" w:hAnsi="Calibri" w:cs="Calibri"/>
                <w:b/>
                <w:szCs w:val="24"/>
                <w:vertAlign w:val="superscript"/>
              </w:rPr>
              <w:t xml:space="preserve">1 </w:t>
            </w:r>
          </w:p>
        </w:tc>
        <w:tc>
          <w:tcPr>
            <w:tcW w:w="895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C9CA35B" w14:textId="77777777" w:rsidR="005F5F4D" w:rsidRDefault="003E1A26">
            <w:pPr>
              <w:spacing w:after="120" w:line="240" w:lineRule="auto"/>
              <w:jc w:val="center"/>
            </w:pPr>
            <w:r>
              <w:rPr>
                <w:rFonts w:ascii="Calibri" w:hAnsi="Calibri" w:cs="Calibri"/>
                <w:b/>
                <w:szCs w:val="24"/>
              </w:rPr>
              <w:t>Description, notes or more information</w:t>
            </w:r>
          </w:p>
        </w:tc>
      </w:tr>
      <w:tr w:rsidR="005F5F4D" w14:paraId="4086FE54"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06412" w14:textId="77777777" w:rsidR="005F5F4D" w:rsidRDefault="003E1A26">
            <w:pPr>
              <w:spacing w:after="120" w:line="240" w:lineRule="auto"/>
              <w:rPr>
                <w:rFonts w:ascii="Calibri" w:hAnsi="Calibri" w:cs="Calibri"/>
                <w:szCs w:val="24"/>
              </w:rPr>
            </w:pPr>
            <w:r>
              <w:rPr>
                <w:rFonts w:ascii="Calibri" w:hAnsi="Calibri" w:cs="Calibri"/>
                <w:szCs w:val="24"/>
              </w:rPr>
              <w:t>WFD water body name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BF0F0" w14:textId="77777777" w:rsidR="005F5F4D" w:rsidRPr="00084DEA" w:rsidRDefault="00084DEA">
            <w:pPr>
              <w:spacing w:after="120" w:line="240" w:lineRule="auto"/>
              <w:rPr>
                <w:rFonts w:ascii="Calibri" w:hAnsi="Calibri" w:cs="Calibri"/>
                <w:color w:val="000000"/>
                <w:szCs w:val="24"/>
              </w:rPr>
            </w:pPr>
            <w:r w:rsidRPr="00084DEA">
              <w:rPr>
                <w:rFonts w:ascii="Calibri" w:hAnsi="Calibri" w:cs="Calibri"/>
                <w:color w:val="000000"/>
                <w:szCs w:val="24"/>
              </w:rPr>
              <w:t xml:space="preserve">River Taff – </w:t>
            </w:r>
            <w:proofErr w:type="spellStart"/>
            <w:r w:rsidRPr="00084DEA">
              <w:rPr>
                <w:rFonts w:ascii="Calibri" w:hAnsi="Calibri" w:cs="Calibri"/>
                <w:color w:val="000000"/>
                <w:szCs w:val="24"/>
              </w:rPr>
              <w:t>Conf</w:t>
            </w:r>
            <w:proofErr w:type="spellEnd"/>
            <w:r w:rsidRPr="00084DEA">
              <w:rPr>
                <w:rFonts w:ascii="Calibri" w:hAnsi="Calibri" w:cs="Calibri"/>
                <w:color w:val="000000"/>
                <w:szCs w:val="24"/>
              </w:rPr>
              <w:t xml:space="preserve"> Rhondda River to Castle Street</w:t>
            </w:r>
          </w:p>
        </w:tc>
      </w:tr>
      <w:tr w:rsidR="005F5F4D" w14:paraId="47A77170"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7BFE0" w14:textId="77777777" w:rsidR="005F5F4D" w:rsidRDefault="003E1A26">
            <w:pPr>
              <w:spacing w:after="120" w:line="240" w:lineRule="auto"/>
              <w:rPr>
                <w:rFonts w:ascii="Calibri" w:hAnsi="Calibri" w:cs="Calibri"/>
                <w:szCs w:val="24"/>
              </w:rPr>
            </w:pPr>
            <w:r>
              <w:rPr>
                <w:rFonts w:ascii="Calibri" w:hAnsi="Calibri" w:cs="Calibri"/>
                <w:szCs w:val="24"/>
              </w:rPr>
              <w:t>Water body ID</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8A24F" w14:textId="77777777" w:rsidR="005F5F4D" w:rsidRPr="00084DEA" w:rsidRDefault="00084DEA">
            <w:pPr>
              <w:spacing w:after="120" w:line="240" w:lineRule="auto"/>
              <w:rPr>
                <w:rFonts w:ascii="Calibri" w:hAnsi="Calibri" w:cs="Calibri"/>
                <w:color w:val="000000"/>
                <w:szCs w:val="24"/>
              </w:rPr>
            </w:pPr>
            <w:r>
              <w:rPr>
                <w:rFonts w:ascii="Calibri" w:hAnsi="Calibri" w:cs="Calibri"/>
                <w:color w:val="000000"/>
                <w:szCs w:val="24"/>
              </w:rPr>
              <w:t>GB 1090572027270</w:t>
            </w:r>
          </w:p>
        </w:tc>
      </w:tr>
      <w:tr w:rsidR="005F5F4D" w14:paraId="778FCC84"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7AD20" w14:textId="77777777" w:rsidR="005F5F4D" w:rsidRDefault="003E1A26">
            <w:pPr>
              <w:spacing w:after="120" w:line="240" w:lineRule="auto"/>
              <w:rPr>
                <w:rFonts w:ascii="Calibri" w:hAnsi="Calibri" w:cs="Calibri"/>
                <w:szCs w:val="24"/>
              </w:rPr>
            </w:pPr>
            <w:r>
              <w:rPr>
                <w:rFonts w:ascii="Calibri" w:hAnsi="Calibri" w:cs="Calibri"/>
                <w:szCs w:val="24"/>
              </w:rPr>
              <w:t>River basin district name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9A3DB" w14:textId="77777777" w:rsidR="005F5F4D" w:rsidRPr="00084DEA" w:rsidRDefault="00084DEA">
            <w:pPr>
              <w:spacing w:after="120" w:line="240" w:lineRule="auto"/>
              <w:rPr>
                <w:rFonts w:ascii="Calibri" w:hAnsi="Calibri" w:cs="Calibri"/>
                <w:szCs w:val="24"/>
              </w:rPr>
            </w:pPr>
            <w:r w:rsidRPr="00084DEA">
              <w:rPr>
                <w:rFonts w:ascii="Calibri" w:hAnsi="Calibri" w:cs="Calibri"/>
                <w:szCs w:val="24"/>
              </w:rPr>
              <w:t>Severn</w:t>
            </w:r>
          </w:p>
        </w:tc>
      </w:tr>
      <w:tr w:rsidR="005F5F4D" w14:paraId="33E89C20"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5DA7D" w14:textId="77777777" w:rsidR="005F5F4D" w:rsidRDefault="003E1A26">
            <w:pPr>
              <w:spacing w:after="120" w:line="240" w:lineRule="auto"/>
              <w:rPr>
                <w:rFonts w:ascii="Calibri" w:hAnsi="Calibri" w:cs="Calibri"/>
                <w:szCs w:val="24"/>
              </w:rPr>
            </w:pPr>
            <w:r>
              <w:rPr>
                <w:rFonts w:ascii="Calibri" w:hAnsi="Calibri" w:cs="Calibri"/>
                <w:szCs w:val="24"/>
              </w:rPr>
              <w:t>Water body type (estuarine or coastal)</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BD50A" w14:textId="77777777" w:rsidR="005F5F4D" w:rsidRPr="00084DEA" w:rsidRDefault="00084DEA">
            <w:pPr>
              <w:spacing w:after="120" w:line="240" w:lineRule="auto"/>
              <w:rPr>
                <w:rFonts w:ascii="Calibri" w:hAnsi="Calibri" w:cs="Calibri"/>
                <w:szCs w:val="24"/>
              </w:rPr>
            </w:pPr>
            <w:r w:rsidRPr="00084DEA">
              <w:rPr>
                <w:rFonts w:ascii="Calibri" w:hAnsi="Calibri" w:cs="Calibri"/>
                <w:szCs w:val="24"/>
              </w:rPr>
              <w:t>Estuarine</w:t>
            </w:r>
          </w:p>
        </w:tc>
      </w:tr>
      <w:tr w:rsidR="005F5F4D" w14:paraId="516785D8"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A5A01" w14:textId="77777777" w:rsidR="005F5F4D" w:rsidRDefault="003E1A26">
            <w:pPr>
              <w:spacing w:after="120" w:line="240" w:lineRule="auto"/>
              <w:rPr>
                <w:rFonts w:ascii="Calibri" w:hAnsi="Calibri" w:cs="Calibri"/>
                <w:szCs w:val="24"/>
              </w:rPr>
            </w:pPr>
            <w:r>
              <w:rPr>
                <w:rFonts w:ascii="Calibri" w:hAnsi="Calibri" w:cs="Calibri"/>
                <w:szCs w:val="24"/>
              </w:rPr>
              <w:t>Water body total area (ha)</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BC528" w14:textId="77777777" w:rsidR="005F5F4D" w:rsidRPr="00084DEA" w:rsidRDefault="00084DEA">
            <w:pPr>
              <w:spacing w:after="120" w:line="240" w:lineRule="auto"/>
              <w:rPr>
                <w:rFonts w:ascii="Calibri" w:hAnsi="Calibri" w:cs="Calibri"/>
                <w:szCs w:val="24"/>
              </w:rPr>
            </w:pPr>
            <w:r w:rsidRPr="00084DEA">
              <w:rPr>
                <w:rFonts w:ascii="Calibri" w:hAnsi="Calibri" w:cs="Calibri"/>
                <w:szCs w:val="24"/>
              </w:rPr>
              <w:t>Not known</w:t>
            </w:r>
          </w:p>
        </w:tc>
      </w:tr>
      <w:tr w:rsidR="005F5F4D" w14:paraId="585EF965"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6821E" w14:textId="77777777" w:rsidR="005F5F4D" w:rsidRDefault="003E1A26">
            <w:pPr>
              <w:spacing w:after="120" w:line="240" w:lineRule="auto"/>
              <w:rPr>
                <w:rFonts w:ascii="Calibri" w:hAnsi="Calibri" w:cs="Calibri"/>
                <w:szCs w:val="24"/>
              </w:rPr>
            </w:pPr>
            <w:r>
              <w:rPr>
                <w:rFonts w:ascii="Calibri" w:hAnsi="Calibri" w:cs="Calibri"/>
                <w:szCs w:val="24"/>
              </w:rPr>
              <w:t>Overall water body status (2015)</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A79C9" w14:textId="77777777" w:rsidR="005F5F4D" w:rsidRPr="00084DEA" w:rsidRDefault="00084DEA">
            <w:pPr>
              <w:spacing w:after="120" w:line="240" w:lineRule="auto"/>
              <w:rPr>
                <w:rFonts w:ascii="Calibri" w:hAnsi="Calibri" w:cs="Calibri"/>
                <w:szCs w:val="24"/>
              </w:rPr>
            </w:pPr>
            <w:r w:rsidRPr="00084DEA">
              <w:rPr>
                <w:rFonts w:ascii="Calibri" w:hAnsi="Calibri" w:cs="Calibri"/>
                <w:szCs w:val="24"/>
              </w:rPr>
              <w:t>Moderate</w:t>
            </w:r>
          </w:p>
        </w:tc>
      </w:tr>
      <w:tr w:rsidR="005F5F4D" w14:paraId="12180020"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28EAD" w14:textId="77777777" w:rsidR="005F5F4D" w:rsidRDefault="003E1A26">
            <w:pPr>
              <w:spacing w:after="120" w:line="240" w:lineRule="auto"/>
              <w:rPr>
                <w:rFonts w:ascii="Calibri" w:hAnsi="Calibri" w:cs="Calibri"/>
                <w:szCs w:val="24"/>
              </w:rPr>
            </w:pPr>
            <w:r>
              <w:rPr>
                <w:rFonts w:ascii="Calibri" w:hAnsi="Calibri" w:cs="Calibri"/>
                <w:szCs w:val="24"/>
              </w:rPr>
              <w:t>Ecological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86DC5" w14:textId="77777777" w:rsidR="005F5F4D" w:rsidRPr="00084DEA" w:rsidRDefault="00084DEA">
            <w:pPr>
              <w:spacing w:after="120" w:line="240" w:lineRule="auto"/>
              <w:rPr>
                <w:rFonts w:ascii="Calibri" w:hAnsi="Calibri" w:cs="Calibri"/>
                <w:szCs w:val="24"/>
              </w:rPr>
            </w:pPr>
            <w:r w:rsidRPr="00084DEA">
              <w:rPr>
                <w:rFonts w:ascii="Calibri" w:hAnsi="Calibri" w:cs="Calibri"/>
                <w:szCs w:val="24"/>
              </w:rPr>
              <w:t>Moderate</w:t>
            </w:r>
          </w:p>
        </w:tc>
      </w:tr>
      <w:tr w:rsidR="005F5F4D" w14:paraId="5C229A84"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99222" w14:textId="77777777" w:rsidR="005F5F4D" w:rsidRDefault="003E1A26">
            <w:pPr>
              <w:spacing w:after="120" w:line="240" w:lineRule="auto"/>
              <w:rPr>
                <w:rFonts w:ascii="Calibri" w:hAnsi="Calibri" w:cs="Calibri"/>
                <w:szCs w:val="24"/>
              </w:rPr>
            </w:pPr>
            <w:r>
              <w:rPr>
                <w:rFonts w:ascii="Calibri" w:hAnsi="Calibri" w:cs="Calibri"/>
                <w:szCs w:val="24"/>
              </w:rPr>
              <w:t>Chemical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7F944" w14:textId="77777777" w:rsidR="005F5F4D" w:rsidRPr="00084DEA" w:rsidRDefault="00084DEA">
            <w:pPr>
              <w:spacing w:after="120" w:line="240" w:lineRule="auto"/>
              <w:rPr>
                <w:rFonts w:ascii="Calibri" w:hAnsi="Calibri" w:cs="Calibri"/>
                <w:szCs w:val="24"/>
              </w:rPr>
            </w:pPr>
            <w:r w:rsidRPr="00084DEA">
              <w:rPr>
                <w:rFonts w:ascii="Calibri" w:hAnsi="Calibri" w:cs="Calibri"/>
                <w:szCs w:val="24"/>
              </w:rPr>
              <w:t>Fail</w:t>
            </w:r>
          </w:p>
        </w:tc>
      </w:tr>
      <w:tr w:rsidR="005F5F4D" w14:paraId="4BA68433"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E9AB0" w14:textId="77777777" w:rsidR="005F5F4D" w:rsidRDefault="003E1A26">
            <w:pPr>
              <w:spacing w:after="120" w:line="240" w:lineRule="auto"/>
              <w:rPr>
                <w:rFonts w:ascii="Calibri" w:hAnsi="Calibri" w:cs="Calibri"/>
                <w:szCs w:val="24"/>
              </w:rPr>
            </w:pPr>
            <w:r>
              <w:rPr>
                <w:rFonts w:ascii="Calibri" w:hAnsi="Calibri" w:cs="Calibri"/>
                <w:szCs w:val="24"/>
              </w:rPr>
              <w:t>Target water body status and deadline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11886" w14:textId="77777777" w:rsidR="005F5F4D" w:rsidRPr="00084DEA" w:rsidRDefault="00084DEA">
            <w:pPr>
              <w:spacing w:after="120" w:line="240" w:lineRule="auto"/>
              <w:rPr>
                <w:rFonts w:ascii="Calibri" w:hAnsi="Calibri" w:cs="Calibri"/>
                <w:szCs w:val="24"/>
              </w:rPr>
            </w:pPr>
            <w:r w:rsidRPr="00084DEA">
              <w:rPr>
                <w:rFonts w:ascii="Calibri" w:hAnsi="Calibri" w:cs="Calibri"/>
                <w:szCs w:val="24"/>
              </w:rPr>
              <w:t>Good</w:t>
            </w:r>
            <w:r>
              <w:rPr>
                <w:rFonts w:ascii="Calibri" w:hAnsi="Calibri" w:cs="Calibri"/>
                <w:szCs w:val="24"/>
              </w:rPr>
              <w:t>,</w:t>
            </w:r>
            <w:r w:rsidRPr="00084DEA">
              <w:rPr>
                <w:rFonts w:ascii="Calibri" w:hAnsi="Calibri" w:cs="Calibri"/>
                <w:szCs w:val="24"/>
              </w:rPr>
              <w:t xml:space="preserve"> 2027</w:t>
            </w:r>
          </w:p>
        </w:tc>
      </w:tr>
      <w:tr w:rsidR="005F5F4D" w14:paraId="179DE755"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A8938" w14:textId="77777777" w:rsidR="005F5F4D" w:rsidRDefault="003E1A26">
            <w:pPr>
              <w:spacing w:after="120" w:line="240" w:lineRule="auto"/>
              <w:rPr>
                <w:rFonts w:ascii="Calibri" w:hAnsi="Calibri" w:cs="Calibri"/>
                <w:szCs w:val="24"/>
              </w:rPr>
            </w:pPr>
            <w:proofErr w:type="spellStart"/>
            <w:r>
              <w:rPr>
                <w:rFonts w:ascii="Calibri" w:hAnsi="Calibri" w:cs="Calibri"/>
                <w:szCs w:val="24"/>
              </w:rPr>
              <w:t>Hydromorphology</w:t>
            </w:r>
            <w:proofErr w:type="spellEnd"/>
            <w:r>
              <w:rPr>
                <w:rFonts w:ascii="Calibri" w:hAnsi="Calibri" w:cs="Calibri"/>
                <w:szCs w:val="24"/>
              </w:rPr>
              <w:t xml:space="preserve"> status of water body</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F0A60" w14:textId="77777777" w:rsidR="005F5F4D" w:rsidRPr="00084DEA" w:rsidRDefault="003E1A26">
            <w:pPr>
              <w:spacing w:after="120" w:line="240" w:lineRule="auto"/>
              <w:rPr>
                <w:rFonts w:ascii="Calibri" w:hAnsi="Calibri" w:cs="Calibri"/>
                <w:szCs w:val="24"/>
              </w:rPr>
            </w:pPr>
            <w:r>
              <w:rPr>
                <w:rFonts w:ascii="Calibri" w:hAnsi="Calibri" w:cs="Calibri"/>
                <w:szCs w:val="24"/>
              </w:rPr>
              <w:t>Supports Good</w:t>
            </w:r>
          </w:p>
        </w:tc>
      </w:tr>
      <w:tr w:rsidR="005F5F4D" w14:paraId="425E947E"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07548" w14:textId="77777777" w:rsidR="005F5F4D" w:rsidRDefault="003E1A26">
            <w:pPr>
              <w:spacing w:after="120" w:line="240" w:lineRule="auto"/>
              <w:rPr>
                <w:rFonts w:ascii="Calibri" w:hAnsi="Calibri" w:cs="Calibri"/>
                <w:szCs w:val="24"/>
              </w:rPr>
            </w:pPr>
            <w:r>
              <w:rPr>
                <w:rFonts w:ascii="Calibri" w:hAnsi="Calibri" w:cs="Calibri"/>
                <w:szCs w:val="24"/>
              </w:rPr>
              <w:t>Heavily modified water body and for what use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016FC" w14:textId="77777777" w:rsidR="005F5F4D" w:rsidRPr="00084DEA" w:rsidRDefault="00084DEA">
            <w:pPr>
              <w:spacing w:after="120" w:line="240" w:lineRule="auto"/>
              <w:rPr>
                <w:rFonts w:ascii="Calibri" w:hAnsi="Calibri" w:cs="Calibri"/>
                <w:szCs w:val="24"/>
              </w:rPr>
            </w:pPr>
            <w:r w:rsidRPr="00084DEA">
              <w:rPr>
                <w:rFonts w:ascii="Calibri" w:hAnsi="Calibri" w:cs="Calibri"/>
                <w:szCs w:val="24"/>
              </w:rPr>
              <w:t>Yes</w:t>
            </w:r>
          </w:p>
        </w:tc>
      </w:tr>
      <w:tr w:rsidR="005F5F4D" w14:paraId="1297C9E2"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38289" w14:textId="77777777" w:rsidR="005F5F4D" w:rsidRDefault="003E1A26">
            <w:pPr>
              <w:spacing w:after="120" w:line="240" w:lineRule="auto"/>
              <w:rPr>
                <w:rFonts w:ascii="Calibri" w:hAnsi="Calibri" w:cs="Calibri"/>
                <w:szCs w:val="24"/>
              </w:rPr>
            </w:pPr>
            <w:r>
              <w:rPr>
                <w:rFonts w:ascii="Calibri" w:hAnsi="Calibri" w:cs="Calibri"/>
                <w:szCs w:val="24"/>
              </w:rPr>
              <w:t>Higher sensitivity habitats present</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396AB" w14:textId="77777777" w:rsidR="005F5F4D" w:rsidRPr="00084DEA" w:rsidRDefault="00084DEA">
            <w:pPr>
              <w:spacing w:after="120" w:line="240" w:lineRule="auto"/>
              <w:rPr>
                <w:rFonts w:ascii="Calibri" w:hAnsi="Calibri" w:cs="Calibri"/>
                <w:szCs w:val="24"/>
              </w:rPr>
            </w:pPr>
            <w:r w:rsidRPr="00084DEA">
              <w:rPr>
                <w:rFonts w:ascii="Calibri" w:hAnsi="Calibri" w:cs="Calibri"/>
                <w:szCs w:val="24"/>
              </w:rPr>
              <w:t>No</w:t>
            </w:r>
          </w:p>
        </w:tc>
      </w:tr>
      <w:tr w:rsidR="005F5F4D" w14:paraId="684A96B4"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289993" w14:textId="77777777" w:rsidR="005F5F4D" w:rsidRDefault="003E1A26">
            <w:pPr>
              <w:spacing w:after="120" w:line="240" w:lineRule="auto"/>
              <w:rPr>
                <w:rFonts w:ascii="Calibri" w:hAnsi="Calibri" w:cs="Calibri"/>
                <w:szCs w:val="24"/>
              </w:rPr>
            </w:pPr>
            <w:r>
              <w:rPr>
                <w:rFonts w:ascii="Calibri" w:hAnsi="Calibri" w:cs="Calibri"/>
                <w:szCs w:val="24"/>
              </w:rPr>
              <w:t>Lower sensitivity habitats present</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87845" w14:textId="77777777" w:rsidR="005F5F4D" w:rsidRPr="00084DEA" w:rsidRDefault="00084DEA">
            <w:pPr>
              <w:spacing w:after="120" w:line="240" w:lineRule="auto"/>
              <w:rPr>
                <w:rFonts w:ascii="Calibri" w:hAnsi="Calibri" w:cs="Calibri"/>
                <w:szCs w:val="24"/>
              </w:rPr>
            </w:pPr>
            <w:r w:rsidRPr="00084DEA">
              <w:rPr>
                <w:rFonts w:ascii="Calibri" w:hAnsi="Calibri" w:cs="Calibri"/>
                <w:szCs w:val="24"/>
              </w:rPr>
              <w:t xml:space="preserve">No </w:t>
            </w:r>
          </w:p>
        </w:tc>
      </w:tr>
      <w:tr w:rsidR="005F5F4D" w14:paraId="22168048"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4549B" w14:textId="77777777" w:rsidR="005F5F4D" w:rsidRDefault="003E1A26">
            <w:pPr>
              <w:spacing w:after="120" w:line="240" w:lineRule="auto"/>
              <w:rPr>
                <w:rFonts w:ascii="Calibri" w:hAnsi="Calibri" w:cs="Calibri"/>
                <w:szCs w:val="24"/>
              </w:rPr>
            </w:pPr>
            <w:r>
              <w:rPr>
                <w:rFonts w:ascii="Calibri" w:hAnsi="Calibri" w:cs="Calibri"/>
                <w:szCs w:val="24"/>
              </w:rPr>
              <w:t>Phytoplankton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E7049" w14:textId="77777777" w:rsidR="005F5F4D" w:rsidRPr="00084DEA" w:rsidRDefault="00084DEA">
            <w:pPr>
              <w:spacing w:after="120" w:line="240" w:lineRule="auto"/>
              <w:rPr>
                <w:rFonts w:ascii="Calibri" w:hAnsi="Calibri" w:cs="Calibri"/>
                <w:szCs w:val="24"/>
              </w:rPr>
            </w:pPr>
            <w:r w:rsidRPr="00084DEA">
              <w:rPr>
                <w:rFonts w:ascii="Calibri" w:hAnsi="Calibri" w:cs="Calibri"/>
                <w:szCs w:val="24"/>
              </w:rPr>
              <w:t>Not Known</w:t>
            </w:r>
          </w:p>
        </w:tc>
      </w:tr>
      <w:tr w:rsidR="005F5F4D" w14:paraId="3E963F6A"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402E0" w14:textId="77777777" w:rsidR="005F5F4D" w:rsidRDefault="003E1A26">
            <w:pPr>
              <w:spacing w:after="120" w:line="240" w:lineRule="auto"/>
              <w:rPr>
                <w:rFonts w:ascii="Calibri" w:hAnsi="Calibri" w:cs="Calibri"/>
                <w:szCs w:val="24"/>
              </w:rPr>
            </w:pPr>
            <w:r>
              <w:rPr>
                <w:rFonts w:ascii="Calibri" w:hAnsi="Calibri" w:cs="Calibri"/>
                <w:szCs w:val="24"/>
              </w:rPr>
              <w:t>History of harmful algae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F3878" w14:textId="77777777" w:rsidR="005F5F4D" w:rsidRPr="00084DEA" w:rsidRDefault="00084DEA">
            <w:pPr>
              <w:spacing w:after="120" w:line="240" w:lineRule="auto"/>
              <w:rPr>
                <w:rFonts w:ascii="Calibri" w:hAnsi="Calibri" w:cs="Calibri"/>
                <w:szCs w:val="24"/>
              </w:rPr>
            </w:pPr>
            <w:r w:rsidRPr="00084DEA">
              <w:rPr>
                <w:rFonts w:ascii="Calibri" w:hAnsi="Calibri" w:cs="Calibri"/>
                <w:szCs w:val="24"/>
              </w:rPr>
              <w:t>Not Monitored</w:t>
            </w:r>
          </w:p>
        </w:tc>
      </w:tr>
      <w:tr w:rsidR="005F5F4D" w14:paraId="20A3076F"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BADF6" w14:textId="77777777" w:rsidR="005F5F4D" w:rsidRDefault="003E1A26">
            <w:pPr>
              <w:spacing w:after="120" w:line="240" w:lineRule="auto"/>
              <w:rPr>
                <w:rFonts w:ascii="Calibri" w:hAnsi="Calibri" w:cs="Calibri"/>
                <w:szCs w:val="24"/>
              </w:rPr>
            </w:pPr>
            <w:r>
              <w:rPr>
                <w:rFonts w:ascii="Calibri" w:hAnsi="Calibri" w:cs="Calibri"/>
                <w:szCs w:val="24"/>
              </w:rPr>
              <w:t>WFD protected areas within 2km</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D71C9" w14:textId="77777777" w:rsidR="005F5F4D" w:rsidRPr="00084DEA" w:rsidRDefault="00084DEA">
            <w:pPr>
              <w:spacing w:after="120" w:line="240" w:lineRule="auto"/>
              <w:rPr>
                <w:rFonts w:ascii="Calibri" w:hAnsi="Calibri" w:cs="Calibri"/>
                <w:szCs w:val="24"/>
              </w:rPr>
            </w:pPr>
            <w:r w:rsidRPr="00084DEA">
              <w:rPr>
                <w:rFonts w:ascii="Calibri" w:hAnsi="Calibri" w:cs="Calibri"/>
                <w:szCs w:val="24"/>
              </w:rPr>
              <w:t>No, Lower Sensitivity – Subtidal Soft Sediment (Sand, Mud and Mixed – A5.2, A5.3, A5.4)</w:t>
            </w:r>
          </w:p>
        </w:tc>
      </w:tr>
    </w:tbl>
    <w:p w14:paraId="2960F7E1" w14:textId="77777777" w:rsidR="005F5F4D" w:rsidRDefault="003E1A26">
      <w:pPr>
        <w:spacing w:before="120" w:after="0"/>
      </w:pPr>
      <w:r>
        <w:rPr>
          <w:rFonts w:ascii="Calibri" w:hAnsi="Calibri" w:cs="Calibri"/>
          <w:i/>
          <w:sz w:val="20"/>
          <w:szCs w:val="20"/>
          <w:vertAlign w:val="superscript"/>
        </w:rPr>
        <w:t>1</w:t>
      </w:r>
      <w:r>
        <w:rPr>
          <w:rFonts w:ascii="Calibri" w:hAnsi="Calibri" w:cs="Calibri"/>
          <w:i/>
          <w:sz w:val="20"/>
          <w:szCs w:val="20"/>
        </w:rPr>
        <w:t xml:space="preserve"> Water body information can be found in the Environment Agency’s catchment data explorer and the water body summary table. Magic maps provide additional information on habitats and protected areas. Links to these information sources can be found in the WFD assessment guidance for estuarine and coastal waters.</w:t>
      </w:r>
    </w:p>
    <w:p w14:paraId="08124251" w14:textId="77777777" w:rsidR="005F5F4D" w:rsidRDefault="005F5F4D">
      <w:pPr>
        <w:pageBreakBefore/>
        <w:suppressAutoHyphens w:val="0"/>
        <w:spacing w:after="0" w:line="240" w:lineRule="auto"/>
        <w:rPr>
          <w:rFonts w:ascii="Calibri" w:hAnsi="Calibri" w:cs="Calibri"/>
          <w:b/>
          <w:sz w:val="28"/>
          <w:szCs w:val="28"/>
        </w:rPr>
      </w:pPr>
    </w:p>
    <w:p w14:paraId="3F86CD28" w14:textId="77777777" w:rsidR="005F5F4D" w:rsidRDefault="003E1A26">
      <w:pPr>
        <w:spacing w:before="120" w:after="0"/>
      </w:pPr>
      <w:r>
        <w:rPr>
          <w:rFonts w:ascii="Calibri" w:hAnsi="Calibri" w:cs="Calibri"/>
          <w:b/>
          <w:sz w:val="28"/>
          <w:szCs w:val="28"/>
        </w:rPr>
        <w:t>Specific risk information</w:t>
      </w:r>
    </w:p>
    <w:p w14:paraId="3179460F" w14:textId="77777777" w:rsidR="005F5F4D" w:rsidRDefault="003E1A26">
      <w:pPr>
        <w:spacing w:after="120"/>
        <w:rPr>
          <w:rFonts w:ascii="Calibri" w:hAnsi="Calibri" w:cs="Calibri"/>
          <w:szCs w:val="24"/>
        </w:rPr>
      </w:pPr>
      <w:r>
        <w:rPr>
          <w:rFonts w:ascii="Calibri" w:hAnsi="Calibri" w:cs="Calibri"/>
          <w:szCs w:val="24"/>
        </w:rPr>
        <w:t xml:space="preserve">Consider the potential risks of your activity to each of these receptors: </w:t>
      </w:r>
      <w:proofErr w:type="spellStart"/>
      <w:r>
        <w:rPr>
          <w:rFonts w:ascii="Calibri" w:hAnsi="Calibri" w:cs="Calibri"/>
          <w:szCs w:val="24"/>
        </w:rPr>
        <w:t>hydromorphology</w:t>
      </w:r>
      <w:proofErr w:type="spellEnd"/>
      <w:r>
        <w:rPr>
          <w:rFonts w:ascii="Calibri" w:hAnsi="Calibri" w:cs="Calibri"/>
          <w:szCs w:val="24"/>
        </w:rPr>
        <w:t>, biology (habitats and fish), water quality and protected areas. Also consider invasive non-native species (INNS).</w:t>
      </w:r>
    </w:p>
    <w:p w14:paraId="14816EB7" w14:textId="77777777" w:rsidR="005F5F4D" w:rsidRDefault="003E1A26">
      <w:pPr>
        <w:spacing w:after="120"/>
        <w:rPr>
          <w:rFonts w:ascii="Calibri" w:hAnsi="Calibri" w:cs="Calibri"/>
          <w:b/>
          <w:sz w:val="28"/>
          <w:szCs w:val="28"/>
        </w:rPr>
      </w:pPr>
      <w:r>
        <w:rPr>
          <w:rFonts w:ascii="Calibri" w:hAnsi="Calibri" w:cs="Calibri"/>
          <w:b/>
          <w:sz w:val="28"/>
          <w:szCs w:val="28"/>
        </w:rPr>
        <w:t xml:space="preserve">Section 1: </w:t>
      </w:r>
      <w:proofErr w:type="spellStart"/>
      <w:r>
        <w:rPr>
          <w:rFonts w:ascii="Calibri" w:hAnsi="Calibri" w:cs="Calibri"/>
          <w:b/>
          <w:sz w:val="28"/>
          <w:szCs w:val="28"/>
        </w:rPr>
        <w:t>Hydromorphology</w:t>
      </w:r>
      <w:proofErr w:type="spellEnd"/>
    </w:p>
    <w:p w14:paraId="44811DF9" w14:textId="77777777" w:rsidR="005F5F4D" w:rsidRDefault="003E1A26">
      <w:pPr>
        <w:spacing w:after="120"/>
        <w:rPr>
          <w:rFonts w:ascii="Calibri" w:hAnsi="Calibri" w:cs="Calibri"/>
          <w:szCs w:val="24"/>
        </w:rPr>
      </w:pPr>
      <w:r>
        <w:rPr>
          <w:rFonts w:ascii="Calibri" w:hAnsi="Calibri" w:cs="Calibri"/>
          <w:szCs w:val="24"/>
        </w:rPr>
        <w:t xml:space="preserve">Consider if </w:t>
      </w:r>
      <w:proofErr w:type="spellStart"/>
      <w:r>
        <w:rPr>
          <w:rFonts w:ascii="Calibri" w:hAnsi="Calibri" w:cs="Calibri"/>
          <w:szCs w:val="24"/>
        </w:rPr>
        <w:t>hydromorphology</w:t>
      </w:r>
      <w:proofErr w:type="spellEnd"/>
      <w:r>
        <w:rPr>
          <w:rFonts w:ascii="Calibri" w:hAnsi="Calibri" w:cs="Calibri"/>
          <w:szCs w:val="24"/>
        </w:rPr>
        <w:t xml:space="preserve"> is at risk from your activity.</w:t>
      </w:r>
    </w:p>
    <w:p w14:paraId="2867BBD7" w14:textId="77777777" w:rsidR="005F5F4D" w:rsidRDefault="003E1A26">
      <w:pPr>
        <w:spacing w:after="120"/>
        <w:rPr>
          <w:rFonts w:ascii="Calibri" w:hAnsi="Calibri" w:cs="Calibri"/>
          <w:szCs w:val="24"/>
        </w:rPr>
      </w:pPr>
      <w:r>
        <w:rPr>
          <w:rFonts w:ascii="Calibri" w:hAnsi="Calibri" w:cs="Calibri"/>
          <w:szCs w:val="24"/>
        </w:rPr>
        <w:t xml:space="preserve">Use the water body summary table to find out the </w:t>
      </w:r>
      <w:proofErr w:type="spellStart"/>
      <w:r>
        <w:rPr>
          <w:rFonts w:ascii="Calibri" w:hAnsi="Calibri" w:cs="Calibri"/>
          <w:szCs w:val="24"/>
        </w:rPr>
        <w:t>hydromorphology</w:t>
      </w:r>
      <w:proofErr w:type="spellEnd"/>
      <w:r>
        <w:rPr>
          <w:rFonts w:ascii="Calibri" w:hAnsi="Calibri" w:cs="Calibri"/>
          <w:szCs w:val="24"/>
        </w:rPr>
        <w:t xml:space="preserve"> status of the water body, if it is classed as heavily modified and for what use.</w:t>
      </w:r>
    </w:p>
    <w:tbl>
      <w:tblPr>
        <w:tblW w:w="14204" w:type="dxa"/>
        <w:tblInd w:w="108" w:type="dxa"/>
        <w:tblLayout w:type="fixed"/>
        <w:tblCellMar>
          <w:left w:w="10" w:type="dxa"/>
          <w:right w:w="10" w:type="dxa"/>
        </w:tblCellMar>
        <w:tblLook w:val="04A0" w:firstRow="1" w:lastRow="0" w:firstColumn="1" w:lastColumn="0" w:noHBand="0" w:noVBand="1"/>
      </w:tblPr>
      <w:tblGrid>
        <w:gridCol w:w="3988"/>
        <w:gridCol w:w="2136"/>
        <w:gridCol w:w="2127"/>
        <w:gridCol w:w="5953"/>
      </w:tblGrid>
      <w:tr w:rsidR="005F5F4D" w14:paraId="54404D83" w14:textId="77777777">
        <w:trPr>
          <w:trHeight w:val="271"/>
        </w:trPr>
        <w:tc>
          <w:tcPr>
            <w:tcW w:w="398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E9DED8A" w14:textId="77777777" w:rsidR="005F5F4D" w:rsidRDefault="003E1A26">
            <w:pPr>
              <w:spacing w:after="120" w:line="240" w:lineRule="auto"/>
              <w:rPr>
                <w:rFonts w:ascii="Calibri" w:hAnsi="Calibri" w:cs="Calibri"/>
                <w:b/>
                <w:szCs w:val="24"/>
              </w:rPr>
            </w:pPr>
            <w:r>
              <w:rPr>
                <w:rFonts w:ascii="Calibri" w:hAnsi="Calibri" w:cs="Calibri"/>
                <w:b/>
                <w:szCs w:val="24"/>
              </w:rPr>
              <w:t xml:space="preserve">Consider if your activity: </w:t>
            </w:r>
          </w:p>
        </w:tc>
        <w:tc>
          <w:tcPr>
            <w:tcW w:w="21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BAE9714" w14:textId="77777777" w:rsidR="005F5F4D" w:rsidRDefault="003E1A26">
            <w:pPr>
              <w:spacing w:after="120" w:line="240" w:lineRule="auto"/>
              <w:jc w:val="center"/>
              <w:rPr>
                <w:rFonts w:ascii="Calibri" w:hAnsi="Calibri" w:cs="Calibri"/>
                <w:b/>
                <w:szCs w:val="24"/>
              </w:rPr>
            </w:pPr>
            <w:r>
              <w:rPr>
                <w:rFonts w:ascii="Calibri" w:hAnsi="Calibri" w:cs="Calibri"/>
                <w:b/>
                <w:szCs w:val="24"/>
              </w:rPr>
              <w:t>Yes</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3E6D332" w14:textId="77777777" w:rsidR="005F5F4D" w:rsidRDefault="003E1A26">
            <w:pPr>
              <w:spacing w:after="120" w:line="240" w:lineRule="auto"/>
              <w:jc w:val="center"/>
              <w:rPr>
                <w:rFonts w:ascii="Calibri" w:hAnsi="Calibri" w:cs="Calibri"/>
                <w:b/>
                <w:szCs w:val="24"/>
              </w:rPr>
            </w:pPr>
            <w:r>
              <w:rPr>
                <w:rFonts w:ascii="Calibri" w:hAnsi="Calibri" w:cs="Calibri"/>
                <w:b/>
                <w:szCs w:val="24"/>
              </w:rPr>
              <w:t>No</w:t>
            </w:r>
          </w:p>
        </w:tc>
        <w:tc>
          <w:tcPr>
            <w:tcW w:w="59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9412BF5" w14:textId="77777777" w:rsidR="005F5F4D" w:rsidRDefault="003E1A26">
            <w:pPr>
              <w:spacing w:after="120" w:line="240" w:lineRule="auto"/>
              <w:jc w:val="center"/>
              <w:rPr>
                <w:rFonts w:ascii="Calibri" w:hAnsi="Calibri" w:cs="Calibri"/>
                <w:b/>
                <w:szCs w:val="24"/>
              </w:rPr>
            </w:pPr>
            <w:proofErr w:type="spellStart"/>
            <w:r>
              <w:rPr>
                <w:rFonts w:ascii="Calibri" w:hAnsi="Calibri" w:cs="Calibri"/>
                <w:b/>
                <w:szCs w:val="24"/>
              </w:rPr>
              <w:t>Hydromorphology</w:t>
            </w:r>
            <w:proofErr w:type="spellEnd"/>
            <w:r>
              <w:rPr>
                <w:rFonts w:ascii="Calibri" w:hAnsi="Calibri" w:cs="Calibri"/>
                <w:b/>
                <w:szCs w:val="24"/>
              </w:rPr>
              <w:t xml:space="preserve"> risk issue(s)</w:t>
            </w:r>
          </w:p>
        </w:tc>
      </w:tr>
      <w:tr w:rsidR="005F5F4D" w14:paraId="34AEB469" w14:textId="77777777">
        <w:trPr>
          <w:trHeight w:val="553"/>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A9001" w14:textId="77777777" w:rsidR="005F5F4D" w:rsidRDefault="003E1A26">
            <w:pPr>
              <w:spacing w:after="120" w:line="240" w:lineRule="auto"/>
              <w:rPr>
                <w:rFonts w:ascii="Calibri" w:hAnsi="Calibri" w:cs="Calibri"/>
                <w:szCs w:val="24"/>
              </w:rPr>
            </w:pPr>
            <w:r>
              <w:rPr>
                <w:rFonts w:ascii="Calibri" w:hAnsi="Calibri" w:cs="Calibri"/>
                <w:szCs w:val="24"/>
              </w:rPr>
              <w:t xml:space="preserve">Could impact on the </w:t>
            </w:r>
            <w:proofErr w:type="spellStart"/>
            <w:r>
              <w:rPr>
                <w:rFonts w:ascii="Calibri" w:hAnsi="Calibri" w:cs="Calibri"/>
                <w:szCs w:val="24"/>
              </w:rPr>
              <w:t>hydromorphology</w:t>
            </w:r>
            <w:proofErr w:type="spellEnd"/>
            <w:r>
              <w:rPr>
                <w:rFonts w:ascii="Calibri" w:hAnsi="Calibri" w:cs="Calibri"/>
                <w:szCs w:val="24"/>
              </w:rPr>
              <w:t xml:space="preserve"> (for example morphology or tidal patterns) of a water body at high status</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3420A" w14:textId="77777777" w:rsidR="005F5F4D" w:rsidRDefault="003E1A26">
            <w:pPr>
              <w:spacing w:after="120" w:line="240" w:lineRule="auto"/>
              <w:rPr>
                <w:rFonts w:ascii="Calibri" w:hAnsi="Calibri" w:cs="Calibri"/>
                <w:szCs w:val="24"/>
              </w:rPr>
            </w:pPr>
            <w:r>
              <w:rPr>
                <w:rFonts w:ascii="Calibri" w:hAnsi="Calibri" w:cs="Calibri"/>
                <w:szCs w:val="24"/>
              </w:rPr>
              <w:t xml:space="preserve">Requires impact assessment </w:t>
            </w:r>
          </w:p>
          <w:p w14:paraId="38296501" w14:textId="77777777" w:rsidR="005F5F4D" w:rsidRDefault="005F5F4D">
            <w:pPr>
              <w:spacing w:after="120" w:line="240" w:lineRule="auto"/>
              <w:rPr>
                <w:rFonts w:ascii="Calibri" w:hAnsi="Calibri" w:cs="Calibri"/>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4BC5E" w14:textId="77777777" w:rsidR="005F5F4D" w:rsidRDefault="003E1A26">
            <w:pPr>
              <w:spacing w:after="120" w:line="240" w:lineRule="auto"/>
              <w:rPr>
                <w:rFonts w:ascii="Calibri" w:hAnsi="Calibri" w:cs="Calibri"/>
                <w:szCs w:val="24"/>
              </w:rPr>
            </w:pPr>
            <w:r w:rsidRPr="00084DEA">
              <w:rPr>
                <w:rFonts w:ascii="Calibri" w:hAnsi="Calibri" w:cs="Calibri"/>
                <w:szCs w:val="24"/>
                <w:highlight w:val="yellow"/>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B364B" w14:textId="77777777" w:rsidR="005F5F4D" w:rsidRDefault="005F5F4D">
            <w:pPr>
              <w:spacing w:after="120" w:line="240" w:lineRule="auto"/>
              <w:rPr>
                <w:rFonts w:ascii="Calibri" w:hAnsi="Calibri" w:cs="Calibri"/>
                <w:i/>
                <w:szCs w:val="24"/>
              </w:rPr>
            </w:pPr>
          </w:p>
        </w:tc>
      </w:tr>
      <w:tr w:rsidR="005F5F4D" w14:paraId="0F716838" w14:textId="77777777">
        <w:trPr>
          <w:trHeight w:val="718"/>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BFFD4" w14:textId="77777777" w:rsidR="005F5F4D" w:rsidRDefault="003E1A26">
            <w:pPr>
              <w:spacing w:after="120" w:line="240" w:lineRule="auto"/>
              <w:rPr>
                <w:rFonts w:ascii="Calibri" w:hAnsi="Calibri" w:cs="Calibri"/>
                <w:szCs w:val="24"/>
              </w:rPr>
            </w:pPr>
            <w:r>
              <w:rPr>
                <w:rFonts w:ascii="Calibri" w:hAnsi="Calibri" w:cs="Calibri"/>
                <w:szCs w:val="24"/>
              </w:rPr>
              <w:t xml:space="preserve">Could significantly impact the </w:t>
            </w:r>
            <w:proofErr w:type="spellStart"/>
            <w:r>
              <w:rPr>
                <w:rFonts w:ascii="Calibri" w:hAnsi="Calibri" w:cs="Calibri"/>
                <w:szCs w:val="24"/>
              </w:rPr>
              <w:t>hydromorphology</w:t>
            </w:r>
            <w:proofErr w:type="spellEnd"/>
            <w:r>
              <w:rPr>
                <w:rFonts w:ascii="Calibri" w:hAnsi="Calibri" w:cs="Calibri"/>
                <w:szCs w:val="24"/>
              </w:rPr>
              <w:t xml:space="preserve"> of any water body</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24021" w14:textId="77777777" w:rsidR="005F5F4D" w:rsidRDefault="003E1A26">
            <w:pPr>
              <w:spacing w:after="120" w:line="240" w:lineRule="auto"/>
              <w:rPr>
                <w:rFonts w:ascii="Calibri" w:hAnsi="Calibri" w:cs="Calibri"/>
                <w:szCs w:val="24"/>
              </w:rPr>
            </w:pPr>
            <w:r>
              <w:rPr>
                <w:rFonts w:ascii="Calibri" w:hAnsi="Calibri" w:cs="Calibri"/>
                <w:szCs w:val="24"/>
              </w:rPr>
              <w:t xml:space="preserve">Requires impact assessment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32335" w14:textId="77777777" w:rsidR="005F5F4D" w:rsidRPr="00084DEA" w:rsidRDefault="003E1A26">
            <w:pPr>
              <w:spacing w:after="120" w:line="240" w:lineRule="auto"/>
              <w:rPr>
                <w:rFonts w:ascii="Calibri" w:hAnsi="Calibri" w:cs="Calibri"/>
                <w:szCs w:val="24"/>
                <w:highlight w:val="yellow"/>
              </w:rPr>
            </w:pPr>
            <w:r w:rsidRPr="00084DEA">
              <w:rPr>
                <w:rFonts w:ascii="Calibri" w:hAnsi="Calibri" w:cs="Calibri"/>
                <w:szCs w:val="24"/>
                <w:highlight w:val="yellow"/>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A6D56" w14:textId="77777777" w:rsidR="005F5F4D" w:rsidRDefault="005F5F4D">
            <w:pPr>
              <w:rPr>
                <w:rFonts w:ascii="Calibri" w:hAnsi="Calibri" w:cs="Calibri"/>
                <w:szCs w:val="24"/>
              </w:rPr>
            </w:pPr>
          </w:p>
        </w:tc>
      </w:tr>
      <w:tr w:rsidR="005F5F4D" w14:paraId="3312292D" w14:textId="77777777">
        <w:trPr>
          <w:trHeight w:val="656"/>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7D615" w14:textId="77777777" w:rsidR="005F5F4D" w:rsidRDefault="003E1A26">
            <w:pPr>
              <w:spacing w:after="120" w:line="240" w:lineRule="auto"/>
              <w:rPr>
                <w:rFonts w:ascii="Calibri" w:hAnsi="Calibri" w:cs="Calibri"/>
                <w:szCs w:val="24"/>
              </w:rPr>
            </w:pPr>
            <w:r>
              <w:rPr>
                <w:rFonts w:ascii="Calibri" w:hAnsi="Calibri" w:cs="Calibri"/>
                <w:szCs w:val="24"/>
              </w:rPr>
              <w:t>Is in a water body that is heavily modified for the same use as your activity</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C9DC7" w14:textId="77777777" w:rsidR="005F5F4D" w:rsidRDefault="003E1A26">
            <w:pPr>
              <w:spacing w:after="120" w:line="240" w:lineRule="auto"/>
              <w:rPr>
                <w:rFonts w:ascii="Calibri" w:hAnsi="Calibri" w:cs="Calibri"/>
                <w:szCs w:val="24"/>
              </w:rPr>
            </w:pPr>
            <w:r>
              <w:rPr>
                <w:rFonts w:ascii="Calibri" w:hAnsi="Calibri" w:cs="Calibri"/>
                <w:szCs w:val="24"/>
              </w:rPr>
              <w:t xml:space="preserve">Requires impact assessment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D8CF9" w14:textId="77777777" w:rsidR="005F5F4D" w:rsidRDefault="003E1A26">
            <w:pPr>
              <w:spacing w:after="120" w:line="240" w:lineRule="auto"/>
              <w:rPr>
                <w:rFonts w:ascii="Calibri" w:hAnsi="Calibri" w:cs="Calibri"/>
                <w:szCs w:val="24"/>
              </w:rPr>
            </w:pPr>
            <w:r w:rsidRPr="00084DEA">
              <w:rPr>
                <w:rFonts w:ascii="Calibri" w:hAnsi="Calibri" w:cs="Calibri"/>
                <w:szCs w:val="24"/>
                <w:highlight w:val="yellow"/>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5F057" w14:textId="77777777" w:rsidR="005F5F4D" w:rsidRDefault="005F5F4D">
            <w:pPr>
              <w:spacing w:after="120" w:line="240" w:lineRule="auto"/>
              <w:rPr>
                <w:rFonts w:ascii="Calibri" w:hAnsi="Calibri" w:cs="Calibri"/>
                <w:i/>
                <w:szCs w:val="24"/>
              </w:rPr>
            </w:pPr>
          </w:p>
        </w:tc>
      </w:tr>
    </w:tbl>
    <w:p w14:paraId="5AC26895" w14:textId="77777777" w:rsidR="005F5F4D" w:rsidRDefault="005F5F4D">
      <w:pPr>
        <w:spacing w:after="120"/>
        <w:rPr>
          <w:vanish/>
          <w:szCs w:val="24"/>
        </w:rPr>
      </w:pPr>
    </w:p>
    <w:p w14:paraId="6F32EFAC" w14:textId="77777777" w:rsidR="005F5F4D" w:rsidRDefault="005F5F4D">
      <w:pPr>
        <w:spacing w:after="120"/>
        <w:rPr>
          <w:vanish/>
          <w:szCs w:val="24"/>
        </w:rPr>
      </w:pPr>
    </w:p>
    <w:p w14:paraId="102187A2" w14:textId="77777777" w:rsidR="005F5F4D" w:rsidRDefault="003E1A26">
      <w:pPr>
        <w:spacing w:after="120"/>
        <w:rPr>
          <w:rFonts w:ascii="Calibri" w:hAnsi="Calibri" w:cs="Calibri"/>
          <w:szCs w:val="24"/>
        </w:rPr>
      </w:pPr>
      <w:r>
        <w:rPr>
          <w:rFonts w:ascii="Calibri" w:hAnsi="Calibri" w:cs="Calibri"/>
          <w:szCs w:val="24"/>
        </w:rPr>
        <w:t xml:space="preserve">Record the findings for </w:t>
      </w:r>
      <w:proofErr w:type="spellStart"/>
      <w:r>
        <w:rPr>
          <w:rFonts w:ascii="Calibri" w:hAnsi="Calibri" w:cs="Calibri"/>
          <w:szCs w:val="24"/>
        </w:rPr>
        <w:t>hydromorphology</w:t>
      </w:r>
      <w:proofErr w:type="spellEnd"/>
      <w:r>
        <w:rPr>
          <w:rFonts w:ascii="Calibri" w:hAnsi="Calibri" w:cs="Calibri"/>
          <w:szCs w:val="24"/>
        </w:rPr>
        <w:t xml:space="preserve"> and go to section 2: biology. </w:t>
      </w:r>
    </w:p>
    <w:p w14:paraId="715D05ED" w14:textId="77777777" w:rsidR="005F5F4D" w:rsidRDefault="005F5F4D">
      <w:pPr>
        <w:pageBreakBefore/>
        <w:suppressAutoHyphens w:val="0"/>
        <w:spacing w:after="0" w:line="240" w:lineRule="auto"/>
        <w:rPr>
          <w:rFonts w:ascii="Calibri" w:hAnsi="Calibri" w:cs="Calibri"/>
          <w:b/>
          <w:sz w:val="28"/>
          <w:szCs w:val="28"/>
        </w:rPr>
      </w:pPr>
    </w:p>
    <w:p w14:paraId="18B93828" w14:textId="77777777" w:rsidR="005F5F4D" w:rsidRDefault="003E1A26">
      <w:pPr>
        <w:tabs>
          <w:tab w:val="left" w:pos="3180"/>
        </w:tabs>
        <w:spacing w:after="120"/>
        <w:rPr>
          <w:rFonts w:ascii="Calibri" w:hAnsi="Calibri" w:cs="Calibri"/>
          <w:b/>
          <w:sz w:val="28"/>
          <w:szCs w:val="28"/>
        </w:rPr>
      </w:pPr>
      <w:r>
        <w:rPr>
          <w:rFonts w:ascii="Calibri" w:hAnsi="Calibri" w:cs="Calibri"/>
          <w:b/>
          <w:sz w:val="28"/>
          <w:szCs w:val="28"/>
        </w:rPr>
        <w:t>Section 2: Biology</w:t>
      </w:r>
    </w:p>
    <w:p w14:paraId="14AC0F1B" w14:textId="77777777" w:rsidR="005F5F4D" w:rsidRDefault="003E1A26">
      <w:pPr>
        <w:spacing w:after="120"/>
        <w:rPr>
          <w:rFonts w:ascii="Calibri" w:hAnsi="Calibri" w:cs="Calibri"/>
          <w:b/>
          <w:szCs w:val="24"/>
        </w:rPr>
      </w:pPr>
      <w:r>
        <w:rPr>
          <w:rFonts w:ascii="Calibri" w:hAnsi="Calibri" w:cs="Calibri"/>
          <w:b/>
          <w:szCs w:val="24"/>
        </w:rPr>
        <w:t>Habitats</w:t>
      </w:r>
    </w:p>
    <w:p w14:paraId="27CC379B" w14:textId="77777777" w:rsidR="005F5F4D" w:rsidRDefault="003E1A26">
      <w:pPr>
        <w:tabs>
          <w:tab w:val="right" w:pos="13958"/>
        </w:tabs>
        <w:spacing w:after="120"/>
        <w:rPr>
          <w:rFonts w:ascii="Calibri" w:hAnsi="Calibri" w:cs="Calibri"/>
          <w:szCs w:val="24"/>
        </w:rPr>
      </w:pPr>
      <w:r>
        <w:rPr>
          <w:rFonts w:ascii="Calibri" w:hAnsi="Calibri" w:cs="Calibri"/>
          <w:szCs w:val="24"/>
        </w:rPr>
        <w:t>Consider if habitats are at risk from your activity.</w:t>
      </w:r>
      <w:r>
        <w:rPr>
          <w:rFonts w:ascii="Calibri" w:hAnsi="Calibri" w:cs="Calibri"/>
          <w:szCs w:val="24"/>
        </w:rPr>
        <w:tab/>
      </w:r>
    </w:p>
    <w:p w14:paraId="607E0302" w14:textId="77777777" w:rsidR="005F5F4D" w:rsidRDefault="003E1A26">
      <w:pPr>
        <w:tabs>
          <w:tab w:val="right" w:pos="13958"/>
        </w:tabs>
        <w:spacing w:after="120"/>
        <w:rPr>
          <w:rFonts w:ascii="Calibri" w:hAnsi="Calibri" w:cs="Calibri"/>
          <w:szCs w:val="24"/>
        </w:rPr>
      </w:pPr>
      <w:r>
        <w:rPr>
          <w:rFonts w:ascii="Calibri" w:hAnsi="Calibri" w:cs="Calibri"/>
          <w:szCs w:val="24"/>
        </w:rPr>
        <w:t>Use the water body summary table and Magic maps, or other sources of information if available, to find the location and size of these habitats.</w:t>
      </w:r>
    </w:p>
    <w:tbl>
      <w:tblPr>
        <w:tblW w:w="11624" w:type="dxa"/>
        <w:tblInd w:w="108" w:type="dxa"/>
        <w:tblLayout w:type="fixed"/>
        <w:tblCellMar>
          <w:left w:w="10" w:type="dxa"/>
          <w:right w:w="10" w:type="dxa"/>
        </w:tblCellMar>
        <w:tblLook w:val="04A0" w:firstRow="1" w:lastRow="0" w:firstColumn="1" w:lastColumn="0" w:noHBand="0" w:noVBand="1"/>
      </w:tblPr>
      <w:tblGrid>
        <w:gridCol w:w="5812"/>
        <w:gridCol w:w="5812"/>
      </w:tblGrid>
      <w:tr w:rsidR="005F5F4D" w14:paraId="6280767E" w14:textId="77777777">
        <w:trPr>
          <w:trHeight w:val="125"/>
        </w:trPr>
        <w:tc>
          <w:tcPr>
            <w:tcW w:w="581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D464B6D" w14:textId="77777777" w:rsidR="005F5F4D" w:rsidRDefault="003E1A26">
            <w:pPr>
              <w:spacing w:after="120" w:line="240" w:lineRule="auto"/>
            </w:pPr>
            <w:r>
              <w:rPr>
                <w:rFonts w:ascii="Calibri" w:hAnsi="Calibri" w:cs="Calibri"/>
                <w:b/>
                <w:bCs/>
                <w:szCs w:val="24"/>
              </w:rPr>
              <w:t xml:space="preserve">Higher sensitivity habitats </w:t>
            </w:r>
            <w:r>
              <w:rPr>
                <w:rFonts w:ascii="Calibri" w:hAnsi="Calibri" w:cs="Calibri"/>
                <w:b/>
                <w:bCs/>
                <w:szCs w:val="24"/>
                <w:vertAlign w:val="superscript"/>
              </w:rPr>
              <w:t>2</w:t>
            </w:r>
          </w:p>
        </w:tc>
        <w:tc>
          <w:tcPr>
            <w:tcW w:w="5812" w:type="dxa"/>
            <w:tcBorders>
              <w:top w:val="single" w:sz="4" w:space="0" w:color="000000"/>
              <w:left w:val="single" w:sz="8"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CC87D6C" w14:textId="77777777" w:rsidR="005F5F4D" w:rsidRDefault="003E1A26">
            <w:pPr>
              <w:spacing w:after="120" w:line="240" w:lineRule="auto"/>
            </w:pPr>
            <w:r>
              <w:rPr>
                <w:rFonts w:ascii="Calibri" w:hAnsi="Calibri" w:cs="Calibri"/>
                <w:b/>
                <w:bCs/>
                <w:szCs w:val="24"/>
              </w:rPr>
              <w:t xml:space="preserve">Lower sensitivity habitats </w:t>
            </w:r>
            <w:r>
              <w:rPr>
                <w:rFonts w:ascii="Calibri" w:hAnsi="Calibri" w:cs="Calibri"/>
                <w:b/>
                <w:bCs/>
                <w:szCs w:val="24"/>
                <w:vertAlign w:val="superscript"/>
              </w:rPr>
              <w:t>3</w:t>
            </w:r>
          </w:p>
        </w:tc>
      </w:tr>
      <w:tr w:rsidR="005F5F4D" w14:paraId="249A9DDE"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54EAD17" w14:textId="77777777" w:rsidR="005F5F4D" w:rsidRDefault="003E1A26">
            <w:pPr>
              <w:spacing w:after="0" w:line="240" w:lineRule="auto"/>
              <w:rPr>
                <w:rFonts w:ascii="Calibri" w:hAnsi="Calibri" w:cs="Calibri"/>
                <w:szCs w:val="24"/>
              </w:rPr>
            </w:pPr>
            <w:r>
              <w:rPr>
                <w:rFonts w:ascii="Calibri" w:hAnsi="Calibri" w:cs="Calibri"/>
                <w:szCs w:val="24"/>
              </w:rPr>
              <w:t>chalk reef</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6534C15" w14:textId="77777777" w:rsidR="005F5F4D" w:rsidRDefault="003E1A26">
            <w:pPr>
              <w:spacing w:after="0" w:line="240" w:lineRule="auto"/>
              <w:rPr>
                <w:rFonts w:ascii="Calibri" w:hAnsi="Calibri" w:cs="Calibri"/>
                <w:szCs w:val="24"/>
              </w:rPr>
            </w:pPr>
            <w:r>
              <w:rPr>
                <w:rFonts w:ascii="Calibri" w:hAnsi="Calibri" w:cs="Calibri"/>
                <w:szCs w:val="24"/>
              </w:rPr>
              <w:t>cobbles, gravel and shingle</w:t>
            </w:r>
          </w:p>
        </w:tc>
      </w:tr>
      <w:tr w:rsidR="005F5F4D" w14:paraId="041A0B70"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AA71820" w14:textId="77777777" w:rsidR="005F5F4D" w:rsidRDefault="003E1A26">
            <w:pPr>
              <w:spacing w:after="0" w:line="240" w:lineRule="auto"/>
              <w:rPr>
                <w:rFonts w:ascii="Calibri" w:hAnsi="Calibri" w:cs="Calibri"/>
                <w:szCs w:val="24"/>
              </w:rPr>
            </w:pPr>
            <w:r>
              <w:rPr>
                <w:rFonts w:ascii="Calibri" w:hAnsi="Calibri" w:cs="Calibri"/>
                <w:szCs w:val="24"/>
              </w:rPr>
              <w:t xml:space="preserve">clam, cockle and oyster beds </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7557298" w14:textId="77777777" w:rsidR="005F5F4D" w:rsidRDefault="003E1A26">
            <w:pPr>
              <w:spacing w:after="0" w:line="240" w:lineRule="auto"/>
            </w:pPr>
            <w:r>
              <w:rPr>
                <w:rFonts w:ascii="Calibri" w:hAnsi="Calibri" w:cs="Calibri"/>
                <w:bCs/>
                <w:szCs w:val="24"/>
              </w:rPr>
              <w:t>intertidal soft sediments like sand and mud</w:t>
            </w:r>
          </w:p>
        </w:tc>
      </w:tr>
      <w:tr w:rsidR="005F5F4D" w14:paraId="252DBC0F"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6356F79" w14:textId="77777777" w:rsidR="005F5F4D" w:rsidRDefault="003E1A26">
            <w:pPr>
              <w:spacing w:after="0" w:line="240" w:lineRule="auto"/>
              <w:rPr>
                <w:rFonts w:ascii="Calibri" w:hAnsi="Calibri" w:cs="Calibri"/>
                <w:szCs w:val="24"/>
              </w:rPr>
            </w:pPr>
            <w:r>
              <w:rPr>
                <w:rFonts w:ascii="Calibri" w:hAnsi="Calibri" w:cs="Calibri"/>
                <w:szCs w:val="24"/>
              </w:rPr>
              <w:t>intertidal seagrass</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B02601A" w14:textId="77777777" w:rsidR="005F5F4D" w:rsidRDefault="003E1A26">
            <w:pPr>
              <w:spacing w:after="0" w:line="240" w:lineRule="auto"/>
              <w:rPr>
                <w:rFonts w:ascii="Calibri" w:hAnsi="Calibri" w:cs="Calibri"/>
                <w:szCs w:val="24"/>
              </w:rPr>
            </w:pPr>
            <w:r>
              <w:rPr>
                <w:rFonts w:ascii="Calibri" w:hAnsi="Calibri" w:cs="Calibri"/>
                <w:szCs w:val="24"/>
              </w:rPr>
              <w:t>rocky shore</w:t>
            </w:r>
          </w:p>
        </w:tc>
      </w:tr>
      <w:tr w:rsidR="005F5F4D" w14:paraId="4A6C17C7" w14:textId="77777777">
        <w:trPr>
          <w:trHeight w:val="17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94539A" w14:textId="77777777" w:rsidR="005F5F4D" w:rsidRDefault="003E1A26">
            <w:pPr>
              <w:tabs>
                <w:tab w:val="right" w:pos="5596"/>
              </w:tabs>
              <w:spacing w:after="0" w:line="240" w:lineRule="auto"/>
              <w:rPr>
                <w:rFonts w:ascii="Calibri" w:hAnsi="Calibri" w:cs="Calibri"/>
                <w:szCs w:val="24"/>
              </w:rPr>
            </w:pPr>
            <w:proofErr w:type="spellStart"/>
            <w:r>
              <w:rPr>
                <w:rFonts w:ascii="Calibri" w:hAnsi="Calibri" w:cs="Calibri"/>
                <w:szCs w:val="24"/>
              </w:rPr>
              <w:t>maerl</w:t>
            </w:r>
            <w:proofErr w:type="spellEnd"/>
            <w:r>
              <w:rPr>
                <w:rFonts w:ascii="Calibri" w:hAnsi="Calibri" w:cs="Calibri"/>
                <w:szCs w:val="24"/>
              </w:rPr>
              <w:tab/>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tcPr>
          <w:p w14:paraId="63583813" w14:textId="77777777" w:rsidR="005F5F4D" w:rsidRDefault="003E1A26">
            <w:pPr>
              <w:spacing w:after="0" w:line="240" w:lineRule="auto"/>
            </w:pPr>
            <w:r>
              <w:rPr>
                <w:rFonts w:ascii="Calibri" w:hAnsi="Calibri" w:cs="Calibri"/>
                <w:bCs/>
                <w:szCs w:val="24"/>
              </w:rPr>
              <w:t>subtidal boulder fields</w:t>
            </w:r>
          </w:p>
        </w:tc>
      </w:tr>
      <w:tr w:rsidR="005F5F4D" w14:paraId="33266498"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FD91632" w14:textId="77777777" w:rsidR="005F5F4D" w:rsidRDefault="003E1A26">
            <w:pPr>
              <w:spacing w:after="0" w:line="240" w:lineRule="auto"/>
              <w:rPr>
                <w:rFonts w:ascii="Calibri" w:hAnsi="Calibri" w:cs="Calibri"/>
                <w:szCs w:val="24"/>
              </w:rPr>
            </w:pPr>
            <w:r>
              <w:rPr>
                <w:rFonts w:ascii="Calibri" w:hAnsi="Calibri" w:cs="Calibri"/>
                <w:szCs w:val="24"/>
              </w:rPr>
              <w:t>mussel beds, including blue and horse mussel</w:t>
            </w:r>
          </w:p>
        </w:tc>
        <w:tc>
          <w:tcPr>
            <w:tcW w:w="581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53B08" w14:textId="77777777" w:rsidR="005F5F4D" w:rsidRDefault="003E1A26">
            <w:pPr>
              <w:spacing w:after="0" w:line="240" w:lineRule="auto"/>
              <w:rPr>
                <w:rFonts w:ascii="Calibri" w:hAnsi="Calibri" w:cs="Calibri"/>
                <w:szCs w:val="24"/>
              </w:rPr>
            </w:pPr>
            <w:r>
              <w:rPr>
                <w:rFonts w:ascii="Calibri" w:hAnsi="Calibri" w:cs="Calibri"/>
                <w:szCs w:val="24"/>
              </w:rPr>
              <w:t>subtidal rocky reef</w:t>
            </w:r>
          </w:p>
        </w:tc>
      </w:tr>
      <w:tr w:rsidR="005F5F4D" w14:paraId="5DEB0FAD"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2EDE805" w14:textId="77777777" w:rsidR="005F5F4D" w:rsidRDefault="003E1A26">
            <w:pPr>
              <w:spacing w:after="0" w:line="240" w:lineRule="auto"/>
              <w:rPr>
                <w:rFonts w:ascii="Calibri" w:hAnsi="Calibri" w:cs="Calibri"/>
                <w:szCs w:val="24"/>
              </w:rPr>
            </w:pPr>
            <w:r>
              <w:rPr>
                <w:rFonts w:ascii="Calibri" w:hAnsi="Calibri" w:cs="Calibri"/>
                <w:szCs w:val="24"/>
              </w:rPr>
              <w:t>polychaete reef</w:t>
            </w:r>
          </w:p>
        </w:tc>
        <w:tc>
          <w:tcPr>
            <w:tcW w:w="581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AE89F" w14:textId="77777777" w:rsidR="005F5F4D" w:rsidRDefault="003E1A26">
            <w:pPr>
              <w:spacing w:after="0" w:line="240" w:lineRule="auto"/>
              <w:rPr>
                <w:rFonts w:ascii="Calibri" w:hAnsi="Calibri" w:cs="Calibri"/>
                <w:szCs w:val="24"/>
              </w:rPr>
            </w:pPr>
            <w:r>
              <w:rPr>
                <w:rFonts w:ascii="Calibri" w:hAnsi="Calibri" w:cs="Calibri"/>
                <w:szCs w:val="24"/>
              </w:rPr>
              <w:t>subtidal soft sediments like sand and mud</w:t>
            </w:r>
          </w:p>
        </w:tc>
      </w:tr>
      <w:tr w:rsidR="005F5F4D" w14:paraId="5D4F5E2B"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DC5399D" w14:textId="77777777" w:rsidR="005F5F4D" w:rsidRDefault="003E1A26">
            <w:pPr>
              <w:spacing w:after="0" w:line="240" w:lineRule="auto"/>
              <w:rPr>
                <w:rFonts w:ascii="Calibri" w:hAnsi="Calibri" w:cs="Calibri"/>
                <w:szCs w:val="24"/>
              </w:rPr>
            </w:pPr>
            <w:r>
              <w:rPr>
                <w:rFonts w:ascii="Calibri" w:hAnsi="Calibri" w:cs="Calibri"/>
                <w:szCs w:val="24"/>
              </w:rPr>
              <w:t>saltmarsh</w:t>
            </w:r>
          </w:p>
        </w:tc>
        <w:tc>
          <w:tcPr>
            <w:tcW w:w="5812" w:type="dxa"/>
            <w:tcBorders>
              <w:top w:val="single" w:sz="4" w:space="0" w:color="000000"/>
            </w:tcBorders>
            <w:shd w:val="clear" w:color="auto" w:fill="auto"/>
            <w:noWrap/>
            <w:tcMar>
              <w:top w:w="0" w:type="dxa"/>
              <w:left w:w="108" w:type="dxa"/>
              <w:bottom w:w="0" w:type="dxa"/>
              <w:right w:w="108" w:type="dxa"/>
            </w:tcMar>
            <w:vAlign w:val="bottom"/>
          </w:tcPr>
          <w:p w14:paraId="324006BD" w14:textId="77777777" w:rsidR="005F5F4D" w:rsidRDefault="005F5F4D">
            <w:pPr>
              <w:spacing w:after="0" w:line="240" w:lineRule="auto"/>
              <w:rPr>
                <w:rFonts w:ascii="Calibri" w:hAnsi="Calibri" w:cs="Calibri"/>
                <w:sz w:val="22"/>
              </w:rPr>
            </w:pPr>
          </w:p>
        </w:tc>
      </w:tr>
      <w:tr w:rsidR="005F5F4D" w14:paraId="60895A09"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8DC8BD6" w14:textId="77777777" w:rsidR="005F5F4D" w:rsidRDefault="003E1A26">
            <w:pPr>
              <w:spacing w:after="0" w:line="240" w:lineRule="auto"/>
              <w:rPr>
                <w:rFonts w:ascii="Calibri" w:hAnsi="Calibri" w:cs="Calibri"/>
                <w:szCs w:val="24"/>
              </w:rPr>
            </w:pPr>
            <w:r>
              <w:rPr>
                <w:rFonts w:ascii="Calibri" w:hAnsi="Calibri" w:cs="Calibri"/>
                <w:szCs w:val="24"/>
              </w:rPr>
              <w:t>subtidal kelp beds</w:t>
            </w:r>
          </w:p>
        </w:tc>
        <w:tc>
          <w:tcPr>
            <w:tcW w:w="5812" w:type="dxa"/>
            <w:shd w:val="clear" w:color="auto" w:fill="auto"/>
            <w:noWrap/>
            <w:tcMar>
              <w:top w:w="0" w:type="dxa"/>
              <w:left w:w="108" w:type="dxa"/>
              <w:bottom w:w="0" w:type="dxa"/>
              <w:right w:w="108" w:type="dxa"/>
            </w:tcMar>
            <w:vAlign w:val="bottom"/>
          </w:tcPr>
          <w:p w14:paraId="4FED6004" w14:textId="77777777" w:rsidR="005F5F4D" w:rsidRDefault="005F5F4D">
            <w:pPr>
              <w:spacing w:after="0" w:line="240" w:lineRule="auto"/>
              <w:rPr>
                <w:rFonts w:ascii="Calibri" w:hAnsi="Calibri" w:cs="Calibri"/>
                <w:sz w:val="22"/>
              </w:rPr>
            </w:pPr>
          </w:p>
        </w:tc>
      </w:tr>
      <w:tr w:rsidR="005F5F4D" w14:paraId="5593A650" w14:textId="77777777">
        <w:trPr>
          <w:trHeight w:val="61"/>
        </w:trPr>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04FEA48" w14:textId="77777777" w:rsidR="005F5F4D" w:rsidRDefault="003E1A26">
            <w:pPr>
              <w:spacing w:after="0" w:line="240" w:lineRule="auto"/>
              <w:rPr>
                <w:rFonts w:ascii="Calibri" w:hAnsi="Calibri" w:cs="Calibri"/>
                <w:szCs w:val="24"/>
              </w:rPr>
            </w:pPr>
            <w:r>
              <w:rPr>
                <w:rFonts w:ascii="Calibri" w:hAnsi="Calibri" w:cs="Calibri"/>
                <w:szCs w:val="24"/>
              </w:rPr>
              <w:t>subtidal seagrass</w:t>
            </w:r>
          </w:p>
        </w:tc>
        <w:tc>
          <w:tcPr>
            <w:tcW w:w="5812" w:type="dxa"/>
            <w:shd w:val="clear" w:color="auto" w:fill="auto"/>
            <w:noWrap/>
            <w:tcMar>
              <w:top w:w="0" w:type="dxa"/>
              <w:left w:w="108" w:type="dxa"/>
              <w:bottom w:w="0" w:type="dxa"/>
              <w:right w:w="108" w:type="dxa"/>
            </w:tcMar>
            <w:vAlign w:val="bottom"/>
          </w:tcPr>
          <w:p w14:paraId="64DB8BEB" w14:textId="77777777" w:rsidR="005F5F4D" w:rsidRDefault="005F5F4D">
            <w:pPr>
              <w:spacing w:after="0" w:line="240" w:lineRule="auto"/>
              <w:rPr>
                <w:rFonts w:ascii="Calibri" w:hAnsi="Calibri" w:cs="Calibri"/>
                <w:sz w:val="22"/>
              </w:rPr>
            </w:pPr>
          </w:p>
        </w:tc>
      </w:tr>
    </w:tbl>
    <w:p w14:paraId="1C603324" w14:textId="77777777" w:rsidR="005F5F4D" w:rsidRDefault="003E1A26">
      <w:pPr>
        <w:spacing w:before="120" w:after="0"/>
      </w:pPr>
      <w:r>
        <w:rPr>
          <w:rFonts w:ascii="Calibri" w:hAnsi="Calibri" w:cs="Calibri"/>
          <w:i/>
          <w:sz w:val="20"/>
          <w:szCs w:val="20"/>
          <w:vertAlign w:val="superscript"/>
        </w:rPr>
        <w:t>2</w:t>
      </w:r>
      <w:r>
        <w:rPr>
          <w:rFonts w:ascii="Calibri" w:hAnsi="Calibri" w:cs="Calibri"/>
          <w:i/>
          <w:sz w:val="20"/>
          <w:szCs w:val="20"/>
        </w:rPr>
        <w:t xml:space="preserve"> Higher sensitivity habitats have a low resistance to, and recovery rate, from human pressures.</w:t>
      </w:r>
    </w:p>
    <w:p w14:paraId="3196AB05" w14:textId="77777777" w:rsidR="005F5F4D" w:rsidRDefault="003E1A26">
      <w:pPr>
        <w:spacing w:after="0"/>
      </w:pPr>
      <w:r>
        <w:rPr>
          <w:rFonts w:ascii="Calibri" w:hAnsi="Calibri" w:cs="Calibri"/>
          <w:i/>
          <w:sz w:val="20"/>
          <w:szCs w:val="20"/>
          <w:vertAlign w:val="superscript"/>
        </w:rPr>
        <w:t>3</w:t>
      </w:r>
      <w:r>
        <w:rPr>
          <w:rFonts w:ascii="Calibri" w:hAnsi="Calibri" w:cs="Calibri"/>
          <w:i/>
          <w:sz w:val="20"/>
          <w:szCs w:val="20"/>
        </w:rPr>
        <w:t xml:space="preserve"> Lower sensitivity habitats have a medium to high resistance to, and recovery rate from, human pressures.</w:t>
      </w:r>
    </w:p>
    <w:tbl>
      <w:tblPr>
        <w:tblW w:w="14317" w:type="dxa"/>
        <w:tblInd w:w="108" w:type="dxa"/>
        <w:tblCellMar>
          <w:left w:w="10" w:type="dxa"/>
          <w:right w:w="10" w:type="dxa"/>
        </w:tblCellMar>
        <w:tblLook w:val="04A0" w:firstRow="1" w:lastRow="0" w:firstColumn="1" w:lastColumn="0" w:noHBand="0" w:noVBand="1"/>
      </w:tblPr>
      <w:tblGrid>
        <w:gridCol w:w="4314"/>
        <w:gridCol w:w="1952"/>
        <w:gridCol w:w="2126"/>
        <w:gridCol w:w="5925"/>
      </w:tblGrid>
      <w:tr w:rsidR="005F5F4D" w14:paraId="0528C3F0" w14:textId="77777777">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C2BA878" w14:textId="77777777" w:rsidR="005F5F4D" w:rsidRDefault="003E1A26">
            <w:pPr>
              <w:spacing w:after="60" w:line="240" w:lineRule="auto"/>
            </w:pPr>
            <w:r>
              <w:rPr>
                <w:rFonts w:ascii="Calibri" w:hAnsi="Calibri" w:cs="Calibri"/>
                <w:b/>
                <w:szCs w:val="24"/>
              </w:rPr>
              <w:t>Consider if the footprint</w:t>
            </w:r>
            <w:r>
              <w:rPr>
                <w:rFonts w:ascii="Calibri" w:hAnsi="Calibri" w:cs="Calibri"/>
                <w:b/>
                <w:szCs w:val="24"/>
                <w:vertAlign w:val="superscript"/>
              </w:rPr>
              <w:t>4</w:t>
            </w:r>
            <w:r>
              <w:rPr>
                <w:rFonts w:ascii="Calibri" w:hAnsi="Calibri" w:cs="Calibri"/>
                <w:b/>
                <w:szCs w:val="24"/>
              </w:rPr>
              <w:t xml:space="preserve"> of your activity is:</w:t>
            </w:r>
          </w:p>
        </w:tc>
        <w:tc>
          <w:tcPr>
            <w:tcW w:w="19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1EAF2A4" w14:textId="77777777" w:rsidR="005F5F4D" w:rsidRDefault="003E1A26">
            <w:pPr>
              <w:spacing w:after="144"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D6B388D" w14:textId="77777777" w:rsidR="005F5F4D" w:rsidRDefault="003E1A26">
            <w:pPr>
              <w:spacing w:after="144"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5652AD3" w14:textId="77777777" w:rsidR="005F5F4D" w:rsidRDefault="003E1A26">
            <w:pPr>
              <w:spacing w:after="144" w:line="240" w:lineRule="auto"/>
              <w:jc w:val="center"/>
              <w:rPr>
                <w:rFonts w:ascii="Calibri" w:hAnsi="Calibri" w:cs="Calibri"/>
                <w:b/>
                <w:szCs w:val="24"/>
              </w:rPr>
            </w:pPr>
            <w:r>
              <w:rPr>
                <w:rFonts w:ascii="Calibri" w:hAnsi="Calibri" w:cs="Calibri"/>
                <w:b/>
                <w:szCs w:val="24"/>
              </w:rPr>
              <w:t>Biology habitats risk issue(s)</w:t>
            </w:r>
          </w:p>
        </w:tc>
      </w:tr>
      <w:tr w:rsidR="005F5F4D" w14:paraId="6EFE11F0" w14:textId="77777777">
        <w:trPr>
          <w:trHeight w:val="371"/>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17527" w14:textId="77777777" w:rsidR="005F5F4D" w:rsidRDefault="003E1A26">
            <w:pPr>
              <w:spacing w:after="0" w:line="240" w:lineRule="auto"/>
            </w:pPr>
            <w:r>
              <w:rPr>
                <w:rFonts w:ascii="Calibri" w:hAnsi="Calibri" w:cs="Calibri"/>
                <w:szCs w:val="24"/>
              </w:rPr>
              <w:t>0.5km</w:t>
            </w:r>
            <w:r>
              <w:rPr>
                <w:rFonts w:ascii="Calibri" w:hAnsi="Calibri" w:cs="Calibri"/>
                <w:szCs w:val="24"/>
                <w:vertAlign w:val="superscript"/>
              </w:rPr>
              <w:t xml:space="preserve">2 </w:t>
            </w:r>
            <w:r>
              <w:rPr>
                <w:rFonts w:ascii="Calibri" w:hAnsi="Calibri" w:cs="Calibri"/>
                <w:szCs w:val="24"/>
              </w:rPr>
              <w:t xml:space="preserve"> or larger</w:t>
            </w:r>
          </w:p>
        </w:tc>
        <w:tc>
          <w:tcPr>
            <w:tcW w:w="19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281E07" w14:textId="77777777" w:rsidR="005F5F4D" w:rsidRDefault="003E1A26">
            <w:pPr>
              <w:spacing w:after="0" w:line="240" w:lineRule="auto"/>
              <w:rPr>
                <w:rFonts w:ascii="Calibri" w:hAnsi="Calibri" w:cs="Calibri"/>
                <w:szCs w:val="24"/>
              </w:rPr>
            </w:pPr>
            <w:r>
              <w:rPr>
                <w:rFonts w:ascii="Calibri" w:hAnsi="Calibri" w:cs="Calibri"/>
                <w:szCs w:val="24"/>
              </w:rPr>
              <w:t>Yes to one or more – requires impact assessment</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14C99B" w14:textId="77777777" w:rsidR="005F5F4D" w:rsidRDefault="003E1A26">
            <w:pPr>
              <w:spacing w:after="0" w:line="240" w:lineRule="auto"/>
              <w:rPr>
                <w:rFonts w:ascii="Calibri" w:hAnsi="Calibri" w:cs="Calibri"/>
                <w:szCs w:val="24"/>
              </w:rPr>
            </w:pPr>
            <w:r w:rsidRPr="00084DEA">
              <w:rPr>
                <w:rFonts w:ascii="Calibri" w:hAnsi="Calibri" w:cs="Calibri"/>
                <w:szCs w:val="24"/>
                <w:highlight w:val="yellow"/>
              </w:rPr>
              <w:t>No to all – 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7420F" w14:textId="77777777" w:rsidR="005F5F4D" w:rsidRDefault="005F5F4D">
            <w:pPr>
              <w:spacing w:after="0" w:line="240" w:lineRule="auto"/>
              <w:rPr>
                <w:rFonts w:ascii="Calibri" w:hAnsi="Calibri" w:cs="Calibri"/>
                <w:b/>
                <w:szCs w:val="24"/>
              </w:rPr>
            </w:pPr>
          </w:p>
        </w:tc>
      </w:tr>
      <w:tr w:rsidR="005F5F4D" w14:paraId="03D97433" w14:textId="77777777">
        <w:trPr>
          <w:trHeight w:val="349"/>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311E2" w14:textId="77777777" w:rsidR="005F5F4D" w:rsidRDefault="003E1A26">
            <w:pPr>
              <w:spacing w:after="0" w:line="240" w:lineRule="auto"/>
              <w:rPr>
                <w:rFonts w:ascii="Calibri" w:hAnsi="Calibri" w:cs="Calibri"/>
                <w:szCs w:val="24"/>
              </w:rPr>
            </w:pPr>
            <w:r>
              <w:rPr>
                <w:rFonts w:ascii="Calibri" w:hAnsi="Calibri" w:cs="Calibri"/>
                <w:szCs w:val="24"/>
              </w:rPr>
              <w:t>1% or more of the water body’s area</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D1E1F2" w14:textId="77777777" w:rsidR="005F5F4D" w:rsidRDefault="005F5F4D">
            <w:pPr>
              <w:spacing w:after="0" w:line="240" w:lineRule="auto"/>
              <w:rPr>
                <w:rFonts w:ascii="Calibri" w:hAnsi="Calibri" w:cs="Calibri"/>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D5C866" w14:textId="77777777" w:rsidR="005F5F4D" w:rsidRDefault="005F5F4D">
            <w:pPr>
              <w:spacing w:after="0" w:line="240" w:lineRule="auto"/>
              <w:rPr>
                <w:rFonts w:ascii="Calibri" w:hAnsi="Calibri" w:cs="Calibri"/>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5AF77" w14:textId="77777777" w:rsidR="005F5F4D" w:rsidRDefault="005F5F4D">
            <w:pPr>
              <w:spacing w:after="0" w:line="240" w:lineRule="auto"/>
              <w:rPr>
                <w:rFonts w:ascii="Calibri" w:hAnsi="Calibri" w:cs="Calibri"/>
                <w:i/>
                <w:szCs w:val="24"/>
              </w:rPr>
            </w:pPr>
          </w:p>
        </w:tc>
      </w:tr>
      <w:tr w:rsidR="005F5F4D" w14:paraId="277C3014" w14:textId="77777777">
        <w:trPr>
          <w:trHeight w:val="610"/>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B87B1" w14:textId="77777777" w:rsidR="005F5F4D" w:rsidRDefault="003E1A26">
            <w:pPr>
              <w:spacing w:after="0" w:line="240" w:lineRule="auto"/>
              <w:rPr>
                <w:rFonts w:ascii="Calibri" w:hAnsi="Calibri" w:cs="Calibri"/>
                <w:szCs w:val="24"/>
              </w:rPr>
            </w:pPr>
            <w:r>
              <w:rPr>
                <w:rFonts w:ascii="Calibri" w:hAnsi="Calibri" w:cs="Calibri"/>
                <w:szCs w:val="24"/>
              </w:rPr>
              <w:t>Within 500m of any higher sensitivity habitat</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A16FDD" w14:textId="77777777" w:rsidR="005F5F4D" w:rsidRDefault="005F5F4D">
            <w:pPr>
              <w:spacing w:after="0" w:line="240" w:lineRule="auto"/>
              <w:rPr>
                <w:rFonts w:ascii="Calibri" w:hAnsi="Calibri" w:cs="Calibri"/>
                <w:b/>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4D2D9B" w14:textId="77777777" w:rsidR="005F5F4D" w:rsidRDefault="005F5F4D">
            <w:pPr>
              <w:spacing w:after="0" w:line="240" w:lineRule="auto"/>
              <w:rPr>
                <w:rFonts w:ascii="Calibri" w:hAnsi="Calibri" w:cs="Calibri"/>
                <w:b/>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B4F3F" w14:textId="77777777" w:rsidR="005F5F4D" w:rsidRDefault="005F5F4D">
            <w:pPr>
              <w:spacing w:after="0" w:line="240" w:lineRule="auto"/>
              <w:rPr>
                <w:rFonts w:ascii="Calibri" w:hAnsi="Calibri" w:cs="Calibri"/>
                <w:i/>
                <w:szCs w:val="24"/>
              </w:rPr>
            </w:pPr>
          </w:p>
        </w:tc>
      </w:tr>
      <w:tr w:rsidR="005F5F4D" w14:paraId="3AF6EAB3" w14:textId="77777777">
        <w:trPr>
          <w:trHeight w:val="565"/>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D4369" w14:textId="77777777" w:rsidR="005F5F4D" w:rsidRDefault="003E1A26">
            <w:pPr>
              <w:spacing w:after="0" w:line="240" w:lineRule="auto"/>
              <w:rPr>
                <w:rFonts w:ascii="Calibri" w:hAnsi="Calibri" w:cs="Calibri"/>
                <w:szCs w:val="24"/>
              </w:rPr>
            </w:pPr>
            <w:r>
              <w:rPr>
                <w:rFonts w:ascii="Calibri" w:hAnsi="Calibri" w:cs="Calibri"/>
                <w:szCs w:val="24"/>
              </w:rPr>
              <w:t>1% or more of any lower sensitivity habitat</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1FEC4F" w14:textId="77777777" w:rsidR="005F5F4D" w:rsidRDefault="005F5F4D">
            <w:pPr>
              <w:spacing w:after="0" w:line="240" w:lineRule="auto"/>
              <w:rPr>
                <w:rFonts w:ascii="Calibri" w:hAnsi="Calibri" w:cs="Calibri"/>
                <w:b/>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B97261" w14:textId="77777777" w:rsidR="005F5F4D" w:rsidRDefault="005F5F4D">
            <w:pPr>
              <w:spacing w:after="0" w:line="240" w:lineRule="auto"/>
              <w:rPr>
                <w:rFonts w:ascii="Calibri" w:hAnsi="Calibri" w:cs="Calibri"/>
                <w:b/>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5F1B8" w14:textId="77777777" w:rsidR="005F5F4D" w:rsidRDefault="005F5F4D">
            <w:pPr>
              <w:spacing w:after="0" w:line="240" w:lineRule="auto"/>
              <w:rPr>
                <w:rFonts w:ascii="Calibri" w:hAnsi="Calibri" w:cs="Calibri"/>
                <w:i/>
                <w:szCs w:val="24"/>
              </w:rPr>
            </w:pPr>
          </w:p>
        </w:tc>
      </w:tr>
    </w:tbl>
    <w:p w14:paraId="2D969A1D" w14:textId="77777777" w:rsidR="005F5F4D" w:rsidRDefault="003E1A26">
      <w:pPr>
        <w:tabs>
          <w:tab w:val="left" w:pos="1227"/>
        </w:tabs>
        <w:spacing w:before="120" w:after="0" w:line="240" w:lineRule="auto"/>
      </w:pPr>
      <w:r>
        <w:rPr>
          <w:rFonts w:ascii="Calibri" w:hAnsi="Calibri" w:cs="Calibri"/>
          <w:sz w:val="20"/>
          <w:szCs w:val="20"/>
          <w:vertAlign w:val="superscript"/>
        </w:rPr>
        <w:t xml:space="preserve">4 </w:t>
      </w:r>
      <w:r>
        <w:rPr>
          <w:rFonts w:ascii="Calibri" w:hAnsi="Calibri" w:cs="Calibri"/>
          <w:i/>
          <w:sz w:val="20"/>
          <w:szCs w:val="20"/>
        </w:rPr>
        <w:t xml:space="preserve">Note that a footprint may also be a temperature or sediment plume. For dredging activity, a footprint is 1.5 times the dredge area. </w:t>
      </w:r>
    </w:p>
    <w:p w14:paraId="05A31026" w14:textId="77777777" w:rsidR="005F5F4D" w:rsidRDefault="005F5F4D">
      <w:pPr>
        <w:spacing w:after="120"/>
        <w:rPr>
          <w:rFonts w:ascii="Calibri" w:hAnsi="Calibri" w:cs="Calibri"/>
          <w:b/>
          <w:szCs w:val="24"/>
        </w:rPr>
      </w:pPr>
    </w:p>
    <w:p w14:paraId="5BAF2B77" w14:textId="77777777" w:rsidR="005F5F4D" w:rsidRDefault="003E1A26">
      <w:pPr>
        <w:spacing w:after="120"/>
        <w:rPr>
          <w:rFonts w:ascii="Calibri" w:hAnsi="Calibri" w:cs="Calibri"/>
          <w:b/>
          <w:szCs w:val="24"/>
        </w:rPr>
      </w:pPr>
      <w:r>
        <w:rPr>
          <w:rFonts w:ascii="Calibri" w:hAnsi="Calibri" w:cs="Calibri"/>
          <w:b/>
          <w:szCs w:val="24"/>
        </w:rPr>
        <w:t xml:space="preserve">Fish </w:t>
      </w:r>
    </w:p>
    <w:p w14:paraId="6A234DC4" w14:textId="77777777" w:rsidR="005F5F4D" w:rsidRDefault="003E1A26">
      <w:pPr>
        <w:rPr>
          <w:rFonts w:ascii="Calibri" w:hAnsi="Calibri" w:cs="Calibri"/>
          <w:szCs w:val="24"/>
        </w:rPr>
      </w:pPr>
      <w:r>
        <w:rPr>
          <w:rFonts w:ascii="Calibri" w:hAnsi="Calibri" w:cs="Calibri"/>
          <w:szCs w:val="24"/>
        </w:rPr>
        <w:t>Consider if fish are at risk from your activity, but only if your activity is in an estuary or could affect fish in or entering an estuary.</w:t>
      </w:r>
    </w:p>
    <w:tbl>
      <w:tblPr>
        <w:tblW w:w="14317" w:type="dxa"/>
        <w:tblInd w:w="108" w:type="dxa"/>
        <w:tblCellMar>
          <w:left w:w="10" w:type="dxa"/>
          <w:right w:w="10" w:type="dxa"/>
        </w:tblCellMar>
        <w:tblLook w:val="04A0" w:firstRow="1" w:lastRow="0" w:firstColumn="1" w:lastColumn="0" w:noHBand="0" w:noVBand="1"/>
      </w:tblPr>
      <w:tblGrid>
        <w:gridCol w:w="4314"/>
        <w:gridCol w:w="1952"/>
        <w:gridCol w:w="2126"/>
        <w:gridCol w:w="5925"/>
      </w:tblGrid>
      <w:tr w:rsidR="005F5F4D" w14:paraId="0E03680C" w14:textId="77777777">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76B5ABA" w14:textId="77777777" w:rsidR="005F5F4D" w:rsidRDefault="003E1A26">
            <w:pPr>
              <w:spacing w:after="120" w:line="240" w:lineRule="auto"/>
              <w:rPr>
                <w:rFonts w:ascii="Calibri" w:hAnsi="Calibri" w:cs="Calibri"/>
                <w:b/>
                <w:szCs w:val="24"/>
              </w:rPr>
            </w:pPr>
            <w:r>
              <w:rPr>
                <w:rFonts w:ascii="Calibri" w:hAnsi="Calibri" w:cs="Calibri"/>
                <w:b/>
                <w:szCs w:val="24"/>
              </w:rPr>
              <w:t>Consider if your activity:</w:t>
            </w:r>
          </w:p>
        </w:tc>
        <w:tc>
          <w:tcPr>
            <w:tcW w:w="19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C847B72" w14:textId="77777777" w:rsidR="005F5F4D" w:rsidRDefault="003E1A26">
            <w:pPr>
              <w:spacing w:after="12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1809125" w14:textId="77777777" w:rsidR="005F5F4D" w:rsidRDefault="003E1A26">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C4CEBEA" w14:textId="77777777" w:rsidR="005F5F4D" w:rsidRDefault="003E1A26">
            <w:pPr>
              <w:spacing w:after="120" w:line="240" w:lineRule="auto"/>
              <w:jc w:val="center"/>
              <w:rPr>
                <w:rFonts w:ascii="Calibri" w:hAnsi="Calibri" w:cs="Calibri"/>
                <w:b/>
                <w:szCs w:val="24"/>
              </w:rPr>
            </w:pPr>
            <w:r>
              <w:rPr>
                <w:rFonts w:ascii="Calibri" w:hAnsi="Calibri" w:cs="Calibri"/>
                <w:b/>
                <w:szCs w:val="24"/>
              </w:rPr>
              <w:t>Biology fish risk issue(s)</w:t>
            </w:r>
          </w:p>
        </w:tc>
      </w:tr>
      <w:tr w:rsidR="005F5F4D" w14:paraId="041C0233" w14:textId="77777777">
        <w:trPr>
          <w:trHeight w:val="488"/>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B4763" w14:textId="77777777" w:rsidR="005F5F4D" w:rsidRDefault="003E1A26">
            <w:pPr>
              <w:spacing w:after="120" w:line="240" w:lineRule="auto"/>
              <w:rPr>
                <w:rFonts w:ascii="Calibri" w:hAnsi="Calibri" w:cs="Calibri"/>
                <w:szCs w:val="24"/>
              </w:rPr>
            </w:pPr>
            <w:r>
              <w:rPr>
                <w:rFonts w:ascii="Calibri" w:hAnsi="Calibri" w:cs="Calibri"/>
                <w:szCs w:val="24"/>
              </w:rPr>
              <w:t>Is in an estuary and could affect fish in the estuary, outside the estuary but could delay or prevent fish entering it or could affect fish migrating through the estuary</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AE6F31" w14:textId="77777777" w:rsidR="005F5F4D" w:rsidRDefault="003E1A26">
            <w:pPr>
              <w:spacing w:after="120" w:line="240" w:lineRule="auto"/>
              <w:rPr>
                <w:rFonts w:ascii="Calibri" w:hAnsi="Calibri" w:cs="Calibri"/>
                <w:szCs w:val="24"/>
              </w:rPr>
            </w:pPr>
            <w:r>
              <w:rPr>
                <w:rFonts w:ascii="Calibri" w:hAnsi="Calibri" w:cs="Calibri"/>
                <w:szCs w:val="24"/>
              </w:rPr>
              <w:t>Continue with questions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C768D" w14:textId="77777777" w:rsidR="005F5F4D" w:rsidRPr="00084DEA" w:rsidRDefault="003E1A26">
            <w:pPr>
              <w:spacing w:after="120" w:line="240" w:lineRule="auto"/>
              <w:rPr>
                <w:rFonts w:ascii="Calibri" w:hAnsi="Calibri" w:cs="Calibri"/>
                <w:szCs w:val="24"/>
                <w:highlight w:val="yellow"/>
              </w:rPr>
            </w:pPr>
            <w:r w:rsidRPr="00084DEA">
              <w:rPr>
                <w:rFonts w:ascii="Calibri" w:hAnsi="Calibri" w:cs="Calibri"/>
                <w:szCs w:val="24"/>
                <w:highlight w:val="yellow"/>
              </w:rPr>
              <w:t>Go to next section</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CF190" w14:textId="77777777" w:rsidR="005F5F4D" w:rsidRDefault="005F5F4D">
            <w:pPr>
              <w:spacing w:after="120" w:line="240" w:lineRule="auto"/>
              <w:rPr>
                <w:rFonts w:ascii="Calibri" w:hAnsi="Calibri" w:cs="Calibri"/>
                <w:szCs w:val="24"/>
              </w:rPr>
            </w:pPr>
          </w:p>
        </w:tc>
      </w:tr>
      <w:tr w:rsidR="005F5F4D" w14:paraId="68C2AD50" w14:textId="77777777">
        <w:trPr>
          <w:trHeight w:val="499"/>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D0CAF" w14:textId="77777777" w:rsidR="005F5F4D" w:rsidRDefault="003E1A26">
            <w:pPr>
              <w:spacing w:after="120" w:line="240" w:lineRule="auto"/>
              <w:rPr>
                <w:rFonts w:ascii="Calibri" w:hAnsi="Calibri" w:cs="Calibri"/>
                <w:szCs w:val="24"/>
              </w:rPr>
            </w:pPr>
            <w:r>
              <w:rPr>
                <w:rFonts w:ascii="Calibri" w:hAnsi="Calibri" w:cs="Calibri"/>
                <w:szCs w:val="24"/>
              </w:rPr>
              <w:t>Could impact on normal fish behaviour like movement, migration or spawning (for example creating a physical barrier, noise, chemical change or a change in depth or flow)</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C6B37" w14:textId="77777777" w:rsidR="005F5F4D" w:rsidRDefault="003E1A26">
            <w:pPr>
              <w:spacing w:after="120" w:line="240" w:lineRule="auto"/>
              <w:rPr>
                <w:rFonts w:ascii="Calibri" w:hAnsi="Calibri" w:cs="Calibri"/>
                <w:szCs w:val="24"/>
              </w:rPr>
            </w:pPr>
            <w:r>
              <w:rPr>
                <w:rFonts w:ascii="Calibri" w:hAnsi="Calibri" w:cs="Calibri"/>
                <w:szCs w:val="24"/>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A0E6C" w14:textId="77777777" w:rsidR="005F5F4D" w:rsidRDefault="003E1A26">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81F39" w14:textId="77777777" w:rsidR="005F5F4D" w:rsidRDefault="005F5F4D">
            <w:pPr>
              <w:spacing w:after="120" w:line="240" w:lineRule="auto"/>
              <w:rPr>
                <w:rFonts w:ascii="Calibri" w:hAnsi="Calibri" w:cs="Calibri"/>
                <w:szCs w:val="24"/>
              </w:rPr>
            </w:pPr>
          </w:p>
        </w:tc>
      </w:tr>
      <w:tr w:rsidR="005F5F4D" w14:paraId="0086016A" w14:textId="77777777">
        <w:trPr>
          <w:trHeight w:val="510"/>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FCD94" w14:textId="77777777" w:rsidR="005F5F4D" w:rsidRDefault="003E1A26">
            <w:pPr>
              <w:spacing w:after="120" w:line="240" w:lineRule="auto"/>
              <w:rPr>
                <w:rFonts w:ascii="Calibri" w:hAnsi="Calibri" w:cs="Calibri"/>
                <w:szCs w:val="24"/>
              </w:rPr>
            </w:pPr>
            <w:r>
              <w:rPr>
                <w:rFonts w:ascii="Calibri" w:hAnsi="Calibri" w:cs="Calibri"/>
                <w:szCs w:val="24"/>
              </w:rPr>
              <w:t>Could cause entrainment or impingement of fish</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E4F61" w14:textId="77777777" w:rsidR="005F5F4D" w:rsidRDefault="003E1A26">
            <w:pPr>
              <w:spacing w:after="120" w:line="240" w:lineRule="auto"/>
              <w:rPr>
                <w:rFonts w:ascii="Calibri" w:hAnsi="Calibri" w:cs="Calibri"/>
                <w:szCs w:val="24"/>
              </w:rPr>
            </w:pPr>
            <w:r>
              <w:rPr>
                <w:rFonts w:ascii="Calibri" w:hAnsi="Calibri" w:cs="Calibri"/>
                <w:szCs w:val="24"/>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800F3" w14:textId="77777777" w:rsidR="005F5F4D" w:rsidRDefault="003E1A26">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93368" w14:textId="77777777" w:rsidR="005F5F4D" w:rsidRDefault="005F5F4D">
            <w:pPr>
              <w:spacing w:after="120" w:line="240" w:lineRule="auto"/>
              <w:rPr>
                <w:rFonts w:ascii="Calibri" w:hAnsi="Calibri" w:cs="Calibri"/>
                <w:szCs w:val="24"/>
              </w:rPr>
            </w:pPr>
          </w:p>
        </w:tc>
      </w:tr>
    </w:tbl>
    <w:p w14:paraId="2FF0F0D0" w14:textId="77777777" w:rsidR="005F5F4D" w:rsidRDefault="005F5F4D">
      <w:pPr>
        <w:spacing w:after="0" w:line="240" w:lineRule="auto"/>
        <w:rPr>
          <w:rFonts w:ascii="Calibri" w:hAnsi="Calibri" w:cs="Calibri"/>
          <w:szCs w:val="24"/>
        </w:rPr>
      </w:pPr>
    </w:p>
    <w:p w14:paraId="495322F8" w14:textId="77777777" w:rsidR="005F5F4D" w:rsidRDefault="003E1A26">
      <w:pPr>
        <w:rPr>
          <w:rFonts w:ascii="Calibri" w:hAnsi="Calibri" w:cs="Calibri"/>
          <w:szCs w:val="24"/>
        </w:rPr>
      </w:pPr>
      <w:r>
        <w:rPr>
          <w:rFonts w:ascii="Calibri" w:hAnsi="Calibri" w:cs="Calibri"/>
          <w:szCs w:val="24"/>
        </w:rPr>
        <w:t>Record the findings for biology habitats and fish and go to section 3: water quality.</w:t>
      </w:r>
    </w:p>
    <w:p w14:paraId="15716D69" w14:textId="77777777" w:rsidR="005F5F4D" w:rsidRDefault="005F5F4D">
      <w:pPr>
        <w:pageBreakBefore/>
        <w:suppressAutoHyphens w:val="0"/>
        <w:spacing w:after="0" w:line="240" w:lineRule="auto"/>
        <w:rPr>
          <w:rFonts w:ascii="Calibri" w:hAnsi="Calibri" w:cs="Calibri"/>
          <w:b/>
          <w:sz w:val="28"/>
          <w:szCs w:val="28"/>
        </w:rPr>
      </w:pPr>
    </w:p>
    <w:p w14:paraId="3B7F00C1" w14:textId="77777777" w:rsidR="005F5F4D" w:rsidRDefault="003E1A26">
      <w:pPr>
        <w:spacing w:after="120"/>
        <w:rPr>
          <w:rFonts w:ascii="Calibri" w:hAnsi="Calibri" w:cs="Calibri"/>
          <w:b/>
          <w:sz w:val="28"/>
          <w:szCs w:val="28"/>
        </w:rPr>
      </w:pPr>
      <w:r>
        <w:rPr>
          <w:rFonts w:ascii="Calibri" w:hAnsi="Calibri" w:cs="Calibri"/>
          <w:b/>
          <w:sz w:val="28"/>
          <w:szCs w:val="28"/>
        </w:rPr>
        <w:t>Section 3: Water quality</w:t>
      </w:r>
    </w:p>
    <w:p w14:paraId="124CBB04" w14:textId="77777777" w:rsidR="005F5F4D" w:rsidRDefault="003E1A26">
      <w:pPr>
        <w:spacing w:after="120"/>
        <w:rPr>
          <w:rFonts w:ascii="Calibri" w:hAnsi="Calibri" w:cs="Calibri"/>
          <w:szCs w:val="24"/>
        </w:rPr>
      </w:pPr>
      <w:r>
        <w:rPr>
          <w:rFonts w:ascii="Calibri" w:hAnsi="Calibri" w:cs="Calibri"/>
          <w:szCs w:val="24"/>
        </w:rPr>
        <w:t>Consider if water quality is at risk from your activity.</w:t>
      </w:r>
    </w:p>
    <w:p w14:paraId="24AF4632" w14:textId="77777777" w:rsidR="005F5F4D" w:rsidRDefault="003E1A26">
      <w:pPr>
        <w:spacing w:after="120"/>
        <w:rPr>
          <w:rFonts w:ascii="Calibri" w:hAnsi="Calibri" w:cs="Calibri"/>
          <w:szCs w:val="24"/>
        </w:rPr>
      </w:pPr>
      <w:r>
        <w:rPr>
          <w:rFonts w:ascii="Calibri" w:hAnsi="Calibri" w:cs="Calibri"/>
          <w:szCs w:val="24"/>
        </w:rPr>
        <w:t>Use the water body summary table to find information on phytoplankton status and harmful algae.</w:t>
      </w:r>
    </w:p>
    <w:tbl>
      <w:tblPr>
        <w:tblW w:w="14288" w:type="dxa"/>
        <w:tblInd w:w="137" w:type="dxa"/>
        <w:tblCellMar>
          <w:left w:w="10" w:type="dxa"/>
          <w:right w:w="10" w:type="dxa"/>
        </w:tblCellMar>
        <w:tblLook w:val="04A0" w:firstRow="1" w:lastRow="0" w:firstColumn="1" w:lastColumn="0" w:noHBand="0" w:noVBand="1"/>
      </w:tblPr>
      <w:tblGrid>
        <w:gridCol w:w="4253"/>
        <w:gridCol w:w="1965"/>
        <w:gridCol w:w="2145"/>
        <w:gridCol w:w="5925"/>
      </w:tblGrid>
      <w:tr w:rsidR="005F5F4D" w14:paraId="48A3DA4E" w14:textId="77777777">
        <w:trPr>
          <w:trHeight w:val="285"/>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324B96A" w14:textId="77777777" w:rsidR="005F5F4D" w:rsidRDefault="003E1A26">
            <w:pPr>
              <w:spacing w:after="120" w:line="240" w:lineRule="auto"/>
              <w:rPr>
                <w:rFonts w:ascii="Calibri" w:hAnsi="Calibri" w:cs="Calibri"/>
                <w:b/>
                <w:szCs w:val="24"/>
              </w:rPr>
            </w:pPr>
            <w:r>
              <w:rPr>
                <w:rFonts w:ascii="Calibri" w:hAnsi="Calibri" w:cs="Calibri"/>
                <w:b/>
                <w:szCs w:val="24"/>
              </w:rPr>
              <w:t>Consider if your activity:</w:t>
            </w:r>
          </w:p>
        </w:tc>
        <w:tc>
          <w:tcPr>
            <w:tcW w:w="19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2E9FBC3" w14:textId="77777777" w:rsidR="005F5F4D" w:rsidRDefault="003E1A26">
            <w:pPr>
              <w:spacing w:after="120" w:line="240" w:lineRule="auto"/>
              <w:jc w:val="center"/>
              <w:rPr>
                <w:rFonts w:ascii="Calibri" w:hAnsi="Calibri" w:cs="Calibri"/>
                <w:b/>
                <w:szCs w:val="24"/>
              </w:rPr>
            </w:pPr>
            <w:r>
              <w:rPr>
                <w:rFonts w:ascii="Calibri" w:hAnsi="Calibri" w:cs="Calibri"/>
                <w:b/>
                <w:szCs w:val="24"/>
              </w:rPr>
              <w:t>Yes</w:t>
            </w:r>
          </w:p>
        </w:tc>
        <w:tc>
          <w:tcPr>
            <w:tcW w:w="21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56C432D" w14:textId="77777777" w:rsidR="005F5F4D" w:rsidRDefault="003E1A26">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59FF4B" w14:textId="77777777" w:rsidR="005F5F4D" w:rsidRDefault="003E1A26">
            <w:pPr>
              <w:spacing w:after="120" w:line="240" w:lineRule="auto"/>
              <w:jc w:val="center"/>
              <w:rPr>
                <w:rFonts w:ascii="Calibri" w:hAnsi="Calibri" w:cs="Calibri"/>
                <w:b/>
                <w:szCs w:val="24"/>
              </w:rPr>
            </w:pPr>
            <w:r>
              <w:rPr>
                <w:rFonts w:ascii="Calibri" w:hAnsi="Calibri" w:cs="Calibri"/>
                <w:b/>
                <w:szCs w:val="24"/>
              </w:rPr>
              <w:t>Water quality risk issue(s)</w:t>
            </w:r>
          </w:p>
        </w:tc>
      </w:tr>
      <w:tr w:rsidR="005F5F4D" w14:paraId="064FC525" w14:textId="77777777">
        <w:trPr>
          <w:trHeight w:val="80"/>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FAB80E" w14:textId="77777777" w:rsidR="005F5F4D" w:rsidRDefault="003E1A26">
            <w:pPr>
              <w:spacing w:after="120" w:line="240" w:lineRule="auto"/>
            </w:pPr>
            <w:r>
              <w:rPr>
                <w:rFonts w:ascii="Calibri" w:hAnsi="Calibri" w:cs="Calibri"/>
                <w:szCs w:val="24"/>
              </w:rPr>
              <w:t>Could affect water clarity, temperature, salinity, oxygen levels, nutrients or microbial patterns continuously for longer than a spring neap tidal cycle (about 14 days)</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3C322" w14:textId="77777777" w:rsidR="005F5F4D" w:rsidRDefault="003E1A26">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1C539" w14:textId="77777777" w:rsidR="005F5F4D" w:rsidRDefault="003E1A26">
            <w:pPr>
              <w:spacing w:after="120" w:line="240" w:lineRule="auto"/>
              <w:rPr>
                <w:rFonts w:ascii="Calibri" w:hAnsi="Calibri" w:cs="Calibri"/>
                <w:szCs w:val="24"/>
              </w:rPr>
            </w:pPr>
            <w:r w:rsidRPr="00084DEA">
              <w:rPr>
                <w:rFonts w:ascii="Calibri" w:hAnsi="Calibri" w:cs="Calibri"/>
                <w:szCs w:val="24"/>
                <w:highlight w:val="yellow"/>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7D554" w14:textId="77777777" w:rsidR="005F5F4D" w:rsidRDefault="005F5F4D">
            <w:pPr>
              <w:spacing w:after="120" w:line="240" w:lineRule="auto"/>
              <w:rPr>
                <w:rFonts w:ascii="Calibri" w:hAnsi="Calibri" w:cs="Calibri"/>
                <w:szCs w:val="24"/>
              </w:rPr>
            </w:pPr>
          </w:p>
        </w:tc>
      </w:tr>
      <w:tr w:rsidR="005F5F4D" w14:paraId="20BFE060" w14:textId="77777777">
        <w:trPr>
          <w:trHeight w:val="676"/>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4AD6D0" w14:textId="77777777" w:rsidR="005F5F4D" w:rsidRDefault="003E1A26">
            <w:pPr>
              <w:spacing w:after="120" w:line="240" w:lineRule="auto"/>
              <w:rPr>
                <w:rFonts w:ascii="Calibri" w:hAnsi="Calibri" w:cs="Calibri"/>
                <w:bCs/>
                <w:szCs w:val="24"/>
              </w:rPr>
            </w:pPr>
            <w:r>
              <w:rPr>
                <w:rFonts w:ascii="Calibri" w:hAnsi="Calibri" w:cs="Calibri"/>
                <w:bCs/>
                <w:szCs w:val="24"/>
              </w:rPr>
              <w:t>Is in a water body with a phytoplankton status of moderate, poor or bad</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FB024" w14:textId="77777777" w:rsidR="005F5F4D" w:rsidRDefault="003E1A26">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55955" w14:textId="77777777" w:rsidR="005F5F4D" w:rsidRDefault="003E1A26">
            <w:pPr>
              <w:spacing w:after="120" w:line="240" w:lineRule="auto"/>
              <w:rPr>
                <w:rFonts w:ascii="Calibri" w:hAnsi="Calibri" w:cs="Calibri"/>
                <w:szCs w:val="24"/>
              </w:rPr>
            </w:pPr>
            <w:r w:rsidRPr="00084DEA">
              <w:rPr>
                <w:rFonts w:ascii="Calibri" w:hAnsi="Calibri" w:cs="Calibri"/>
                <w:szCs w:val="24"/>
                <w:highlight w:val="yellow"/>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0B5EC" w14:textId="77777777" w:rsidR="005F5F4D" w:rsidRDefault="005F5F4D">
            <w:pPr>
              <w:spacing w:after="120" w:line="240" w:lineRule="auto"/>
              <w:rPr>
                <w:rFonts w:ascii="Calibri" w:hAnsi="Calibri" w:cs="Calibri"/>
                <w:b/>
                <w:szCs w:val="24"/>
              </w:rPr>
            </w:pPr>
          </w:p>
        </w:tc>
      </w:tr>
      <w:tr w:rsidR="005F5F4D" w14:paraId="741451F7" w14:textId="77777777">
        <w:trPr>
          <w:trHeight w:val="672"/>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0F7AD8" w14:textId="77777777" w:rsidR="005F5F4D" w:rsidRDefault="003E1A26">
            <w:pPr>
              <w:spacing w:after="120" w:line="240" w:lineRule="auto"/>
            </w:pPr>
            <w:r>
              <w:rPr>
                <w:rFonts w:ascii="Calibri" w:hAnsi="Calibri" w:cs="Calibri"/>
                <w:bCs/>
                <w:szCs w:val="24"/>
              </w:rPr>
              <w:t>Is in a water body</w:t>
            </w:r>
            <w:r>
              <w:rPr>
                <w:rFonts w:ascii="Calibri" w:hAnsi="Calibri" w:cs="Calibri"/>
                <w:szCs w:val="24"/>
                <w:lang w:val="en-US"/>
              </w:rPr>
              <w:t xml:space="preserve"> with a history of harmful algae</w:t>
            </w:r>
            <w:r>
              <w:rPr>
                <w:rFonts w:ascii="Calibri" w:hAnsi="Calibri" w:cs="Calibri"/>
                <w:szCs w:val="24"/>
              </w:rPr>
              <w:t xml:space="preserve"> </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8A49B" w14:textId="77777777" w:rsidR="005F5F4D" w:rsidRDefault="003E1A26">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FBD21" w14:textId="77777777" w:rsidR="005F5F4D" w:rsidRDefault="003E1A26">
            <w:pPr>
              <w:spacing w:after="120" w:line="240" w:lineRule="auto"/>
              <w:rPr>
                <w:rFonts w:ascii="Calibri" w:hAnsi="Calibri" w:cs="Calibri"/>
                <w:szCs w:val="24"/>
              </w:rPr>
            </w:pPr>
            <w:r w:rsidRPr="00084DEA">
              <w:rPr>
                <w:rFonts w:ascii="Calibri" w:hAnsi="Calibri" w:cs="Calibri"/>
                <w:szCs w:val="24"/>
                <w:highlight w:val="yellow"/>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76757" w14:textId="77777777" w:rsidR="005F5F4D" w:rsidRDefault="005F5F4D">
            <w:pPr>
              <w:spacing w:after="120" w:line="240" w:lineRule="auto"/>
              <w:rPr>
                <w:rFonts w:ascii="Calibri" w:hAnsi="Calibri" w:cs="Calibri"/>
                <w:b/>
                <w:szCs w:val="24"/>
              </w:rPr>
            </w:pPr>
          </w:p>
        </w:tc>
      </w:tr>
    </w:tbl>
    <w:p w14:paraId="4A995702" w14:textId="77777777" w:rsidR="005F5F4D" w:rsidRDefault="003E1A26">
      <w:pPr>
        <w:tabs>
          <w:tab w:val="left" w:pos="4956"/>
        </w:tabs>
        <w:spacing w:after="0" w:line="240" w:lineRule="auto"/>
        <w:rPr>
          <w:rFonts w:ascii="Calibri" w:hAnsi="Calibri" w:cs="Calibri"/>
          <w:b/>
          <w:sz w:val="22"/>
        </w:rPr>
      </w:pPr>
      <w:r>
        <w:rPr>
          <w:rFonts w:ascii="Calibri" w:hAnsi="Calibri" w:cs="Calibri"/>
          <w:b/>
          <w:sz w:val="22"/>
        </w:rPr>
        <w:tab/>
      </w:r>
    </w:p>
    <w:p w14:paraId="77ABBF51" w14:textId="77777777" w:rsidR="005F5F4D" w:rsidRDefault="003E1A26">
      <w:pPr>
        <w:spacing w:after="120"/>
        <w:rPr>
          <w:rFonts w:ascii="Calibri" w:hAnsi="Calibri" w:cs="Calibri"/>
          <w:szCs w:val="24"/>
        </w:rPr>
      </w:pPr>
      <w:r>
        <w:rPr>
          <w:rFonts w:ascii="Calibri" w:hAnsi="Calibri" w:cs="Calibri"/>
          <w:szCs w:val="24"/>
        </w:rPr>
        <w:t>Consider if water quality is at risk from your activity through the use, release or disturbance of chemicals.</w:t>
      </w:r>
    </w:p>
    <w:tbl>
      <w:tblPr>
        <w:tblW w:w="14288" w:type="dxa"/>
        <w:tblInd w:w="137" w:type="dxa"/>
        <w:tblCellMar>
          <w:left w:w="10" w:type="dxa"/>
          <w:right w:w="10" w:type="dxa"/>
        </w:tblCellMar>
        <w:tblLook w:val="04A0" w:firstRow="1" w:lastRow="0" w:firstColumn="1" w:lastColumn="0" w:noHBand="0" w:noVBand="1"/>
      </w:tblPr>
      <w:tblGrid>
        <w:gridCol w:w="4253"/>
        <w:gridCol w:w="1984"/>
        <w:gridCol w:w="2126"/>
        <w:gridCol w:w="5925"/>
      </w:tblGrid>
      <w:tr w:rsidR="005F5F4D" w14:paraId="2F1C8CCB" w14:textId="77777777">
        <w:trPr>
          <w:trHeight w:val="273"/>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2D76D3B" w14:textId="77777777" w:rsidR="005F5F4D" w:rsidRDefault="003E1A26">
            <w:pPr>
              <w:spacing w:after="120" w:line="240" w:lineRule="auto"/>
              <w:rPr>
                <w:rFonts w:ascii="Calibri" w:hAnsi="Calibri" w:cs="Calibri"/>
                <w:b/>
                <w:szCs w:val="24"/>
              </w:rPr>
            </w:pPr>
            <w:r>
              <w:rPr>
                <w:rFonts w:ascii="Calibri" w:hAnsi="Calibri" w:cs="Calibri"/>
                <w:b/>
                <w:szCs w:val="24"/>
              </w:rPr>
              <w:t>If your activity uses or releases chemicals (for example through sediment disturbance or building works) consider if:</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D862C00" w14:textId="77777777" w:rsidR="005F5F4D" w:rsidRDefault="003E1A26">
            <w:pPr>
              <w:spacing w:after="12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F52E559" w14:textId="77777777" w:rsidR="005F5F4D" w:rsidRDefault="003E1A26">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A357028" w14:textId="77777777" w:rsidR="005F5F4D" w:rsidRDefault="003E1A26">
            <w:pPr>
              <w:spacing w:after="120" w:line="240" w:lineRule="auto"/>
              <w:jc w:val="center"/>
              <w:rPr>
                <w:rFonts w:ascii="Calibri" w:hAnsi="Calibri" w:cs="Calibri"/>
                <w:b/>
                <w:szCs w:val="24"/>
              </w:rPr>
            </w:pPr>
            <w:r>
              <w:rPr>
                <w:rFonts w:ascii="Calibri" w:hAnsi="Calibri" w:cs="Calibri"/>
                <w:b/>
                <w:szCs w:val="24"/>
              </w:rPr>
              <w:t>Water quality risk issue(s)</w:t>
            </w:r>
          </w:p>
        </w:tc>
      </w:tr>
      <w:tr w:rsidR="005F5F4D" w14:paraId="6E0F646E" w14:textId="77777777">
        <w:trPr>
          <w:trHeight w:val="583"/>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20E8D" w14:textId="77777777" w:rsidR="005F5F4D" w:rsidRDefault="003E1A26">
            <w:pPr>
              <w:spacing w:after="120" w:line="240" w:lineRule="auto"/>
            </w:pPr>
            <w:r>
              <w:rPr>
                <w:rFonts w:ascii="Calibri" w:hAnsi="Calibri" w:cs="Calibri"/>
                <w:bCs/>
                <w:szCs w:val="24"/>
              </w:rPr>
              <w:t>The chemicals are on the Environmental Quality Standards Directive (EQSD) list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52A03" w14:textId="77777777" w:rsidR="005F5F4D" w:rsidRDefault="003E1A26">
            <w:pPr>
              <w:spacing w:after="120" w:line="240" w:lineRule="auto"/>
              <w:rPr>
                <w:rFonts w:ascii="Calibri" w:hAnsi="Calibri" w:cs="Calibri"/>
                <w:szCs w:val="24"/>
              </w:rPr>
            </w:pPr>
            <w:r>
              <w:rPr>
                <w:rFonts w:ascii="Calibri" w:hAnsi="Calibri" w:cs="Calibri"/>
                <w:szCs w:val="24"/>
              </w:rPr>
              <w:t>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9996C" w14:textId="77777777" w:rsidR="005F5F4D" w:rsidRPr="003E1A26" w:rsidRDefault="003E1A26">
            <w:pPr>
              <w:spacing w:after="120" w:line="240" w:lineRule="auto"/>
              <w:rPr>
                <w:rFonts w:ascii="Calibri" w:hAnsi="Calibri" w:cs="Calibri"/>
                <w:szCs w:val="24"/>
                <w:highlight w:val="yellow"/>
              </w:rPr>
            </w:pPr>
            <w:r w:rsidRPr="003E1A26">
              <w:rPr>
                <w:rFonts w:ascii="Calibri" w:hAnsi="Calibri" w:cs="Calibri"/>
                <w:szCs w:val="24"/>
                <w:highlight w:val="yellow"/>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F8007" w14:textId="77777777" w:rsidR="005F5F4D" w:rsidRDefault="005F5F4D">
            <w:pPr>
              <w:spacing w:after="120" w:line="240" w:lineRule="auto"/>
              <w:rPr>
                <w:rFonts w:ascii="Calibri" w:hAnsi="Calibri" w:cs="Calibri"/>
                <w:szCs w:val="24"/>
              </w:rPr>
            </w:pPr>
          </w:p>
        </w:tc>
      </w:tr>
      <w:tr w:rsidR="005F5F4D" w14:paraId="2F06EA2A" w14:textId="77777777">
        <w:trPr>
          <w:trHeight w:val="601"/>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CD2A2" w14:textId="77777777" w:rsidR="005F5F4D" w:rsidRDefault="003E1A26">
            <w:pPr>
              <w:spacing w:after="120" w:line="240" w:lineRule="auto"/>
              <w:rPr>
                <w:rFonts w:ascii="Calibri" w:hAnsi="Calibri" w:cs="Calibri"/>
                <w:szCs w:val="24"/>
              </w:rPr>
            </w:pPr>
            <w:r>
              <w:rPr>
                <w:rFonts w:ascii="Calibri" w:hAnsi="Calibri" w:cs="Calibri"/>
                <w:szCs w:val="24"/>
              </w:rPr>
              <w:t>It disturbs sediment with contaminants above Cefas Action Level 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988AA" w14:textId="77777777" w:rsidR="005F5F4D" w:rsidRDefault="003E1A26">
            <w:pPr>
              <w:spacing w:after="120" w:line="240" w:lineRule="auto"/>
              <w:rPr>
                <w:rFonts w:ascii="Calibri" w:hAnsi="Calibri" w:cs="Calibri"/>
                <w:szCs w:val="24"/>
              </w:rPr>
            </w:pPr>
            <w:r>
              <w:rPr>
                <w:rFonts w:ascii="Calibri" w:hAnsi="Calibri" w:cs="Calibri"/>
                <w:szCs w:val="24"/>
              </w:rPr>
              <w:t>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CA63E" w14:textId="77777777" w:rsidR="005F5F4D" w:rsidRPr="003E1A26" w:rsidRDefault="003E1A26">
            <w:pPr>
              <w:spacing w:after="120" w:line="240" w:lineRule="auto"/>
              <w:rPr>
                <w:rFonts w:ascii="Calibri" w:hAnsi="Calibri" w:cs="Calibri"/>
                <w:szCs w:val="24"/>
                <w:highlight w:val="yellow"/>
              </w:rPr>
            </w:pPr>
            <w:r w:rsidRPr="003E1A26">
              <w:rPr>
                <w:rFonts w:ascii="Calibri" w:hAnsi="Calibri" w:cs="Calibri"/>
                <w:szCs w:val="24"/>
                <w:highlight w:val="yellow"/>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2731D" w14:textId="77777777" w:rsidR="005F5F4D" w:rsidRDefault="005F5F4D">
            <w:pPr>
              <w:spacing w:after="120" w:line="240" w:lineRule="auto"/>
              <w:rPr>
                <w:rFonts w:ascii="Calibri" w:hAnsi="Calibri" w:cs="Calibri"/>
                <w:szCs w:val="24"/>
              </w:rPr>
            </w:pPr>
          </w:p>
        </w:tc>
      </w:tr>
    </w:tbl>
    <w:p w14:paraId="375223CD" w14:textId="77777777" w:rsidR="005F5F4D" w:rsidRDefault="005F5F4D">
      <w:pPr>
        <w:pageBreakBefore/>
      </w:pPr>
    </w:p>
    <w:tbl>
      <w:tblPr>
        <w:tblW w:w="14288" w:type="dxa"/>
        <w:tblCellMar>
          <w:left w:w="10" w:type="dxa"/>
          <w:right w:w="10" w:type="dxa"/>
        </w:tblCellMar>
        <w:tblLook w:val="04A0" w:firstRow="1" w:lastRow="0" w:firstColumn="1" w:lastColumn="0" w:noHBand="0" w:noVBand="1"/>
      </w:tblPr>
      <w:tblGrid>
        <w:gridCol w:w="4253"/>
        <w:gridCol w:w="1984"/>
        <w:gridCol w:w="2126"/>
        <w:gridCol w:w="5925"/>
      </w:tblGrid>
      <w:tr w:rsidR="005F5F4D" w14:paraId="670C02D6" w14:textId="77777777">
        <w:trPr>
          <w:trHeight w:val="273"/>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344171" w14:textId="77777777" w:rsidR="005F5F4D" w:rsidRDefault="003E1A26">
            <w:pPr>
              <w:spacing w:after="0" w:line="240" w:lineRule="auto"/>
              <w:rPr>
                <w:rFonts w:ascii="Calibri" w:hAnsi="Calibri" w:cs="Calibri"/>
                <w:b/>
                <w:szCs w:val="24"/>
              </w:rPr>
            </w:pPr>
            <w:r>
              <w:rPr>
                <w:rFonts w:ascii="Calibri" w:hAnsi="Calibri" w:cs="Calibri"/>
                <w:b/>
                <w:szCs w:val="24"/>
              </w:rPr>
              <w:t xml:space="preserve">If your activity has a mixing zone </w:t>
            </w:r>
          </w:p>
          <w:p w14:paraId="20BF8151" w14:textId="77777777" w:rsidR="005F5F4D" w:rsidRDefault="003E1A26">
            <w:pPr>
              <w:spacing w:after="0" w:line="240" w:lineRule="auto"/>
              <w:rPr>
                <w:rFonts w:ascii="Calibri" w:hAnsi="Calibri" w:cs="Calibri"/>
                <w:b/>
                <w:szCs w:val="24"/>
              </w:rPr>
            </w:pPr>
            <w:r>
              <w:rPr>
                <w:rFonts w:ascii="Calibri" w:hAnsi="Calibri" w:cs="Calibri"/>
                <w:b/>
                <w:szCs w:val="24"/>
              </w:rPr>
              <w:t>(like a discharge pipeline or outfall) consider if:</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DD0BE2A" w14:textId="77777777" w:rsidR="005F5F4D" w:rsidRDefault="003E1A26">
            <w:pPr>
              <w:spacing w:after="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C1C44DE" w14:textId="77777777" w:rsidR="005F5F4D" w:rsidRDefault="003E1A26">
            <w:pPr>
              <w:spacing w:after="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38B0357" w14:textId="77777777" w:rsidR="005F5F4D" w:rsidRDefault="003E1A26">
            <w:pPr>
              <w:spacing w:after="0" w:line="240" w:lineRule="auto"/>
              <w:jc w:val="center"/>
              <w:rPr>
                <w:rFonts w:ascii="Calibri" w:hAnsi="Calibri" w:cs="Calibri"/>
                <w:b/>
                <w:szCs w:val="24"/>
              </w:rPr>
            </w:pPr>
            <w:r>
              <w:rPr>
                <w:rFonts w:ascii="Calibri" w:hAnsi="Calibri" w:cs="Calibri"/>
                <w:b/>
                <w:szCs w:val="24"/>
              </w:rPr>
              <w:t>Water quality risk issue(s)</w:t>
            </w:r>
          </w:p>
        </w:tc>
      </w:tr>
      <w:tr w:rsidR="005F5F4D" w14:paraId="6797CE10" w14:textId="77777777">
        <w:trPr>
          <w:trHeight w:val="670"/>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5AA9A" w14:textId="77777777" w:rsidR="005F5F4D" w:rsidRDefault="003E1A26">
            <w:pPr>
              <w:spacing w:after="0" w:line="240" w:lineRule="auto"/>
            </w:pPr>
            <w:r>
              <w:rPr>
                <w:rFonts w:ascii="Calibri" w:hAnsi="Calibri" w:cs="Calibri"/>
                <w:bCs/>
                <w:szCs w:val="24"/>
              </w:rPr>
              <w:t>The chemicals released are on the Environmental Quality Standards Directive (EQSD) list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EAE22" w14:textId="77777777" w:rsidR="005F5F4D" w:rsidRDefault="003E1A26">
            <w:pPr>
              <w:spacing w:after="0" w:line="240" w:lineRule="auto"/>
            </w:pPr>
            <w:r>
              <w:rPr>
                <w:rFonts w:ascii="Calibri" w:hAnsi="Calibri" w:cs="Calibri"/>
                <w:szCs w:val="24"/>
              </w:rPr>
              <w:t>Requires impact assessment</w:t>
            </w:r>
            <w:r>
              <w:rPr>
                <w:rFonts w:ascii="Calibri" w:hAnsi="Calibri" w:cs="Calibri"/>
                <w:szCs w:val="24"/>
                <w:vertAlign w:val="superscript"/>
              </w:rPr>
              <w:t>5</w:t>
            </w:r>
            <w:r>
              <w:rPr>
                <w:rFonts w:ascii="Calibri" w:hAnsi="Calibri" w:cs="Calibri"/>
                <w:szCs w:val="24"/>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B4689" w14:textId="77777777" w:rsidR="005F5F4D" w:rsidRDefault="003E1A26">
            <w:pPr>
              <w:spacing w:after="0" w:line="240" w:lineRule="auto"/>
              <w:rPr>
                <w:rFonts w:ascii="Calibri" w:hAnsi="Calibri" w:cs="Calibri"/>
                <w:szCs w:val="24"/>
              </w:rPr>
            </w:pPr>
            <w:r w:rsidRPr="003E1A26">
              <w:rPr>
                <w:rFonts w:ascii="Calibri" w:hAnsi="Calibri" w:cs="Calibri"/>
                <w:szCs w:val="24"/>
                <w:highlight w:val="yellow"/>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DDD19" w14:textId="77777777" w:rsidR="005F5F4D" w:rsidRDefault="005F5F4D">
            <w:pPr>
              <w:spacing w:after="0" w:line="240" w:lineRule="auto"/>
              <w:rPr>
                <w:rFonts w:ascii="Calibri" w:hAnsi="Calibri" w:cs="Calibri"/>
                <w:szCs w:val="24"/>
              </w:rPr>
            </w:pPr>
          </w:p>
        </w:tc>
      </w:tr>
    </w:tbl>
    <w:p w14:paraId="45C92EAD" w14:textId="77777777" w:rsidR="005F5F4D" w:rsidRDefault="003E1A26">
      <w:pPr>
        <w:spacing w:before="120" w:after="120" w:line="240" w:lineRule="auto"/>
      </w:pPr>
      <w:r>
        <w:rPr>
          <w:rFonts w:ascii="Calibri" w:hAnsi="Calibri" w:cs="Calibri"/>
          <w:i/>
          <w:sz w:val="20"/>
          <w:szCs w:val="20"/>
          <w:vertAlign w:val="superscript"/>
        </w:rPr>
        <w:t>5</w:t>
      </w:r>
      <w:r>
        <w:rPr>
          <w:rFonts w:ascii="Calibri" w:hAnsi="Calibri" w:cs="Calibri"/>
          <w:i/>
          <w:sz w:val="20"/>
          <w:szCs w:val="20"/>
        </w:rPr>
        <w:t xml:space="preserve"> Carry out your impact assessment using the Environment Agency’s surface water pollution risk assessment guidance, part of Environmental Permitting Regulations guidance.</w:t>
      </w:r>
    </w:p>
    <w:p w14:paraId="52108E25" w14:textId="77777777" w:rsidR="005F5F4D" w:rsidRDefault="003E1A26">
      <w:pPr>
        <w:spacing w:after="120"/>
        <w:rPr>
          <w:rFonts w:ascii="Calibri" w:hAnsi="Calibri" w:cs="Calibri"/>
          <w:szCs w:val="24"/>
        </w:rPr>
      </w:pPr>
      <w:r>
        <w:rPr>
          <w:rFonts w:ascii="Calibri" w:hAnsi="Calibri" w:cs="Calibri"/>
          <w:szCs w:val="24"/>
        </w:rPr>
        <w:t>Record the findings for water quality go on to section 4: WFD protected areas.</w:t>
      </w:r>
    </w:p>
    <w:p w14:paraId="6029FF7A" w14:textId="77777777" w:rsidR="005F5F4D" w:rsidRDefault="003E1A26">
      <w:pPr>
        <w:spacing w:before="240" w:after="120"/>
        <w:rPr>
          <w:rFonts w:ascii="Calibri" w:hAnsi="Calibri" w:cs="Calibri"/>
          <w:b/>
          <w:sz w:val="28"/>
          <w:szCs w:val="28"/>
        </w:rPr>
      </w:pPr>
      <w:r>
        <w:rPr>
          <w:rFonts w:ascii="Calibri" w:hAnsi="Calibri" w:cs="Calibri"/>
          <w:b/>
          <w:sz w:val="28"/>
          <w:szCs w:val="28"/>
        </w:rPr>
        <w:t>Section 4: WFD protected areas</w:t>
      </w:r>
    </w:p>
    <w:p w14:paraId="463AC396" w14:textId="77777777" w:rsidR="005F5F4D" w:rsidRDefault="003E1A26">
      <w:pPr>
        <w:spacing w:after="120"/>
        <w:rPr>
          <w:rFonts w:ascii="Calibri" w:hAnsi="Calibri" w:cs="Calibri"/>
          <w:szCs w:val="24"/>
        </w:rPr>
      </w:pPr>
      <w:r>
        <w:rPr>
          <w:rFonts w:ascii="Calibri" w:hAnsi="Calibri" w:cs="Calibri"/>
          <w:szCs w:val="24"/>
        </w:rPr>
        <w:t>Consider if WFD protected areas are at risk from your activity. These include:</w:t>
      </w:r>
    </w:p>
    <w:tbl>
      <w:tblPr>
        <w:tblW w:w="11295" w:type="dxa"/>
        <w:tblInd w:w="720" w:type="dxa"/>
        <w:tblCellMar>
          <w:left w:w="10" w:type="dxa"/>
          <w:right w:w="10" w:type="dxa"/>
        </w:tblCellMar>
        <w:tblLook w:val="04A0" w:firstRow="1" w:lastRow="0" w:firstColumn="1" w:lastColumn="0" w:noHBand="0" w:noVBand="1"/>
      </w:tblPr>
      <w:tblGrid>
        <w:gridCol w:w="4633"/>
        <w:gridCol w:w="6662"/>
      </w:tblGrid>
      <w:tr w:rsidR="005F5F4D" w14:paraId="46E38925" w14:textId="77777777">
        <w:tc>
          <w:tcPr>
            <w:tcW w:w="4633" w:type="dxa"/>
            <w:shd w:val="clear" w:color="auto" w:fill="auto"/>
            <w:tcMar>
              <w:top w:w="0" w:type="dxa"/>
              <w:left w:w="108" w:type="dxa"/>
              <w:bottom w:w="0" w:type="dxa"/>
              <w:right w:w="108" w:type="dxa"/>
            </w:tcMar>
          </w:tcPr>
          <w:p w14:paraId="576E2A48" w14:textId="77777777" w:rsidR="005F5F4D" w:rsidRDefault="003E1A26">
            <w:pPr>
              <w:pStyle w:val="ListParagraph"/>
              <w:numPr>
                <w:ilvl w:val="0"/>
                <w:numId w:val="2"/>
              </w:numPr>
              <w:spacing w:after="0"/>
              <w:ind w:left="0" w:firstLine="0"/>
              <w:rPr>
                <w:rFonts w:ascii="Calibri" w:hAnsi="Calibri" w:cs="Calibri"/>
                <w:szCs w:val="24"/>
              </w:rPr>
            </w:pPr>
            <w:r>
              <w:rPr>
                <w:rFonts w:ascii="Calibri" w:hAnsi="Calibri" w:cs="Calibri"/>
                <w:szCs w:val="24"/>
              </w:rPr>
              <w:t>special areas of conservation (SAC)</w:t>
            </w:r>
            <w:r>
              <w:rPr>
                <w:rFonts w:ascii="Calibri" w:hAnsi="Calibri" w:cs="Calibri"/>
                <w:szCs w:val="24"/>
              </w:rPr>
              <w:tab/>
            </w:r>
          </w:p>
        </w:tc>
        <w:tc>
          <w:tcPr>
            <w:tcW w:w="6662" w:type="dxa"/>
            <w:shd w:val="clear" w:color="auto" w:fill="auto"/>
            <w:tcMar>
              <w:top w:w="0" w:type="dxa"/>
              <w:left w:w="108" w:type="dxa"/>
              <w:bottom w:w="0" w:type="dxa"/>
              <w:right w:w="108" w:type="dxa"/>
            </w:tcMar>
          </w:tcPr>
          <w:p w14:paraId="3858EF5D" w14:textId="77777777" w:rsidR="005F5F4D" w:rsidRDefault="003E1A26">
            <w:pPr>
              <w:pStyle w:val="ListParagraph"/>
              <w:numPr>
                <w:ilvl w:val="0"/>
                <w:numId w:val="2"/>
              </w:numPr>
              <w:spacing w:after="0"/>
              <w:ind w:left="0" w:firstLine="0"/>
              <w:rPr>
                <w:rFonts w:ascii="Calibri" w:hAnsi="Calibri" w:cs="Calibri"/>
                <w:szCs w:val="24"/>
              </w:rPr>
            </w:pPr>
            <w:r>
              <w:rPr>
                <w:rFonts w:ascii="Calibri" w:hAnsi="Calibri" w:cs="Calibri"/>
                <w:szCs w:val="24"/>
              </w:rPr>
              <w:t>bathing waters</w:t>
            </w:r>
          </w:p>
        </w:tc>
      </w:tr>
      <w:tr w:rsidR="005F5F4D" w14:paraId="495AD601" w14:textId="77777777">
        <w:tc>
          <w:tcPr>
            <w:tcW w:w="4633" w:type="dxa"/>
            <w:shd w:val="clear" w:color="auto" w:fill="auto"/>
            <w:tcMar>
              <w:top w:w="0" w:type="dxa"/>
              <w:left w:w="108" w:type="dxa"/>
              <w:bottom w:w="0" w:type="dxa"/>
              <w:right w:w="108" w:type="dxa"/>
            </w:tcMar>
          </w:tcPr>
          <w:p w14:paraId="2211196C" w14:textId="77777777" w:rsidR="005F5F4D" w:rsidRDefault="003E1A26">
            <w:pPr>
              <w:pStyle w:val="ListParagraph"/>
              <w:numPr>
                <w:ilvl w:val="0"/>
                <w:numId w:val="2"/>
              </w:numPr>
              <w:spacing w:after="0"/>
              <w:ind w:left="0" w:firstLine="0"/>
              <w:rPr>
                <w:rFonts w:ascii="Calibri" w:hAnsi="Calibri" w:cs="Calibri"/>
                <w:szCs w:val="24"/>
              </w:rPr>
            </w:pPr>
            <w:r>
              <w:rPr>
                <w:rFonts w:ascii="Calibri" w:hAnsi="Calibri" w:cs="Calibri"/>
                <w:szCs w:val="24"/>
              </w:rPr>
              <w:t>special protection areas (SPA)</w:t>
            </w:r>
          </w:p>
        </w:tc>
        <w:tc>
          <w:tcPr>
            <w:tcW w:w="6662" w:type="dxa"/>
            <w:shd w:val="clear" w:color="auto" w:fill="auto"/>
            <w:tcMar>
              <w:top w:w="0" w:type="dxa"/>
              <w:left w:w="108" w:type="dxa"/>
              <w:bottom w:w="0" w:type="dxa"/>
              <w:right w:w="108" w:type="dxa"/>
            </w:tcMar>
          </w:tcPr>
          <w:p w14:paraId="05091AEE" w14:textId="77777777" w:rsidR="005F5F4D" w:rsidRDefault="003E1A26">
            <w:pPr>
              <w:pStyle w:val="ListParagraph"/>
              <w:numPr>
                <w:ilvl w:val="0"/>
                <w:numId w:val="2"/>
              </w:numPr>
              <w:spacing w:after="0"/>
              <w:ind w:left="0" w:firstLine="0"/>
              <w:rPr>
                <w:rFonts w:ascii="Calibri" w:hAnsi="Calibri" w:cs="Calibri"/>
                <w:szCs w:val="24"/>
              </w:rPr>
            </w:pPr>
            <w:r>
              <w:rPr>
                <w:rFonts w:ascii="Calibri" w:hAnsi="Calibri" w:cs="Calibri"/>
                <w:szCs w:val="24"/>
              </w:rPr>
              <w:t>nutrient sensitive areas</w:t>
            </w:r>
          </w:p>
        </w:tc>
      </w:tr>
      <w:tr w:rsidR="005F5F4D" w14:paraId="655C2BB6" w14:textId="77777777">
        <w:tc>
          <w:tcPr>
            <w:tcW w:w="4633" w:type="dxa"/>
            <w:shd w:val="clear" w:color="auto" w:fill="auto"/>
            <w:tcMar>
              <w:top w:w="0" w:type="dxa"/>
              <w:left w:w="108" w:type="dxa"/>
              <w:bottom w:w="0" w:type="dxa"/>
              <w:right w:w="108" w:type="dxa"/>
            </w:tcMar>
          </w:tcPr>
          <w:p w14:paraId="3CD0D162" w14:textId="77777777" w:rsidR="005F5F4D" w:rsidRDefault="003E1A26">
            <w:pPr>
              <w:pStyle w:val="ListParagraph"/>
              <w:numPr>
                <w:ilvl w:val="0"/>
                <w:numId w:val="2"/>
              </w:numPr>
              <w:spacing w:after="0"/>
              <w:ind w:left="0" w:firstLine="0"/>
              <w:rPr>
                <w:rFonts w:ascii="Calibri" w:hAnsi="Calibri" w:cs="Calibri"/>
                <w:szCs w:val="24"/>
              </w:rPr>
            </w:pPr>
            <w:r>
              <w:rPr>
                <w:rFonts w:ascii="Calibri" w:hAnsi="Calibri" w:cs="Calibri"/>
                <w:szCs w:val="24"/>
              </w:rPr>
              <w:t>shellfish waters</w:t>
            </w:r>
          </w:p>
        </w:tc>
        <w:tc>
          <w:tcPr>
            <w:tcW w:w="6662" w:type="dxa"/>
            <w:shd w:val="clear" w:color="auto" w:fill="auto"/>
            <w:tcMar>
              <w:top w:w="0" w:type="dxa"/>
              <w:left w:w="108" w:type="dxa"/>
              <w:bottom w:w="0" w:type="dxa"/>
              <w:right w:w="108" w:type="dxa"/>
            </w:tcMar>
          </w:tcPr>
          <w:p w14:paraId="31FD8175" w14:textId="77777777" w:rsidR="005F5F4D" w:rsidRDefault="005F5F4D">
            <w:pPr>
              <w:pStyle w:val="ListParagraph"/>
              <w:spacing w:after="0"/>
              <w:ind w:left="0"/>
              <w:rPr>
                <w:rFonts w:ascii="Calibri" w:hAnsi="Calibri" w:cs="Calibri"/>
                <w:szCs w:val="24"/>
              </w:rPr>
            </w:pPr>
          </w:p>
        </w:tc>
      </w:tr>
    </w:tbl>
    <w:p w14:paraId="1C05C687" w14:textId="77777777" w:rsidR="005F5F4D" w:rsidRDefault="003E1A26">
      <w:pPr>
        <w:spacing w:after="0"/>
        <w:rPr>
          <w:rFonts w:ascii="Calibri" w:hAnsi="Calibri" w:cs="Calibri"/>
          <w:szCs w:val="24"/>
        </w:rPr>
      </w:pPr>
      <w:r>
        <w:rPr>
          <w:rFonts w:ascii="Calibri" w:hAnsi="Calibri" w:cs="Calibri"/>
          <w:szCs w:val="24"/>
        </w:rPr>
        <w:t xml:space="preserve"> </w:t>
      </w:r>
    </w:p>
    <w:p w14:paraId="249DE19E" w14:textId="77777777" w:rsidR="005F5F4D" w:rsidRDefault="003E1A26">
      <w:pPr>
        <w:spacing w:after="120"/>
        <w:rPr>
          <w:rFonts w:ascii="Calibri" w:hAnsi="Calibri" w:cs="Calibri"/>
          <w:szCs w:val="24"/>
        </w:rPr>
      </w:pPr>
      <w:r>
        <w:rPr>
          <w:rFonts w:ascii="Calibri" w:hAnsi="Calibri" w:cs="Calibri"/>
          <w:szCs w:val="24"/>
        </w:rPr>
        <w:t>Use Magic maps to find information on the location of protected areas in your water body (and adjacent water bodies) within 2km of your activity.</w:t>
      </w:r>
    </w:p>
    <w:tbl>
      <w:tblPr>
        <w:tblW w:w="14288" w:type="dxa"/>
        <w:tblInd w:w="137" w:type="dxa"/>
        <w:tblCellMar>
          <w:left w:w="10" w:type="dxa"/>
          <w:right w:w="10" w:type="dxa"/>
        </w:tblCellMar>
        <w:tblLook w:val="04A0" w:firstRow="1" w:lastRow="0" w:firstColumn="1" w:lastColumn="0" w:noHBand="0" w:noVBand="1"/>
      </w:tblPr>
      <w:tblGrid>
        <w:gridCol w:w="3732"/>
        <w:gridCol w:w="1481"/>
        <w:gridCol w:w="1748"/>
        <w:gridCol w:w="7327"/>
      </w:tblGrid>
      <w:tr w:rsidR="005F5F4D" w14:paraId="14028DC6" w14:textId="77777777">
        <w:trPr>
          <w:trHeight w:val="261"/>
        </w:trPr>
        <w:tc>
          <w:tcPr>
            <w:tcW w:w="37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7E52331" w14:textId="77777777" w:rsidR="005F5F4D" w:rsidRDefault="003E1A26">
            <w:pPr>
              <w:spacing w:after="120" w:line="240" w:lineRule="auto"/>
              <w:rPr>
                <w:rFonts w:ascii="Calibri" w:hAnsi="Calibri" w:cs="Calibri"/>
                <w:b/>
                <w:szCs w:val="24"/>
              </w:rPr>
            </w:pPr>
            <w:r>
              <w:rPr>
                <w:rFonts w:ascii="Calibri" w:hAnsi="Calibri" w:cs="Calibri"/>
                <w:b/>
                <w:szCs w:val="24"/>
              </w:rPr>
              <w:t>Consider if your activity is:</w:t>
            </w:r>
          </w:p>
        </w:tc>
        <w:tc>
          <w:tcPr>
            <w:tcW w:w="14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C8402DE" w14:textId="77777777" w:rsidR="005F5F4D" w:rsidRDefault="003E1A26">
            <w:pPr>
              <w:spacing w:after="120" w:line="240" w:lineRule="auto"/>
              <w:jc w:val="center"/>
              <w:rPr>
                <w:rFonts w:ascii="Calibri" w:hAnsi="Calibri" w:cs="Calibri"/>
                <w:b/>
                <w:szCs w:val="24"/>
              </w:rPr>
            </w:pPr>
            <w:r>
              <w:rPr>
                <w:rFonts w:ascii="Calibri" w:hAnsi="Calibri" w:cs="Calibri"/>
                <w:b/>
                <w:szCs w:val="24"/>
              </w:rPr>
              <w:t>Yes</w:t>
            </w:r>
          </w:p>
        </w:tc>
        <w:tc>
          <w:tcPr>
            <w:tcW w:w="17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F6EBFFC" w14:textId="77777777" w:rsidR="005F5F4D" w:rsidRDefault="003E1A26">
            <w:pPr>
              <w:spacing w:after="120" w:line="240" w:lineRule="auto"/>
              <w:jc w:val="center"/>
              <w:rPr>
                <w:rFonts w:ascii="Calibri" w:hAnsi="Calibri" w:cs="Calibri"/>
                <w:b/>
                <w:szCs w:val="24"/>
              </w:rPr>
            </w:pPr>
            <w:r>
              <w:rPr>
                <w:rFonts w:ascii="Calibri" w:hAnsi="Calibri" w:cs="Calibri"/>
                <w:b/>
                <w:szCs w:val="24"/>
              </w:rPr>
              <w:t>No</w:t>
            </w:r>
          </w:p>
        </w:tc>
        <w:tc>
          <w:tcPr>
            <w:tcW w:w="73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C80F60" w14:textId="77777777" w:rsidR="005F5F4D" w:rsidRDefault="003E1A26">
            <w:pPr>
              <w:spacing w:after="120" w:line="240" w:lineRule="auto"/>
              <w:jc w:val="center"/>
              <w:rPr>
                <w:rFonts w:ascii="Calibri" w:hAnsi="Calibri" w:cs="Calibri"/>
                <w:b/>
                <w:szCs w:val="24"/>
              </w:rPr>
            </w:pPr>
            <w:r>
              <w:rPr>
                <w:rFonts w:ascii="Calibri" w:hAnsi="Calibri" w:cs="Calibri"/>
                <w:b/>
                <w:szCs w:val="24"/>
              </w:rPr>
              <w:t>Protected areas risk issue(s)</w:t>
            </w:r>
          </w:p>
        </w:tc>
      </w:tr>
      <w:tr w:rsidR="005F5F4D" w14:paraId="2550A0CF" w14:textId="77777777">
        <w:trPr>
          <w:trHeight w:val="807"/>
        </w:trPr>
        <w:tc>
          <w:tcPr>
            <w:tcW w:w="3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5ABBD" w14:textId="77777777" w:rsidR="005F5F4D" w:rsidRDefault="003E1A26">
            <w:pPr>
              <w:spacing w:after="120" w:line="240" w:lineRule="auto"/>
            </w:pPr>
            <w:r>
              <w:rPr>
                <w:rFonts w:ascii="Calibri" w:hAnsi="Calibri" w:cs="Calibri"/>
                <w:szCs w:val="24"/>
              </w:rPr>
              <w:t>Within 2km of any WFD protected area</w:t>
            </w:r>
            <w:r>
              <w:rPr>
                <w:rFonts w:ascii="Calibri" w:hAnsi="Calibri" w:cs="Calibri"/>
                <w:szCs w:val="24"/>
                <w:vertAlign w:val="superscript"/>
              </w:rPr>
              <w:t>6</w:t>
            </w:r>
          </w:p>
        </w:tc>
        <w:tc>
          <w:tcPr>
            <w:tcW w:w="1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A3E17" w14:textId="77777777" w:rsidR="005F5F4D" w:rsidRDefault="003E1A26">
            <w:pPr>
              <w:spacing w:after="120" w:line="240" w:lineRule="auto"/>
              <w:rPr>
                <w:rFonts w:ascii="Calibri" w:hAnsi="Calibri" w:cs="Calibri"/>
                <w:szCs w:val="24"/>
              </w:rPr>
            </w:pPr>
            <w:r>
              <w:rPr>
                <w:rFonts w:ascii="Calibri" w:hAnsi="Calibri" w:cs="Calibri"/>
                <w:szCs w:val="24"/>
              </w:rPr>
              <w:t xml:space="preserve">Requires impact assessment </w:t>
            </w:r>
          </w:p>
        </w:tc>
        <w:tc>
          <w:tcPr>
            <w:tcW w:w="1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CB652" w14:textId="77777777" w:rsidR="005F5F4D" w:rsidRDefault="003E1A26">
            <w:pPr>
              <w:spacing w:after="120" w:line="240" w:lineRule="auto"/>
              <w:rPr>
                <w:rFonts w:ascii="Calibri" w:hAnsi="Calibri" w:cs="Calibri"/>
                <w:szCs w:val="24"/>
              </w:rPr>
            </w:pPr>
            <w:r w:rsidRPr="003E1A26">
              <w:rPr>
                <w:rFonts w:ascii="Calibri" w:hAnsi="Calibri" w:cs="Calibri"/>
                <w:szCs w:val="24"/>
                <w:highlight w:val="yellow"/>
              </w:rPr>
              <w:t>Impact assessment not required</w:t>
            </w:r>
          </w:p>
        </w:tc>
        <w:tc>
          <w:tcPr>
            <w:tcW w:w="7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B49F2" w14:textId="77777777" w:rsidR="005F5F4D" w:rsidRDefault="003E1A26">
            <w:pPr>
              <w:spacing w:after="120" w:line="240" w:lineRule="auto"/>
              <w:rPr>
                <w:rFonts w:ascii="Calibri" w:hAnsi="Calibri" w:cs="Calibri"/>
                <w:szCs w:val="24"/>
              </w:rPr>
            </w:pPr>
            <w:r>
              <w:rPr>
                <w:rFonts w:ascii="Calibri" w:hAnsi="Calibri" w:cs="Calibri"/>
                <w:szCs w:val="24"/>
              </w:rPr>
              <w:t>Piling area is outside of 2km from lower sensitivity WFD Habitat – see screen shot from MAGIC</w:t>
            </w:r>
          </w:p>
        </w:tc>
      </w:tr>
    </w:tbl>
    <w:p w14:paraId="2135DB26" w14:textId="77777777" w:rsidR="005F5F4D" w:rsidRDefault="003E1A26">
      <w:pPr>
        <w:spacing w:before="120"/>
      </w:pPr>
      <w:r>
        <w:rPr>
          <w:rFonts w:ascii="Calibri" w:hAnsi="Calibri" w:cs="Calibri"/>
          <w:i/>
          <w:sz w:val="22"/>
          <w:vertAlign w:val="superscript"/>
        </w:rPr>
        <w:t>6</w:t>
      </w:r>
      <w:r>
        <w:rPr>
          <w:rFonts w:ascii="Calibri" w:hAnsi="Calibri" w:cs="Calibri"/>
          <w:i/>
          <w:sz w:val="22"/>
        </w:rPr>
        <w:t xml:space="preserve"> </w:t>
      </w:r>
      <w:r>
        <w:rPr>
          <w:rFonts w:ascii="Calibri" w:hAnsi="Calibri" w:cs="Calibri"/>
          <w:i/>
          <w:sz w:val="20"/>
          <w:szCs w:val="20"/>
        </w:rPr>
        <w:t>Note that a regulator can extend the 2km boundary if your activity has an especially high environmental risk.</w:t>
      </w:r>
    </w:p>
    <w:p w14:paraId="2A251241" w14:textId="77777777" w:rsidR="005F5F4D" w:rsidRDefault="003E1A26">
      <w:pPr>
        <w:spacing w:after="0" w:line="240" w:lineRule="auto"/>
      </w:pPr>
      <w:r>
        <w:rPr>
          <w:rFonts w:ascii="Calibri" w:hAnsi="Calibri" w:cs="Calibri"/>
          <w:szCs w:val="24"/>
        </w:rPr>
        <w:t>Record the findings for WFD protected areas and go to section 5: invasive non-native species.</w:t>
      </w:r>
    </w:p>
    <w:p w14:paraId="6B3A0C18" w14:textId="77777777" w:rsidR="005F5F4D" w:rsidRDefault="003E1A26">
      <w:pPr>
        <w:pageBreakBefore/>
        <w:spacing w:after="120"/>
        <w:rPr>
          <w:rFonts w:ascii="Calibri" w:hAnsi="Calibri" w:cs="Calibri"/>
          <w:b/>
          <w:sz w:val="28"/>
          <w:szCs w:val="28"/>
        </w:rPr>
      </w:pPr>
      <w:r>
        <w:rPr>
          <w:rFonts w:ascii="Calibri" w:hAnsi="Calibri" w:cs="Calibri"/>
          <w:b/>
          <w:sz w:val="28"/>
          <w:szCs w:val="28"/>
        </w:rPr>
        <w:lastRenderedPageBreak/>
        <w:t>Section 5: Invasive non-native species (INNS)</w:t>
      </w:r>
    </w:p>
    <w:p w14:paraId="2CEEF5AC" w14:textId="77777777" w:rsidR="005F5F4D" w:rsidRDefault="003E1A26">
      <w:pPr>
        <w:spacing w:after="120"/>
        <w:rPr>
          <w:rFonts w:ascii="Calibri" w:hAnsi="Calibri" w:cs="Calibri"/>
          <w:szCs w:val="24"/>
        </w:rPr>
      </w:pPr>
      <w:r>
        <w:rPr>
          <w:rFonts w:ascii="Calibri" w:hAnsi="Calibri" w:cs="Calibri"/>
          <w:szCs w:val="24"/>
        </w:rPr>
        <w:t xml:space="preserve">Consider if there is a risk your activity could introduce or spread INNS.   </w:t>
      </w:r>
    </w:p>
    <w:p w14:paraId="66539230" w14:textId="77777777" w:rsidR="005F5F4D" w:rsidRDefault="003E1A26">
      <w:pPr>
        <w:spacing w:after="120"/>
      </w:pPr>
      <w:r>
        <w:rPr>
          <w:rFonts w:ascii="Calibri" w:hAnsi="Calibri" w:cs="Calibri"/>
          <w:szCs w:val="24"/>
        </w:rPr>
        <w:t>Risks of introducing or spreading INNS include:</w:t>
      </w:r>
    </w:p>
    <w:p w14:paraId="2F1C18F3" w14:textId="77777777" w:rsidR="005F5F4D" w:rsidRDefault="003E1A26">
      <w:pPr>
        <w:numPr>
          <w:ilvl w:val="0"/>
          <w:numId w:val="3"/>
        </w:numPr>
        <w:spacing w:after="120"/>
        <w:rPr>
          <w:rFonts w:ascii="Calibri" w:hAnsi="Calibri" w:cs="Calibri"/>
          <w:szCs w:val="24"/>
        </w:rPr>
      </w:pPr>
      <w:r>
        <w:rPr>
          <w:rFonts w:ascii="Calibri" w:hAnsi="Calibri" w:cs="Calibri"/>
          <w:szCs w:val="24"/>
        </w:rPr>
        <w:t>materials or equipment that have come from, had use in or travelled through other water bodies</w:t>
      </w:r>
    </w:p>
    <w:p w14:paraId="63F5F020" w14:textId="77777777" w:rsidR="005F5F4D" w:rsidRDefault="003E1A26">
      <w:pPr>
        <w:numPr>
          <w:ilvl w:val="0"/>
          <w:numId w:val="3"/>
        </w:numPr>
        <w:spacing w:after="120"/>
        <w:rPr>
          <w:rFonts w:ascii="Calibri" w:hAnsi="Calibri" w:cs="Calibri"/>
          <w:szCs w:val="24"/>
        </w:rPr>
      </w:pPr>
      <w:r>
        <w:rPr>
          <w:rFonts w:ascii="Calibri" w:hAnsi="Calibri" w:cs="Calibri"/>
          <w:szCs w:val="24"/>
        </w:rPr>
        <w:t>activities that help spread existing INNS, either within the immediate water body or other water bodies</w:t>
      </w:r>
    </w:p>
    <w:p w14:paraId="6D09F143" w14:textId="77777777" w:rsidR="005F5F4D" w:rsidRDefault="005F5F4D">
      <w:pPr>
        <w:spacing w:after="0" w:line="240" w:lineRule="auto"/>
        <w:rPr>
          <w:rFonts w:ascii="Calibri" w:hAnsi="Calibri" w:cs="Calibri"/>
          <w:b/>
          <w:szCs w:val="24"/>
        </w:rPr>
      </w:pPr>
    </w:p>
    <w:tbl>
      <w:tblPr>
        <w:tblW w:w="14288" w:type="dxa"/>
        <w:tblInd w:w="137" w:type="dxa"/>
        <w:tblCellMar>
          <w:left w:w="10" w:type="dxa"/>
          <w:right w:w="10" w:type="dxa"/>
        </w:tblCellMar>
        <w:tblLook w:val="04A0" w:firstRow="1" w:lastRow="0" w:firstColumn="1" w:lastColumn="0" w:noHBand="0" w:noVBand="1"/>
      </w:tblPr>
      <w:tblGrid>
        <w:gridCol w:w="3763"/>
        <w:gridCol w:w="1628"/>
        <w:gridCol w:w="1628"/>
        <w:gridCol w:w="7269"/>
      </w:tblGrid>
      <w:tr w:rsidR="005F5F4D" w14:paraId="459B3EBD" w14:textId="77777777">
        <w:trPr>
          <w:trHeight w:val="264"/>
        </w:trPr>
        <w:tc>
          <w:tcPr>
            <w:tcW w:w="376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17977EC" w14:textId="77777777" w:rsidR="005F5F4D" w:rsidRDefault="003E1A26">
            <w:pPr>
              <w:spacing w:after="120" w:line="240" w:lineRule="auto"/>
              <w:rPr>
                <w:rFonts w:ascii="Calibri" w:hAnsi="Calibri" w:cs="Calibri"/>
                <w:b/>
                <w:szCs w:val="24"/>
              </w:rPr>
            </w:pPr>
            <w:bookmarkStart w:id="1" w:name="SW0005"/>
            <w:r>
              <w:rPr>
                <w:rFonts w:ascii="Calibri" w:hAnsi="Calibri" w:cs="Calibri"/>
                <w:b/>
                <w:szCs w:val="24"/>
              </w:rPr>
              <w:t>Consider if your activity could:</w:t>
            </w:r>
          </w:p>
        </w:tc>
        <w:tc>
          <w:tcPr>
            <w:tcW w:w="16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BFA77D2" w14:textId="77777777" w:rsidR="005F5F4D" w:rsidRDefault="003E1A26">
            <w:pPr>
              <w:spacing w:after="120" w:line="240" w:lineRule="auto"/>
              <w:jc w:val="center"/>
              <w:rPr>
                <w:rFonts w:ascii="Calibri" w:hAnsi="Calibri" w:cs="Calibri"/>
                <w:b/>
                <w:szCs w:val="24"/>
              </w:rPr>
            </w:pPr>
            <w:r>
              <w:rPr>
                <w:rFonts w:ascii="Calibri" w:hAnsi="Calibri" w:cs="Calibri"/>
                <w:b/>
                <w:szCs w:val="24"/>
              </w:rPr>
              <w:t>Yes</w:t>
            </w:r>
          </w:p>
        </w:tc>
        <w:tc>
          <w:tcPr>
            <w:tcW w:w="16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2D37A05" w14:textId="77777777" w:rsidR="005F5F4D" w:rsidRDefault="003E1A26">
            <w:pPr>
              <w:spacing w:after="120" w:line="240" w:lineRule="auto"/>
              <w:jc w:val="center"/>
              <w:rPr>
                <w:rFonts w:ascii="Calibri" w:hAnsi="Calibri" w:cs="Calibri"/>
                <w:b/>
                <w:szCs w:val="24"/>
              </w:rPr>
            </w:pPr>
            <w:r>
              <w:rPr>
                <w:rFonts w:ascii="Calibri" w:hAnsi="Calibri" w:cs="Calibri"/>
                <w:b/>
                <w:szCs w:val="24"/>
              </w:rPr>
              <w:t>No</w:t>
            </w:r>
          </w:p>
        </w:tc>
        <w:tc>
          <w:tcPr>
            <w:tcW w:w="72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5FCFDA4" w14:textId="77777777" w:rsidR="005F5F4D" w:rsidRDefault="003E1A26">
            <w:pPr>
              <w:spacing w:after="120" w:line="240" w:lineRule="auto"/>
              <w:jc w:val="center"/>
              <w:rPr>
                <w:rFonts w:ascii="Calibri" w:hAnsi="Calibri" w:cs="Calibri"/>
                <w:b/>
                <w:szCs w:val="24"/>
              </w:rPr>
            </w:pPr>
            <w:r>
              <w:rPr>
                <w:rFonts w:ascii="Calibri" w:hAnsi="Calibri" w:cs="Calibri"/>
                <w:b/>
                <w:szCs w:val="24"/>
              </w:rPr>
              <w:t>INNS risk issue(s)</w:t>
            </w:r>
          </w:p>
        </w:tc>
      </w:tr>
      <w:tr w:rsidR="005F5F4D" w14:paraId="59675D84" w14:textId="77777777">
        <w:trPr>
          <w:trHeight w:val="816"/>
        </w:trPr>
        <w:tc>
          <w:tcPr>
            <w:tcW w:w="3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2C168" w14:textId="77777777" w:rsidR="005F5F4D" w:rsidRDefault="003E1A26">
            <w:pPr>
              <w:spacing w:after="120" w:line="240" w:lineRule="auto"/>
            </w:pPr>
            <w:r>
              <w:rPr>
                <w:rFonts w:ascii="Calibri" w:hAnsi="Calibri" w:cs="Calibri"/>
                <w:bCs/>
                <w:szCs w:val="24"/>
              </w:rPr>
              <w:t>Introduce or spread INNS</w:t>
            </w:r>
          </w:p>
        </w:tc>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2B070" w14:textId="77777777" w:rsidR="005F5F4D" w:rsidRDefault="003E1A26">
            <w:pPr>
              <w:spacing w:after="120" w:line="240" w:lineRule="auto"/>
              <w:rPr>
                <w:rFonts w:ascii="Calibri" w:hAnsi="Calibri" w:cs="Calibri"/>
                <w:szCs w:val="24"/>
              </w:rPr>
            </w:pPr>
            <w:r>
              <w:rPr>
                <w:rFonts w:ascii="Calibri" w:hAnsi="Calibri" w:cs="Calibri"/>
                <w:szCs w:val="24"/>
              </w:rPr>
              <w:t xml:space="preserve">Requires impact assessment </w:t>
            </w:r>
          </w:p>
        </w:tc>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783B1" w14:textId="77777777" w:rsidR="005F5F4D" w:rsidRDefault="003E1A26">
            <w:pPr>
              <w:spacing w:after="120" w:line="240" w:lineRule="auto"/>
              <w:rPr>
                <w:rFonts w:ascii="Calibri" w:hAnsi="Calibri" w:cs="Calibri"/>
                <w:szCs w:val="24"/>
              </w:rPr>
            </w:pPr>
            <w:r w:rsidRPr="003E1A26">
              <w:rPr>
                <w:rFonts w:ascii="Calibri" w:hAnsi="Calibri" w:cs="Calibri"/>
                <w:szCs w:val="24"/>
                <w:highlight w:val="yellow"/>
              </w:rPr>
              <w:t>Impact assessment not required</w:t>
            </w:r>
          </w:p>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3F052" w14:textId="77777777" w:rsidR="005F5F4D" w:rsidRDefault="005F5F4D">
            <w:pPr>
              <w:spacing w:after="120" w:line="240" w:lineRule="auto"/>
              <w:rPr>
                <w:rFonts w:ascii="Calibri" w:hAnsi="Calibri" w:cs="Calibri"/>
                <w:szCs w:val="24"/>
              </w:rPr>
            </w:pPr>
          </w:p>
        </w:tc>
      </w:tr>
    </w:tbl>
    <w:p w14:paraId="6D7B8816" w14:textId="77777777" w:rsidR="005F5F4D" w:rsidRDefault="005F5F4D">
      <w:pPr>
        <w:spacing w:after="0" w:line="240" w:lineRule="auto"/>
        <w:rPr>
          <w:rFonts w:ascii="Calibri" w:hAnsi="Calibri" w:cs="Calibri"/>
          <w:sz w:val="20"/>
          <w:szCs w:val="20"/>
        </w:rPr>
      </w:pPr>
    </w:p>
    <w:p w14:paraId="3720ACDA" w14:textId="77777777" w:rsidR="005F5F4D" w:rsidRDefault="003E1A26">
      <w:pPr>
        <w:spacing w:after="240" w:line="240" w:lineRule="auto"/>
      </w:pPr>
      <w:r>
        <w:rPr>
          <w:rFonts w:ascii="Calibri" w:hAnsi="Calibri" w:cs="Calibri"/>
          <w:szCs w:val="24"/>
        </w:rPr>
        <w:t>Record the findings for INNS</w:t>
      </w:r>
      <w:r>
        <w:rPr>
          <w:rStyle w:val="CommentReference"/>
          <w:rFonts w:ascii="Calibri" w:hAnsi="Calibri" w:cs="Calibri"/>
          <w:sz w:val="24"/>
          <w:szCs w:val="24"/>
        </w:rPr>
        <w:t xml:space="preserve"> a</w:t>
      </w:r>
      <w:r>
        <w:rPr>
          <w:rFonts w:ascii="Calibri" w:hAnsi="Calibri" w:cs="Calibri"/>
          <w:szCs w:val="24"/>
        </w:rPr>
        <w:t>nd go to the summary section.</w:t>
      </w:r>
    </w:p>
    <w:p w14:paraId="7B940095" w14:textId="77777777" w:rsidR="005F5F4D" w:rsidRDefault="003E1A26">
      <w:pPr>
        <w:spacing w:after="120" w:line="240" w:lineRule="auto"/>
        <w:rPr>
          <w:rFonts w:ascii="Calibri" w:hAnsi="Calibri" w:cs="Calibri"/>
          <w:b/>
          <w:szCs w:val="24"/>
        </w:rPr>
      </w:pPr>
      <w:r>
        <w:rPr>
          <w:rFonts w:ascii="Calibri" w:hAnsi="Calibri" w:cs="Calibri"/>
          <w:b/>
          <w:szCs w:val="24"/>
        </w:rPr>
        <w:t>Summary</w:t>
      </w:r>
    </w:p>
    <w:p w14:paraId="77E748B7" w14:textId="77777777" w:rsidR="005F5F4D" w:rsidRDefault="003E1A26">
      <w:pPr>
        <w:spacing w:after="120" w:line="240" w:lineRule="auto"/>
        <w:rPr>
          <w:rFonts w:ascii="Calibri" w:hAnsi="Calibri" w:cs="Calibri"/>
          <w:szCs w:val="24"/>
        </w:rPr>
      </w:pPr>
      <w:r>
        <w:rPr>
          <w:rFonts w:ascii="Calibri" w:hAnsi="Calibri" w:cs="Calibri"/>
          <w:szCs w:val="24"/>
        </w:rPr>
        <w:t>Summarise the results of scoping here.</w:t>
      </w:r>
    </w:p>
    <w:tbl>
      <w:tblPr>
        <w:tblW w:w="14288" w:type="dxa"/>
        <w:tblInd w:w="137" w:type="dxa"/>
        <w:tblCellMar>
          <w:left w:w="10" w:type="dxa"/>
          <w:right w:w="10" w:type="dxa"/>
        </w:tblCellMar>
        <w:tblLook w:val="04A0" w:firstRow="1" w:lastRow="0" w:firstColumn="1" w:lastColumn="0" w:noHBand="0" w:noVBand="1"/>
      </w:tblPr>
      <w:tblGrid>
        <w:gridCol w:w="2948"/>
        <w:gridCol w:w="2439"/>
        <w:gridCol w:w="8901"/>
      </w:tblGrid>
      <w:tr w:rsidR="005F5F4D" w14:paraId="2F253EA9" w14:textId="77777777">
        <w:trPr>
          <w:trHeight w:val="77"/>
        </w:trPr>
        <w:tc>
          <w:tcPr>
            <w:tcW w:w="29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EDD8698" w14:textId="77777777" w:rsidR="005F5F4D" w:rsidRDefault="003E1A26">
            <w:pPr>
              <w:spacing w:after="120" w:line="240" w:lineRule="auto"/>
              <w:rPr>
                <w:rFonts w:ascii="Calibri" w:hAnsi="Calibri" w:cs="Calibri"/>
                <w:b/>
                <w:szCs w:val="24"/>
              </w:rPr>
            </w:pPr>
            <w:r>
              <w:rPr>
                <w:rFonts w:ascii="Calibri" w:hAnsi="Calibri" w:cs="Calibri"/>
                <w:b/>
                <w:szCs w:val="24"/>
              </w:rPr>
              <w:t xml:space="preserve">Receptor </w:t>
            </w:r>
          </w:p>
        </w:tc>
        <w:tc>
          <w:tcPr>
            <w:tcW w:w="243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38167A3" w14:textId="77777777" w:rsidR="005F5F4D" w:rsidRDefault="003E1A26">
            <w:pPr>
              <w:spacing w:after="120" w:line="240" w:lineRule="auto"/>
              <w:jc w:val="center"/>
              <w:rPr>
                <w:rFonts w:ascii="Calibri" w:hAnsi="Calibri" w:cs="Calibri"/>
                <w:b/>
                <w:szCs w:val="24"/>
              </w:rPr>
            </w:pPr>
            <w:r>
              <w:rPr>
                <w:rFonts w:ascii="Calibri" w:hAnsi="Calibri" w:cs="Calibri"/>
                <w:b/>
                <w:szCs w:val="24"/>
              </w:rPr>
              <w:t>Potential risk to receptor?</w:t>
            </w:r>
          </w:p>
        </w:tc>
        <w:tc>
          <w:tcPr>
            <w:tcW w:w="89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67199C6" w14:textId="77777777" w:rsidR="005F5F4D" w:rsidRDefault="003E1A26">
            <w:pPr>
              <w:spacing w:after="120" w:line="240" w:lineRule="auto"/>
              <w:jc w:val="center"/>
              <w:rPr>
                <w:rFonts w:ascii="Calibri" w:hAnsi="Calibri" w:cs="Calibri"/>
                <w:b/>
                <w:szCs w:val="24"/>
              </w:rPr>
            </w:pPr>
            <w:r>
              <w:rPr>
                <w:rFonts w:ascii="Calibri" w:hAnsi="Calibri" w:cs="Calibri"/>
                <w:b/>
                <w:szCs w:val="24"/>
              </w:rPr>
              <w:t>Note the risk issue(s) for impact assessment</w:t>
            </w:r>
          </w:p>
        </w:tc>
      </w:tr>
      <w:tr w:rsidR="005F5F4D" w14:paraId="25776648"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1AB4B" w14:textId="77777777" w:rsidR="005F5F4D" w:rsidRDefault="003E1A26">
            <w:pPr>
              <w:spacing w:after="120" w:line="240" w:lineRule="auto"/>
              <w:rPr>
                <w:rFonts w:ascii="Calibri" w:hAnsi="Calibri" w:cs="Calibri"/>
                <w:szCs w:val="24"/>
              </w:rPr>
            </w:pPr>
            <w:proofErr w:type="spellStart"/>
            <w:r>
              <w:rPr>
                <w:rFonts w:ascii="Calibri" w:hAnsi="Calibri" w:cs="Calibri"/>
                <w:szCs w:val="24"/>
              </w:rPr>
              <w:t>Hydromorphology</w:t>
            </w:r>
            <w:proofErr w:type="spellEnd"/>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5242D" w14:textId="77777777" w:rsidR="005F5F4D" w:rsidRDefault="003E1A26">
            <w:pPr>
              <w:spacing w:after="120" w:line="240" w:lineRule="auto"/>
              <w:rPr>
                <w:rFonts w:ascii="Calibri" w:hAnsi="Calibri" w:cs="Calibri"/>
                <w:szCs w:val="24"/>
              </w:rPr>
            </w:pPr>
            <w:r>
              <w:rPr>
                <w:rFonts w:ascii="Calibri" w:hAnsi="Calibri" w:cs="Calibri"/>
                <w:szCs w:val="24"/>
              </w:rPr>
              <w:t>None</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9BA93" w14:textId="77777777" w:rsidR="005F5F4D" w:rsidRDefault="005F5F4D">
            <w:pPr>
              <w:spacing w:after="120" w:line="240" w:lineRule="auto"/>
              <w:rPr>
                <w:rFonts w:ascii="Calibri" w:hAnsi="Calibri" w:cs="Calibri"/>
                <w:szCs w:val="24"/>
              </w:rPr>
            </w:pPr>
          </w:p>
        </w:tc>
      </w:tr>
      <w:tr w:rsidR="005F5F4D" w14:paraId="2245CB7B"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B9991" w14:textId="77777777" w:rsidR="005F5F4D" w:rsidRDefault="003E1A26">
            <w:pPr>
              <w:spacing w:after="120" w:line="240" w:lineRule="auto"/>
              <w:rPr>
                <w:rFonts w:ascii="Calibri" w:hAnsi="Calibri" w:cs="Calibri"/>
                <w:szCs w:val="24"/>
              </w:rPr>
            </w:pPr>
            <w:r>
              <w:rPr>
                <w:rFonts w:ascii="Calibri" w:hAnsi="Calibri" w:cs="Calibri"/>
                <w:szCs w:val="24"/>
              </w:rPr>
              <w:t>Biology: habitats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F3F79" w14:textId="77777777" w:rsidR="005F5F4D" w:rsidRDefault="003E1A26">
            <w:pPr>
              <w:spacing w:after="120" w:line="240" w:lineRule="auto"/>
              <w:rPr>
                <w:rFonts w:ascii="Calibri" w:hAnsi="Calibri" w:cs="Calibri"/>
                <w:szCs w:val="24"/>
              </w:rPr>
            </w:pPr>
            <w:r>
              <w:rPr>
                <w:rFonts w:ascii="Calibri" w:hAnsi="Calibri" w:cs="Calibri"/>
                <w:szCs w:val="24"/>
              </w:rPr>
              <w:t>None</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2B8BC" w14:textId="77777777" w:rsidR="005F5F4D" w:rsidRDefault="005F5F4D">
            <w:pPr>
              <w:spacing w:after="120" w:line="240" w:lineRule="auto"/>
              <w:rPr>
                <w:rFonts w:ascii="Calibri" w:hAnsi="Calibri" w:cs="Calibri"/>
                <w:szCs w:val="24"/>
              </w:rPr>
            </w:pPr>
          </w:p>
        </w:tc>
      </w:tr>
      <w:tr w:rsidR="005F5F4D" w14:paraId="632D4377"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BF696" w14:textId="77777777" w:rsidR="005F5F4D" w:rsidRDefault="003E1A26">
            <w:pPr>
              <w:spacing w:after="120" w:line="240" w:lineRule="auto"/>
              <w:rPr>
                <w:rFonts w:ascii="Calibri" w:hAnsi="Calibri" w:cs="Calibri"/>
                <w:szCs w:val="24"/>
              </w:rPr>
            </w:pPr>
            <w:r>
              <w:rPr>
                <w:rFonts w:ascii="Calibri" w:hAnsi="Calibri" w:cs="Calibri"/>
                <w:szCs w:val="24"/>
              </w:rPr>
              <w:t>Biology: fish</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FCE93" w14:textId="77777777" w:rsidR="005F5F4D" w:rsidRDefault="003E1A26">
            <w:pPr>
              <w:spacing w:after="120" w:line="240" w:lineRule="auto"/>
              <w:rPr>
                <w:rFonts w:ascii="Calibri" w:hAnsi="Calibri" w:cs="Calibri"/>
                <w:szCs w:val="24"/>
              </w:rPr>
            </w:pPr>
            <w:r>
              <w:rPr>
                <w:rFonts w:ascii="Calibri" w:hAnsi="Calibri" w:cs="Calibri"/>
                <w:szCs w:val="24"/>
              </w:rPr>
              <w:t>None</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4E7CC" w14:textId="77777777" w:rsidR="005F5F4D" w:rsidRDefault="005F5F4D">
            <w:pPr>
              <w:spacing w:after="120" w:line="240" w:lineRule="auto"/>
              <w:rPr>
                <w:rFonts w:ascii="Calibri" w:hAnsi="Calibri" w:cs="Calibri"/>
                <w:szCs w:val="24"/>
              </w:rPr>
            </w:pPr>
          </w:p>
        </w:tc>
      </w:tr>
      <w:tr w:rsidR="005F5F4D" w14:paraId="3AD95425"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21B93" w14:textId="77777777" w:rsidR="005F5F4D" w:rsidRDefault="003E1A26">
            <w:pPr>
              <w:spacing w:after="120" w:line="240" w:lineRule="auto"/>
              <w:rPr>
                <w:rFonts w:ascii="Calibri" w:hAnsi="Calibri" w:cs="Calibri"/>
                <w:szCs w:val="24"/>
              </w:rPr>
            </w:pPr>
            <w:r>
              <w:rPr>
                <w:rFonts w:ascii="Calibri" w:hAnsi="Calibri" w:cs="Calibri"/>
                <w:szCs w:val="24"/>
              </w:rPr>
              <w:t xml:space="preserve">Water quality </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8AD18" w14:textId="77777777" w:rsidR="005F5F4D" w:rsidRDefault="003E1A26">
            <w:pPr>
              <w:spacing w:after="120" w:line="240" w:lineRule="auto"/>
              <w:rPr>
                <w:rFonts w:ascii="Calibri" w:hAnsi="Calibri" w:cs="Calibri"/>
                <w:szCs w:val="24"/>
              </w:rPr>
            </w:pPr>
            <w:r>
              <w:rPr>
                <w:rFonts w:ascii="Calibri" w:hAnsi="Calibri" w:cs="Calibri"/>
                <w:szCs w:val="24"/>
              </w:rPr>
              <w:t>None</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551A0" w14:textId="77777777" w:rsidR="005F5F4D" w:rsidRDefault="005F5F4D">
            <w:pPr>
              <w:spacing w:after="120" w:line="240" w:lineRule="auto"/>
              <w:rPr>
                <w:rFonts w:ascii="Calibri" w:hAnsi="Calibri" w:cs="Calibri"/>
                <w:szCs w:val="24"/>
              </w:rPr>
            </w:pPr>
          </w:p>
        </w:tc>
      </w:tr>
      <w:tr w:rsidR="005F5F4D" w14:paraId="780D17D0"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DF44C" w14:textId="77777777" w:rsidR="005F5F4D" w:rsidRDefault="003E1A26">
            <w:pPr>
              <w:spacing w:after="120" w:line="240" w:lineRule="auto"/>
              <w:rPr>
                <w:rFonts w:ascii="Calibri" w:hAnsi="Calibri" w:cs="Calibri"/>
                <w:szCs w:val="24"/>
              </w:rPr>
            </w:pPr>
            <w:r>
              <w:rPr>
                <w:rFonts w:ascii="Calibri" w:hAnsi="Calibri" w:cs="Calibri"/>
                <w:szCs w:val="24"/>
              </w:rPr>
              <w:t>Protected areas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1CDD2" w14:textId="77777777" w:rsidR="005F5F4D" w:rsidRDefault="003E1A26">
            <w:pPr>
              <w:spacing w:after="120" w:line="240" w:lineRule="auto"/>
              <w:rPr>
                <w:rFonts w:ascii="Calibri" w:hAnsi="Calibri" w:cs="Calibri"/>
                <w:szCs w:val="24"/>
              </w:rPr>
            </w:pPr>
            <w:r>
              <w:rPr>
                <w:rFonts w:ascii="Calibri" w:hAnsi="Calibri" w:cs="Calibri"/>
                <w:szCs w:val="24"/>
              </w:rPr>
              <w:t>None</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1AC56" w14:textId="77777777" w:rsidR="005F5F4D" w:rsidRDefault="005F5F4D">
            <w:pPr>
              <w:spacing w:after="120" w:line="240" w:lineRule="auto"/>
              <w:rPr>
                <w:rFonts w:ascii="Calibri" w:hAnsi="Calibri" w:cs="Calibri"/>
                <w:szCs w:val="24"/>
              </w:rPr>
            </w:pPr>
          </w:p>
        </w:tc>
      </w:tr>
      <w:tr w:rsidR="005F5F4D" w14:paraId="0CA72015"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7713A" w14:textId="77777777" w:rsidR="005F5F4D" w:rsidRDefault="003E1A26">
            <w:pPr>
              <w:spacing w:after="120" w:line="240" w:lineRule="auto"/>
              <w:rPr>
                <w:rFonts w:ascii="Calibri" w:hAnsi="Calibri" w:cs="Calibri"/>
                <w:szCs w:val="24"/>
              </w:rPr>
            </w:pPr>
            <w:r>
              <w:rPr>
                <w:rFonts w:ascii="Calibri" w:hAnsi="Calibri" w:cs="Calibri"/>
                <w:szCs w:val="24"/>
              </w:rPr>
              <w:t>Invasive non-native species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F7419" w14:textId="77777777" w:rsidR="005F5F4D" w:rsidRDefault="003E1A26">
            <w:pPr>
              <w:spacing w:after="120" w:line="240" w:lineRule="auto"/>
              <w:rPr>
                <w:rFonts w:ascii="Calibri" w:hAnsi="Calibri" w:cs="Calibri"/>
                <w:szCs w:val="24"/>
              </w:rPr>
            </w:pPr>
            <w:r>
              <w:rPr>
                <w:rFonts w:ascii="Calibri" w:hAnsi="Calibri" w:cs="Calibri"/>
                <w:szCs w:val="24"/>
              </w:rPr>
              <w:t>None</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59522" w14:textId="77777777" w:rsidR="005F5F4D" w:rsidRDefault="005F5F4D">
            <w:pPr>
              <w:spacing w:after="120" w:line="240" w:lineRule="auto"/>
              <w:rPr>
                <w:rFonts w:ascii="Calibri" w:hAnsi="Calibri" w:cs="Calibri"/>
                <w:szCs w:val="24"/>
              </w:rPr>
            </w:pPr>
          </w:p>
        </w:tc>
      </w:tr>
    </w:tbl>
    <w:bookmarkEnd w:id="1"/>
    <w:p w14:paraId="02867A4F" w14:textId="77777777" w:rsidR="005F5F4D" w:rsidRDefault="003E1A26">
      <w:pPr>
        <w:spacing w:after="120" w:line="240" w:lineRule="auto"/>
        <w:rPr>
          <w:rFonts w:ascii="Calibri" w:hAnsi="Calibri" w:cs="Calibri"/>
          <w:szCs w:val="24"/>
        </w:rPr>
      </w:pPr>
      <w:r>
        <w:rPr>
          <w:rFonts w:ascii="Calibri" w:hAnsi="Calibri" w:cs="Calibri"/>
          <w:szCs w:val="24"/>
        </w:rPr>
        <w:lastRenderedPageBreak/>
        <w:t xml:space="preserve">If you haven’t identified any receptors at risk during scoping, you don’t need to continue to the impact assessment stage and your WFD assessment is complete. </w:t>
      </w:r>
    </w:p>
    <w:p w14:paraId="7C0ED068" w14:textId="77777777" w:rsidR="005F5F4D" w:rsidRDefault="003E1A26">
      <w:pPr>
        <w:spacing w:after="120" w:line="240" w:lineRule="auto"/>
      </w:pPr>
      <w:r>
        <w:rPr>
          <w:rFonts w:ascii="Calibri" w:hAnsi="Calibri" w:cs="Calibri"/>
          <w:szCs w:val="24"/>
        </w:rPr>
        <w:t>If you’ve identified one or more receptors at risk during scoping,</w:t>
      </w:r>
      <w:r>
        <w:rPr>
          <w:rFonts w:ascii="Calibri" w:hAnsi="Calibri" w:cs="Calibri"/>
          <w:b/>
          <w:szCs w:val="24"/>
        </w:rPr>
        <w:t xml:space="preserve"> </w:t>
      </w:r>
      <w:r>
        <w:rPr>
          <w:rFonts w:ascii="Calibri" w:hAnsi="Calibri" w:cs="Calibri"/>
          <w:szCs w:val="24"/>
        </w:rPr>
        <w:t>you should continue to the impact assessment stage.</w:t>
      </w:r>
    </w:p>
    <w:p w14:paraId="5F5E3053" w14:textId="77777777" w:rsidR="005F5F4D" w:rsidRDefault="003E1A26">
      <w:pPr>
        <w:spacing w:after="120" w:line="240" w:lineRule="auto"/>
        <w:rPr>
          <w:rFonts w:ascii="Calibri" w:hAnsi="Calibri" w:cs="Calibri"/>
          <w:szCs w:val="24"/>
        </w:rPr>
      </w:pPr>
      <w:r>
        <w:rPr>
          <w:rFonts w:ascii="Calibri" w:hAnsi="Calibri" w:cs="Calibri"/>
          <w:szCs w:val="24"/>
        </w:rPr>
        <w:t xml:space="preserve">Include your scoping results in the WFD assessment document you send to your activity’s regulator as part of your application for permission to carry out the activity. </w:t>
      </w:r>
    </w:p>
    <w:p w14:paraId="3B70CB60" w14:textId="77777777" w:rsidR="003E1A26" w:rsidRDefault="003E1A26">
      <w:pPr>
        <w:spacing w:after="120" w:line="240" w:lineRule="auto"/>
        <w:rPr>
          <w:rFonts w:ascii="Calibri" w:hAnsi="Calibri" w:cs="Calibri"/>
          <w:szCs w:val="24"/>
        </w:rPr>
      </w:pPr>
    </w:p>
    <w:p w14:paraId="7136F8F0" w14:textId="77777777" w:rsidR="003E1A26" w:rsidRDefault="003E1A26">
      <w:pPr>
        <w:spacing w:after="120" w:line="240" w:lineRule="auto"/>
      </w:pPr>
      <w:r>
        <w:t>Piling area is next to the station (shown as red oblong – below the ‘Principality Stadium’ legend.</w:t>
      </w:r>
    </w:p>
    <w:p w14:paraId="64F911EF" w14:textId="77777777" w:rsidR="003E1A26" w:rsidRDefault="003E1A26">
      <w:pPr>
        <w:spacing w:after="120" w:line="240" w:lineRule="auto"/>
      </w:pPr>
      <w:r>
        <w:rPr>
          <w:noProof/>
          <w:lang w:eastAsia="en-GB"/>
        </w:rPr>
        <w:drawing>
          <wp:inline distT="0" distB="0" distL="0" distR="0" wp14:anchorId="4231FCAE" wp14:editId="12B7668C">
            <wp:extent cx="8891270" cy="3217397"/>
            <wp:effectExtent l="0" t="0" r="508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891270" cy="3217397"/>
                    </a:xfrm>
                    <a:prstGeom prst="rect">
                      <a:avLst/>
                    </a:prstGeom>
                  </pic:spPr>
                </pic:pic>
              </a:graphicData>
            </a:graphic>
          </wp:inline>
        </w:drawing>
      </w:r>
    </w:p>
    <w:sectPr w:rsidR="003E1A26">
      <w:headerReference w:type="default" r:id="rId14"/>
      <w:footerReference w:type="default" r:id="rId15"/>
      <w:pgSz w:w="16838" w:h="11906" w:orient="landscape"/>
      <w:pgMar w:top="1418" w:right="1418" w:bottom="1247"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4045E" w14:textId="77777777" w:rsidR="002F0BF6" w:rsidRDefault="002F0BF6">
      <w:pPr>
        <w:spacing w:after="0" w:line="240" w:lineRule="auto"/>
      </w:pPr>
      <w:r>
        <w:separator/>
      </w:r>
    </w:p>
  </w:endnote>
  <w:endnote w:type="continuationSeparator" w:id="0">
    <w:p w14:paraId="2874258A" w14:textId="77777777" w:rsidR="002F0BF6" w:rsidRDefault="002F0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15917" w14:textId="77777777" w:rsidR="00F11605" w:rsidRDefault="003E1A26">
    <w:pPr>
      <w:pStyle w:val="Footer"/>
      <w:jc w:val="right"/>
    </w:pPr>
    <w:r>
      <w:rPr>
        <w:rFonts w:ascii="Calibri" w:hAnsi="Calibri" w:cs="Calibri"/>
        <w:sz w:val="20"/>
        <w:szCs w:val="20"/>
      </w:rPr>
      <w:fldChar w:fldCharType="begin"/>
    </w:r>
    <w:r>
      <w:rPr>
        <w:rFonts w:ascii="Calibri" w:hAnsi="Calibri" w:cs="Calibri"/>
        <w:sz w:val="20"/>
        <w:szCs w:val="20"/>
      </w:rPr>
      <w:instrText xml:space="preserve"> PAGE </w:instrText>
    </w:r>
    <w:r>
      <w:rPr>
        <w:rFonts w:ascii="Calibri" w:hAnsi="Calibri" w:cs="Calibri"/>
        <w:sz w:val="20"/>
        <w:szCs w:val="20"/>
      </w:rPr>
      <w:fldChar w:fldCharType="separate"/>
    </w:r>
    <w:r w:rsidR="00110652">
      <w:rPr>
        <w:rFonts w:ascii="Calibri" w:hAnsi="Calibri" w:cs="Calibri"/>
        <w:noProof/>
        <w:sz w:val="20"/>
        <w:szCs w:val="20"/>
      </w:rPr>
      <w:t>6</w:t>
    </w:r>
    <w:r>
      <w:rPr>
        <w:rFonts w:ascii="Calibri" w:hAnsi="Calibri" w:cs="Calibri"/>
        <w:sz w:val="20"/>
        <w:szCs w:val="20"/>
      </w:rPr>
      <w:fldChar w:fldCharType="end"/>
    </w:r>
  </w:p>
  <w:p w14:paraId="5F939F18" w14:textId="77777777" w:rsidR="00F11605" w:rsidRDefault="00F37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040617" w14:textId="77777777" w:rsidR="002F0BF6" w:rsidRDefault="002F0BF6">
      <w:pPr>
        <w:spacing w:after="0" w:line="240" w:lineRule="auto"/>
      </w:pPr>
      <w:r>
        <w:rPr>
          <w:color w:val="000000"/>
        </w:rPr>
        <w:separator/>
      </w:r>
    </w:p>
  </w:footnote>
  <w:footnote w:type="continuationSeparator" w:id="0">
    <w:p w14:paraId="34C2912C" w14:textId="77777777" w:rsidR="002F0BF6" w:rsidRDefault="002F0B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867A8" w14:textId="77777777" w:rsidR="00F11605" w:rsidRDefault="00F37B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C92C3D"/>
    <w:multiLevelType w:val="multilevel"/>
    <w:tmpl w:val="D5D6EA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8EC32EF"/>
    <w:multiLevelType w:val="multilevel"/>
    <w:tmpl w:val="788880A6"/>
    <w:lvl w:ilvl="0">
      <w:numFmt w:val="bullet"/>
      <w:lvlText w:val=""/>
      <w:lvlJc w:val="left"/>
      <w:pPr>
        <w:ind w:left="793" w:hanging="360"/>
      </w:pPr>
      <w:rPr>
        <w:rFonts w:ascii="Symbol" w:hAnsi="Symbol"/>
      </w:rPr>
    </w:lvl>
    <w:lvl w:ilvl="1">
      <w:numFmt w:val="bullet"/>
      <w:lvlText w:val="o"/>
      <w:lvlJc w:val="left"/>
      <w:pPr>
        <w:ind w:left="1513" w:hanging="360"/>
      </w:pPr>
      <w:rPr>
        <w:rFonts w:ascii="Courier New" w:hAnsi="Courier New" w:cs="Courier New"/>
      </w:rPr>
    </w:lvl>
    <w:lvl w:ilvl="2">
      <w:numFmt w:val="bullet"/>
      <w:lvlText w:val=""/>
      <w:lvlJc w:val="left"/>
      <w:pPr>
        <w:ind w:left="2233" w:hanging="360"/>
      </w:pPr>
      <w:rPr>
        <w:rFonts w:ascii="Wingdings" w:hAnsi="Wingdings"/>
      </w:rPr>
    </w:lvl>
    <w:lvl w:ilvl="3">
      <w:numFmt w:val="bullet"/>
      <w:lvlText w:val=""/>
      <w:lvlJc w:val="left"/>
      <w:pPr>
        <w:ind w:left="2953" w:hanging="360"/>
      </w:pPr>
      <w:rPr>
        <w:rFonts w:ascii="Symbol" w:hAnsi="Symbol"/>
      </w:rPr>
    </w:lvl>
    <w:lvl w:ilvl="4">
      <w:numFmt w:val="bullet"/>
      <w:lvlText w:val="o"/>
      <w:lvlJc w:val="left"/>
      <w:pPr>
        <w:ind w:left="3673" w:hanging="360"/>
      </w:pPr>
      <w:rPr>
        <w:rFonts w:ascii="Courier New" w:hAnsi="Courier New" w:cs="Courier New"/>
      </w:rPr>
    </w:lvl>
    <w:lvl w:ilvl="5">
      <w:numFmt w:val="bullet"/>
      <w:lvlText w:val=""/>
      <w:lvlJc w:val="left"/>
      <w:pPr>
        <w:ind w:left="4393" w:hanging="360"/>
      </w:pPr>
      <w:rPr>
        <w:rFonts w:ascii="Wingdings" w:hAnsi="Wingdings"/>
      </w:rPr>
    </w:lvl>
    <w:lvl w:ilvl="6">
      <w:numFmt w:val="bullet"/>
      <w:lvlText w:val=""/>
      <w:lvlJc w:val="left"/>
      <w:pPr>
        <w:ind w:left="5113" w:hanging="360"/>
      </w:pPr>
      <w:rPr>
        <w:rFonts w:ascii="Symbol" w:hAnsi="Symbol"/>
      </w:rPr>
    </w:lvl>
    <w:lvl w:ilvl="7">
      <w:numFmt w:val="bullet"/>
      <w:lvlText w:val="o"/>
      <w:lvlJc w:val="left"/>
      <w:pPr>
        <w:ind w:left="5833" w:hanging="360"/>
      </w:pPr>
      <w:rPr>
        <w:rFonts w:ascii="Courier New" w:hAnsi="Courier New" w:cs="Courier New"/>
      </w:rPr>
    </w:lvl>
    <w:lvl w:ilvl="8">
      <w:numFmt w:val="bullet"/>
      <w:lvlText w:val=""/>
      <w:lvlJc w:val="left"/>
      <w:pPr>
        <w:ind w:left="6553" w:hanging="360"/>
      </w:pPr>
      <w:rPr>
        <w:rFonts w:ascii="Wingdings" w:hAnsi="Wingdings"/>
      </w:rPr>
    </w:lvl>
  </w:abstractNum>
  <w:abstractNum w:abstractNumId="2" w15:restartNumberingAfterBreak="0">
    <w:nsid w:val="2916591D"/>
    <w:multiLevelType w:val="multilevel"/>
    <w:tmpl w:val="D75C82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5F5F4D"/>
    <w:rsid w:val="00084DEA"/>
    <w:rsid w:val="00110652"/>
    <w:rsid w:val="002F0BF6"/>
    <w:rsid w:val="00365FFC"/>
    <w:rsid w:val="003E1A26"/>
    <w:rsid w:val="005F5F4D"/>
    <w:rsid w:val="007628E7"/>
    <w:rsid w:val="0088351C"/>
    <w:rsid w:val="00F37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E7830"/>
  <w15:docId w15:val="{1E3DD0CF-2925-4278-8A20-88B7EE179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after="200" w:line="276" w:lineRule="auto"/>
    </w:pPr>
    <w:rPr>
      <w:rFonts w:ascii="Arial" w:hAnsi="Arial"/>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rPr>
      <w:rFonts w:ascii="Arial" w:hAnsi="Arial"/>
      <w:sz w:val="20"/>
      <w:szCs w:val="20"/>
    </w:rPr>
  </w:style>
  <w:style w:type="paragraph" w:styleId="CommentSubject">
    <w:name w:val="annotation subject"/>
    <w:basedOn w:val="CommentText"/>
    <w:next w:val="CommentText"/>
    <w:rPr>
      <w:b/>
      <w:bCs/>
    </w:rPr>
  </w:style>
  <w:style w:type="character" w:customStyle="1" w:styleId="CommentSubjectChar">
    <w:name w:val="Comment Subject Char"/>
    <w:rPr>
      <w:rFonts w:ascii="Arial" w:hAnsi="Arial"/>
      <w:b/>
      <w:bCs/>
      <w:sz w:val="20"/>
      <w:szCs w:val="20"/>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rPr>
      <w:rFonts w:ascii="Arial" w:hAnsi="Arial"/>
      <w:sz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rPr>
      <w:rFonts w:ascii="Arial" w:hAnsi="Arial"/>
      <w:sz w:val="24"/>
    </w:rPr>
  </w:style>
  <w:style w:type="character" w:styleId="Hyperlink">
    <w:name w:val="Hyperlink"/>
    <w:rPr>
      <w:color w:val="0000FF"/>
      <w:u w:val="single"/>
    </w:rPr>
  </w:style>
  <w:style w:type="paragraph" w:styleId="Revision">
    <w:name w:val="Revision"/>
    <w:pPr>
      <w:suppressAutoHyphens/>
    </w:pPr>
    <w:rPr>
      <w:rFonts w:ascii="Arial" w:hAnsi="Arial"/>
      <w:sz w:val="24"/>
      <w:szCs w:val="22"/>
      <w:lang w:eastAsia="en-US"/>
    </w:rPr>
  </w:style>
  <w:style w:type="character" w:customStyle="1" w:styleId="ListParagraphChar">
    <w:name w:val="List Paragraph Char"/>
    <w:rPr>
      <w:rFonts w:ascii="Arial" w:hAnsi="Arial"/>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6897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uidance/water-framework-directive-assessment-estuarine-and-coastal-water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Overhead Line Equipment Foundation Works</Site_x0020_Name>
    <Internal_x002f_External xmlns="859f7ad6-93f6-4205-b62b-a17f28acbbac">Incoming document</Internal_x002f_External>
    <IconOverlay xmlns="http://schemas.microsoft.com/sharepoint/v4" xsi:nil="true"/>
    <Document_x0020_Type xmlns="859f7ad6-93f6-4205-b62b-a17f28acbbac"/>
    <Welsh_x0020_Local_x0020_Authority xmlns="859f7ad6-93f6-4205-b62b-a17f28acbbac">Cardiff County Council</Welsh_x0020_Local_x0020_Authority>
    <Disclosure_x0020_Status xmlns="859f7ad6-93f6-4205-b62b-a17f28acbbac">Public register</Disclosure_x0020_Status>
    <Addressee xmlns="859f7ad6-93f6-4205-b62b-a17f28acbbac">SN1, Station Rd, Swindon, SN1 1DG</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2018-11-15T00:00:00+00:00</Document_x0020_Date>
    <Facility_x0020_Address xmlns="859f7ad6-93f6-4205-b62b-a17f28acbbac">Cardiff</Facility_x0020_Address>
    <Environment_x0020_Sub_x0020_Folder xmlns="859f7ad6-93f6-4205-b62b-a17f28acbbac">Licences applications</Environment_x0020_Sub_x0020_Folder>
    <Customer_x0020_Name xmlns="859f7ad6-93f6-4205-b62b-a17f28acbbac">Network Rail</Customer_x0020_Name>
    <Post_x0020_code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2226131F-2323-4CD1-9CB3-A22A207F248A}"/>
</file>

<file path=customXml/itemProps2.xml><?xml version="1.0" encoding="utf-8"?>
<ds:datastoreItem xmlns:ds="http://schemas.openxmlformats.org/officeDocument/2006/customXml" ds:itemID="{FA45ACC3-0862-484C-BA29-8F0189736D1D}">
  <ds:schemaRefs>
    <ds:schemaRef ds:uri="Microsoft.SharePoint.Taxonomy.ContentTypeSync"/>
  </ds:schemaRefs>
</ds:datastoreItem>
</file>

<file path=customXml/itemProps3.xml><?xml version="1.0" encoding="utf-8"?>
<ds:datastoreItem xmlns:ds="http://schemas.openxmlformats.org/officeDocument/2006/customXml" ds:itemID="{61B24339-446E-4ECC-B1D7-74070F7F5160}">
  <ds:schemaRefs>
    <ds:schemaRef ds:uri="http://schemas.microsoft.com/sharepoint/events"/>
  </ds:schemaRefs>
</ds:datastoreItem>
</file>

<file path=customXml/itemProps4.xml><?xml version="1.0" encoding="utf-8"?>
<ds:datastoreItem xmlns:ds="http://schemas.openxmlformats.org/officeDocument/2006/customXml" ds:itemID="{4C129F26-488D-407E-9250-394A079BE119}">
  <ds:schemaRefs>
    <ds:schemaRef ds:uri="http://schemas.microsoft.com/sharepoint/v3/contenttype/forms"/>
  </ds:schemaRefs>
</ds:datastoreItem>
</file>

<file path=customXml/itemProps5.xml><?xml version="1.0" encoding="utf-8"?>
<ds:datastoreItem xmlns:ds="http://schemas.openxmlformats.org/officeDocument/2006/customXml" ds:itemID="{86A874BF-754D-4532-BB15-808DF8254A9B}">
  <ds:schemaRef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schemas.microsoft.com/sharepoint/v4"/>
    <ds:schemaRef ds:uri="9be56660-2c31-41ef-bc00-23e72f632f2a"/>
    <ds:schemaRef ds:uri="http://schemas.microsoft.com/office/2006/documentManagement/types"/>
    <ds:schemaRef ds:uri="http://purl.org/dc/terms/"/>
    <ds:schemaRef ds:uri="859f7ad6-93f6-4205-b62b-a17f28acbba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1491</Words>
  <Characters>8501</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WFD scoping template</vt:lpstr>
    </vt:vector>
  </TitlesOfParts>
  <Company>Network Rail</Company>
  <LinksUpToDate>false</LinksUpToDate>
  <CharactersWithSpaces>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WFD scoping template</dc:title>
  <dc:creator>Mackay Alastair</dc:creator>
  <cp:lastModifiedBy>Nicholas, Debbie</cp:lastModifiedBy>
  <cp:revision>2</cp:revision>
  <cp:lastPrinted>2018-11-02T13:53:00Z</cp:lastPrinted>
  <dcterms:created xsi:type="dcterms:W3CDTF">2018-11-15T09:20:00Z</dcterms:created>
  <dcterms:modified xsi:type="dcterms:W3CDTF">2018-11-15T09:20:00Z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bc2d0112-0c98-45b4-aef4-e800f1be634e</vt:lpwstr>
  </property>
  <property fmtid="{D5CDD505-2E9C-101B-9397-08002B2CF9AE}" pid="4" name="_dlc_DocId">
    <vt:lpwstr>REGU-1508415246-3180</vt:lpwstr>
  </property>
  <property fmtid="{D5CDD505-2E9C-101B-9397-08002B2CF9AE}" pid="5" name="_dlc_DocIdUrl">
    <vt:lpwstr>https://cyfoethnaturiolcymru.sharepoint.com/teams/Regulatory/Permitting/ml/_layouts/15/DocIdRedir.aspx?ID=REGU-1508415246-3180, REGU-1508415246-3180</vt:lpwstr>
  </property>
</Properties>
</file>