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706732">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3E0420B3" w:rsidR="00706732" w:rsidRPr="00A72E91" w:rsidRDefault="00706732" w:rsidP="00A72E91">
            <w:pPr>
              <w:rPr>
                <w:rFonts w:ascii="Arial" w:hAnsi="Arial" w:cs="Arial"/>
              </w:rPr>
            </w:pPr>
            <w:r w:rsidRPr="00A72E91">
              <w:rPr>
                <w:rFonts w:ascii="Arial" w:hAnsi="Arial" w:cs="Arial"/>
              </w:rPr>
              <w:t>PAN-</w:t>
            </w:r>
            <w:r w:rsidR="00A345ED" w:rsidRPr="00A345ED">
              <w:rPr>
                <w:rFonts w:ascii="Arial" w:hAnsi="Arial" w:cs="Arial"/>
              </w:rPr>
              <w:t>032388</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69835853" w:rsidR="00706732" w:rsidRPr="00A72E91" w:rsidRDefault="00706732" w:rsidP="00A72E91">
            <w:pPr>
              <w:rPr>
                <w:rFonts w:ascii="Arial" w:hAnsi="Arial" w:cs="Arial"/>
              </w:rPr>
            </w:pPr>
            <w:r w:rsidRPr="00A72E91">
              <w:rPr>
                <w:rFonts w:ascii="Arial" w:hAnsi="Arial" w:cs="Arial"/>
              </w:rPr>
              <w:t>EPR/</w:t>
            </w:r>
            <w:r w:rsidR="0050132E" w:rsidRPr="0050132E">
              <w:rPr>
                <w:rFonts w:ascii="Arial" w:hAnsi="Arial" w:cs="Arial"/>
              </w:rPr>
              <w:t>QP3592ZY</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5E5E6E4B" w:rsidR="00706732" w:rsidRPr="00A72E91" w:rsidRDefault="0050132E" w:rsidP="00A72E91">
            <w:pPr>
              <w:rPr>
                <w:rFonts w:ascii="Arial" w:hAnsi="Arial" w:cs="Arial"/>
              </w:rPr>
            </w:pPr>
            <w:r w:rsidRPr="0050132E">
              <w:rPr>
                <w:rFonts w:ascii="Arial" w:hAnsi="Arial" w:cs="Arial"/>
              </w:rPr>
              <w:t>Geo2 Remediation Ltd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03ADB3CF" w14:textId="0C16CF3C" w:rsidR="00706732" w:rsidRPr="00A72E91" w:rsidRDefault="0021537B" w:rsidP="0021537B">
            <w:pPr>
              <w:rPr>
                <w:rFonts w:ascii="Arial" w:hAnsi="Arial" w:cs="Arial"/>
              </w:rPr>
            </w:pPr>
            <w:r w:rsidRPr="0021537B">
              <w:rPr>
                <w:rFonts w:ascii="Arial" w:hAnsi="Arial" w:cs="Arial"/>
              </w:rPr>
              <w:t>Enterprise Autos</w:t>
            </w:r>
            <w:r>
              <w:rPr>
                <w:rFonts w:ascii="Arial" w:hAnsi="Arial" w:cs="Arial"/>
              </w:rPr>
              <w:t xml:space="preserve">, </w:t>
            </w:r>
            <w:r w:rsidRPr="0021537B">
              <w:rPr>
                <w:rFonts w:ascii="Arial" w:hAnsi="Arial" w:cs="Arial"/>
              </w:rPr>
              <w:t>Newbridge Bypass</w:t>
            </w:r>
            <w:r>
              <w:rPr>
                <w:rFonts w:ascii="Arial" w:hAnsi="Arial" w:cs="Arial"/>
              </w:rPr>
              <w:t xml:space="preserve"> </w:t>
            </w:r>
            <w:r w:rsidRPr="0021537B">
              <w:rPr>
                <w:rFonts w:ascii="Arial" w:hAnsi="Arial" w:cs="Arial"/>
              </w:rPr>
              <w:t>A467</w:t>
            </w:r>
            <w:r>
              <w:rPr>
                <w:rFonts w:ascii="Arial" w:hAnsi="Arial" w:cs="Arial"/>
              </w:rPr>
              <w:t>,</w:t>
            </w:r>
            <w:r w:rsidRPr="0021537B">
              <w:rPr>
                <w:rFonts w:ascii="Arial" w:hAnsi="Arial" w:cs="Arial"/>
              </w:rPr>
              <w:t>Crumlin</w:t>
            </w:r>
            <w:r w:rsidR="00FE5381">
              <w:rPr>
                <w:rFonts w:ascii="Arial" w:hAnsi="Arial" w:cs="Arial"/>
              </w:rPr>
              <w:t xml:space="preserve">, </w:t>
            </w:r>
            <w:r w:rsidRPr="0021537B">
              <w:rPr>
                <w:rFonts w:ascii="Arial" w:hAnsi="Arial" w:cs="Arial"/>
              </w:rPr>
              <w:t>NP11 4QJ</w:t>
            </w:r>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32F16AE3" w:rsidR="00706732" w:rsidRPr="00A72E91" w:rsidRDefault="00FE5381" w:rsidP="00A72E91">
            <w:pPr>
              <w:rPr>
                <w:rFonts w:ascii="Arial" w:hAnsi="Arial" w:cs="Arial"/>
              </w:rPr>
            </w:pPr>
            <w:r w:rsidRPr="00FE5381">
              <w:rPr>
                <w:rFonts w:ascii="Arial" w:hAnsi="Arial" w:cs="Arial"/>
              </w:rPr>
              <w:t>321420 198060</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080"/>
        <w:gridCol w:w="1539"/>
        <w:gridCol w:w="5397"/>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25FCDA1D" w:rsidR="00C33C6D" w:rsidRPr="00A345ED" w:rsidRDefault="00C33C6D" w:rsidP="00C33C6D">
            <w:pPr>
              <w:rPr>
                <w:rFonts w:ascii="Arial" w:hAnsi="Arial" w:cs="Arial"/>
                <w:lang w:val="nl-NL"/>
              </w:rPr>
            </w:pPr>
            <w:r w:rsidRPr="00A345ED">
              <w:rPr>
                <w:rFonts w:ascii="Arial" w:hAnsi="Arial" w:cs="Arial"/>
                <w:lang w:val="nl-NL"/>
              </w:rPr>
              <w:t xml:space="preserve">Waste reg team: </w:t>
            </w:r>
            <w:hyperlink r:id="rId13" w:history="1">
              <w:r w:rsidR="00EB451A" w:rsidRPr="00030813">
                <w:rPr>
                  <w:rStyle w:val="Hyperlink"/>
                  <w:rFonts w:ascii="Arial" w:hAnsi="Arial" w:cs="Arial"/>
                  <w:lang w:val="nl-NL"/>
                </w:rPr>
                <w:t>SE.waste.queries@cyfoethnaturiolcymru.gov.uk</w:t>
              </w:r>
            </w:hyperlink>
            <w:r w:rsidR="00EB451A">
              <w:rPr>
                <w:rFonts w:ascii="Arial" w:hAnsi="Arial" w:cs="Arial"/>
                <w:lang w:val="nl-NL"/>
              </w:rPr>
              <w:t xml:space="preserve"> </w:t>
            </w:r>
          </w:p>
          <w:p w14:paraId="5E0E4022" w14:textId="444B5361" w:rsidR="00C33C6D" w:rsidRPr="00FB153C" w:rsidRDefault="00C33C6D" w:rsidP="00C33C6D">
            <w:pPr>
              <w:rPr>
                <w:rFonts w:ascii="Arial" w:hAnsi="Arial" w:cs="Arial"/>
              </w:rPr>
            </w:pPr>
            <w:r w:rsidRPr="00FB153C">
              <w:rPr>
                <w:rFonts w:ascii="Arial" w:hAnsi="Arial" w:cs="Arial"/>
              </w:rPr>
              <w:t xml:space="preserve">Environment team: </w:t>
            </w:r>
            <w:hyperlink r:id="rId14" w:history="1">
              <w:r w:rsidR="00AC3C96" w:rsidRPr="00FB153C">
                <w:rPr>
                  <w:rStyle w:val="Hyperlink"/>
                  <w:rFonts w:ascii="Arial" w:hAnsi="Arial" w:cs="Arial"/>
                </w:rPr>
                <w:t>ET.NewportCaerphilly&amp;BlaenauGwent@cyfoethnaturiolcymru.gov.uk</w:t>
              </w:r>
            </w:hyperlink>
            <w:r w:rsidR="00AC3C96" w:rsidRPr="00FB153C">
              <w:rPr>
                <w:rFonts w:ascii="Arial" w:hAnsi="Arial" w:cs="Arial"/>
              </w:rPr>
              <w:t xml:space="preserve"> </w:t>
            </w:r>
          </w:p>
          <w:p w14:paraId="63BF3EA0" w14:textId="5D042039" w:rsidR="00C33C6D" w:rsidRPr="00B40C49" w:rsidRDefault="00C33C6D" w:rsidP="00C33C6D">
            <w:pPr>
              <w:rPr>
                <w:rFonts w:ascii="Arial" w:hAnsi="Arial" w:cs="Arial"/>
              </w:rPr>
            </w:pPr>
            <w:r w:rsidRPr="00B40C49">
              <w:rPr>
                <w:rFonts w:ascii="Arial" w:hAnsi="Arial" w:cs="Arial"/>
              </w:rPr>
              <w:t xml:space="preserve">NLO: </w:t>
            </w:r>
            <w:r w:rsidR="00FB153C" w:rsidRPr="00FB153C">
              <w:rPr>
                <w:rFonts w:ascii="Arial" w:hAnsi="Arial" w:cs="Arial"/>
                <w:b/>
                <w:bCs/>
              </w:rPr>
              <w:t>No NLO</w:t>
            </w:r>
            <w:r w:rsidR="004220A5">
              <w:rPr>
                <w:rFonts w:ascii="Arial" w:hAnsi="Arial" w:cs="Arial"/>
                <w:b/>
                <w:bCs/>
              </w:rPr>
              <w:t xml:space="preserve"> contact</w:t>
            </w:r>
            <w:r w:rsidR="00FB153C" w:rsidRPr="00FB153C">
              <w:rPr>
                <w:rFonts w:ascii="Arial" w:hAnsi="Arial" w:cs="Arial"/>
                <w:b/>
                <w:bCs/>
              </w:rPr>
              <w:t xml:space="preserve"> in place</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03ADB3E0" w14:textId="44693A74" w:rsidR="00757D36" w:rsidRPr="00A72E91" w:rsidRDefault="00757D36" w:rsidP="00C33C6D">
            <w:pPr>
              <w:rPr>
                <w:rFonts w:ascii="Arial" w:hAnsi="Arial" w:cs="Arial"/>
              </w:rPr>
            </w:pPr>
            <w:r w:rsidRPr="0011023E">
              <w:rPr>
                <w:rFonts w:ascii="Arial" w:hAnsi="Arial" w:cs="Arial"/>
              </w:rPr>
              <w:t>Local Authority Contaminated Land:</w:t>
            </w:r>
            <w:r w:rsidR="00A23A6D">
              <w:t xml:space="preserve"> </w:t>
            </w:r>
            <w:hyperlink r:id="rId16" w:history="1">
              <w:r w:rsidR="00A23A6D" w:rsidRPr="00030813">
                <w:rPr>
                  <w:rStyle w:val="Hyperlink"/>
                  <w:rFonts w:ascii="Arial" w:hAnsi="Arial" w:cs="Arial"/>
                </w:rPr>
                <w:t>crm@caerphilly.gov.uk</w:t>
              </w:r>
            </w:hyperlink>
            <w:r w:rsidR="00A23A6D">
              <w:rPr>
                <w:rFonts w:ascii="Arial" w:hAnsi="Arial" w:cs="Arial"/>
              </w:rPr>
              <w:t xml:space="preserve"> </w:t>
            </w: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41088E64" w:rsidR="001B5BE1" w:rsidRPr="00A72E91" w:rsidRDefault="00093DA4" w:rsidP="00A72E91">
            <w:pPr>
              <w:rPr>
                <w:rFonts w:ascii="Arial" w:hAnsi="Arial" w:cs="Arial"/>
              </w:rPr>
            </w:pPr>
            <w:r w:rsidRPr="00781AA5">
              <w:rPr>
                <w:rFonts w:ascii="Arial" w:hAnsi="Arial" w:cs="Arial"/>
              </w:rPr>
              <w:t>23</w:t>
            </w:r>
            <w:r w:rsidR="001B5BE1" w:rsidRPr="00781AA5">
              <w:rPr>
                <w:rFonts w:ascii="Arial" w:hAnsi="Arial" w:cs="Arial"/>
              </w:rPr>
              <w:t>/</w:t>
            </w:r>
            <w:r w:rsidR="00781AA5" w:rsidRPr="00781AA5">
              <w:rPr>
                <w:rFonts w:ascii="Arial" w:hAnsi="Arial" w:cs="Arial"/>
              </w:rPr>
              <w:t>04</w:t>
            </w:r>
            <w:r w:rsidR="001B5BE1" w:rsidRPr="00781AA5">
              <w:rPr>
                <w:rFonts w:ascii="Arial" w:hAnsi="Arial" w:cs="Arial"/>
              </w:rPr>
              <w:t>/</w:t>
            </w:r>
            <w:r w:rsidR="00781AA5" w:rsidRPr="00781AA5">
              <w:rPr>
                <w:rFonts w:ascii="Arial" w:hAnsi="Arial" w:cs="Arial"/>
              </w:rPr>
              <w:t>2026</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66F3AD18" w14:textId="77777777" w:rsidR="00EF6647" w:rsidRPr="004E1874" w:rsidRDefault="00EF6647" w:rsidP="00EF6647">
            <w:pPr>
              <w:rPr>
                <w:rFonts w:ascii="Arial" w:hAnsi="Arial" w:cs="Arial"/>
              </w:rPr>
            </w:pPr>
            <w:r w:rsidRPr="004E1874">
              <w:rPr>
                <w:rFonts w:ascii="Arial" w:hAnsi="Arial" w:cs="Arial"/>
              </w:rPr>
              <w:t>Rating A- 100%</w:t>
            </w:r>
          </w:p>
          <w:p w14:paraId="03ADB3F2" w14:textId="2E106A9D" w:rsidR="00992CE1" w:rsidRPr="00A72E91" w:rsidRDefault="00992CE1" w:rsidP="00EF6647">
            <w:pPr>
              <w:rPr>
                <w:rFonts w:ascii="Arial" w:hAnsi="Arial" w:cs="Arial"/>
                <w:color w:val="FF0000"/>
              </w:rPr>
            </w:pP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30555FF6" w:rsidR="00757D36" w:rsidRPr="00823C93" w:rsidRDefault="00757D36" w:rsidP="00757D36">
            <w:pPr>
              <w:rPr>
                <w:rFonts w:ascii="Arial" w:hAnsi="Arial" w:cs="Arial"/>
                <w:color w:val="FF0000"/>
              </w:rPr>
            </w:pPr>
            <w:r w:rsidRPr="00C3571F">
              <w:rPr>
                <w:rFonts w:ascii="Arial" w:hAnsi="Arial" w:cs="Arial"/>
                <w:color w:val="000000" w:themeColor="text1"/>
              </w:rPr>
              <w:t>N</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D41B5" w:rsidRDefault="00757D36" w:rsidP="00757D36">
            <w:pPr>
              <w:tabs>
                <w:tab w:val="left" w:pos="1833"/>
              </w:tabs>
              <w:rPr>
                <w:rFonts w:ascii="Arial" w:hAnsi="Arial" w:cs="Arial"/>
                <w:color w:val="000000" w:themeColor="text1"/>
                <w:highlight w:val="yellow"/>
              </w:rPr>
            </w:pPr>
            <w:r w:rsidRPr="002B35D3">
              <w:rPr>
                <w:rFonts w:ascii="Arial" w:hAnsi="Arial" w:cs="Arial"/>
                <w:color w:val="000000" w:themeColor="text1"/>
              </w:rPr>
              <w:t>Original fee received and cleared</w:t>
            </w:r>
          </w:p>
        </w:tc>
        <w:tc>
          <w:tcPr>
            <w:tcW w:w="1701" w:type="dxa"/>
          </w:tcPr>
          <w:p w14:paraId="380D5B63" w14:textId="22036A09" w:rsidR="00757D36" w:rsidRPr="00C3571F" w:rsidRDefault="00757D36" w:rsidP="00757D36">
            <w:pPr>
              <w:rPr>
                <w:rFonts w:ascii="Arial" w:hAnsi="Arial" w:cs="Arial"/>
                <w:color w:val="000000" w:themeColor="text1"/>
              </w:rPr>
            </w:pPr>
            <w:r w:rsidRPr="00C3571F">
              <w:rPr>
                <w:rFonts w:ascii="Arial" w:hAnsi="Arial" w:cs="Arial"/>
                <w:color w:val="000000" w:themeColor="text1"/>
              </w:rPr>
              <w:t>Y</w:t>
            </w:r>
          </w:p>
        </w:tc>
        <w:tc>
          <w:tcPr>
            <w:tcW w:w="4485" w:type="dxa"/>
          </w:tcPr>
          <w:p w14:paraId="7AD986F6" w14:textId="77777777" w:rsidR="00C3571F" w:rsidRPr="00C3571F" w:rsidRDefault="00C3571F" w:rsidP="00C3571F">
            <w:pPr>
              <w:rPr>
                <w:rFonts w:ascii="Arial" w:hAnsi="Arial" w:cs="Arial"/>
                <w:color w:val="000000" w:themeColor="text1"/>
              </w:rPr>
            </w:pPr>
            <w:r w:rsidRPr="00C3571F">
              <w:rPr>
                <w:rFonts w:ascii="Arial" w:hAnsi="Arial" w:cs="Arial"/>
                <w:color w:val="000000" w:themeColor="text1"/>
              </w:rPr>
              <w:t>Amount: £2,251.00</w:t>
            </w:r>
          </w:p>
          <w:p w14:paraId="061B84FB" w14:textId="77777777" w:rsidR="00C3571F" w:rsidRPr="00C3571F" w:rsidRDefault="00C3571F" w:rsidP="00C3571F">
            <w:pPr>
              <w:rPr>
                <w:rFonts w:ascii="Arial" w:hAnsi="Arial" w:cs="Arial"/>
                <w:color w:val="000000" w:themeColor="text1"/>
              </w:rPr>
            </w:pPr>
            <w:r w:rsidRPr="00C3571F">
              <w:rPr>
                <w:rFonts w:ascii="Arial" w:hAnsi="Arial" w:cs="Arial"/>
                <w:color w:val="000000" w:themeColor="text1"/>
              </w:rPr>
              <w:t>Date cleared on MyNRW: 08/04/2026</w:t>
            </w:r>
          </w:p>
          <w:p w14:paraId="68C93D2A" w14:textId="77777777" w:rsidR="00C3571F" w:rsidRPr="00C3571F" w:rsidRDefault="00C3571F" w:rsidP="00C3571F">
            <w:pPr>
              <w:rPr>
                <w:rFonts w:ascii="Arial" w:hAnsi="Arial" w:cs="Arial"/>
                <w:color w:val="000000" w:themeColor="text1"/>
              </w:rPr>
            </w:pPr>
            <w:r w:rsidRPr="00C3571F">
              <w:rPr>
                <w:rFonts w:ascii="Arial" w:hAnsi="Arial" w:cs="Arial"/>
                <w:color w:val="000000" w:themeColor="text1"/>
              </w:rPr>
              <w:t>Transaction number: 2153688</w:t>
            </w:r>
          </w:p>
          <w:p w14:paraId="5896BD8B" w14:textId="77777777" w:rsidR="00757D36" w:rsidRDefault="00C3571F" w:rsidP="00C3571F">
            <w:pPr>
              <w:rPr>
                <w:rFonts w:ascii="Arial" w:hAnsi="Arial" w:cs="Arial"/>
                <w:color w:val="000000" w:themeColor="text1"/>
              </w:rPr>
            </w:pPr>
            <w:r w:rsidRPr="00C3571F">
              <w:rPr>
                <w:rFonts w:ascii="Arial" w:hAnsi="Arial" w:cs="Arial"/>
                <w:color w:val="000000" w:themeColor="text1"/>
              </w:rPr>
              <w:t>Ref: BS/080426/22/ GEO2 REMEDIATION LGEO2</w:t>
            </w:r>
          </w:p>
          <w:p w14:paraId="53F8AE4A" w14:textId="77777777" w:rsidR="00C3571F" w:rsidRDefault="00C3571F" w:rsidP="00C3571F">
            <w:pPr>
              <w:rPr>
                <w:rFonts w:ascii="Arial" w:hAnsi="Arial" w:cs="Arial"/>
                <w:color w:val="000000" w:themeColor="text1"/>
              </w:rPr>
            </w:pPr>
          </w:p>
          <w:p w14:paraId="6C2261C2" w14:textId="3A2B8461" w:rsidR="00D92037" w:rsidRDefault="00D92037" w:rsidP="00C3571F">
            <w:pPr>
              <w:rPr>
                <w:rFonts w:ascii="Arial" w:hAnsi="Arial" w:cs="Arial"/>
                <w:color w:val="000000" w:themeColor="text1"/>
              </w:rPr>
            </w:pPr>
            <w:r>
              <w:rPr>
                <w:rFonts w:ascii="Arial" w:hAnsi="Arial" w:cs="Arial"/>
                <w:color w:val="000000" w:themeColor="text1"/>
              </w:rPr>
              <w:t xml:space="preserve">2026/27 charging scheme states a land </w:t>
            </w:r>
            <w:r w:rsidR="00B92C56">
              <w:rPr>
                <w:rFonts w:ascii="Arial" w:hAnsi="Arial" w:cs="Arial"/>
                <w:color w:val="000000" w:themeColor="text1"/>
              </w:rPr>
              <w:t>remediation</w:t>
            </w:r>
            <w:r>
              <w:rPr>
                <w:rFonts w:ascii="Arial" w:hAnsi="Arial" w:cs="Arial"/>
                <w:color w:val="000000" w:themeColor="text1"/>
              </w:rPr>
              <w:t xml:space="preserve"> deployment fee is </w:t>
            </w:r>
            <w:r w:rsidRPr="00D92037">
              <w:rPr>
                <w:rFonts w:ascii="Arial" w:hAnsi="Arial" w:cs="Arial"/>
                <w:color w:val="000000" w:themeColor="text1"/>
              </w:rPr>
              <w:t>£2,160</w:t>
            </w:r>
            <w:r>
              <w:rPr>
                <w:rFonts w:ascii="Arial" w:hAnsi="Arial" w:cs="Arial"/>
                <w:color w:val="000000" w:themeColor="text1"/>
              </w:rPr>
              <w:t>. The applicant the</w:t>
            </w:r>
            <w:r w:rsidR="00B619E1">
              <w:rPr>
                <w:rFonts w:ascii="Arial" w:hAnsi="Arial" w:cs="Arial"/>
                <w:color w:val="000000" w:themeColor="text1"/>
              </w:rPr>
              <w:t xml:space="preserve">refore </w:t>
            </w:r>
            <w:r>
              <w:rPr>
                <w:rFonts w:ascii="Arial" w:hAnsi="Arial" w:cs="Arial"/>
                <w:color w:val="000000" w:themeColor="text1"/>
              </w:rPr>
              <w:t xml:space="preserve">needs to be refunded the </w:t>
            </w:r>
            <w:r w:rsidR="00B619E1">
              <w:rPr>
                <w:rFonts w:ascii="Arial" w:hAnsi="Arial" w:cs="Arial"/>
                <w:color w:val="000000" w:themeColor="text1"/>
              </w:rPr>
              <w:t xml:space="preserve">difference </w:t>
            </w:r>
            <w:r>
              <w:rPr>
                <w:rFonts w:ascii="Arial" w:hAnsi="Arial" w:cs="Arial"/>
                <w:color w:val="000000" w:themeColor="text1"/>
              </w:rPr>
              <w:t xml:space="preserve"> to the sum of £91. </w:t>
            </w:r>
          </w:p>
          <w:p w14:paraId="7377C76B" w14:textId="0B3C6601" w:rsidR="00C3571F" w:rsidRPr="00A72E91" w:rsidRDefault="00C3571F" w:rsidP="00C3571F">
            <w:pPr>
              <w:rPr>
                <w:rFonts w:ascii="Arial" w:hAnsi="Arial" w:cs="Arial"/>
              </w:rPr>
            </w:pPr>
          </w:p>
        </w:tc>
      </w:tr>
      <w:tr w:rsidR="00757D36" w:rsidRPr="00A72E91" w14:paraId="322C84BD" w14:textId="77777777" w:rsidTr="00C468A5">
        <w:tc>
          <w:tcPr>
            <w:tcW w:w="2830" w:type="dxa"/>
          </w:tcPr>
          <w:p w14:paraId="4B6EAEB8" w14:textId="6ED2F808" w:rsidR="00757D36" w:rsidRPr="00823C93" w:rsidRDefault="00757D36" w:rsidP="00757D36">
            <w:pPr>
              <w:tabs>
                <w:tab w:val="left" w:pos="1833"/>
              </w:tabs>
              <w:rPr>
                <w:rFonts w:ascii="Arial" w:hAnsi="Arial" w:cs="Arial"/>
                <w:color w:val="FF0000"/>
              </w:rPr>
            </w:pPr>
            <w:r w:rsidRPr="00C3571F">
              <w:rPr>
                <w:rFonts w:ascii="Arial" w:hAnsi="Arial" w:cs="Arial"/>
                <w:color w:val="000000" w:themeColor="text1"/>
              </w:rPr>
              <w:t>Additional fee received and cleared</w:t>
            </w:r>
          </w:p>
        </w:tc>
        <w:tc>
          <w:tcPr>
            <w:tcW w:w="1701" w:type="dxa"/>
          </w:tcPr>
          <w:p w14:paraId="7031A1C8" w14:textId="7A087ED0" w:rsidR="00757D36" w:rsidRPr="00823C93" w:rsidRDefault="00757D36" w:rsidP="00757D36">
            <w:pPr>
              <w:rPr>
                <w:rFonts w:ascii="Arial" w:hAnsi="Arial" w:cs="Arial"/>
                <w:color w:val="FF0000"/>
              </w:rPr>
            </w:pPr>
            <w:r w:rsidRPr="00AD41B5">
              <w:rPr>
                <w:rFonts w:ascii="Arial" w:hAnsi="Arial" w:cs="Arial"/>
                <w:color w:val="000000" w:themeColor="text1"/>
              </w:rPr>
              <w:t>n/a</w:t>
            </w:r>
          </w:p>
        </w:tc>
        <w:tc>
          <w:tcPr>
            <w:tcW w:w="4485" w:type="dxa"/>
          </w:tcPr>
          <w:p w14:paraId="2F3ACC89" w14:textId="4BE7133A" w:rsidR="00C3571F" w:rsidRPr="00C3571F" w:rsidRDefault="00C3571F" w:rsidP="00757D36">
            <w:pPr>
              <w:rPr>
                <w:rFonts w:ascii="Arial" w:hAnsi="Arial" w:cs="Arial"/>
                <w:color w:val="000000" w:themeColor="text1"/>
              </w:rPr>
            </w:pPr>
            <w:r w:rsidRPr="00C3571F">
              <w:rPr>
                <w:rFonts w:ascii="Arial" w:hAnsi="Arial" w:cs="Arial"/>
                <w:color w:val="000000" w:themeColor="text1"/>
              </w:rPr>
              <w:br/>
            </w:r>
          </w:p>
          <w:p w14:paraId="3B1866CC" w14:textId="22E62D8E" w:rsidR="00C3571F" w:rsidRPr="00823C93" w:rsidRDefault="00C3571F" w:rsidP="00C3571F">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4E65BD" w:rsidRDefault="001B5BE1" w:rsidP="00A72E91">
            <w:pPr>
              <w:rPr>
                <w:rFonts w:ascii="Arial" w:hAnsi="Arial" w:cs="Arial"/>
                <w:color w:val="000000" w:themeColor="text1"/>
              </w:rPr>
            </w:pPr>
            <w:r w:rsidRPr="004E65BD">
              <w:rPr>
                <w:rFonts w:ascii="Arial" w:hAnsi="Arial" w:cs="Arial"/>
                <w:color w:val="000000" w:themeColor="text1"/>
              </w:rPr>
              <w:lastRenderedPageBreak/>
              <w:t>MyMap report completed</w:t>
            </w:r>
            <w:r w:rsidR="00757D36" w:rsidRPr="004E65BD">
              <w:rPr>
                <w:rFonts w:ascii="Arial" w:hAnsi="Arial" w:cs="Arial"/>
                <w:color w:val="000000" w:themeColor="text1"/>
              </w:rPr>
              <w:t>?</w:t>
            </w:r>
          </w:p>
        </w:tc>
        <w:tc>
          <w:tcPr>
            <w:tcW w:w="1701" w:type="dxa"/>
          </w:tcPr>
          <w:p w14:paraId="03ADB3FF" w14:textId="4B1E43E2" w:rsidR="001B5BE1" w:rsidRPr="004E65BD" w:rsidRDefault="001B5BE1" w:rsidP="00A72E91">
            <w:pPr>
              <w:rPr>
                <w:rFonts w:ascii="Arial" w:hAnsi="Arial" w:cs="Arial"/>
                <w:color w:val="000000" w:themeColor="text1"/>
              </w:rPr>
            </w:pPr>
            <w:r w:rsidRPr="004E65BD">
              <w:rPr>
                <w:rFonts w:ascii="Arial" w:hAnsi="Arial" w:cs="Arial"/>
                <w:color w:val="000000" w:themeColor="text1"/>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5CD5DDBC" w:rsidR="001B5BE1" w:rsidRPr="00F85B8E" w:rsidRDefault="001B5BE1" w:rsidP="00A72E91">
            <w:pPr>
              <w:rPr>
                <w:rFonts w:ascii="Arial" w:hAnsi="Arial" w:cs="Arial"/>
                <w:color w:val="000000" w:themeColor="text1"/>
              </w:rPr>
            </w:pPr>
            <w:r w:rsidRPr="00F85B8E">
              <w:rPr>
                <w:rFonts w:ascii="Arial" w:hAnsi="Arial" w:cs="Arial"/>
                <w:color w:val="000000" w:themeColor="text1"/>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1701" w:type="dxa"/>
          </w:tcPr>
          <w:p w14:paraId="03ADB41F" w14:textId="13A85CC7" w:rsidR="00B004A5" w:rsidRPr="00F85B8E" w:rsidRDefault="0085126A" w:rsidP="00A72E91">
            <w:pPr>
              <w:rPr>
                <w:rFonts w:ascii="Arial" w:hAnsi="Arial" w:cs="Arial"/>
                <w:color w:val="000000" w:themeColor="text1"/>
              </w:rPr>
            </w:pPr>
            <w:r w:rsidRPr="00F85B8E">
              <w:rPr>
                <w:rFonts w:ascii="Arial" w:hAnsi="Arial" w:cs="Arial"/>
                <w:color w:val="000000" w:themeColor="text1"/>
              </w:rPr>
              <w:t xml:space="preserve">Y </w:t>
            </w:r>
          </w:p>
        </w:tc>
        <w:tc>
          <w:tcPr>
            <w:tcW w:w="4485" w:type="dxa"/>
          </w:tcPr>
          <w:p w14:paraId="03ADB420" w14:textId="22E3342C" w:rsidR="00B004A5" w:rsidRPr="00A72E91" w:rsidRDefault="00F85B8E" w:rsidP="00A72E91">
            <w:pPr>
              <w:rPr>
                <w:rFonts w:ascii="Arial" w:hAnsi="Arial" w:cs="Arial"/>
              </w:rPr>
            </w:pPr>
            <w:r>
              <w:rPr>
                <w:rFonts w:ascii="Arial" w:hAnsi="Arial" w:cs="Arial"/>
              </w:rPr>
              <w:t xml:space="preserve"> </w:t>
            </w:r>
            <w:r w:rsidRPr="00B238D5">
              <w:rPr>
                <w:rFonts w:ascii="Arial" w:hAnsi="Arial" w:cs="Arial"/>
              </w:rPr>
              <w:t>A (basic) CSM has been pr</w:t>
            </w:r>
            <w:r w:rsidR="00BC6517" w:rsidRPr="00B238D5">
              <w:rPr>
                <w:rFonts w:ascii="Arial" w:hAnsi="Arial" w:cs="Arial"/>
              </w:rPr>
              <w:t xml:space="preserve">ovided </w:t>
            </w:r>
            <w:r w:rsidRPr="00B238D5">
              <w:rPr>
                <w:rFonts w:ascii="Arial" w:hAnsi="Arial" w:cs="Arial"/>
              </w:rPr>
              <w:t xml:space="preserve"> </w:t>
            </w:r>
            <w:r w:rsidR="00BC6517" w:rsidRPr="00B238D5">
              <w:rPr>
                <w:rFonts w:ascii="Arial" w:hAnsi="Arial" w:cs="Arial"/>
              </w:rPr>
              <w:t xml:space="preserve"> </w:t>
            </w:r>
            <w:r w:rsidRPr="00B238D5">
              <w:rPr>
                <w:rFonts w:ascii="Arial" w:hAnsi="Arial" w:cs="Arial"/>
              </w:rPr>
              <w:t>in doc ref: v3 MPP2 Enterprise 0816 Supporting Information2</w:t>
            </w:r>
            <w:r>
              <w:rPr>
                <w:rFonts w:ascii="Arial" w:hAnsi="Arial" w:cs="Arial"/>
              </w:rPr>
              <w:t xml:space="preserve"> </w:t>
            </w:r>
          </w:p>
        </w:tc>
      </w:tr>
    </w:tbl>
    <w:p w14:paraId="2E6066F6" w14:textId="77C9583A" w:rsidR="00123CE8" w:rsidRDefault="00123CE8" w:rsidP="00A72E91">
      <w:pPr>
        <w:spacing w:after="0" w:line="240" w:lineRule="auto"/>
        <w:rPr>
          <w:rFonts w:ascii="Arial" w:hAnsi="Arial" w:cs="Arial"/>
        </w:rPr>
      </w:pPr>
      <w:bookmarkStart w:id="0" w:name="_Hlk536801093"/>
    </w:p>
    <w:tbl>
      <w:tblPr>
        <w:tblStyle w:val="TableGrid"/>
        <w:tblW w:w="5000" w:type="pct"/>
        <w:tblLook w:val="04A0" w:firstRow="1" w:lastRow="0" w:firstColumn="1" w:lastColumn="0" w:noHBand="0" w:noVBand="1"/>
      </w:tblPr>
      <w:tblGrid>
        <w:gridCol w:w="6517"/>
        <w:gridCol w:w="2499"/>
      </w:tblGrid>
      <w:tr w:rsidR="00501DAB" w:rsidRPr="00A007D4" w14:paraId="061020E7" w14:textId="77777777" w:rsidTr="00501DAB">
        <w:tc>
          <w:tcPr>
            <w:tcW w:w="3614" w:type="pct"/>
            <w:shd w:val="clear" w:color="auto" w:fill="D9E2F3" w:themeFill="accent5" w:themeFillTint="33"/>
          </w:tcPr>
          <w:p w14:paraId="1C2C3476" w14:textId="77777777" w:rsidR="00501DAB" w:rsidRPr="00A007D4" w:rsidRDefault="00501DAB" w:rsidP="008F7F36">
            <w:pPr>
              <w:rPr>
                <w:rFonts w:ascii="Arial" w:hAnsi="Arial" w:cs="Arial"/>
                <w:b/>
              </w:rPr>
            </w:pPr>
            <w:r>
              <w:rPr>
                <w:rFonts w:ascii="Arial" w:hAnsi="Arial" w:cs="Arial"/>
                <w:b/>
              </w:rPr>
              <w:t>Saving documents</w:t>
            </w:r>
            <w:r w:rsidRPr="00A007D4">
              <w:rPr>
                <w:rFonts w:ascii="Arial" w:hAnsi="Arial" w:cs="Arial"/>
                <w:b/>
              </w:rPr>
              <w:t>- by determining permitting officer</w:t>
            </w:r>
          </w:p>
        </w:tc>
        <w:tc>
          <w:tcPr>
            <w:tcW w:w="1386" w:type="pct"/>
            <w:shd w:val="clear" w:color="auto" w:fill="D9E2F3" w:themeFill="accent5" w:themeFillTint="33"/>
          </w:tcPr>
          <w:p w14:paraId="66E54EE2" w14:textId="77777777" w:rsidR="00501DAB" w:rsidRPr="00A007D4" w:rsidRDefault="00501DAB" w:rsidP="008F7F36">
            <w:pPr>
              <w:rPr>
                <w:rFonts w:ascii="Arial" w:hAnsi="Arial" w:cs="Arial"/>
                <w:b/>
              </w:rPr>
            </w:pPr>
            <w:r>
              <w:rPr>
                <w:rFonts w:ascii="Arial" w:hAnsi="Arial" w:cs="Arial"/>
                <w:b/>
              </w:rPr>
              <w:t>Y N</w:t>
            </w:r>
          </w:p>
        </w:tc>
      </w:tr>
      <w:tr w:rsidR="00501DAB" w:rsidRPr="00A007D4" w14:paraId="0B700C9C" w14:textId="77777777" w:rsidTr="00501DAB">
        <w:tc>
          <w:tcPr>
            <w:tcW w:w="3614" w:type="pct"/>
          </w:tcPr>
          <w:p w14:paraId="33CAE781" w14:textId="77777777" w:rsidR="00501DAB" w:rsidRPr="00A007D4" w:rsidRDefault="00501DAB" w:rsidP="008F7F36">
            <w:pPr>
              <w:rPr>
                <w:rFonts w:ascii="Arial" w:hAnsi="Arial" w:cs="Arial"/>
              </w:rPr>
            </w:pPr>
            <w:r>
              <w:rPr>
                <w:rFonts w:ascii="Arial" w:hAnsi="Arial" w:cs="Arial"/>
              </w:rPr>
              <w:t>Save embedded application documents from application form</w:t>
            </w:r>
          </w:p>
        </w:tc>
        <w:tc>
          <w:tcPr>
            <w:tcW w:w="1386" w:type="pct"/>
          </w:tcPr>
          <w:p w14:paraId="0A201270" w14:textId="77777777" w:rsidR="00501DAB" w:rsidRPr="00A007D4" w:rsidRDefault="00501DAB" w:rsidP="008F7F36">
            <w:pPr>
              <w:rPr>
                <w:rFonts w:ascii="Arial" w:hAnsi="Arial" w:cs="Arial"/>
              </w:rPr>
            </w:pPr>
            <w:r w:rsidRPr="00B40C49">
              <w:rPr>
                <w:rFonts w:ascii="Arial" w:hAnsi="Arial" w:cs="Arial"/>
              </w:rPr>
              <w:t xml:space="preserve"> </w:t>
            </w:r>
          </w:p>
        </w:tc>
      </w:tr>
    </w:tbl>
    <w:p w14:paraId="24A2FF63" w14:textId="77777777" w:rsidR="00501DAB" w:rsidRDefault="00501DAB" w:rsidP="00A72E91">
      <w:pPr>
        <w:spacing w:after="0" w:line="240" w:lineRule="auto"/>
        <w:rPr>
          <w:rFonts w:ascii="Arial" w:hAnsi="Arial" w:cs="Arial"/>
        </w:rPr>
      </w:pPr>
    </w:p>
    <w:p w14:paraId="2C6AFB97" w14:textId="5F9578DF" w:rsidR="009617FE" w:rsidRDefault="009617FE">
      <w:hyperlink r:id="rId17" w:history="1">
        <w:r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53"/>
        <w:gridCol w:w="1452"/>
        <w:gridCol w:w="1911"/>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B03E40">
        <w:trPr>
          <w:trHeight w:val="3116"/>
        </w:trPr>
        <w:tc>
          <w:tcPr>
            <w:tcW w:w="5664" w:type="dxa"/>
          </w:tcPr>
          <w:p w14:paraId="5F817309" w14:textId="09CE19F5" w:rsidR="00041785" w:rsidRPr="001B2D10" w:rsidRDefault="00041785" w:rsidP="00673E80">
            <w:pPr>
              <w:outlineLvl w:val="0"/>
              <w:rPr>
                <w:rFonts w:ascii="Arial" w:hAnsi="Arial" w:cs="Arial"/>
                <w:color w:val="000000" w:themeColor="text1"/>
              </w:rPr>
            </w:pPr>
            <w:r w:rsidRPr="001B2D10">
              <w:rPr>
                <w:rFonts w:ascii="Arial" w:hAnsi="Arial" w:cs="Arial"/>
                <w:bCs/>
                <w:color w:val="000000" w:themeColor="text1"/>
              </w:rPr>
              <w:t>What permit is being deployed under?</w:t>
            </w:r>
          </w:p>
        </w:tc>
        <w:tc>
          <w:tcPr>
            <w:tcW w:w="1439" w:type="dxa"/>
          </w:tcPr>
          <w:p w14:paraId="04270461" w14:textId="77777777" w:rsidR="00041785" w:rsidRPr="001B2D10" w:rsidRDefault="00041785" w:rsidP="00673E80">
            <w:pPr>
              <w:outlineLvl w:val="0"/>
              <w:rPr>
                <w:rFonts w:ascii="Arial" w:hAnsi="Arial" w:cs="Arial"/>
                <w:color w:val="000000" w:themeColor="text1"/>
              </w:rPr>
            </w:pPr>
            <w:r w:rsidRPr="001B2D10">
              <w:rPr>
                <w:rFonts w:ascii="Arial" w:hAnsi="Arial" w:cs="Arial"/>
                <w:color w:val="000000" w:themeColor="text1"/>
              </w:rPr>
              <w:t xml:space="preserve">- SR2008 No27 </w:t>
            </w:r>
          </w:p>
          <w:p w14:paraId="67DFA420" w14:textId="483076A8" w:rsidR="001B2D10" w:rsidRPr="001B2D10" w:rsidRDefault="001B2D10" w:rsidP="001B2D10">
            <w:pPr>
              <w:outlineLvl w:val="0"/>
              <w:rPr>
                <w:rFonts w:ascii="Arial" w:hAnsi="Arial" w:cs="Arial"/>
                <w:color w:val="000000" w:themeColor="text1"/>
              </w:rPr>
            </w:pPr>
          </w:p>
          <w:p w14:paraId="09A843E2" w14:textId="7869FAEE" w:rsidR="00041785" w:rsidRPr="001B2D10" w:rsidRDefault="00041785" w:rsidP="00673E80">
            <w:pPr>
              <w:outlineLvl w:val="0"/>
              <w:rPr>
                <w:rFonts w:ascii="Arial" w:hAnsi="Arial" w:cs="Arial"/>
                <w:color w:val="000000" w:themeColor="text1"/>
              </w:rPr>
            </w:pPr>
          </w:p>
        </w:tc>
        <w:tc>
          <w:tcPr>
            <w:tcW w:w="1913" w:type="dxa"/>
          </w:tcPr>
          <w:p w14:paraId="1740E9EE" w14:textId="0644D42A" w:rsidR="00041785" w:rsidRPr="00AB680E" w:rsidRDefault="00041785" w:rsidP="00673E80">
            <w:pPr>
              <w:outlineLvl w:val="0"/>
              <w:rPr>
                <w:rFonts w:ascii="Arial" w:hAnsi="Arial" w:cs="Arial"/>
              </w:rPr>
            </w:pPr>
          </w:p>
        </w:tc>
      </w:tr>
      <w:tr w:rsidR="00041785" w:rsidRPr="00AB680E" w14:paraId="4F08AA56" w14:textId="77777777" w:rsidTr="00673E80">
        <w:tc>
          <w:tcPr>
            <w:tcW w:w="5664" w:type="dxa"/>
          </w:tcPr>
          <w:p w14:paraId="2EDFDF1C" w14:textId="77777777" w:rsidR="00041785" w:rsidRPr="001B2D10" w:rsidRDefault="00041785" w:rsidP="00673E80">
            <w:pPr>
              <w:outlineLvl w:val="0"/>
              <w:rPr>
                <w:rFonts w:ascii="Arial" w:hAnsi="Arial" w:cs="Arial"/>
                <w:bCs/>
                <w:color w:val="000000" w:themeColor="text1"/>
              </w:rPr>
            </w:pPr>
            <w:r w:rsidRPr="001B2D10">
              <w:rPr>
                <w:rFonts w:ascii="Arial" w:hAnsi="Arial" w:cs="Arial"/>
                <w:color w:val="000000" w:themeColor="text1"/>
              </w:rPr>
              <w:t>Has the permit number been given?</w:t>
            </w:r>
          </w:p>
        </w:tc>
        <w:tc>
          <w:tcPr>
            <w:tcW w:w="1439" w:type="dxa"/>
          </w:tcPr>
          <w:p w14:paraId="5D7F0A24" w14:textId="198C0D87" w:rsidR="00041785" w:rsidRPr="001B2D10" w:rsidRDefault="00041785" w:rsidP="00673E80">
            <w:pPr>
              <w:outlineLvl w:val="0"/>
              <w:rPr>
                <w:rFonts w:ascii="Arial" w:hAnsi="Arial" w:cs="Arial"/>
                <w:color w:val="000000" w:themeColor="text1"/>
              </w:rPr>
            </w:pPr>
            <w:r w:rsidRPr="001B2D10">
              <w:rPr>
                <w:rFonts w:ascii="Arial" w:hAnsi="Arial" w:cs="Arial"/>
                <w:bCs/>
                <w:color w:val="000000" w:themeColor="text1"/>
              </w:rPr>
              <w:t xml:space="preserve">Y </w:t>
            </w:r>
          </w:p>
        </w:tc>
        <w:tc>
          <w:tcPr>
            <w:tcW w:w="1913" w:type="dxa"/>
          </w:tcPr>
          <w:p w14:paraId="6DB4E02A" w14:textId="77777777" w:rsidR="00041785" w:rsidRPr="00AB680E" w:rsidRDefault="00041785" w:rsidP="00673E80">
            <w:pPr>
              <w:outlineLvl w:val="0"/>
              <w:rPr>
                <w:rFonts w:ascii="Arial" w:hAnsi="Arial" w:cs="Arial"/>
              </w:rPr>
            </w:pPr>
          </w:p>
        </w:tc>
      </w:tr>
      <w:tr w:rsidR="00041785" w:rsidRPr="00AB680E" w14:paraId="28836DA7" w14:textId="77777777" w:rsidTr="00673E80">
        <w:tc>
          <w:tcPr>
            <w:tcW w:w="5664" w:type="dxa"/>
          </w:tcPr>
          <w:p w14:paraId="1A7B817B" w14:textId="7E71C14B" w:rsidR="00823C93" w:rsidRPr="001B2D10" w:rsidRDefault="00041785" w:rsidP="00823C93">
            <w:pPr>
              <w:outlineLvl w:val="0"/>
              <w:rPr>
                <w:rFonts w:ascii="Arial" w:eastAsia="Times New Roman" w:hAnsi="Arial" w:cs="Arial"/>
                <w:color w:val="000000" w:themeColor="text1"/>
                <w:lang w:eastAsia="en-GB"/>
              </w:rPr>
            </w:pPr>
            <w:r w:rsidRPr="001B2D10">
              <w:rPr>
                <w:rFonts w:ascii="Arial" w:eastAsia="Times New Roman" w:hAnsi="Arial" w:cs="Arial"/>
                <w:color w:val="000000" w:themeColor="text1"/>
                <w:lang w:eastAsia="en-GB"/>
              </w:rPr>
              <w:t>Is the base permit still live?</w:t>
            </w:r>
          </w:p>
        </w:tc>
        <w:tc>
          <w:tcPr>
            <w:tcW w:w="1439" w:type="dxa"/>
          </w:tcPr>
          <w:p w14:paraId="0F23162A" w14:textId="2CEFA559" w:rsidR="00041785" w:rsidRPr="001B2D10" w:rsidRDefault="00041785" w:rsidP="00673E80">
            <w:pPr>
              <w:outlineLvl w:val="0"/>
              <w:rPr>
                <w:rFonts w:ascii="Arial" w:hAnsi="Arial" w:cs="Arial"/>
                <w:color w:val="000000" w:themeColor="text1"/>
              </w:rPr>
            </w:pPr>
            <w:r w:rsidRPr="001B2D10">
              <w:rPr>
                <w:rFonts w:ascii="Arial" w:hAnsi="Arial" w:cs="Arial"/>
                <w:bCs/>
                <w:color w:val="000000" w:themeColor="text1"/>
              </w:rPr>
              <w:t xml:space="preserve">Y </w:t>
            </w:r>
          </w:p>
        </w:tc>
        <w:tc>
          <w:tcPr>
            <w:tcW w:w="1913" w:type="dxa"/>
          </w:tcPr>
          <w:p w14:paraId="79B8257F" w14:textId="710B65A1" w:rsidR="00041785" w:rsidRPr="001B2D10" w:rsidRDefault="001B2D10" w:rsidP="00673E80">
            <w:pPr>
              <w:outlineLvl w:val="0"/>
              <w:rPr>
                <w:rFonts w:ascii="Arial" w:hAnsi="Arial" w:cs="Arial"/>
                <w:color w:val="000000" w:themeColor="text1"/>
              </w:rPr>
            </w:pPr>
            <w:r w:rsidRPr="001B2D10">
              <w:rPr>
                <w:rFonts w:ascii="Arial" w:hAnsi="Arial" w:cs="Arial"/>
                <w:color w:val="000000" w:themeColor="text1"/>
              </w:rPr>
              <w:t xml:space="preserve">Active on EA public register </w:t>
            </w:r>
          </w:p>
        </w:tc>
      </w:tr>
      <w:tr w:rsidR="00041785" w:rsidRPr="00AB680E" w14:paraId="1125725E" w14:textId="77777777" w:rsidTr="00673E80">
        <w:tc>
          <w:tcPr>
            <w:tcW w:w="5664" w:type="dxa"/>
          </w:tcPr>
          <w:p w14:paraId="55126487" w14:textId="77777777" w:rsidR="00041785" w:rsidRPr="001B2D10" w:rsidRDefault="00041785" w:rsidP="00673E80">
            <w:pPr>
              <w:outlineLvl w:val="0"/>
              <w:rPr>
                <w:rFonts w:ascii="Arial" w:hAnsi="Arial" w:cs="Arial"/>
                <w:color w:val="000000" w:themeColor="text1"/>
              </w:rPr>
            </w:pPr>
            <w:r w:rsidRPr="001B2D10">
              <w:rPr>
                <w:rFonts w:ascii="Arial" w:eastAsia="Times New Roman" w:hAnsi="Arial" w:cs="Arial"/>
                <w:color w:val="000000" w:themeColor="text1"/>
                <w:lang w:eastAsia="en-GB"/>
              </w:rPr>
              <w:t>Has there been any variations</w:t>
            </w:r>
          </w:p>
        </w:tc>
        <w:tc>
          <w:tcPr>
            <w:tcW w:w="1439" w:type="dxa"/>
          </w:tcPr>
          <w:p w14:paraId="3DA7661C" w14:textId="6D1147CA" w:rsidR="00041785" w:rsidRPr="001B2D10" w:rsidRDefault="00041785" w:rsidP="00673E80">
            <w:pPr>
              <w:outlineLvl w:val="0"/>
              <w:rPr>
                <w:rFonts w:ascii="Arial" w:hAnsi="Arial" w:cs="Arial"/>
                <w:color w:val="000000" w:themeColor="text1"/>
              </w:rPr>
            </w:pPr>
            <w:r w:rsidRPr="001B2D10">
              <w:rPr>
                <w:rFonts w:ascii="Arial" w:hAnsi="Arial" w:cs="Arial"/>
                <w:bCs/>
                <w:color w:val="000000" w:themeColor="text1"/>
              </w:rPr>
              <w:t>n/a</w:t>
            </w:r>
          </w:p>
        </w:tc>
        <w:tc>
          <w:tcPr>
            <w:tcW w:w="1913" w:type="dxa"/>
          </w:tcPr>
          <w:p w14:paraId="5A051C8F" w14:textId="77777777" w:rsidR="00041785" w:rsidRPr="00AB680E" w:rsidRDefault="00041785" w:rsidP="00673E80">
            <w:pPr>
              <w:outlineLvl w:val="0"/>
              <w:rPr>
                <w:rFonts w:ascii="Arial" w:hAnsi="Arial" w:cs="Arial"/>
              </w:rPr>
            </w:pPr>
          </w:p>
        </w:tc>
      </w:tr>
      <w:tr w:rsidR="00B03E40" w:rsidRPr="00AB680E" w14:paraId="3FE368D3" w14:textId="77777777" w:rsidTr="00673E80">
        <w:tc>
          <w:tcPr>
            <w:tcW w:w="5664" w:type="dxa"/>
          </w:tcPr>
          <w:p w14:paraId="173D04B3" w14:textId="237DAF11" w:rsidR="00B03E40" w:rsidRPr="00AB680E" w:rsidRDefault="00B03E40" w:rsidP="00673E80">
            <w:pPr>
              <w:outlineLvl w:val="0"/>
              <w:rPr>
                <w:rFonts w:ascii="Arial" w:eastAsia="Times New Roman" w:hAnsi="Arial" w:cs="Arial"/>
                <w:lang w:eastAsia="en-GB"/>
              </w:rPr>
            </w:pPr>
            <w:r>
              <w:rPr>
                <w:rFonts w:ascii="Arial" w:eastAsia="Times New Roman" w:hAnsi="Arial" w:cs="Arial"/>
                <w:lang w:eastAsia="en-GB"/>
              </w:rPr>
              <w:t>Was the permit issued by the Environment Agency or NRW?</w:t>
            </w:r>
          </w:p>
        </w:tc>
        <w:tc>
          <w:tcPr>
            <w:tcW w:w="1439" w:type="dxa"/>
          </w:tcPr>
          <w:p w14:paraId="5ED3758A" w14:textId="77777777" w:rsidR="00B03E40" w:rsidRPr="001B2D10" w:rsidRDefault="00B03E40" w:rsidP="00673E80">
            <w:pPr>
              <w:outlineLvl w:val="0"/>
              <w:rPr>
                <w:rFonts w:ascii="Arial" w:eastAsia="Times New Roman" w:hAnsi="Arial" w:cs="Arial"/>
                <w:color w:val="000000" w:themeColor="text1"/>
                <w:lang w:eastAsia="en-GB"/>
              </w:rPr>
            </w:pPr>
            <w:r w:rsidRPr="001B2D10">
              <w:rPr>
                <w:rFonts w:ascii="Arial" w:eastAsia="Times New Roman" w:hAnsi="Arial" w:cs="Arial"/>
                <w:color w:val="000000" w:themeColor="text1"/>
                <w:lang w:eastAsia="en-GB"/>
              </w:rPr>
              <w:t xml:space="preserve">Environment Agency </w:t>
            </w:r>
          </w:p>
          <w:p w14:paraId="1AEA0871" w14:textId="4AFBFFCD" w:rsidR="00B03E40" w:rsidRPr="00B84CB3" w:rsidRDefault="00B03E40" w:rsidP="00673E80">
            <w:pPr>
              <w:outlineLvl w:val="0"/>
              <w:rPr>
                <w:rFonts w:ascii="Arial" w:hAnsi="Arial" w:cs="Arial"/>
                <w:bCs/>
                <w:color w:val="FF0000"/>
              </w:rPr>
            </w:pPr>
          </w:p>
        </w:tc>
        <w:tc>
          <w:tcPr>
            <w:tcW w:w="1913" w:type="dxa"/>
          </w:tcPr>
          <w:p w14:paraId="231B203E" w14:textId="497B2132" w:rsidR="00B03E40" w:rsidRPr="001B2D10" w:rsidRDefault="00B03E40" w:rsidP="00673E80">
            <w:pPr>
              <w:outlineLvl w:val="0"/>
              <w:rPr>
                <w:rFonts w:ascii="Arial" w:hAnsi="Arial" w:cs="Arial"/>
                <w:color w:val="000000" w:themeColor="text1"/>
              </w:rPr>
            </w:pPr>
            <w:r w:rsidRPr="001B2D10">
              <w:rPr>
                <w:rFonts w:ascii="Arial" w:hAnsi="Arial" w:cs="Arial"/>
                <w:color w:val="000000" w:themeColor="text1"/>
              </w:rPr>
              <w:t>SR2008 No27</w:t>
            </w:r>
            <w:r w:rsidR="001B2D10" w:rsidRPr="001B2D10">
              <w:rPr>
                <w:rFonts w:ascii="Arial" w:hAnsi="Arial" w:cs="Arial"/>
                <w:color w:val="000000" w:themeColor="text1"/>
              </w:rPr>
              <w:t xml:space="preserve"> based on EA permit </w:t>
            </w:r>
            <w:r w:rsidRPr="001B2D10">
              <w:rPr>
                <w:rFonts w:ascii="Arial" w:hAnsi="Arial" w:cs="Arial"/>
                <w:color w:val="000000" w:themeColor="text1"/>
              </w:rPr>
              <w:t>:</w:t>
            </w:r>
          </w:p>
          <w:p w14:paraId="32F7A455" w14:textId="537EAA5A" w:rsidR="00B03E40" w:rsidRPr="001B2D10" w:rsidRDefault="00B03E40" w:rsidP="001B2D10">
            <w:pPr>
              <w:outlineLvl w:val="0"/>
              <w:rPr>
                <w:rFonts w:ascii="Arial" w:hAnsi="Arial" w:cs="Arial"/>
                <w:color w:val="000000" w:themeColor="text1"/>
              </w:rPr>
            </w:pPr>
            <w:hyperlink r:id="rId18" w:history="1">
              <w:r w:rsidRPr="001B2D10">
                <w:rPr>
                  <w:rStyle w:val="Hyperlink"/>
                  <w:rFonts w:ascii="Arial" w:hAnsi="Arial" w:cs="Arial"/>
                  <w:color w:val="000000" w:themeColor="text1"/>
                </w:rPr>
                <w:t>EA</w:t>
              </w:r>
            </w:hyperlink>
          </w:p>
          <w:p w14:paraId="1F52A07C" w14:textId="40913935" w:rsidR="00B03E40" w:rsidRPr="001B2D10" w:rsidRDefault="00B03E40" w:rsidP="001B2D10">
            <w:pPr>
              <w:ind w:left="360"/>
              <w:outlineLvl w:val="0"/>
              <w:rPr>
                <w:rFonts w:ascii="Arial" w:hAnsi="Arial" w:cs="Arial"/>
                <w:color w:val="FF0000"/>
              </w:rPr>
            </w:pPr>
          </w:p>
        </w:tc>
      </w:tr>
      <w:tr w:rsidR="00041785"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05274E61" w:rsidR="00041785" w:rsidRPr="00A91FED" w:rsidRDefault="00041785" w:rsidP="00673E80">
            <w:pPr>
              <w:outlineLvl w:val="0"/>
              <w:rPr>
                <w:rFonts w:ascii="Arial" w:hAnsi="Arial" w:cs="Arial"/>
                <w:color w:val="000000" w:themeColor="text1"/>
              </w:rPr>
            </w:pPr>
            <w:r w:rsidRPr="00A91FED">
              <w:rPr>
                <w:rFonts w:ascii="Arial" w:hAnsi="Arial" w:cs="Arial"/>
                <w:bCs/>
                <w:color w:val="000000" w:themeColor="text1"/>
              </w:rPr>
              <w:t xml:space="preserve">Y </w:t>
            </w:r>
          </w:p>
        </w:tc>
        <w:tc>
          <w:tcPr>
            <w:tcW w:w="1913"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4FF690C4" w:rsidR="00041785" w:rsidRPr="00A91FED" w:rsidRDefault="00041785" w:rsidP="00673E80">
            <w:pPr>
              <w:outlineLvl w:val="0"/>
              <w:rPr>
                <w:rFonts w:ascii="Arial" w:hAnsi="Arial" w:cs="Arial"/>
                <w:color w:val="000000" w:themeColor="text1"/>
              </w:rPr>
            </w:pPr>
            <w:r w:rsidRPr="00A91FED">
              <w:rPr>
                <w:rFonts w:ascii="Arial" w:hAnsi="Arial" w:cs="Arial"/>
                <w:bCs/>
                <w:color w:val="000000" w:themeColor="text1"/>
              </w:rPr>
              <w:t xml:space="preserve">Y </w:t>
            </w:r>
          </w:p>
        </w:tc>
        <w:tc>
          <w:tcPr>
            <w:tcW w:w="1913"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61190" w:rsidRDefault="00041785" w:rsidP="00673E80">
            <w:pPr>
              <w:outlineLvl w:val="0"/>
              <w:rPr>
                <w:rFonts w:ascii="Arial" w:hAnsi="Arial" w:cs="Arial"/>
                <w:color w:val="000000" w:themeColor="text1"/>
              </w:rPr>
            </w:pPr>
            <w:r w:rsidRPr="00A61190">
              <w:rPr>
                <w:rFonts w:ascii="Arial" w:hAnsi="Arial" w:cs="Arial"/>
                <w:color w:val="000000" w:themeColor="text1"/>
              </w:rPr>
              <w:t>Have we been consulted on</w:t>
            </w:r>
            <w:r w:rsidR="00413BA1" w:rsidRPr="00A61190">
              <w:rPr>
                <w:rFonts w:ascii="Arial" w:hAnsi="Arial" w:cs="Arial"/>
                <w:color w:val="000000" w:themeColor="text1"/>
              </w:rPr>
              <w:t>, and agreed to,</w:t>
            </w:r>
            <w:r w:rsidRPr="00A61190">
              <w:rPr>
                <w:rFonts w:ascii="Arial" w:hAnsi="Arial" w:cs="Arial"/>
                <w:color w:val="000000" w:themeColor="text1"/>
              </w:rPr>
              <w:t xml:space="preserve"> the Conceptual Site Model/Risk Assessment/Remediation Strategy?</w:t>
            </w:r>
          </w:p>
        </w:tc>
        <w:tc>
          <w:tcPr>
            <w:tcW w:w="1276" w:type="dxa"/>
          </w:tcPr>
          <w:p w14:paraId="5708C106" w14:textId="411C8B84" w:rsidR="00041785" w:rsidRPr="00A61190" w:rsidRDefault="00041785" w:rsidP="00673E80">
            <w:pPr>
              <w:outlineLvl w:val="0"/>
              <w:rPr>
                <w:rFonts w:ascii="Arial" w:hAnsi="Arial" w:cs="Arial"/>
                <w:color w:val="000000" w:themeColor="text1"/>
              </w:rPr>
            </w:pPr>
            <w:r w:rsidRPr="00A61190">
              <w:rPr>
                <w:rFonts w:ascii="Arial" w:hAnsi="Arial" w:cs="Arial"/>
                <w:bCs/>
                <w:color w:val="000000" w:themeColor="text1"/>
              </w:rPr>
              <w:t xml:space="preserve">Y </w:t>
            </w:r>
          </w:p>
        </w:tc>
        <w:tc>
          <w:tcPr>
            <w:tcW w:w="1933" w:type="dxa"/>
          </w:tcPr>
          <w:p w14:paraId="05E1E5A4" w14:textId="54418BC5" w:rsidR="00041785" w:rsidRPr="00A91FED" w:rsidRDefault="00041785" w:rsidP="00A91FED">
            <w:pPr>
              <w:outlineLvl w:val="0"/>
              <w:rPr>
                <w:rFonts w:ascii="Arial" w:hAnsi="Arial" w:cs="Arial"/>
                <w:i/>
                <w:iCs/>
              </w:rPr>
            </w:pPr>
          </w:p>
        </w:tc>
      </w:tr>
      <w:tr w:rsidR="00041785" w:rsidRPr="00AB680E" w14:paraId="321B4CE0" w14:textId="77777777" w:rsidTr="00673E80">
        <w:trPr>
          <w:trHeight w:val="393"/>
        </w:trPr>
        <w:tc>
          <w:tcPr>
            <w:tcW w:w="5807" w:type="dxa"/>
          </w:tcPr>
          <w:p w14:paraId="3DB4583A" w14:textId="77777777" w:rsidR="00041785" w:rsidRPr="00A61190" w:rsidRDefault="00041785" w:rsidP="00673E80">
            <w:pPr>
              <w:outlineLvl w:val="0"/>
              <w:rPr>
                <w:rFonts w:ascii="Arial" w:hAnsi="Arial" w:cs="Arial"/>
                <w:color w:val="000000" w:themeColor="text1"/>
              </w:rPr>
            </w:pPr>
            <w:r w:rsidRPr="00A61190">
              <w:rPr>
                <w:rFonts w:ascii="Arial" w:hAnsi="Arial" w:cs="Arial"/>
                <w:color w:val="000000" w:themeColor="text1"/>
                <w:shd w:val="clear" w:color="auto" w:fill="FFFFFF"/>
              </w:rPr>
              <w:t>If yes, have references and contact information been provided?</w:t>
            </w:r>
          </w:p>
        </w:tc>
        <w:tc>
          <w:tcPr>
            <w:tcW w:w="1276" w:type="dxa"/>
          </w:tcPr>
          <w:p w14:paraId="4AA97C04" w14:textId="7F12D48A" w:rsidR="00041785" w:rsidRPr="00A61190" w:rsidRDefault="00041785" w:rsidP="00673E80">
            <w:pPr>
              <w:outlineLvl w:val="0"/>
              <w:rPr>
                <w:rFonts w:ascii="Arial" w:hAnsi="Arial" w:cs="Arial"/>
                <w:color w:val="000000" w:themeColor="text1"/>
              </w:rPr>
            </w:pPr>
            <w:r w:rsidRPr="00A61190">
              <w:rPr>
                <w:rFonts w:ascii="Arial" w:hAnsi="Arial" w:cs="Arial"/>
                <w:bCs/>
                <w:color w:val="000000" w:themeColor="text1"/>
              </w:rPr>
              <w:t xml:space="preserve">Y </w:t>
            </w:r>
          </w:p>
        </w:tc>
        <w:tc>
          <w:tcPr>
            <w:tcW w:w="1933" w:type="dxa"/>
          </w:tcPr>
          <w:p w14:paraId="7C9A4ED9" w14:textId="77777777" w:rsidR="00A61190" w:rsidRPr="00A61190" w:rsidRDefault="00A61190" w:rsidP="00A61190">
            <w:pPr>
              <w:outlineLvl w:val="0"/>
              <w:rPr>
                <w:rFonts w:ascii="Arial" w:hAnsi="Arial" w:cs="Arial"/>
              </w:rPr>
            </w:pPr>
            <w:r w:rsidRPr="00A61190">
              <w:rPr>
                <w:rFonts w:ascii="Arial" w:hAnsi="Arial" w:cs="Arial"/>
              </w:rPr>
              <w:t>Incident Reference 2410575</w:t>
            </w:r>
          </w:p>
          <w:p w14:paraId="46CFD351" w14:textId="77777777" w:rsidR="00A61190" w:rsidRPr="00A61190" w:rsidRDefault="00A61190" w:rsidP="00A61190">
            <w:pPr>
              <w:outlineLvl w:val="0"/>
              <w:rPr>
                <w:rFonts w:ascii="Arial" w:hAnsi="Arial" w:cs="Arial"/>
              </w:rPr>
            </w:pPr>
            <w:r w:rsidRPr="00A61190">
              <w:rPr>
                <w:rFonts w:ascii="Arial" w:hAnsi="Arial" w:cs="Arial"/>
              </w:rPr>
              <w:lastRenderedPageBreak/>
              <w:t>Helen Jordan, Technical Support Officer</w:t>
            </w:r>
          </w:p>
          <w:p w14:paraId="2DEAA743" w14:textId="4B65022E" w:rsidR="00A61190" w:rsidRPr="00A61190" w:rsidRDefault="00B92C56" w:rsidP="00A61190">
            <w:pPr>
              <w:outlineLvl w:val="0"/>
              <w:rPr>
                <w:rFonts w:ascii="Arial" w:hAnsi="Arial" w:cs="Arial"/>
              </w:rPr>
            </w:pPr>
            <w:r w:rsidRPr="00A61190">
              <w:rPr>
                <w:rFonts w:ascii="Arial" w:hAnsi="Arial" w:cs="Arial"/>
              </w:rPr>
              <w:t>Anti-Pollution</w:t>
            </w:r>
            <w:r w:rsidR="00A61190" w:rsidRPr="00A61190">
              <w:rPr>
                <w:rFonts w:ascii="Arial" w:hAnsi="Arial" w:cs="Arial"/>
              </w:rPr>
              <w:t xml:space="preserve"> Works Notice 24.7.25</w:t>
            </w:r>
          </w:p>
          <w:p w14:paraId="1E1F9134" w14:textId="77777777" w:rsidR="00A61190" w:rsidRPr="00A61190" w:rsidRDefault="00A61190" w:rsidP="00A61190">
            <w:pPr>
              <w:outlineLvl w:val="0"/>
              <w:rPr>
                <w:rFonts w:ascii="Arial" w:hAnsi="Arial" w:cs="Arial"/>
              </w:rPr>
            </w:pPr>
            <w:r w:rsidRPr="00A61190">
              <w:rPr>
                <w:rFonts w:ascii="Arial" w:hAnsi="Arial" w:cs="Arial"/>
              </w:rPr>
              <w:t>Gavin Dodd, Environment Officer</w:t>
            </w:r>
          </w:p>
          <w:p w14:paraId="63078236" w14:textId="3C1245E4" w:rsidR="00041785" w:rsidRPr="00AB680E" w:rsidRDefault="00A61190" w:rsidP="00A61190">
            <w:pPr>
              <w:outlineLvl w:val="0"/>
              <w:rPr>
                <w:rFonts w:ascii="Arial" w:hAnsi="Arial" w:cs="Arial"/>
              </w:rPr>
            </w:pPr>
            <w:r w:rsidRPr="00A61190">
              <w:rPr>
                <w:rFonts w:ascii="Arial" w:hAnsi="Arial" w:cs="Arial"/>
              </w:rPr>
              <w:t>Hannah Biggs, Specialist Advisor Contaminated Land</w:t>
            </w:r>
          </w:p>
        </w:tc>
      </w:tr>
      <w:tr w:rsidR="00041785" w:rsidRPr="00AB680E" w14:paraId="245612CB" w14:textId="77777777" w:rsidTr="00673E80">
        <w:tc>
          <w:tcPr>
            <w:tcW w:w="5807" w:type="dxa"/>
          </w:tcPr>
          <w:p w14:paraId="5C60FF7F" w14:textId="77777777" w:rsidR="00041785" w:rsidRPr="00A61190" w:rsidRDefault="00041785" w:rsidP="00673E80">
            <w:pPr>
              <w:outlineLvl w:val="0"/>
              <w:rPr>
                <w:rFonts w:ascii="Arial" w:hAnsi="Arial" w:cs="Arial"/>
                <w:color w:val="000000" w:themeColor="text1"/>
              </w:rPr>
            </w:pPr>
            <w:r w:rsidRPr="00A61190">
              <w:rPr>
                <w:rFonts w:ascii="Arial" w:hAnsi="Arial" w:cs="Arial"/>
                <w:color w:val="000000" w:themeColor="text1"/>
                <w:shd w:val="clear" w:color="auto" w:fill="FFFFFF"/>
              </w:rPr>
              <w:lastRenderedPageBreak/>
              <w:t xml:space="preserve">If yes, </w:t>
            </w:r>
            <w:r w:rsidRPr="00A61190">
              <w:rPr>
                <w:rFonts w:ascii="Arial" w:hAnsi="Arial" w:cs="Arial"/>
                <w:color w:val="000000" w:themeColor="text1"/>
              </w:rPr>
              <w:t>has there been any changes?</w:t>
            </w:r>
          </w:p>
        </w:tc>
        <w:tc>
          <w:tcPr>
            <w:tcW w:w="1276" w:type="dxa"/>
          </w:tcPr>
          <w:p w14:paraId="103687FA" w14:textId="427A0922" w:rsidR="00041785" w:rsidRPr="00A61190" w:rsidRDefault="00041785" w:rsidP="00673E80">
            <w:pPr>
              <w:outlineLvl w:val="0"/>
              <w:rPr>
                <w:rFonts w:ascii="Arial" w:hAnsi="Arial" w:cs="Arial"/>
                <w:color w:val="000000" w:themeColor="text1"/>
              </w:rPr>
            </w:pPr>
            <w:r w:rsidRPr="00A61190">
              <w:rPr>
                <w:rFonts w:ascii="Arial" w:hAnsi="Arial" w:cs="Arial"/>
                <w:bCs/>
                <w:color w:val="000000" w:themeColor="text1"/>
              </w:rPr>
              <w:t xml:space="preserve">N </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59C9C158" w:rsidR="00041785" w:rsidRPr="00AB680E" w:rsidRDefault="00041785" w:rsidP="00673E80">
            <w:pPr>
              <w:outlineLvl w:val="0"/>
              <w:rPr>
                <w:rFonts w:ascii="Arial" w:hAnsi="Arial" w:cs="Arial"/>
              </w:rPr>
            </w:pPr>
            <w:r w:rsidRPr="006971D0">
              <w:rPr>
                <w:rFonts w:ascii="Arial" w:hAnsi="Arial" w:cs="Arial"/>
                <w:bCs/>
                <w:color w:val="000000" w:themeColor="text1"/>
              </w:rPr>
              <w:t>n/a</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240F1F84" w:rsidR="00041785" w:rsidRPr="00AB680E" w:rsidRDefault="00041785" w:rsidP="00673E80">
            <w:pPr>
              <w:outlineLvl w:val="0"/>
              <w:rPr>
                <w:rFonts w:ascii="Arial" w:hAnsi="Arial" w:cs="Arial"/>
              </w:rPr>
            </w:pPr>
            <w:r w:rsidRPr="0079101D">
              <w:rPr>
                <w:rFonts w:ascii="Arial" w:hAnsi="Arial" w:cs="Arial"/>
                <w:bCs/>
                <w:color w:val="000000" w:themeColor="text1"/>
              </w:rPr>
              <w:t>n/a</w:t>
            </w:r>
          </w:p>
        </w:tc>
        <w:tc>
          <w:tcPr>
            <w:tcW w:w="1933" w:type="dxa"/>
          </w:tcPr>
          <w:p w14:paraId="0F636DEB" w14:textId="114825C7" w:rsidR="00041785" w:rsidRPr="009070F2" w:rsidRDefault="00041785" w:rsidP="00673E80">
            <w:pPr>
              <w:outlineLvl w:val="0"/>
              <w:rPr>
                <w:rFonts w:ascii="Arial" w:hAnsi="Arial" w:cs="Arial"/>
                <w:color w:val="FF0000"/>
              </w:rPr>
            </w:pP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688B92F8" w:rsidR="00041785" w:rsidRPr="00781CF5" w:rsidRDefault="00041785" w:rsidP="00673E80">
            <w:pPr>
              <w:outlineLvl w:val="0"/>
              <w:rPr>
                <w:rFonts w:ascii="Arial" w:hAnsi="Arial" w:cs="Arial"/>
              </w:rPr>
            </w:pPr>
            <w:r w:rsidRPr="0079101D">
              <w:rPr>
                <w:rFonts w:ascii="Arial" w:hAnsi="Arial" w:cs="Arial"/>
                <w:bCs/>
                <w:color w:val="000000" w:themeColor="text1"/>
              </w:rPr>
              <w:t>N</w:t>
            </w:r>
          </w:p>
        </w:tc>
        <w:tc>
          <w:tcPr>
            <w:tcW w:w="1933" w:type="dxa"/>
          </w:tcPr>
          <w:p w14:paraId="487E5EFC" w14:textId="6576EB31" w:rsidR="00041785" w:rsidRPr="009070F2" w:rsidRDefault="00041785" w:rsidP="00673E80">
            <w:pPr>
              <w:outlineLvl w:val="0"/>
              <w:rPr>
                <w:rFonts w:ascii="Arial" w:hAnsi="Arial" w:cs="Arial"/>
                <w:color w:val="FF0000"/>
              </w:rPr>
            </w:pPr>
          </w:p>
        </w:tc>
      </w:tr>
      <w:tr w:rsidR="00041785" w:rsidRPr="00AB680E" w14:paraId="34E383DE" w14:textId="77777777" w:rsidTr="00673E80">
        <w:tc>
          <w:tcPr>
            <w:tcW w:w="5807" w:type="dxa"/>
          </w:tcPr>
          <w:p w14:paraId="5B0B2060" w14:textId="77777777" w:rsidR="00041785" w:rsidRPr="0079101D" w:rsidRDefault="00041785" w:rsidP="00673E80">
            <w:pPr>
              <w:outlineLvl w:val="0"/>
              <w:rPr>
                <w:rFonts w:ascii="Arial" w:hAnsi="Arial" w:cs="Arial"/>
                <w:color w:val="000000" w:themeColor="text1"/>
              </w:rPr>
            </w:pPr>
            <w:r w:rsidRPr="0079101D">
              <w:rPr>
                <w:rFonts w:ascii="Arial" w:hAnsi="Arial" w:cs="Arial"/>
                <w:color w:val="000000" w:themeColor="text1"/>
                <w:shd w:val="clear" w:color="auto" w:fill="FFFFFF"/>
              </w:rPr>
              <w:t>If yes, have references and contact information been provided?</w:t>
            </w:r>
          </w:p>
        </w:tc>
        <w:tc>
          <w:tcPr>
            <w:tcW w:w="1276" w:type="dxa"/>
          </w:tcPr>
          <w:p w14:paraId="54E5D705" w14:textId="0A677A2E" w:rsidR="00041785" w:rsidRPr="0079101D" w:rsidRDefault="00041785" w:rsidP="00673E80">
            <w:pPr>
              <w:outlineLvl w:val="0"/>
              <w:rPr>
                <w:rFonts w:ascii="Arial" w:hAnsi="Arial" w:cs="Arial"/>
                <w:color w:val="000000" w:themeColor="text1"/>
              </w:rPr>
            </w:pPr>
            <w:r w:rsidRPr="0079101D">
              <w:rPr>
                <w:rFonts w:ascii="Arial" w:hAnsi="Arial" w:cs="Arial"/>
                <w:bCs/>
                <w:color w:val="000000" w:themeColor="text1"/>
              </w:rPr>
              <w:t>n/a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3A869055" w:rsidR="00041785" w:rsidRPr="00AB680E" w:rsidRDefault="00041785" w:rsidP="00673E80">
            <w:pPr>
              <w:outlineLvl w:val="0"/>
              <w:rPr>
                <w:rFonts w:ascii="Arial" w:hAnsi="Arial" w:cs="Arial"/>
              </w:rPr>
            </w:pPr>
            <w:r w:rsidRPr="009C59F3">
              <w:rPr>
                <w:rFonts w:ascii="Arial" w:hAnsi="Arial" w:cs="Arial"/>
                <w:bCs/>
                <w:color w:val="000000" w:themeColor="text1"/>
              </w:rPr>
              <w:t xml:space="preserve">Y </w:t>
            </w:r>
          </w:p>
        </w:tc>
        <w:tc>
          <w:tcPr>
            <w:tcW w:w="1933" w:type="dxa"/>
          </w:tcPr>
          <w:p w14:paraId="2DD372D0" w14:textId="7CC0AEA1" w:rsidR="0079101D" w:rsidRDefault="0079101D" w:rsidP="00673E80">
            <w:pPr>
              <w:outlineLvl w:val="0"/>
              <w:rPr>
                <w:rFonts w:ascii="Arial" w:hAnsi="Arial" w:cs="Arial"/>
              </w:rPr>
            </w:pPr>
            <w:r>
              <w:rPr>
                <w:rFonts w:ascii="Arial" w:hAnsi="Arial" w:cs="Arial"/>
              </w:rPr>
              <w:t xml:space="preserve">Easting and </w:t>
            </w:r>
            <w:r w:rsidR="00B92C56">
              <w:rPr>
                <w:rFonts w:ascii="Arial" w:hAnsi="Arial" w:cs="Arial"/>
              </w:rPr>
              <w:t>northing</w:t>
            </w:r>
            <w:r>
              <w:rPr>
                <w:rFonts w:ascii="Arial" w:hAnsi="Arial" w:cs="Arial"/>
              </w:rPr>
              <w:t xml:space="preserve"> given the grid </w:t>
            </w:r>
            <w:r w:rsidR="00B92C56">
              <w:rPr>
                <w:rFonts w:ascii="Arial" w:hAnsi="Arial" w:cs="Arial"/>
              </w:rPr>
              <w:t>reference</w:t>
            </w:r>
            <w:r>
              <w:rPr>
                <w:rFonts w:ascii="Arial" w:hAnsi="Arial" w:cs="Arial"/>
              </w:rPr>
              <w:t xml:space="preserve"> is  </w:t>
            </w:r>
          </w:p>
          <w:p w14:paraId="2A64DABE" w14:textId="23E8618B" w:rsidR="00041785" w:rsidRDefault="0079101D" w:rsidP="00673E80">
            <w:pPr>
              <w:outlineLvl w:val="0"/>
              <w:rPr>
                <w:rFonts w:ascii="Arial" w:hAnsi="Arial" w:cs="Arial"/>
              </w:rPr>
            </w:pPr>
            <w:r w:rsidRPr="0079101D">
              <w:rPr>
                <w:rFonts w:ascii="Arial" w:hAnsi="Arial" w:cs="Arial"/>
              </w:rPr>
              <w:t>ST 21420 98060</w:t>
            </w:r>
          </w:p>
          <w:p w14:paraId="7EFF69A5" w14:textId="77777777" w:rsidR="0079101D" w:rsidRDefault="0079101D" w:rsidP="00673E80">
            <w:pPr>
              <w:outlineLvl w:val="0"/>
              <w:rPr>
                <w:rFonts w:ascii="Arial" w:hAnsi="Arial" w:cs="Arial"/>
              </w:rPr>
            </w:pPr>
          </w:p>
          <w:p w14:paraId="19D61A95" w14:textId="5CECB145" w:rsidR="0079101D" w:rsidRPr="00AB680E" w:rsidRDefault="0079101D"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3C31531F" w:rsidR="00413BA1" w:rsidRPr="00B84CB3" w:rsidRDefault="00413BA1" w:rsidP="00673E80">
            <w:pPr>
              <w:outlineLvl w:val="0"/>
              <w:rPr>
                <w:rFonts w:ascii="Arial" w:hAnsi="Arial" w:cs="Arial"/>
                <w:bCs/>
                <w:color w:val="FF0000"/>
              </w:rPr>
            </w:pPr>
            <w:r w:rsidRPr="007336F6">
              <w:rPr>
                <w:rFonts w:ascii="Arial" w:hAnsi="Arial" w:cs="Arial"/>
                <w:bCs/>
                <w:color w:val="000000" w:themeColor="text1"/>
              </w:rPr>
              <w:t xml:space="preserve">Y </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276" w:type="dxa"/>
          </w:tcPr>
          <w:p w14:paraId="251D035F" w14:textId="24639851" w:rsidR="00041785" w:rsidRPr="00AB680E" w:rsidRDefault="00041785" w:rsidP="00673E80">
            <w:pPr>
              <w:outlineLvl w:val="0"/>
              <w:rPr>
                <w:rFonts w:ascii="Arial" w:hAnsi="Arial" w:cs="Arial"/>
              </w:rPr>
            </w:pPr>
            <w:r w:rsidRPr="007336F6">
              <w:rPr>
                <w:rFonts w:ascii="Arial" w:hAnsi="Arial" w:cs="Arial"/>
                <w:bCs/>
                <w:color w:val="000000" w:themeColor="text1"/>
              </w:rPr>
              <w:t>N</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7C0D03">
        <w:trPr>
          <w:trHeight w:val="451"/>
        </w:trPr>
        <w:tc>
          <w:tcPr>
            <w:tcW w:w="5807" w:type="dxa"/>
          </w:tcPr>
          <w:p w14:paraId="56273D78" w14:textId="5577843B" w:rsidR="00041785" w:rsidRPr="007C0D03" w:rsidRDefault="00041785" w:rsidP="00673E80">
            <w:pPr>
              <w:outlineLvl w:val="0"/>
              <w:rPr>
                <w:rFonts w:ascii="Arial" w:hAnsi="Arial" w:cs="Arial"/>
                <w:color w:val="000000" w:themeColor="text1"/>
              </w:rPr>
            </w:pPr>
            <w:r w:rsidRPr="007C0D03">
              <w:rPr>
                <w:rFonts w:ascii="Arial" w:hAnsi="Arial" w:cs="Arial"/>
                <w:color w:val="000000" w:themeColor="text1"/>
              </w:rPr>
              <w:t xml:space="preserve">If yes, </w:t>
            </w:r>
            <w:r w:rsidR="009070F2" w:rsidRPr="007C0D03">
              <w:rPr>
                <w:rFonts w:ascii="Arial" w:hAnsi="Arial" w:cs="Arial"/>
                <w:color w:val="000000" w:themeColor="text1"/>
              </w:rPr>
              <w:t>have they provided details?</w:t>
            </w:r>
          </w:p>
        </w:tc>
        <w:tc>
          <w:tcPr>
            <w:tcW w:w="1276" w:type="dxa"/>
          </w:tcPr>
          <w:p w14:paraId="3A6E1A15" w14:textId="565EB2D0" w:rsidR="00041785" w:rsidRPr="007C0D03" w:rsidRDefault="00041785" w:rsidP="00673E80">
            <w:pPr>
              <w:outlineLvl w:val="0"/>
              <w:rPr>
                <w:rFonts w:ascii="Arial" w:hAnsi="Arial" w:cs="Arial"/>
                <w:color w:val="000000" w:themeColor="text1"/>
              </w:rPr>
            </w:pPr>
            <w:r w:rsidRPr="007C0D03">
              <w:rPr>
                <w:rFonts w:ascii="Arial" w:hAnsi="Arial" w:cs="Arial"/>
                <w:bCs/>
                <w:color w:val="000000" w:themeColor="text1"/>
              </w:rPr>
              <w:t>n/a</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7C0D03" w:rsidRDefault="00041785" w:rsidP="00673E80">
            <w:pPr>
              <w:outlineLvl w:val="0"/>
              <w:rPr>
                <w:rFonts w:ascii="Arial" w:hAnsi="Arial" w:cs="Arial"/>
                <w:color w:val="000000" w:themeColor="text1"/>
              </w:rPr>
            </w:pPr>
            <w:r w:rsidRPr="00B724C6">
              <w:rPr>
                <w:rFonts w:ascii="Arial" w:hAnsi="Arial" w:cs="Arial"/>
                <w:color w:val="000000" w:themeColor="text1"/>
              </w:rPr>
              <w:t>Site plan provided?</w:t>
            </w:r>
          </w:p>
        </w:tc>
        <w:tc>
          <w:tcPr>
            <w:tcW w:w="1276" w:type="dxa"/>
          </w:tcPr>
          <w:p w14:paraId="10B61F7B" w14:textId="09FEB014" w:rsidR="00041785" w:rsidRPr="007C0D03" w:rsidRDefault="00041785" w:rsidP="00673E80">
            <w:pPr>
              <w:outlineLvl w:val="0"/>
              <w:rPr>
                <w:rFonts w:ascii="Arial" w:hAnsi="Arial" w:cs="Arial"/>
                <w:color w:val="000000" w:themeColor="text1"/>
              </w:rPr>
            </w:pPr>
            <w:r w:rsidRPr="007C0D03">
              <w:rPr>
                <w:rFonts w:ascii="Arial" w:hAnsi="Arial" w:cs="Arial"/>
                <w:bCs/>
                <w:color w:val="000000" w:themeColor="text1"/>
              </w:rPr>
              <w:t xml:space="preserve">Y </w:t>
            </w:r>
          </w:p>
        </w:tc>
        <w:tc>
          <w:tcPr>
            <w:tcW w:w="1933" w:type="dxa"/>
          </w:tcPr>
          <w:p w14:paraId="4BEB366C" w14:textId="77777777" w:rsidR="002C38AE" w:rsidRDefault="00D01569" w:rsidP="00D01569">
            <w:pPr>
              <w:outlineLvl w:val="0"/>
              <w:rPr>
                <w:rFonts w:ascii="Arial" w:hAnsi="Arial" w:cs="Arial"/>
              </w:rPr>
            </w:pPr>
            <w:r w:rsidRPr="00F3141A">
              <w:rPr>
                <w:rFonts w:ascii="Arial" w:hAnsi="Arial" w:cs="Arial"/>
              </w:rPr>
              <w:t>Two site plans have been provided one before site development and one after redevelopment. The plant</w:t>
            </w:r>
            <w:r>
              <w:rPr>
                <w:rFonts w:ascii="Arial" w:hAnsi="Arial" w:cs="Arial"/>
              </w:rPr>
              <w:t xml:space="preserve"> equipment pumping and treatment works </w:t>
            </w:r>
            <w:r>
              <w:rPr>
                <w:rFonts w:ascii="Arial" w:hAnsi="Arial" w:cs="Arial"/>
              </w:rPr>
              <w:lastRenderedPageBreak/>
              <w:t>will be moved. The t</w:t>
            </w:r>
            <w:r w:rsidR="002C38AE">
              <w:rPr>
                <w:rFonts w:ascii="Arial" w:hAnsi="Arial" w:cs="Arial"/>
              </w:rPr>
              <w:t>wo</w:t>
            </w:r>
            <w:r>
              <w:rPr>
                <w:rFonts w:ascii="Arial" w:hAnsi="Arial" w:cs="Arial"/>
              </w:rPr>
              <w:t xml:space="preserve"> site plans show this Cleary and is within the deployment area.</w:t>
            </w:r>
          </w:p>
          <w:p w14:paraId="4FDF3CB0" w14:textId="77777777" w:rsidR="002C38AE" w:rsidRDefault="002C38AE" w:rsidP="00D01569">
            <w:pPr>
              <w:outlineLvl w:val="0"/>
              <w:rPr>
                <w:rFonts w:ascii="Arial" w:hAnsi="Arial" w:cs="Arial"/>
              </w:rPr>
            </w:pPr>
          </w:p>
          <w:p w14:paraId="35E2763E" w14:textId="5BDE92A9" w:rsidR="001C5F43" w:rsidRPr="00AB680E" w:rsidRDefault="002C38AE" w:rsidP="00D01569">
            <w:pPr>
              <w:outlineLvl w:val="0"/>
              <w:rPr>
                <w:rFonts w:ascii="Arial" w:hAnsi="Arial" w:cs="Arial"/>
              </w:rPr>
            </w:pPr>
            <w:r>
              <w:rPr>
                <w:rFonts w:ascii="Arial" w:hAnsi="Arial" w:cs="Arial"/>
              </w:rPr>
              <w:t xml:space="preserve">No further actions needed. </w:t>
            </w:r>
            <w:r w:rsidR="00D01569">
              <w:rPr>
                <w:rFonts w:ascii="Arial" w:hAnsi="Arial" w:cs="Arial"/>
              </w:rPr>
              <w:t xml:space="preserve"> </w:t>
            </w:r>
          </w:p>
        </w:tc>
      </w:tr>
      <w:tr w:rsidR="00915ADE" w:rsidRPr="00AB680E" w14:paraId="1976C47F" w14:textId="77777777" w:rsidTr="00673E80">
        <w:tc>
          <w:tcPr>
            <w:tcW w:w="5807" w:type="dxa"/>
          </w:tcPr>
          <w:p w14:paraId="103FAB51" w14:textId="77777777" w:rsidR="00915ADE" w:rsidRDefault="00915ADE" w:rsidP="00673E80">
            <w:pPr>
              <w:outlineLvl w:val="0"/>
              <w:rPr>
                <w:rFonts w:ascii="Arial" w:hAnsi="Arial" w:cs="Arial"/>
              </w:rPr>
            </w:pPr>
            <w:r>
              <w:rPr>
                <w:rFonts w:ascii="Arial" w:hAnsi="Arial" w:cs="Arial"/>
              </w:rPr>
              <w:lastRenderedPageBreak/>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p w14:paraId="3BC12FC5" w14:textId="0AB5B2EE" w:rsidR="00F92F0F" w:rsidRPr="00AB680E" w:rsidRDefault="00F92F0F" w:rsidP="00673E80">
            <w:pPr>
              <w:outlineLvl w:val="0"/>
              <w:rPr>
                <w:rFonts w:ascii="Arial" w:hAnsi="Arial" w:cs="Arial"/>
              </w:rPr>
            </w:pPr>
          </w:p>
        </w:tc>
        <w:tc>
          <w:tcPr>
            <w:tcW w:w="1276" w:type="dxa"/>
          </w:tcPr>
          <w:p w14:paraId="7D526776" w14:textId="04C2F271" w:rsidR="00915ADE" w:rsidRPr="00B84CB3" w:rsidRDefault="00F92F0F" w:rsidP="00673E80">
            <w:pPr>
              <w:outlineLvl w:val="0"/>
              <w:rPr>
                <w:rFonts w:ascii="Arial" w:hAnsi="Arial" w:cs="Arial"/>
                <w:bCs/>
                <w:color w:val="FF0000"/>
              </w:rPr>
            </w:pPr>
            <w:r w:rsidRPr="007336F6">
              <w:rPr>
                <w:rFonts w:ascii="Arial" w:hAnsi="Arial" w:cs="Arial"/>
                <w:bCs/>
                <w:color w:val="000000" w:themeColor="text1"/>
              </w:rPr>
              <w:t>N</w:t>
            </w:r>
          </w:p>
        </w:tc>
        <w:tc>
          <w:tcPr>
            <w:tcW w:w="1933" w:type="dxa"/>
          </w:tcPr>
          <w:p w14:paraId="5D582455" w14:textId="77777777" w:rsidR="00915ADE" w:rsidRPr="00AB680E" w:rsidRDefault="00915ADE" w:rsidP="00673E80">
            <w:pPr>
              <w:outlineLvl w:val="0"/>
              <w:rPr>
                <w:rFonts w:ascii="Arial" w:hAnsi="Arial" w:cs="Arial"/>
              </w:rPr>
            </w:pPr>
          </w:p>
        </w:tc>
      </w:tr>
      <w:tr w:rsidR="00041785" w:rsidRPr="004B0EC6" w14:paraId="63A9C7D3" w14:textId="77777777" w:rsidTr="00673E80">
        <w:tc>
          <w:tcPr>
            <w:tcW w:w="5807" w:type="dxa"/>
          </w:tcPr>
          <w:p w14:paraId="46928E23" w14:textId="77777777" w:rsidR="00041785" w:rsidRDefault="00041785" w:rsidP="00673E80">
            <w:pPr>
              <w:outlineLvl w:val="0"/>
              <w:rPr>
                <w:rFonts w:ascii="Arial" w:hAnsi="Arial" w:cs="Arial"/>
              </w:rPr>
            </w:pPr>
            <w:r w:rsidRPr="0049666C">
              <w:rPr>
                <w:rFonts w:ascii="Arial" w:hAnsi="Arial" w:cs="Arial"/>
              </w:rPr>
              <w:t>Does it include the following?</w:t>
            </w:r>
          </w:p>
          <w:p w14:paraId="7F63ABA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Operating boundary</w:t>
            </w:r>
          </w:p>
          <w:p w14:paraId="2DBC344E"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Security and access arrangements</w:t>
            </w:r>
          </w:p>
          <w:p w14:paraId="282F4EB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39EB3C56"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Location/siting of principal plant and equipment</w:t>
            </w:r>
          </w:p>
          <w:p w14:paraId="10768D2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Process, treatment, storage, and quarantine areas</w:t>
            </w:r>
          </w:p>
          <w:p w14:paraId="2F10F552"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Drainage systems</w:t>
            </w:r>
          </w:p>
          <w:p w14:paraId="38A0057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 of boundary monitoring points and pollution control units</w:t>
            </w:r>
          </w:p>
          <w:p w14:paraId="6DFE3BF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Protected sites (if applicable i.e. SAC, SPA, Ramsar or SSSI within 1km)</w:t>
            </w:r>
          </w:p>
        </w:tc>
        <w:tc>
          <w:tcPr>
            <w:tcW w:w="1276" w:type="dxa"/>
          </w:tcPr>
          <w:p w14:paraId="6E9C6677" w14:textId="77777777" w:rsidR="00041785" w:rsidRDefault="00041785" w:rsidP="00673E80">
            <w:pPr>
              <w:outlineLvl w:val="0"/>
              <w:rPr>
                <w:rFonts w:ascii="Arial" w:hAnsi="Arial" w:cs="Arial"/>
              </w:rPr>
            </w:pPr>
          </w:p>
          <w:p w14:paraId="04A1283D"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1. Y</w:t>
            </w:r>
          </w:p>
          <w:p w14:paraId="3591566C"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2. Y</w:t>
            </w:r>
          </w:p>
          <w:p w14:paraId="23AD31CC"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3. Y</w:t>
            </w:r>
          </w:p>
          <w:p w14:paraId="465C1A4D"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4. Y</w:t>
            </w:r>
          </w:p>
          <w:p w14:paraId="5669E8D8"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5. Y</w:t>
            </w:r>
          </w:p>
          <w:p w14:paraId="38167D63"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6. Y</w:t>
            </w:r>
          </w:p>
          <w:p w14:paraId="51D50D6A"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7. Y</w:t>
            </w:r>
          </w:p>
          <w:p w14:paraId="75707C2A"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 xml:space="preserve">8.  Y </w:t>
            </w:r>
          </w:p>
          <w:p w14:paraId="77583D3B" w14:textId="77777777" w:rsidR="00EB4B98" w:rsidRPr="00EB4B98" w:rsidRDefault="00EB4B98" w:rsidP="00EB4B98">
            <w:pPr>
              <w:outlineLvl w:val="0"/>
              <w:rPr>
                <w:rFonts w:ascii="Arial" w:hAnsi="Arial" w:cs="Arial"/>
                <w:bCs/>
                <w:color w:val="000000" w:themeColor="text1"/>
                <w:lang w:val="fr-FR"/>
              </w:rPr>
            </w:pPr>
            <w:r w:rsidRPr="00EB4B98">
              <w:rPr>
                <w:rFonts w:ascii="Arial" w:hAnsi="Arial" w:cs="Arial"/>
                <w:bCs/>
                <w:color w:val="000000" w:themeColor="text1"/>
                <w:lang w:val="fr-FR"/>
              </w:rPr>
              <w:t xml:space="preserve">9. n/a </w:t>
            </w:r>
          </w:p>
          <w:p w14:paraId="0BEA9AA1" w14:textId="18112AFF" w:rsidR="00041785" w:rsidRPr="00A345ED" w:rsidRDefault="00041785" w:rsidP="00673E80">
            <w:pPr>
              <w:outlineLvl w:val="0"/>
              <w:rPr>
                <w:rFonts w:ascii="Arial" w:hAnsi="Arial" w:cs="Arial"/>
                <w:lang w:val="fr-FR"/>
              </w:rPr>
            </w:pPr>
          </w:p>
        </w:tc>
        <w:tc>
          <w:tcPr>
            <w:tcW w:w="1933" w:type="dxa"/>
          </w:tcPr>
          <w:p w14:paraId="1561436C" w14:textId="77777777" w:rsidR="00041785" w:rsidRDefault="00041785" w:rsidP="00673E80">
            <w:pPr>
              <w:outlineLvl w:val="0"/>
              <w:rPr>
                <w:rFonts w:ascii="Arial" w:hAnsi="Arial" w:cs="Arial"/>
                <w:lang w:val="fr-FR"/>
              </w:rPr>
            </w:pPr>
          </w:p>
          <w:p w14:paraId="423AC524" w14:textId="0F32F850" w:rsidR="0087476C" w:rsidRPr="00A345ED" w:rsidRDefault="0087476C" w:rsidP="00EB4B98">
            <w:pPr>
              <w:outlineLvl w:val="0"/>
              <w:rPr>
                <w:rFonts w:ascii="Arial" w:hAnsi="Arial" w:cs="Arial"/>
                <w:lang w:val="fr-FR"/>
              </w:rPr>
            </w:pPr>
          </w:p>
        </w:tc>
      </w:tr>
    </w:tbl>
    <w:p w14:paraId="0363CA04" w14:textId="77777777" w:rsidR="00041785" w:rsidRPr="00A345ED" w:rsidRDefault="00041785" w:rsidP="00041785">
      <w:pPr>
        <w:rPr>
          <w:lang w:val="fr-FR"/>
        </w:rPr>
      </w:pPr>
    </w:p>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7336F6" w:rsidRDefault="00041785" w:rsidP="00673E80">
            <w:pPr>
              <w:outlineLvl w:val="0"/>
              <w:rPr>
                <w:rFonts w:ascii="Arial" w:hAnsi="Arial" w:cs="Arial"/>
                <w:color w:val="000000" w:themeColor="text1"/>
              </w:rPr>
            </w:pPr>
            <w:r w:rsidRPr="007336F6">
              <w:rPr>
                <w:rFonts w:ascii="Arial" w:hAnsi="Arial" w:cs="Arial"/>
                <w:color w:val="000000" w:themeColor="text1"/>
              </w:rPr>
              <w:t>Has the waste types, quantities etc and treatment types been provided?</w:t>
            </w:r>
          </w:p>
        </w:tc>
        <w:tc>
          <w:tcPr>
            <w:tcW w:w="1276" w:type="dxa"/>
          </w:tcPr>
          <w:p w14:paraId="4A3416C0" w14:textId="45DB852F" w:rsidR="00041785" w:rsidRPr="007336F6" w:rsidRDefault="00041785" w:rsidP="00673E80">
            <w:pPr>
              <w:outlineLvl w:val="0"/>
              <w:rPr>
                <w:rFonts w:ascii="Arial" w:hAnsi="Arial" w:cs="Arial"/>
                <w:color w:val="000000" w:themeColor="text1"/>
              </w:rPr>
            </w:pPr>
            <w:r w:rsidRPr="007336F6">
              <w:rPr>
                <w:rFonts w:ascii="Arial" w:hAnsi="Arial" w:cs="Arial"/>
                <w:bCs/>
                <w:color w:val="000000" w:themeColor="text1"/>
              </w:rPr>
              <w:t xml:space="preserve">Y </w:t>
            </w:r>
          </w:p>
        </w:tc>
        <w:tc>
          <w:tcPr>
            <w:tcW w:w="1933" w:type="dxa"/>
          </w:tcPr>
          <w:p w14:paraId="712BD2BE" w14:textId="77777777" w:rsidR="007336F6" w:rsidRPr="007336F6" w:rsidRDefault="007336F6" w:rsidP="007336F6">
            <w:pPr>
              <w:outlineLvl w:val="0"/>
              <w:rPr>
                <w:rFonts w:ascii="Arial" w:hAnsi="Arial" w:cs="Arial"/>
              </w:rPr>
            </w:pPr>
            <w:r w:rsidRPr="007336F6">
              <w:rPr>
                <w:rFonts w:ascii="Arial" w:hAnsi="Arial" w:cs="Arial"/>
              </w:rPr>
              <w:t>Contaminated</w:t>
            </w:r>
          </w:p>
          <w:p w14:paraId="5BC7280C" w14:textId="45505625" w:rsidR="007336F6" w:rsidRDefault="007336F6" w:rsidP="007336F6">
            <w:pPr>
              <w:outlineLvl w:val="0"/>
              <w:rPr>
                <w:rFonts w:ascii="Arial" w:hAnsi="Arial" w:cs="Arial"/>
              </w:rPr>
            </w:pPr>
            <w:r w:rsidRPr="007336F6">
              <w:rPr>
                <w:rFonts w:ascii="Arial" w:hAnsi="Arial" w:cs="Arial"/>
              </w:rPr>
              <w:t>Groundwater</w:t>
            </w:r>
          </w:p>
          <w:p w14:paraId="7A65AFFD" w14:textId="77777777" w:rsidR="007336F6" w:rsidRDefault="007336F6" w:rsidP="007336F6">
            <w:pPr>
              <w:outlineLvl w:val="0"/>
              <w:rPr>
                <w:rFonts w:ascii="Arial" w:hAnsi="Arial" w:cs="Arial"/>
              </w:rPr>
            </w:pPr>
          </w:p>
          <w:p w14:paraId="211EB37B" w14:textId="4B2B6B7B" w:rsidR="007336F6" w:rsidRPr="007336F6" w:rsidRDefault="007336F6" w:rsidP="007336F6">
            <w:pPr>
              <w:outlineLvl w:val="0"/>
              <w:rPr>
                <w:rFonts w:ascii="Arial" w:hAnsi="Arial" w:cs="Arial"/>
              </w:rPr>
            </w:pPr>
            <w:r w:rsidRPr="007336F6">
              <w:rPr>
                <w:rFonts w:ascii="Arial" w:hAnsi="Arial" w:cs="Arial"/>
              </w:rPr>
              <w:t>19 13</w:t>
            </w:r>
          </w:p>
          <w:p w14:paraId="3D9119FA" w14:textId="77777777" w:rsidR="007336F6" w:rsidRDefault="007336F6" w:rsidP="007336F6">
            <w:pPr>
              <w:outlineLvl w:val="0"/>
              <w:rPr>
                <w:rFonts w:ascii="Arial" w:hAnsi="Arial" w:cs="Arial"/>
              </w:rPr>
            </w:pPr>
            <w:r w:rsidRPr="007336F6">
              <w:rPr>
                <w:rFonts w:ascii="Arial" w:hAnsi="Arial" w:cs="Arial"/>
              </w:rPr>
              <w:t>07*</w:t>
            </w:r>
            <w:r>
              <w:rPr>
                <w:rFonts w:ascii="Arial" w:hAnsi="Arial" w:cs="Arial"/>
              </w:rPr>
              <w:t xml:space="preserve"> </w:t>
            </w:r>
          </w:p>
          <w:p w14:paraId="116CB90B" w14:textId="77777777" w:rsidR="007336F6" w:rsidRDefault="007336F6" w:rsidP="007336F6">
            <w:pPr>
              <w:outlineLvl w:val="0"/>
              <w:rPr>
                <w:rFonts w:ascii="Arial" w:hAnsi="Arial" w:cs="Arial"/>
              </w:rPr>
            </w:pPr>
          </w:p>
          <w:p w14:paraId="6C5D4FC6" w14:textId="029E63F1" w:rsidR="007336F6" w:rsidRPr="007336F6" w:rsidRDefault="007336F6" w:rsidP="007336F6">
            <w:pPr>
              <w:outlineLvl w:val="0"/>
              <w:rPr>
                <w:rFonts w:ascii="Arial" w:hAnsi="Arial" w:cs="Arial"/>
              </w:rPr>
            </w:pPr>
            <w:r w:rsidRPr="007336F6">
              <w:rPr>
                <w:rFonts w:ascii="Arial" w:hAnsi="Arial" w:cs="Arial"/>
              </w:rPr>
              <w:t>Pump and Treat, with oil/water/silt</w:t>
            </w:r>
          </w:p>
          <w:p w14:paraId="4B599725" w14:textId="52CA528B" w:rsidR="00041785" w:rsidRPr="00AB680E" w:rsidRDefault="007336F6" w:rsidP="007336F6">
            <w:pPr>
              <w:outlineLvl w:val="0"/>
              <w:rPr>
                <w:rFonts w:ascii="Arial" w:hAnsi="Arial" w:cs="Arial"/>
              </w:rPr>
            </w:pPr>
            <w:r w:rsidRPr="007336F6">
              <w:rPr>
                <w:rFonts w:ascii="Arial" w:hAnsi="Arial" w:cs="Arial"/>
              </w:rPr>
              <w:t>separation and carbon filtration</w:t>
            </w:r>
          </w:p>
        </w:tc>
      </w:tr>
      <w:tr w:rsidR="00413BA1" w:rsidRPr="00AB680E" w14:paraId="7A90BFF0" w14:textId="77777777" w:rsidTr="00673E80">
        <w:tc>
          <w:tcPr>
            <w:tcW w:w="5807" w:type="dxa"/>
          </w:tcPr>
          <w:p w14:paraId="05916921" w14:textId="79FFA044" w:rsidR="00413BA1" w:rsidRPr="00B4565E" w:rsidRDefault="00413BA1" w:rsidP="00413BA1">
            <w:pPr>
              <w:tabs>
                <w:tab w:val="left" w:pos="1047"/>
              </w:tabs>
              <w:outlineLvl w:val="0"/>
              <w:rPr>
                <w:rFonts w:ascii="Arial" w:hAnsi="Arial" w:cs="Arial"/>
                <w:color w:val="000000" w:themeColor="text1"/>
              </w:rPr>
            </w:pPr>
            <w:r w:rsidRPr="00B4565E">
              <w:rPr>
                <w:rFonts w:ascii="Arial" w:hAnsi="Arial" w:cs="Arial"/>
                <w:color w:val="000000" w:themeColor="text1"/>
              </w:rPr>
              <w:t>Are the waste types and quantities from specified in the operator’s permit?</w:t>
            </w:r>
          </w:p>
        </w:tc>
        <w:tc>
          <w:tcPr>
            <w:tcW w:w="1276" w:type="dxa"/>
          </w:tcPr>
          <w:p w14:paraId="367ABAF4" w14:textId="53823F27" w:rsidR="00413BA1" w:rsidRPr="00B4565E" w:rsidRDefault="00776A13" w:rsidP="00673E80">
            <w:pPr>
              <w:outlineLvl w:val="0"/>
              <w:rPr>
                <w:rFonts w:ascii="Arial" w:hAnsi="Arial" w:cs="Arial"/>
                <w:bCs/>
                <w:color w:val="000000" w:themeColor="text1"/>
              </w:rPr>
            </w:pPr>
            <w:r w:rsidRPr="00B4565E">
              <w:rPr>
                <w:rFonts w:ascii="Arial" w:hAnsi="Arial" w:cs="Arial"/>
                <w:bCs/>
                <w:color w:val="000000" w:themeColor="text1"/>
              </w:rPr>
              <w:t>Y</w:t>
            </w:r>
          </w:p>
        </w:tc>
        <w:tc>
          <w:tcPr>
            <w:tcW w:w="1933" w:type="dxa"/>
          </w:tcPr>
          <w:p w14:paraId="1D6303AD" w14:textId="50D1088A" w:rsidR="001A5404" w:rsidRPr="00AB680E" w:rsidRDefault="00867BC6" w:rsidP="00867BC6">
            <w:pPr>
              <w:outlineLvl w:val="0"/>
              <w:rPr>
                <w:rFonts w:ascii="Arial" w:hAnsi="Arial" w:cs="Arial"/>
              </w:rPr>
            </w:pPr>
            <w:r>
              <w:rPr>
                <w:rFonts w:ascii="Arial" w:hAnsi="Arial" w:cs="Arial"/>
              </w:rPr>
              <w:t xml:space="preserve">See comments at the bottom of the decision document. </w:t>
            </w:r>
          </w:p>
        </w:tc>
      </w:tr>
      <w:tr w:rsidR="00041785" w:rsidRPr="00AB680E" w14:paraId="105543D9" w14:textId="77777777" w:rsidTr="00673E80">
        <w:tc>
          <w:tcPr>
            <w:tcW w:w="5807" w:type="dxa"/>
          </w:tcPr>
          <w:p w14:paraId="238B30D6" w14:textId="77777777" w:rsidR="00041785" w:rsidRPr="007336F6" w:rsidRDefault="00041785" w:rsidP="00673E80">
            <w:pPr>
              <w:outlineLvl w:val="0"/>
              <w:rPr>
                <w:rFonts w:ascii="Arial" w:hAnsi="Arial" w:cs="Arial"/>
                <w:color w:val="000000" w:themeColor="text1"/>
              </w:rPr>
            </w:pPr>
            <w:r w:rsidRPr="007336F6">
              <w:rPr>
                <w:rFonts w:ascii="Arial" w:hAnsi="Arial" w:cs="Arial"/>
                <w:color w:val="000000" w:themeColor="text1"/>
              </w:rPr>
              <w:t>Has the document been uploaded?</w:t>
            </w:r>
          </w:p>
        </w:tc>
        <w:tc>
          <w:tcPr>
            <w:tcW w:w="1276" w:type="dxa"/>
          </w:tcPr>
          <w:p w14:paraId="2DDD561D" w14:textId="586C9527" w:rsidR="00041785" w:rsidRPr="007336F6" w:rsidRDefault="00041785" w:rsidP="00673E80">
            <w:pPr>
              <w:outlineLvl w:val="0"/>
              <w:rPr>
                <w:rFonts w:ascii="Arial" w:hAnsi="Arial" w:cs="Arial"/>
                <w:color w:val="000000" w:themeColor="text1"/>
              </w:rPr>
            </w:pPr>
            <w:r w:rsidRPr="007336F6">
              <w:rPr>
                <w:rFonts w:ascii="Arial" w:hAnsi="Arial" w:cs="Arial"/>
                <w:bCs/>
                <w:color w:val="000000" w:themeColor="text1"/>
              </w:rPr>
              <w:t xml:space="preserve">Y </w:t>
            </w:r>
          </w:p>
        </w:tc>
        <w:tc>
          <w:tcPr>
            <w:tcW w:w="1933" w:type="dxa"/>
          </w:tcPr>
          <w:p w14:paraId="1F3D5E3E" w14:textId="5996E08D" w:rsidR="00041785" w:rsidRPr="00AB680E" w:rsidRDefault="007336F6" w:rsidP="00673E80">
            <w:pPr>
              <w:outlineLvl w:val="0"/>
              <w:rPr>
                <w:rFonts w:ascii="Arial" w:hAnsi="Arial" w:cs="Arial"/>
              </w:rPr>
            </w:pPr>
            <w:r w:rsidRPr="007336F6">
              <w:rPr>
                <w:rFonts w:ascii="Arial" w:hAnsi="Arial" w:cs="Arial"/>
              </w:rPr>
              <w:t xml:space="preserve">Geo2. 25.816.18.3. </w:t>
            </w:r>
            <w:r w:rsidRPr="007336F6">
              <w:rPr>
                <w:rFonts w:ascii="Arial" w:hAnsi="Arial" w:cs="Arial"/>
              </w:rPr>
              <w:lastRenderedPageBreak/>
              <w:t>Remediation Strategy</w:t>
            </w: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795731" w:rsidRDefault="00041785" w:rsidP="00673E80">
            <w:pPr>
              <w:outlineLvl w:val="0"/>
              <w:rPr>
                <w:rFonts w:ascii="Arial" w:hAnsi="Arial" w:cs="Arial"/>
                <w:color w:val="000000" w:themeColor="text1"/>
              </w:rPr>
            </w:pPr>
            <w:r w:rsidRPr="00795731">
              <w:rPr>
                <w:rFonts w:ascii="Arial" w:hAnsi="Arial" w:cs="Arial"/>
                <w:color w:val="000000" w:themeColor="text1"/>
              </w:rPr>
              <w:t>Has details on suitability of treatment methods been provided?</w:t>
            </w:r>
          </w:p>
        </w:tc>
        <w:tc>
          <w:tcPr>
            <w:tcW w:w="1276" w:type="dxa"/>
          </w:tcPr>
          <w:p w14:paraId="175A85EE" w14:textId="39C53571" w:rsidR="00041785" w:rsidRPr="00795731" w:rsidRDefault="00041785" w:rsidP="00673E80">
            <w:pPr>
              <w:outlineLvl w:val="0"/>
              <w:rPr>
                <w:rFonts w:ascii="Arial" w:hAnsi="Arial" w:cs="Arial"/>
                <w:color w:val="000000" w:themeColor="text1"/>
              </w:rPr>
            </w:pPr>
            <w:r w:rsidRPr="00795731">
              <w:rPr>
                <w:rFonts w:ascii="Arial" w:hAnsi="Arial" w:cs="Arial"/>
                <w:bCs/>
                <w:color w:val="000000" w:themeColor="text1"/>
              </w:rPr>
              <w:t xml:space="preserve">Y </w:t>
            </w:r>
          </w:p>
        </w:tc>
        <w:tc>
          <w:tcPr>
            <w:tcW w:w="1933" w:type="dxa"/>
          </w:tcPr>
          <w:p w14:paraId="06D0BFE0" w14:textId="3466D8CC" w:rsidR="00850E31" w:rsidRPr="00AB680E" w:rsidRDefault="00850E31" w:rsidP="00673E80">
            <w:pPr>
              <w:outlineLvl w:val="0"/>
              <w:rPr>
                <w:rFonts w:ascii="Arial" w:hAnsi="Arial" w:cs="Arial"/>
              </w:rPr>
            </w:pPr>
            <w:r>
              <w:rPr>
                <w:rFonts w:ascii="Arial" w:hAnsi="Arial" w:cs="Arial"/>
              </w:rPr>
              <w:t xml:space="preserve">See comments at bottom of the decision document </w:t>
            </w:r>
          </w:p>
        </w:tc>
      </w:tr>
      <w:tr w:rsidR="00413BA1" w:rsidRPr="00AB680E" w14:paraId="5FC5A159" w14:textId="77777777" w:rsidTr="00673E80">
        <w:tc>
          <w:tcPr>
            <w:tcW w:w="5807" w:type="dxa"/>
          </w:tcPr>
          <w:p w14:paraId="393A2144" w14:textId="2ED94B18" w:rsidR="00413BA1" w:rsidRPr="006E5A1E" w:rsidRDefault="00413BA1" w:rsidP="00413BA1">
            <w:pPr>
              <w:outlineLvl w:val="0"/>
              <w:rPr>
                <w:rFonts w:ascii="Arial" w:hAnsi="Arial" w:cs="Arial"/>
                <w:color w:val="000000" w:themeColor="text1"/>
              </w:rPr>
            </w:pPr>
            <w:r w:rsidRPr="006E5A1E">
              <w:rPr>
                <w:rFonts w:ascii="Arial" w:hAnsi="Arial" w:cs="Arial"/>
                <w:color w:val="000000" w:themeColor="text1"/>
              </w:rPr>
              <w:t xml:space="preserve">Has the operator told us which treatment technology they will use? </w:t>
            </w:r>
          </w:p>
        </w:tc>
        <w:tc>
          <w:tcPr>
            <w:tcW w:w="1276" w:type="dxa"/>
          </w:tcPr>
          <w:p w14:paraId="061AFE68" w14:textId="7F80D994" w:rsidR="00413BA1" w:rsidRPr="008079C1" w:rsidRDefault="00413BA1" w:rsidP="00413BA1">
            <w:pPr>
              <w:outlineLvl w:val="0"/>
              <w:rPr>
                <w:rFonts w:ascii="Arial" w:hAnsi="Arial" w:cs="Arial"/>
                <w:bCs/>
                <w:color w:val="000000" w:themeColor="text1"/>
              </w:rPr>
            </w:pPr>
            <w:r w:rsidRPr="008079C1">
              <w:rPr>
                <w:rFonts w:ascii="Arial" w:hAnsi="Arial" w:cs="Arial"/>
                <w:bCs/>
                <w:color w:val="000000" w:themeColor="text1"/>
              </w:rPr>
              <w:t>Y</w:t>
            </w:r>
          </w:p>
        </w:tc>
        <w:tc>
          <w:tcPr>
            <w:tcW w:w="1933" w:type="dxa"/>
          </w:tcPr>
          <w:p w14:paraId="549E80F2" w14:textId="77777777" w:rsidR="00413BA1" w:rsidRPr="00AB680E" w:rsidRDefault="00413BA1" w:rsidP="00413BA1">
            <w:pPr>
              <w:outlineLvl w:val="0"/>
              <w:rPr>
                <w:rFonts w:ascii="Arial" w:hAnsi="Arial" w:cs="Arial"/>
              </w:rPr>
            </w:pPr>
          </w:p>
        </w:tc>
      </w:tr>
      <w:tr w:rsidR="00413BA1" w:rsidRPr="00AB680E" w14:paraId="1F8C89C9" w14:textId="77777777" w:rsidTr="00673E80">
        <w:tc>
          <w:tcPr>
            <w:tcW w:w="5807" w:type="dxa"/>
          </w:tcPr>
          <w:p w14:paraId="40DE3D5C" w14:textId="6122B60D" w:rsidR="00413BA1" w:rsidRPr="006E5A1E" w:rsidRDefault="00413BA1" w:rsidP="00413BA1">
            <w:pPr>
              <w:outlineLvl w:val="0"/>
              <w:rPr>
                <w:rFonts w:ascii="Arial" w:hAnsi="Arial" w:cs="Arial"/>
                <w:color w:val="000000" w:themeColor="text1"/>
              </w:rPr>
            </w:pPr>
            <w:r w:rsidRPr="006E5A1E">
              <w:rPr>
                <w:rFonts w:ascii="Arial" w:hAnsi="Arial" w:cs="Arial"/>
                <w:color w:val="000000" w:themeColor="text1"/>
              </w:rPr>
              <w:t xml:space="preserve">Are all of the proposed treatment technologies listed in the operator’s permit? </w:t>
            </w:r>
          </w:p>
        </w:tc>
        <w:tc>
          <w:tcPr>
            <w:tcW w:w="1276" w:type="dxa"/>
          </w:tcPr>
          <w:p w14:paraId="28E4B82F" w14:textId="0D27F1D0" w:rsidR="00413BA1" w:rsidRPr="008079C1" w:rsidRDefault="00413BA1" w:rsidP="00413BA1">
            <w:pPr>
              <w:outlineLvl w:val="0"/>
              <w:rPr>
                <w:rFonts w:ascii="Arial" w:hAnsi="Arial" w:cs="Arial"/>
                <w:bCs/>
                <w:color w:val="000000" w:themeColor="text1"/>
              </w:rPr>
            </w:pPr>
            <w:r w:rsidRPr="008079C1">
              <w:rPr>
                <w:rFonts w:ascii="Arial" w:hAnsi="Arial" w:cs="Arial"/>
                <w:bCs/>
                <w:color w:val="000000" w:themeColor="text1"/>
              </w:rPr>
              <w:t xml:space="preserve">Y </w:t>
            </w:r>
          </w:p>
        </w:tc>
        <w:tc>
          <w:tcPr>
            <w:tcW w:w="1933" w:type="dxa"/>
          </w:tcPr>
          <w:p w14:paraId="697A9AAB" w14:textId="0890CB55" w:rsidR="00413BA1" w:rsidRPr="00AB680E" w:rsidRDefault="00413BA1" w:rsidP="00413BA1">
            <w:pPr>
              <w:outlineLvl w:val="0"/>
              <w:rPr>
                <w:rFonts w:ascii="Arial" w:hAnsi="Arial" w:cs="Arial"/>
              </w:rPr>
            </w:pPr>
          </w:p>
        </w:tc>
      </w:tr>
      <w:tr w:rsidR="00413BA1" w:rsidRPr="00AB680E" w14:paraId="263B1DB0" w14:textId="77777777" w:rsidTr="00FB296F">
        <w:trPr>
          <w:trHeight w:val="932"/>
        </w:trPr>
        <w:tc>
          <w:tcPr>
            <w:tcW w:w="5807" w:type="dxa"/>
          </w:tcPr>
          <w:p w14:paraId="3E21E0BB" w14:textId="0BAF04DD" w:rsidR="00413BA1" w:rsidRPr="006E5A1E" w:rsidRDefault="00413BA1" w:rsidP="00413BA1">
            <w:pPr>
              <w:outlineLvl w:val="0"/>
              <w:rPr>
                <w:rFonts w:ascii="Arial" w:hAnsi="Arial" w:cs="Arial"/>
                <w:color w:val="000000" w:themeColor="text1"/>
              </w:rPr>
            </w:pPr>
            <w:r w:rsidRPr="006E5A1E">
              <w:rPr>
                <w:rFonts w:ascii="Arial" w:hAnsi="Arial" w:cs="Arial"/>
                <w:color w:val="000000" w:themeColor="text1"/>
              </w:rPr>
              <w:t xml:space="preserve">Is the treatment technology fit for purpose? </w:t>
            </w:r>
          </w:p>
        </w:tc>
        <w:tc>
          <w:tcPr>
            <w:tcW w:w="1276" w:type="dxa"/>
          </w:tcPr>
          <w:p w14:paraId="34B72DB7" w14:textId="4326BED7" w:rsidR="00413BA1" w:rsidRPr="008079C1" w:rsidRDefault="00413BA1" w:rsidP="00413BA1">
            <w:pPr>
              <w:outlineLvl w:val="0"/>
              <w:rPr>
                <w:rFonts w:ascii="Arial" w:hAnsi="Arial" w:cs="Arial"/>
                <w:bCs/>
                <w:color w:val="000000" w:themeColor="text1"/>
              </w:rPr>
            </w:pPr>
            <w:r w:rsidRPr="008079C1">
              <w:rPr>
                <w:rFonts w:ascii="Arial" w:hAnsi="Arial" w:cs="Arial"/>
                <w:bCs/>
                <w:color w:val="000000" w:themeColor="text1"/>
              </w:rPr>
              <w:t>Y</w:t>
            </w:r>
          </w:p>
        </w:tc>
        <w:tc>
          <w:tcPr>
            <w:tcW w:w="1933" w:type="dxa"/>
          </w:tcPr>
          <w:p w14:paraId="72619FC4" w14:textId="4B294CF3" w:rsidR="00413BA1" w:rsidRPr="00AB680E" w:rsidRDefault="008079C1" w:rsidP="00413BA1">
            <w:pPr>
              <w:outlineLvl w:val="0"/>
              <w:rPr>
                <w:rFonts w:ascii="Arial" w:hAnsi="Arial" w:cs="Arial"/>
              </w:rPr>
            </w:pPr>
            <w:r w:rsidRPr="008079C1">
              <w:rPr>
                <w:rFonts w:ascii="Arial" w:hAnsi="Arial" w:cs="Arial"/>
              </w:rPr>
              <w:t>See comments at bottom of the decision document</w:t>
            </w:r>
          </w:p>
        </w:tc>
      </w:tr>
      <w:tr w:rsidR="00041785" w:rsidRPr="00AB680E" w14:paraId="2E6D3A0D" w14:textId="77777777" w:rsidTr="00673E80">
        <w:tc>
          <w:tcPr>
            <w:tcW w:w="5807" w:type="dxa"/>
          </w:tcPr>
          <w:p w14:paraId="500E929A" w14:textId="77777777" w:rsidR="00041785" w:rsidRPr="006E5A1E" w:rsidRDefault="00041785" w:rsidP="00673E80">
            <w:pPr>
              <w:outlineLvl w:val="0"/>
              <w:rPr>
                <w:rFonts w:ascii="Arial" w:hAnsi="Arial" w:cs="Arial"/>
                <w:color w:val="000000" w:themeColor="text1"/>
              </w:rPr>
            </w:pPr>
            <w:r w:rsidRPr="006E5A1E">
              <w:rPr>
                <w:rFonts w:ascii="Arial" w:hAnsi="Arial" w:cs="Arial"/>
                <w:color w:val="000000" w:themeColor="text1"/>
              </w:rPr>
              <w:t>Has details on residual materials/waste been provided?</w:t>
            </w:r>
          </w:p>
        </w:tc>
        <w:tc>
          <w:tcPr>
            <w:tcW w:w="1276" w:type="dxa"/>
          </w:tcPr>
          <w:p w14:paraId="5A1AF41D" w14:textId="2DF006FB" w:rsidR="00041785" w:rsidRPr="003C3DFF" w:rsidRDefault="00041785" w:rsidP="00673E80">
            <w:pPr>
              <w:outlineLvl w:val="0"/>
              <w:rPr>
                <w:rFonts w:ascii="Arial" w:hAnsi="Arial" w:cs="Arial"/>
                <w:color w:val="000000" w:themeColor="text1"/>
              </w:rPr>
            </w:pPr>
            <w:r w:rsidRPr="003C3DFF">
              <w:rPr>
                <w:rFonts w:ascii="Arial" w:hAnsi="Arial" w:cs="Arial"/>
                <w:bCs/>
                <w:color w:val="000000" w:themeColor="text1"/>
              </w:rPr>
              <w:t xml:space="preserve">Y </w:t>
            </w:r>
          </w:p>
        </w:tc>
        <w:tc>
          <w:tcPr>
            <w:tcW w:w="1933" w:type="dxa"/>
          </w:tcPr>
          <w:p w14:paraId="5713D207" w14:textId="77777777" w:rsidR="00041785" w:rsidRPr="00AB680E" w:rsidRDefault="00041785" w:rsidP="00673E80">
            <w:pPr>
              <w:outlineLvl w:val="0"/>
              <w:rPr>
                <w:rFonts w:ascii="Arial" w:hAnsi="Arial" w:cs="Arial"/>
              </w:rPr>
            </w:pPr>
          </w:p>
        </w:tc>
      </w:tr>
      <w:tr w:rsidR="00413BA1" w:rsidRPr="00AB680E" w14:paraId="21E9F176" w14:textId="77777777" w:rsidTr="00673E80">
        <w:tc>
          <w:tcPr>
            <w:tcW w:w="5807" w:type="dxa"/>
          </w:tcPr>
          <w:p w14:paraId="1F2072D8" w14:textId="5B3F9D2F" w:rsidR="00413BA1" w:rsidRPr="0074708E" w:rsidRDefault="00413BA1" w:rsidP="00673E80">
            <w:pPr>
              <w:outlineLvl w:val="0"/>
              <w:rPr>
                <w:rFonts w:ascii="Arial" w:hAnsi="Arial" w:cs="Arial"/>
              </w:rPr>
            </w:pPr>
            <w:r w:rsidRPr="0074708E">
              <w:rPr>
                <w:rFonts w:ascii="Arial" w:eastAsia="Times New Roman" w:hAnsi="Arial" w:cs="Arial"/>
                <w:lang w:eastAsia="en-GB"/>
              </w:rPr>
              <w:t>Are we satisfied that these will be handled appropriately?</w:t>
            </w:r>
          </w:p>
        </w:tc>
        <w:tc>
          <w:tcPr>
            <w:tcW w:w="1276" w:type="dxa"/>
          </w:tcPr>
          <w:p w14:paraId="3AE279A0" w14:textId="6C48A1E0" w:rsidR="00413BA1" w:rsidRPr="003C3DFF" w:rsidRDefault="00413BA1" w:rsidP="00673E80">
            <w:pPr>
              <w:outlineLvl w:val="0"/>
              <w:rPr>
                <w:rFonts w:ascii="Arial" w:hAnsi="Arial" w:cs="Arial"/>
                <w:bCs/>
                <w:color w:val="000000" w:themeColor="text1"/>
              </w:rPr>
            </w:pPr>
            <w:r w:rsidRPr="003C3DFF">
              <w:rPr>
                <w:rFonts w:ascii="Arial" w:hAnsi="Arial" w:cs="Arial"/>
                <w:bCs/>
                <w:color w:val="000000" w:themeColor="text1"/>
              </w:rPr>
              <w:t xml:space="preserve">Y </w:t>
            </w:r>
          </w:p>
        </w:tc>
        <w:tc>
          <w:tcPr>
            <w:tcW w:w="1933" w:type="dxa"/>
          </w:tcPr>
          <w:p w14:paraId="1D60B419" w14:textId="77777777"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74708E" w:rsidRDefault="00041785" w:rsidP="00673E80">
            <w:pPr>
              <w:outlineLvl w:val="0"/>
              <w:rPr>
                <w:rFonts w:ascii="Arial" w:hAnsi="Arial" w:cs="Arial"/>
              </w:rPr>
            </w:pPr>
            <w:r w:rsidRPr="0074708E">
              <w:rPr>
                <w:rFonts w:ascii="Arial" w:hAnsi="Arial" w:cs="Arial"/>
              </w:rPr>
              <w:t>Has details on quarantine facilities been provided?</w:t>
            </w:r>
          </w:p>
        </w:tc>
        <w:tc>
          <w:tcPr>
            <w:tcW w:w="1276" w:type="dxa"/>
          </w:tcPr>
          <w:p w14:paraId="7AE13FB6" w14:textId="6FCBB8A2" w:rsidR="00041785" w:rsidRPr="003C3DFF" w:rsidRDefault="006E5A1E" w:rsidP="00673E80">
            <w:pPr>
              <w:outlineLvl w:val="0"/>
              <w:rPr>
                <w:rFonts w:ascii="Arial" w:hAnsi="Arial" w:cs="Arial"/>
                <w:color w:val="000000" w:themeColor="text1"/>
              </w:rPr>
            </w:pPr>
            <w:r>
              <w:rPr>
                <w:rFonts w:ascii="Arial" w:hAnsi="Arial" w:cs="Arial"/>
                <w:color w:val="000000" w:themeColor="text1"/>
              </w:rPr>
              <w:t>N</w:t>
            </w:r>
          </w:p>
        </w:tc>
        <w:tc>
          <w:tcPr>
            <w:tcW w:w="1933" w:type="dxa"/>
          </w:tcPr>
          <w:p w14:paraId="5C11FCCF" w14:textId="098DFDD7" w:rsidR="006E5A1E" w:rsidRDefault="006E5A1E" w:rsidP="006E5A1E">
            <w:pPr>
              <w:outlineLvl w:val="0"/>
              <w:rPr>
                <w:rFonts w:ascii="Arial" w:hAnsi="Arial" w:cs="Arial"/>
              </w:rPr>
            </w:pPr>
            <w:r>
              <w:rPr>
                <w:rFonts w:ascii="Arial" w:hAnsi="Arial" w:cs="Arial"/>
              </w:rPr>
              <w:t xml:space="preserve">Online form states recovered fuel will be quarantined and stored in 200 litre drums but is missing information on: </w:t>
            </w:r>
          </w:p>
          <w:p w14:paraId="151D4F75" w14:textId="77777777" w:rsidR="006E5A1E" w:rsidRDefault="006E5A1E" w:rsidP="006E5A1E">
            <w:pPr>
              <w:outlineLvl w:val="0"/>
              <w:rPr>
                <w:rFonts w:ascii="Arial" w:hAnsi="Arial" w:cs="Arial"/>
              </w:rPr>
            </w:pPr>
          </w:p>
          <w:p w14:paraId="5E958B8D" w14:textId="391C7E12" w:rsidR="006E5A1E" w:rsidRPr="006E5A1E" w:rsidRDefault="006E5A1E" w:rsidP="006E5A1E">
            <w:pPr>
              <w:outlineLvl w:val="0"/>
              <w:rPr>
                <w:rFonts w:ascii="Arial" w:hAnsi="Arial" w:cs="Arial"/>
              </w:rPr>
            </w:pPr>
            <w:r w:rsidRPr="006E5A1E">
              <w:rPr>
                <w:rFonts w:ascii="Arial" w:hAnsi="Arial" w:cs="Arial"/>
              </w:rPr>
              <w:t>that the drums are within a bund</w:t>
            </w:r>
          </w:p>
          <w:p w14:paraId="56E1AB57" w14:textId="6B936293" w:rsidR="006E5A1E" w:rsidRDefault="00BC0D27" w:rsidP="00673E80">
            <w:pPr>
              <w:outlineLvl w:val="0"/>
              <w:rPr>
                <w:rFonts w:ascii="Arial" w:hAnsi="Arial" w:cs="Arial"/>
              </w:rPr>
            </w:pPr>
            <w:r>
              <w:rPr>
                <w:rFonts w:ascii="Arial" w:hAnsi="Arial" w:cs="Arial"/>
              </w:rPr>
              <w:t xml:space="preserve">and </w:t>
            </w:r>
            <w:r w:rsidR="006E5A1E" w:rsidRPr="006E5A1E">
              <w:rPr>
                <w:rFonts w:ascii="Arial" w:hAnsi="Arial" w:cs="Arial"/>
              </w:rPr>
              <w:t>impermeable</w:t>
            </w:r>
            <w:r w:rsidR="006E5A1E">
              <w:rPr>
                <w:rFonts w:ascii="Arial" w:hAnsi="Arial" w:cs="Arial"/>
              </w:rPr>
              <w:t xml:space="preserve"> </w:t>
            </w:r>
            <w:r w:rsidR="006E5A1E" w:rsidRPr="006E5A1E">
              <w:rPr>
                <w:rFonts w:ascii="Arial" w:hAnsi="Arial" w:cs="Arial"/>
              </w:rPr>
              <w:t>surfacing</w:t>
            </w:r>
            <w:r w:rsidR="00290C72">
              <w:rPr>
                <w:rFonts w:ascii="Arial" w:hAnsi="Arial" w:cs="Arial"/>
              </w:rPr>
              <w:t>.</w:t>
            </w:r>
            <w:r w:rsidR="0074708E">
              <w:rPr>
                <w:rFonts w:ascii="Arial" w:hAnsi="Arial" w:cs="Arial"/>
              </w:rPr>
              <w:t xml:space="preserve"> </w:t>
            </w:r>
          </w:p>
          <w:p w14:paraId="0D58904D" w14:textId="77777777" w:rsidR="0074708E" w:rsidRDefault="0074708E" w:rsidP="00673E80">
            <w:pPr>
              <w:outlineLvl w:val="0"/>
              <w:rPr>
                <w:rFonts w:ascii="Arial" w:hAnsi="Arial" w:cs="Arial"/>
              </w:rPr>
            </w:pPr>
          </w:p>
          <w:p w14:paraId="59E45A29" w14:textId="730D3E94" w:rsidR="0074708E" w:rsidRDefault="0074708E" w:rsidP="00673E80">
            <w:pPr>
              <w:outlineLvl w:val="0"/>
              <w:rPr>
                <w:rFonts w:ascii="Arial" w:hAnsi="Arial" w:cs="Arial"/>
              </w:rPr>
            </w:pPr>
            <w:r>
              <w:rPr>
                <w:rFonts w:ascii="Arial" w:hAnsi="Arial" w:cs="Arial"/>
              </w:rPr>
              <w:t xml:space="preserve">This was resolved in the request for information (see comments at the bottom of the decision document).  </w:t>
            </w:r>
          </w:p>
          <w:p w14:paraId="362398DE" w14:textId="77777777" w:rsidR="006E5A1E" w:rsidRDefault="006E5A1E" w:rsidP="00673E80">
            <w:pPr>
              <w:outlineLvl w:val="0"/>
              <w:rPr>
                <w:rFonts w:ascii="Arial" w:hAnsi="Arial" w:cs="Arial"/>
              </w:rPr>
            </w:pPr>
          </w:p>
          <w:p w14:paraId="2E5627AC" w14:textId="2057B529" w:rsidR="006E5A1E" w:rsidRPr="00AB680E" w:rsidRDefault="006E5A1E" w:rsidP="00673E80">
            <w:pPr>
              <w:outlineLvl w:val="0"/>
              <w:rPr>
                <w:rFonts w:ascii="Arial" w:hAnsi="Arial" w:cs="Arial"/>
              </w:rPr>
            </w:pPr>
          </w:p>
        </w:tc>
      </w:tr>
      <w:tr w:rsidR="00413BA1" w:rsidRPr="00AB680E" w14:paraId="72B83D5A" w14:textId="77777777" w:rsidTr="00673E80">
        <w:tc>
          <w:tcPr>
            <w:tcW w:w="5807" w:type="dxa"/>
          </w:tcPr>
          <w:p w14:paraId="7AB6D380" w14:textId="76FF6743" w:rsidR="00413BA1" w:rsidRPr="00780FA5" w:rsidRDefault="00413BA1" w:rsidP="00673E80">
            <w:pPr>
              <w:outlineLvl w:val="0"/>
              <w:rPr>
                <w:rFonts w:ascii="Arial" w:hAnsi="Arial" w:cs="Arial"/>
                <w:color w:val="000000" w:themeColor="text1"/>
              </w:rPr>
            </w:pPr>
            <w:r w:rsidRPr="00780FA5">
              <w:rPr>
                <w:rFonts w:ascii="Arial" w:hAnsi="Arial" w:cs="Arial"/>
                <w:color w:val="000000" w:themeColor="text1"/>
              </w:rPr>
              <w:t>Are we satisfied the maximum capacities of the quarantine facilities are suitable to prevent or minimise pollution?</w:t>
            </w:r>
          </w:p>
        </w:tc>
        <w:tc>
          <w:tcPr>
            <w:tcW w:w="1276" w:type="dxa"/>
          </w:tcPr>
          <w:p w14:paraId="52DCBCC0" w14:textId="3D5CA546" w:rsidR="00413BA1" w:rsidRPr="00780FA5" w:rsidRDefault="00413BA1" w:rsidP="00673E80">
            <w:pPr>
              <w:outlineLvl w:val="0"/>
              <w:rPr>
                <w:rFonts w:ascii="Arial" w:hAnsi="Arial" w:cs="Arial"/>
                <w:bCs/>
                <w:color w:val="000000" w:themeColor="text1"/>
              </w:rPr>
            </w:pPr>
            <w:r w:rsidRPr="00780FA5">
              <w:rPr>
                <w:rFonts w:ascii="Arial" w:hAnsi="Arial" w:cs="Arial"/>
                <w:bCs/>
                <w:color w:val="000000" w:themeColor="text1"/>
              </w:rPr>
              <w:t xml:space="preserve">Y </w:t>
            </w:r>
          </w:p>
        </w:tc>
        <w:tc>
          <w:tcPr>
            <w:tcW w:w="1933" w:type="dxa"/>
          </w:tcPr>
          <w:p w14:paraId="7941F746" w14:textId="677D0D53" w:rsidR="00413BA1" w:rsidRPr="00AB680E" w:rsidRDefault="00780FA5" w:rsidP="00673E80">
            <w:pPr>
              <w:outlineLvl w:val="0"/>
              <w:rPr>
                <w:rFonts w:ascii="Arial" w:hAnsi="Arial" w:cs="Arial"/>
              </w:rPr>
            </w:pPr>
            <w:r>
              <w:rPr>
                <w:rFonts w:ascii="Arial" w:hAnsi="Arial" w:cs="Arial"/>
              </w:rPr>
              <w:t xml:space="preserve">See above comment. </w:t>
            </w:r>
          </w:p>
        </w:tc>
      </w:tr>
      <w:tr w:rsidR="00041785" w:rsidRPr="00AB680E" w14:paraId="3F0B8559" w14:textId="77777777" w:rsidTr="00673E80">
        <w:tc>
          <w:tcPr>
            <w:tcW w:w="5807" w:type="dxa"/>
          </w:tcPr>
          <w:p w14:paraId="48204E88" w14:textId="77777777" w:rsidR="00041785" w:rsidRPr="00FB296F" w:rsidRDefault="00041785" w:rsidP="00673E80">
            <w:pPr>
              <w:outlineLvl w:val="0"/>
              <w:rPr>
                <w:rFonts w:ascii="Arial" w:hAnsi="Arial" w:cs="Arial"/>
                <w:highlight w:val="yellow"/>
              </w:rPr>
            </w:pPr>
            <w:r w:rsidRPr="00780FA5">
              <w:rPr>
                <w:rFonts w:ascii="Arial" w:hAnsi="Arial" w:cs="Arial"/>
              </w:rPr>
              <w:lastRenderedPageBreak/>
              <w:t>Have the locations of the quarantine facilities been included on the site plan?</w:t>
            </w:r>
          </w:p>
        </w:tc>
        <w:tc>
          <w:tcPr>
            <w:tcW w:w="1276" w:type="dxa"/>
          </w:tcPr>
          <w:p w14:paraId="1A719FA2" w14:textId="0B224924" w:rsidR="00041785" w:rsidRPr="00AB680E" w:rsidRDefault="00041785" w:rsidP="00673E80">
            <w:pPr>
              <w:outlineLvl w:val="0"/>
              <w:rPr>
                <w:rFonts w:ascii="Arial" w:hAnsi="Arial" w:cs="Arial"/>
              </w:rPr>
            </w:pPr>
            <w:r w:rsidRPr="006E5A1E">
              <w:rPr>
                <w:rFonts w:ascii="Arial" w:hAnsi="Arial" w:cs="Arial"/>
                <w:bCs/>
                <w:color w:val="000000" w:themeColor="text1"/>
              </w:rPr>
              <w:t>Y</w:t>
            </w:r>
            <w:r w:rsidRPr="00852B22">
              <w:rPr>
                <w:rFonts w:ascii="Arial" w:hAnsi="Arial" w:cs="Arial"/>
                <w:bCs/>
                <w:color w:val="FF0000"/>
              </w:rPr>
              <w:t xml:space="preserve"> </w:t>
            </w:r>
          </w:p>
        </w:tc>
        <w:tc>
          <w:tcPr>
            <w:tcW w:w="1933" w:type="dxa"/>
          </w:tcPr>
          <w:p w14:paraId="1405D6BB" w14:textId="77777777" w:rsidR="00041785" w:rsidRPr="00AB680E" w:rsidRDefault="00041785" w:rsidP="00673E80">
            <w:pPr>
              <w:outlineLvl w:val="0"/>
              <w:rPr>
                <w:rFonts w:ascii="Arial" w:hAnsi="Arial" w:cs="Arial"/>
              </w:rPr>
            </w:pPr>
          </w:p>
        </w:tc>
      </w:tr>
      <w:tr w:rsidR="00041785" w:rsidRPr="00AB680E" w14:paraId="0038850F" w14:textId="77777777" w:rsidTr="00673E80">
        <w:tc>
          <w:tcPr>
            <w:tcW w:w="5807" w:type="dxa"/>
          </w:tcPr>
          <w:p w14:paraId="380770C3" w14:textId="77777777" w:rsidR="00041785" w:rsidRPr="00780FA5" w:rsidRDefault="00041785" w:rsidP="00673E80">
            <w:pPr>
              <w:outlineLvl w:val="0"/>
              <w:rPr>
                <w:rFonts w:ascii="Arial" w:hAnsi="Arial" w:cs="Arial"/>
                <w:color w:val="000000" w:themeColor="text1"/>
              </w:rPr>
            </w:pPr>
            <w:r w:rsidRPr="00780FA5">
              <w:rPr>
                <w:rFonts w:ascii="Arial" w:hAnsi="Arial" w:cs="Arial"/>
                <w:color w:val="000000" w:themeColor="text1"/>
              </w:rPr>
              <w:t>Has the document been uploaded?</w:t>
            </w:r>
          </w:p>
        </w:tc>
        <w:tc>
          <w:tcPr>
            <w:tcW w:w="1276" w:type="dxa"/>
          </w:tcPr>
          <w:p w14:paraId="107DC2FB" w14:textId="75AE5FE9" w:rsidR="00041785" w:rsidRPr="00780FA5" w:rsidRDefault="00041785" w:rsidP="00673E80">
            <w:pPr>
              <w:outlineLvl w:val="0"/>
              <w:rPr>
                <w:rFonts w:ascii="Arial" w:hAnsi="Arial" w:cs="Arial"/>
                <w:color w:val="000000" w:themeColor="text1"/>
              </w:rPr>
            </w:pPr>
            <w:r w:rsidRPr="00780FA5">
              <w:rPr>
                <w:rFonts w:ascii="Arial" w:hAnsi="Arial" w:cs="Arial"/>
                <w:bCs/>
                <w:color w:val="000000" w:themeColor="text1"/>
              </w:rPr>
              <w:t xml:space="preserve">Y </w:t>
            </w:r>
          </w:p>
        </w:tc>
        <w:tc>
          <w:tcPr>
            <w:tcW w:w="1933" w:type="dxa"/>
          </w:tcPr>
          <w:p w14:paraId="43ADDE5E" w14:textId="0DF61C01" w:rsidR="00041785" w:rsidRPr="00AB680E" w:rsidRDefault="00FB296F" w:rsidP="00673E80">
            <w:pPr>
              <w:outlineLvl w:val="0"/>
              <w:rPr>
                <w:rFonts w:ascii="Arial" w:hAnsi="Arial" w:cs="Arial"/>
              </w:rPr>
            </w:pPr>
            <w:r w:rsidRPr="00FB296F">
              <w:rPr>
                <w:rFonts w:ascii="Arial" w:hAnsi="Arial" w:cs="Arial"/>
              </w:rPr>
              <w:t>Geo2. 25.816.18.3. Remediation Strategy</w:t>
            </w: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08C88842" w:rsidR="00041785" w:rsidRPr="00F223AB" w:rsidRDefault="00041785" w:rsidP="00673E80">
            <w:pPr>
              <w:outlineLvl w:val="0"/>
              <w:rPr>
                <w:rFonts w:ascii="Arial" w:hAnsi="Arial" w:cs="Arial"/>
                <w:color w:val="000000" w:themeColor="text1"/>
              </w:rPr>
            </w:pPr>
            <w:r w:rsidRPr="00F223AB">
              <w:rPr>
                <w:rFonts w:ascii="Arial" w:hAnsi="Arial" w:cs="Arial"/>
                <w:bCs/>
                <w:color w:val="000000" w:themeColor="text1"/>
              </w:rPr>
              <w:t xml:space="preserve">N </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1BE76781" w:rsidR="00041785" w:rsidRPr="00F223AB" w:rsidRDefault="00041785" w:rsidP="00673E80">
            <w:pPr>
              <w:outlineLvl w:val="0"/>
              <w:rPr>
                <w:rFonts w:ascii="Arial" w:hAnsi="Arial" w:cs="Arial"/>
                <w:color w:val="000000" w:themeColor="text1"/>
              </w:rPr>
            </w:pPr>
            <w:r w:rsidRPr="00F223AB">
              <w:rPr>
                <w:rFonts w:ascii="Arial" w:hAnsi="Arial" w:cs="Arial"/>
                <w:bCs/>
                <w:color w:val="000000" w:themeColor="text1"/>
              </w:rPr>
              <w:t xml:space="preserve">N </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68BE8898" w:rsidR="00041785" w:rsidRPr="00F223AB" w:rsidRDefault="00041785" w:rsidP="00673E80">
            <w:pPr>
              <w:outlineLvl w:val="0"/>
              <w:rPr>
                <w:rFonts w:ascii="Arial" w:hAnsi="Arial" w:cs="Arial"/>
                <w:color w:val="000000" w:themeColor="text1"/>
              </w:rPr>
            </w:pPr>
            <w:r w:rsidRPr="00F223AB">
              <w:rPr>
                <w:rFonts w:ascii="Arial" w:hAnsi="Arial" w:cs="Arial"/>
                <w:bCs/>
                <w:color w:val="000000" w:themeColor="text1"/>
              </w:rPr>
              <w:t>n/a</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270C45A7" w:rsidR="00041785" w:rsidRPr="00F223AB" w:rsidRDefault="00041785" w:rsidP="00673E80">
            <w:pPr>
              <w:outlineLvl w:val="0"/>
              <w:rPr>
                <w:rFonts w:ascii="Arial" w:hAnsi="Arial" w:cs="Arial"/>
                <w:color w:val="000000" w:themeColor="text1"/>
              </w:rPr>
            </w:pPr>
            <w:r w:rsidRPr="00F223AB">
              <w:rPr>
                <w:rFonts w:ascii="Arial" w:hAnsi="Arial" w:cs="Arial"/>
                <w:bCs/>
                <w:color w:val="000000" w:themeColor="text1"/>
              </w:rPr>
              <w:t>n/a</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042C99A3" w14:textId="674251F2" w:rsidR="00D82087" w:rsidRPr="00A665CE" w:rsidRDefault="00041785" w:rsidP="00D82087">
            <w:pPr>
              <w:outlineLvl w:val="0"/>
              <w:rPr>
                <w:rFonts w:ascii="Arial" w:hAnsi="Arial" w:cs="Arial"/>
              </w:rPr>
            </w:pPr>
            <w:r w:rsidRPr="00A665CE">
              <w:rPr>
                <w:rFonts w:ascii="Arial" w:hAnsi="Arial" w:cs="Arial"/>
              </w:rPr>
              <w:t>Is the duration of the deployment 12 months or less?</w:t>
            </w:r>
          </w:p>
        </w:tc>
        <w:tc>
          <w:tcPr>
            <w:tcW w:w="1276" w:type="dxa"/>
          </w:tcPr>
          <w:p w14:paraId="3E0EB312" w14:textId="3FDA2C84" w:rsidR="00041785" w:rsidRPr="00AB680E" w:rsidRDefault="00A665CE" w:rsidP="00673E80">
            <w:pPr>
              <w:outlineLvl w:val="0"/>
              <w:rPr>
                <w:rFonts w:ascii="Arial" w:hAnsi="Arial" w:cs="Arial"/>
              </w:rPr>
            </w:pPr>
            <w:r>
              <w:rPr>
                <w:rFonts w:ascii="Arial" w:hAnsi="Arial" w:cs="Arial"/>
              </w:rPr>
              <w:t>Y</w:t>
            </w:r>
          </w:p>
        </w:tc>
        <w:tc>
          <w:tcPr>
            <w:tcW w:w="1933" w:type="dxa"/>
          </w:tcPr>
          <w:p w14:paraId="54F87D80" w14:textId="7828FA40" w:rsidR="008A5B0F" w:rsidRPr="00AB680E" w:rsidRDefault="00C073E6" w:rsidP="00673E80">
            <w:pPr>
              <w:outlineLvl w:val="0"/>
              <w:rPr>
                <w:rFonts w:ascii="Arial" w:hAnsi="Arial" w:cs="Arial"/>
              </w:rPr>
            </w:pPr>
            <w:r>
              <w:rPr>
                <w:rFonts w:ascii="Arial" w:hAnsi="Arial" w:cs="Arial"/>
              </w:rPr>
              <w:t xml:space="preserve">See comments at the bottom of the decision document. </w:t>
            </w: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t>Has the technically competent manager details been provided?</w:t>
            </w:r>
          </w:p>
        </w:tc>
        <w:tc>
          <w:tcPr>
            <w:tcW w:w="1276" w:type="dxa"/>
          </w:tcPr>
          <w:p w14:paraId="4FC87FAA" w14:textId="74A6A298" w:rsidR="00041785" w:rsidRPr="009B6A44" w:rsidRDefault="00041785" w:rsidP="00673E80">
            <w:pPr>
              <w:outlineLvl w:val="0"/>
              <w:rPr>
                <w:rFonts w:ascii="Arial" w:hAnsi="Arial" w:cs="Arial"/>
                <w:color w:val="000000" w:themeColor="text1"/>
              </w:rPr>
            </w:pPr>
            <w:r w:rsidRPr="009B6A44">
              <w:rPr>
                <w:rFonts w:ascii="Arial" w:hAnsi="Arial" w:cs="Arial"/>
                <w:bCs/>
                <w:color w:val="000000" w:themeColor="text1"/>
              </w:rPr>
              <w:t xml:space="preserve">Y </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37B8A804" w:rsidR="00041785" w:rsidRPr="009B6A44" w:rsidRDefault="00041785" w:rsidP="00673E80">
            <w:pPr>
              <w:outlineLvl w:val="0"/>
              <w:rPr>
                <w:rFonts w:ascii="Arial" w:hAnsi="Arial" w:cs="Arial"/>
                <w:color w:val="000000" w:themeColor="text1"/>
              </w:rPr>
            </w:pPr>
            <w:r w:rsidRPr="009B6A44">
              <w:rPr>
                <w:rFonts w:ascii="Arial" w:hAnsi="Arial" w:cs="Arial"/>
                <w:bCs/>
                <w:color w:val="000000" w:themeColor="text1"/>
              </w:rPr>
              <w:t xml:space="preserve">Y </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4B1F05" w:rsidRDefault="00041785" w:rsidP="00673E80">
            <w:pPr>
              <w:outlineLvl w:val="0"/>
              <w:rPr>
                <w:rFonts w:ascii="Arial" w:hAnsi="Arial" w:cs="Arial"/>
              </w:rPr>
            </w:pPr>
            <w:r w:rsidRPr="004B1F05">
              <w:rPr>
                <w:rFonts w:ascii="Arial" w:hAnsi="Arial" w:cs="Arial"/>
              </w:rPr>
              <w:t>Has the site supervision plan been provided?</w:t>
            </w:r>
          </w:p>
        </w:tc>
        <w:tc>
          <w:tcPr>
            <w:tcW w:w="1276" w:type="dxa"/>
          </w:tcPr>
          <w:p w14:paraId="63FA2DCD" w14:textId="4212729A" w:rsidR="00041785" w:rsidRPr="009B6A44" w:rsidRDefault="00041785" w:rsidP="00673E80">
            <w:pPr>
              <w:outlineLvl w:val="0"/>
              <w:rPr>
                <w:rFonts w:ascii="Arial" w:hAnsi="Arial" w:cs="Arial"/>
                <w:color w:val="000000" w:themeColor="text1"/>
              </w:rPr>
            </w:pPr>
            <w:r w:rsidRPr="009B6A44">
              <w:rPr>
                <w:rFonts w:ascii="Arial" w:hAnsi="Arial" w:cs="Arial"/>
                <w:bCs/>
                <w:color w:val="000000" w:themeColor="text1"/>
              </w:rPr>
              <w:t xml:space="preserve">Y </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673E80">
        <w:tc>
          <w:tcPr>
            <w:tcW w:w="5807" w:type="dxa"/>
          </w:tcPr>
          <w:p w14:paraId="40A62886" w14:textId="77777777" w:rsidR="00D82087" w:rsidRPr="004B1F05" w:rsidRDefault="00D82087" w:rsidP="00D82087">
            <w:pPr>
              <w:outlineLvl w:val="0"/>
              <w:rPr>
                <w:rFonts w:ascii="Arial" w:hAnsi="Arial" w:cs="Arial"/>
                <w:color w:val="000000" w:themeColor="text1"/>
              </w:rPr>
            </w:pPr>
            <w:r w:rsidRPr="004B1F05">
              <w:rPr>
                <w:rFonts w:ascii="Arial" w:hAnsi="Arial" w:cs="Arial"/>
                <w:color w:val="000000" w:themeColor="text1"/>
              </w:rPr>
              <w:t>Is the site supervision plan appropriate?</w:t>
            </w:r>
          </w:p>
          <w:p w14:paraId="0267A978" w14:textId="2C900ED8" w:rsidR="00D82087" w:rsidRPr="004B1F05" w:rsidRDefault="00D82087" w:rsidP="00D82087">
            <w:pPr>
              <w:outlineLvl w:val="0"/>
              <w:rPr>
                <w:rFonts w:ascii="Arial" w:hAnsi="Arial" w:cs="Arial"/>
                <w:color w:val="000000" w:themeColor="text1"/>
              </w:rPr>
            </w:pPr>
          </w:p>
        </w:tc>
        <w:tc>
          <w:tcPr>
            <w:tcW w:w="1276" w:type="dxa"/>
          </w:tcPr>
          <w:p w14:paraId="5DDD127F" w14:textId="79B464F7" w:rsidR="00D82087" w:rsidRPr="00223A99" w:rsidRDefault="00D82087" w:rsidP="00673E80">
            <w:pPr>
              <w:outlineLvl w:val="0"/>
              <w:rPr>
                <w:rFonts w:ascii="Arial" w:hAnsi="Arial" w:cs="Arial"/>
                <w:bCs/>
                <w:color w:val="000000" w:themeColor="text1"/>
              </w:rPr>
            </w:pPr>
            <w:r w:rsidRPr="00223A99">
              <w:rPr>
                <w:rFonts w:ascii="Arial" w:hAnsi="Arial" w:cs="Arial"/>
                <w:bCs/>
                <w:color w:val="000000" w:themeColor="text1"/>
              </w:rPr>
              <w:t>N</w:t>
            </w:r>
          </w:p>
        </w:tc>
        <w:tc>
          <w:tcPr>
            <w:tcW w:w="1933" w:type="dxa"/>
          </w:tcPr>
          <w:p w14:paraId="702323EE" w14:textId="77777777" w:rsidR="00D82087" w:rsidRDefault="00ED260B" w:rsidP="00673E80">
            <w:pPr>
              <w:outlineLvl w:val="0"/>
              <w:rPr>
                <w:rFonts w:ascii="Arial" w:hAnsi="Arial" w:cs="Arial"/>
              </w:rPr>
            </w:pPr>
            <w:r>
              <w:rPr>
                <w:rFonts w:ascii="Arial" w:hAnsi="Arial" w:cs="Arial"/>
              </w:rPr>
              <w:t>One visit every fortnight. RFI to ask how long in ho</w:t>
            </w:r>
            <w:r w:rsidR="00223A99">
              <w:rPr>
                <w:rFonts w:ascii="Arial" w:hAnsi="Arial" w:cs="Arial"/>
              </w:rPr>
              <w:t>u</w:t>
            </w:r>
            <w:r>
              <w:rPr>
                <w:rFonts w:ascii="Arial" w:hAnsi="Arial" w:cs="Arial"/>
              </w:rPr>
              <w:t xml:space="preserve">rs this site visit will be. </w:t>
            </w:r>
          </w:p>
          <w:p w14:paraId="21133ED2" w14:textId="77777777" w:rsidR="009D0034" w:rsidRDefault="009D0034" w:rsidP="009D0034">
            <w:pPr>
              <w:outlineLvl w:val="0"/>
              <w:rPr>
                <w:rFonts w:ascii="Arial" w:hAnsi="Arial" w:cs="Arial"/>
              </w:rPr>
            </w:pPr>
          </w:p>
          <w:p w14:paraId="10E0A3E8" w14:textId="2E8435DE" w:rsidR="009D0034" w:rsidRPr="009D0034" w:rsidRDefault="009D0034" w:rsidP="009D0034">
            <w:pPr>
              <w:outlineLvl w:val="0"/>
              <w:rPr>
                <w:rFonts w:ascii="Arial" w:hAnsi="Arial" w:cs="Arial"/>
              </w:rPr>
            </w:pPr>
            <w:r w:rsidRPr="009D0034">
              <w:rPr>
                <w:rFonts w:ascii="Arial" w:hAnsi="Arial" w:cs="Arial"/>
              </w:rPr>
              <w:t xml:space="preserve">This was resolved in the request for information (see comments at the bottom of the decision document).  </w:t>
            </w:r>
          </w:p>
          <w:p w14:paraId="4D354D3B" w14:textId="77777777" w:rsidR="009D0034" w:rsidRDefault="009D0034" w:rsidP="00673E80">
            <w:pPr>
              <w:outlineLvl w:val="0"/>
              <w:rPr>
                <w:rFonts w:ascii="Arial" w:hAnsi="Arial" w:cs="Arial"/>
              </w:rPr>
            </w:pPr>
          </w:p>
          <w:p w14:paraId="051B6AEF" w14:textId="3B77D648" w:rsidR="009D0034" w:rsidRPr="00AB680E" w:rsidRDefault="009D0034" w:rsidP="00673E80">
            <w:pPr>
              <w:outlineLvl w:val="0"/>
              <w:rPr>
                <w:rFonts w:ascii="Arial" w:hAnsi="Arial" w:cs="Arial"/>
              </w:rPr>
            </w:pP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326EEFB7" w:rsidR="00041785" w:rsidRPr="009B6A44" w:rsidRDefault="00041785" w:rsidP="00673E80">
            <w:pPr>
              <w:outlineLvl w:val="0"/>
              <w:rPr>
                <w:rFonts w:ascii="Arial" w:hAnsi="Arial" w:cs="Arial"/>
                <w:color w:val="000000" w:themeColor="text1"/>
              </w:rPr>
            </w:pPr>
            <w:r w:rsidRPr="009B6A44">
              <w:rPr>
                <w:rFonts w:ascii="Arial" w:hAnsi="Arial" w:cs="Arial"/>
                <w:bCs/>
                <w:color w:val="000000" w:themeColor="text1"/>
              </w:rPr>
              <w:t xml:space="preserve">Y </w:t>
            </w:r>
          </w:p>
        </w:tc>
        <w:tc>
          <w:tcPr>
            <w:tcW w:w="1933" w:type="dxa"/>
          </w:tcPr>
          <w:p w14:paraId="5E88E5C6" w14:textId="5A9E47AB" w:rsidR="00041785" w:rsidRPr="00AB680E" w:rsidRDefault="009B6A44" w:rsidP="00673E80">
            <w:pPr>
              <w:outlineLvl w:val="0"/>
              <w:rPr>
                <w:rFonts w:ascii="Arial" w:hAnsi="Arial" w:cs="Arial"/>
              </w:rPr>
            </w:pPr>
            <w:r w:rsidRPr="009B6A44">
              <w:rPr>
                <w:rFonts w:ascii="Arial" w:hAnsi="Arial" w:cs="Arial"/>
              </w:rPr>
              <w:t>MPP2 Enterprise 0816 Supporting Information2</w:t>
            </w: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E80128" w:rsidRDefault="00041785" w:rsidP="00673E80">
            <w:pPr>
              <w:outlineLvl w:val="0"/>
              <w:rPr>
                <w:rFonts w:ascii="Arial" w:hAnsi="Arial" w:cs="Arial"/>
                <w:color w:val="000000" w:themeColor="text1"/>
              </w:rPr>
            </w:pPr>
            <w:r w:rsidRPr="00E80128">
              <w:rPr>
                <w:rFonts w:ascii="Arial" w:hAnsi="Arial" w:cs="Arial"/>
                <w:color w:val="000000" w:themeColor="text1"/>
              </w:rPr>
              <w:t>Has the conceptual site model (CSM)/risk assessment been provided?</w:t>
            </w:r>
          </w:p>
        </w:tc>
        <w:tc>
          <w:tcPr>
            <w:tcW w:w="1276" w:type="dxa"/>
          </w:tcPr>
          <w:p w14:paraId="62240937" w14:textId="64EF1BDD" w:rsidR="00041785" w:rsidRPr="00E80128" w:rsidRDefault="00041785" w:rsidP="00673E80">
            <w:pPr>
              <w:outlineLvl w:val="0"/>
              <w:rPr>
                <w:rFonts w:ascii="Arial" w:hAnsi="Arial" w:cs="Arial"/>
                <w:color w:val="000000" w:themeColor="text1"/>
              </w:rPr>
            </w:pPr>
            <w:r w:rsidRPr="00E80128">
              <w:rPr>
                <w:rFonts w:ascii="Arial" w:hAnsi="Arial" w:cs="Arial"/>
                <w:bCs/>
                <w:color w:val="000000" w:themeColor="text1"/>
              </w:rPr>
              <w:t xml:space="preserve">Y </w:t>
            </w:r>
          </w:p>
        </w:tc>
        <w:tc>
          <w:tcPr>
            <w:tcW w:w="1933" w:type="dxa"/>
          </w:tcPr>
          <w:p w14:paraId="1B827FE3" w14:textId="1FF93260" w:rsidR="00041785" w:rsidRPr="00AB680E" w:rsidRDefault="00041785" w:rsidP="00673E80">
            <w:pPr>
              <w:outlineLvl w:val="0"/>
              <w:rPr>
                <w:rFonts w:ascii="Arial" w:hAnsi="Arial" w:cs="Arial"/>
              </w:rPr>
            </w:pP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60C994B0" w:rsidR="00041785" w:rsidRPr="00AB680E" w:rsidRDefault="00041785" w:rsidP="00673E80">
            <w:pPr>
              <w:outlineLvl w:val="0"/>
              <w:rPr>
                <w:rFonts w:ascii="Arial" w:hAnsi="Arial" w:cs="Arial"/>
              </w:rPr>
            </w:pPr>
            <w:r w:rsidRPr="00BD2B76">
              <w:rPr>
                <w:rFonts w:ascii="Arial" w:hAnsi="Arial" w:cs="Arial"/>
                <w:bCs/>
                <w:color w:val="000000" w:themeColor="text1"/>
              </w:rPr>
              <w:t xml:space="preserve">Y </w:t>
            </w:r>
          </w:p>
        </w:tc>
        <w:tc>
          <w:tcPr>
            <w:tcW w:w="1933" w:type="dxa"/>
          </w:tcPr>
          <w:p w14:paraId="5A672CB4" w14:textId="360E61C5" w:rsidR="00041785" w:rsidRPr="00AB680E" w:rsidRDefault="00BD2B76" w:rsidP="00673E80">
            <w:pPr>
              <w:outlineLvl w:val="0"/>
              <w:rPr>
                <w:rFonts w:ascii="Arial" w:hAnsi="Arial" w:cs="Arial"/>
              </w:rPr>
            </w:pPr>
            <w:r w:rsidRPr="009B6A44">
              <w:rPr>
                <w:rFonts w:ascii="Arial" w:hAnsi="Arial" w:cs="Arial"/>
              </w:rPr>
              <w:t>MPP2 Enterprise 0816 Supporting Information2</w:t>
            </w: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131C6" w:rsidRDefault="00041785" w:rsidP="00673E80">
            <w:pPr>
              <w:outlineLvl w:val="0"/>
              <w:rPr>
                <w:rFonts w:ascii="Arial" w:hAnsi="Arial" w:cs="Arial"/>
                <w:color w:val="000000" w:themeColor="text1"/>
              </w:rPr>
            </w:pPr>
            <w:r w:rsidRPr="00A131C6">
              <w:rPr>
                <w:rFonts w:ascii="Arial" w:hAnsi="Arial" w:cs="Arial"/>
                <w:color w:val="000000" w:themeColor="text1"/>
              </w:rPr>
              <w:t>Have the pollution control measures been provided?</w:t>
            </w:r>
          </w:p>
        </w:tc>
        <w:tc>
          <w:tcPr>
            <w:tcW w:w="1276" w:type="dxa"/>
          </w:tcPr>
          <w:p w14:paraId="440B1FC9" w14:textId="305A00C6" w:rsidR="00041785" w:rsidRPr="00A131C6" w:rsidRDefault="00041785" w:rsidP="00673E80">
            <w:pPr>
              <w:outlineLvl w:val="0"/>
              <w:rPr>
                <w:rFonts w:ascii="Arial" w:hAnsi="Arial" w:cs="Arial"/>
                <w:color w:val="000000" w:themeColor="text1"/>
              </w:rPr>
            </w:pPr>
            <w:r w:rsidRPr="00A131C6">
              <w:rPr>
                <w:rFonts w:ascii="Arial" w:hAnsi="Arial" w:cs="Arial"/>
                <w:bCs/>
                <w:color w:val="000000" w:themeColor="text1"/>
              </w:rPr>
              <w:t xml:space="preserve">Y </w:t>
            </w:r>
          </w:p>
        </w:tc>
        <w:tc>
          <w:tcPr>
            <w:tcW w:w="1933" w:type="dxa"/>
          </w:tcPr>
          <w:p w14:paraId="79CF478B" w14:textId="77777777" w:rsidR="00041785" w:rsidRPr="00AB680E" w:rsidRDefault="00041785" w:rsidP="00673E80">
            <w:pPr>
              <w:outlineLvl w:val="0"/>
              <w:rPr>
                <w:rFonts w:ascii="Arial" w:hAnsi="Arial" w:cs="Arial"/>
              </w:rPr>
            </w:pPr>
          </w:p>
        </w:tc>
      </w:tr>
      <w:tr w:rsidR="00041785" w:rsidRPr="00AB680E" w14:paraId="029D557E" w14:textId="77777777" w:rsidTr="00673E80">
        <w:tc>
          <w:tcPr>
            <w:tcW w:w="5807" w:type="dxa"/>
          </w:tcPr>
          <w:p w14:paraId="20C87FB4" w14:textId="77777777" w:rsidR="00041785" w:rsidRPr="00BC437B" w:rsidRDefault="00041785" w:rsidP="00673E80">
            <w:pPr>
              <w:outlineLvl w:val="0"/>
              <w:rPr>
                <w:rFonts w:ascii="Arial" w:hAnsi="Arial" w:cs="Arial"/>
                <w:color w:val="000000" w:themeColor="text1"/>
              </w:rPr>
            </w:pPr>
            <w:r w:rsidRPr="00BC437B">
              <w:rPr>
                <w:rFonts w:ascii="Arial" w:hAnsi="Arial" w:cs="Arial"/>
                <w:color w:val="000000" w:themeColor="text1"/>
              </w:rPr>
              <w:t>Has the document been uploaded?</w:t>
            </w:r>
          </w:p>
        </w:tc>
        <w:tc>
          <w:tcPr>
            <w:tcW w:w="1276" w:type="dxa"/>
          </w:tcPr>
          <w:p w14:paraId="46D7E645" w14:textId="0B467E7F" w:rsidR="00041785" w:rsidRPr="00BC437B" w:rsidRDefault="00041785" w:rsidP="00673E80">
            <w:pPr>
              <w:outlineLvl w:val="0"/>
              <w:rPr>
                <w:rFonts w:ascii="Arial" w:hAnsi="Arial" w:cs="Arial"/>
                <w:color w:val="000000" w:themeColor="text1"/>
              </w:rPr>
            </w:pPr>
            <w:r w:rsidRPr="00BC437B">
              <w:rPr>
                <w:rFonts w:ascii="Arial" w:hAnsi="Arial" w:cs="Arial"/>
                <w:bCs/>
                <w:color w:val="000000" w:themeColor="text1"/>
              </w:rPr>
              <w:t xml:space="preserve">Y </w:t>
            </w:r>
          </w:p>
        </w:tc>
        <w:tc>
          <w:tcPr>
            <w:tcW w:w="1933" w:type="dxa"/>
          </w:tcPr>
          <w:p w14:paraId="63A9C2A6" w14:textId="50C58A6A" w:rsidR="00041785" w:rsidRPr="00AB680E" w:rsidRDefault="00BD2B76" w:rsidP="00673E80">
            <w:pPr>
              <w:outlineLvl w:val="0"/>
              <w:rPr>
                <w:rFonts w:ascii="Arial" w:hAnsi="Arial" w:cs="Arial"/>
              </w:rPr>
            </w:pPr>
            <w:r w:rsidRPr="00BD2B76">
              <w:rPr>
                <w:rFonts w:ascii="Arial" w:hAnsi="Arial" w:cs="Arial"/>
              </w:rPr>
              <w:t>MPP2 Enterprise 0816 Supporting Information2</w:t>
            </w: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7777777" w:rsidR="00041785" w:rsidRPr="00DA3056" w:rsidRDefault="00041785" w:rsidP="00673E80">
            <w:pPr>
              <w:outlineLvl w:val="0"/>
              <w:rPr>
                <w:rFonts w:ascii="Arial" w:hAnsi="Arial" w:cs="Arial"/>
                <w:color w:val="000000" w:themeColor="text1"/>
              </w:rPr>
            </w:pPr>
            <w:r w:rsidRPr="00DA3056">
              <w:rPr>
                <w:rFonts w:ascii="Arial" w:hAnsi="Arial" w:cs="Arial"/>
                <w:color w:val="000000" w:themeColor="text1"/>
              </w:rPr>
              <w:t>Has the site specific monitoring plan been provided?</w:t>
            </w:r>
          </w:p>
          <w:p w14:paraId="008EBC82" w14:textId="77777777" w:rsidR="00041785" w:rsidRPr="00DA3056" w:rsidRDefault="00041785" w:rsidP="00673E80">
            <w:pPr>
              <w:outlineLvl w:val="0"/>
              <w:rPr>
                <w:rFonts w:ascii="Arial" w:hAnsi="Arial" w:cs="Arial"/>
                <w:color w:val="000000" w:themeColor="text1"/>
              </w:rPr>
            </w:pPr>
          </w:p>
          <w:p w14:paraId="7EE27800" w14:textId="77777777" w:rsidR="00041785" w:rsidRPr="00DA3056" w:rsidRDefault="00041785" w:rsidP="00673E80">
            <w:pPr>
              <w:outlineLvl w:val="0"/>
              <w:rPr>
                <w:rFonts w:ascii="Arial" w:hAnsi="Arial" w:cs="Arial"/>
                <w:color w:val="000000" w:themeColor="text1"/>
              </w:rPr>
            </w:pPr>
            <w:r w:rsidRPr="00DA3056">
              <w:rPr>
                <w:rFonts w:ascii="Arial" w:hAnsi="Arial" w:cs="Arial"/>
                <w:color w:val="000000" w:themeColor="text1"/>
              </w:rPr>
              <w:t>The following may be applicable:</w:t>
            </w:r>
          </w:p>
          <w:p w14:paraId="5122A1B8"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Groundwater</w:t>
            </w:r>
          </w:p>
          <w:p w14:paraId="38A2EFAE"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Surface water</w:t>
            </w:r>
          </w:p>
          <w:p w14:paraId="5DD1A5E6"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Soil gases</w:t>
            </w:r>
          </w:p>
          <w:p w14:paraId="4ED65187"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Air emissions</w:t>
            </w:r>
          </w:p>
          <w:p w14:paraId="0F02943E"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Noise</w:t>
            </w:r>
          </w:p>
          <w:p w14:paraId="70FDCD16"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Vibrations</w:t>
            </w:r>
          </w:p>
          <w:p w14:paraId="53B1B888"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Odour</w:t>
            </w:r>
          </w:p>
          <w:p w14:paraId="640116D7" w14:textId="77777777" w:rsidR="00041785" w:rsidRPr="00DA3056" w:rsidRDefault="00041785" w:rsidP="00041785">
            <w:pPr>
              <w:pStyle w:val="ListParagraph"/>
              <w:numPr>
                <w:ilvl w:val="0"/>
                <w:numId w:val="30"/>
              </w:numPr>
              <w:outlineLvl w:val="0"/>
              <w:rPr>
                <w:rFonts w:ascii="Arial" w:hAnsi="Arial" w:cs="Arial"/>
                <w:color w:val="000000" w:themeColor="text1"/>
              </w:rPr>
            </w:pPr>
            <w:r w:rsidRPr="00DA3056">
              <w:rPr>
                <w:rFonts w:ascii="Arial" w:hAnsi="Arial" w:cs="Arial"/>
                <w:color w:val="000000" w:themeColor="text1"/>
              </w:rPr>
              <w:t>Volatile Organic Compounds</w:t>
            </w:r>
          </w:p>
        </w:tc>
        <w:tc>
          <w:tcPr>
            <w:tcW w:w="1276" w:type="dxa"/>
          </w:tcPr>
          <w:p w14:paraId="18D6235B" w14:textId="7FC24EA3" w:rsidR="00041785" w:rsidRPr="00DA3056" w:rsidRDefault="00041785" w:rsidP="00673E80">
            <w:pPr>
              <w:outlineLvl w:val="0"/>
              <w:rPr>
                <w:rFonts w:ascii="Arial" w:hAnsi="Arial" w:cs="Arial"/>
                <w:color w:val="000000" w:themeColor="text1"/>
              </w:rPr>
            </w:pPr>
            <w:r w:rsidRPr="00DA3056">
              <w:rPr>
                <w:rFonts w:ascii="Arial" w:hAnsi="Arial" w:cs="Arial"/>
                <w:bCs/>
                <w:color w:val="000000" w:themeColor="text1"/>
              </w:rPr>
              <w:t xml:space="preserve">Y </w:t>
            </w:r>
          </w:p>
        </w:tc>
        <w:tc>
          <w:tcPr>
            <w:tcW w:w="1933" w:type="dxa"/>
          </w:tcPr>
          <w:p w14:paraId="6A170717" w14:textId="77777777" w:rsidR="00041785" w:rsidRPr="00AB680E" w:rsidRDefault="00041785" w:rsidP="00673E80">
            <w:pPr>
              <w:outlineLvl w:val="0"/>
              <w:rPr>
                <w:rFonts w:ascii="Arial" w:hAnsi="Arial" w:cs="Arial"/>
              </w:rPr>
            </w:pPr>
          </w:p>
        </w:tc>
      </w:tr>
      <w:tr w:rsidR="00041785" w:rsidRPr="00AB680E" w14:paraId="2C679EE2" w14:textId="77777777" w:rsidTr="00691CA3">
        <w:trPr>
          <w:trHeight w:val="71"/>
        </w:trPr>
        <w:tc>
          <w:tcPr>
            <w:tcW w:w="5807" w:type="dxa"/>
          </w:tcPr>
          <w:p w14:paraId="617BBFD7" w14:textId="77777777" w:rsidR="00041785" w:rsidRPr="006E6AFF" w:rsidRDefault="00041785" w:rsidP="00673E80">
            <w:pPr>
              <w:outlineLvl w:val="0"/>
              <w:rPr>
                <w:rFonts w:ascii="Arial" w:hAnsi="Arial" w:cs="Arial"/>
              </w:rPr>
            </w:pPr>
            <w:r w:rsidRPr="006E6AFF">
              <w:rPr>
                <w:rFonts w:ascii="Arial" w:hAnsi="Arial" w:cs="Arial"/>
              </w:rPr>
              <w:t>Have the indicator parameters been provided?</w:t>
            </w:r>
          </w:p>
        </w:tc>
        <w:tc>
          <w:tcPr>
            <w:tcW w:w="1276" w:type="dxa"/>
          </w:tcPr>
          <w:p w14:paraId="637B95D6" w14:textId="078ED072" w:rsidR="00041785" w:rsidRPr="006E6AFF" w:rsidRDefault="006E6AFF" w:rsidP="00673E80">
            <w:pPr>
              <w:outlineLvl w:val="0"/>
              <w:rPr>
                <w:rFonts w:ascii="Arial" w:hAnsi="Arial" w:cs="Arial"/>
                <w:color w:val="000000" w:themeColor="text1"/>
              </w:rPr>
            </w:pPr>
            <w:r w:rsidRPr="006E6AFF">
              <w:rPr>
                <w:rFonts w:ascii="Arial" w:hAnsi="Arial" w:cs="Arial"/>
                <w:color w:val="000000" w:themeColor="text1"/>
              </w:rPr>
              <w:t>Y</w:t>
            </w:r>
          </w:p>
        </w:tc>
        <w:tc>
          <w:tcPr>
            <w:tcW w:w="1933" w:type="dxa"/>
          </w:tcPr>
          <w:p w14:paraId="173020D1" w14:textId="77777777" w:rsidR="00041785" w:rsidRPr="00AB680E" w:rsidRDefault="00041785" w:rsidP="00673E80">
            <w:pPr>
              <w:outlineLvl w:val="0"/>
              <w:rPr>
                <w:rFonts w:ascii="Arial" w:hAnsi="Arial" w:cs="Arial"/>
              </w:rPr>
            </w:pPr>
          </w:p>
        </w:tc>
      </w:tr>
      <w:tr w:rsidR="00041785" w:rsidRPr="00AB680E" w14:paraId="5C3597AF" w14:textId="77777777" w:rsidTr="00673E80">
        <w:tc>
          <w:tcPr>
            <w:tcW w:w="5807" w:type="dxa"/>
          </w:tcPr>
          <w:p w14:paraId="1E471D58" w14:textId="77777777" w:rsidR="00041785" w:rsidRPr="006E6AFF" w:rsidRDefault="00041785" w:rsidP="00673E80">
            <w:pPr>
              <w:outlineLvl w:val="0"/>
              <w:rPr>
                <w:rFonts w:ascii="Arial" w:hAnsi="Arial" w:cs="Arial"/>
              </w:rPr>
            </w:pPr>
            <w:r w:rsidRPr="006E6AFF">
              <w:rPr>
                <w:rFonts w:ascii="Arial" w:hAnsi="Arial" w:cs="Arial"/>
              </w:rPr>
              <w:t>Has the document been uploaded?</w:t>
            </w:r>
          </w:p>
        </w:tc>
        <w:tc>
          <w:tcPr>
            <w:tcW w:w="1276" w:type="dxa"/>
          </w:tcPr>
          <w:p w14:paraId="293D7942" w14:textId="6EEF9726" w:rsidR="00041785" w:rsidRPr="006E6AFF" w:rsidRDefault="00041785" w:rsidP="00673E80">
            <w:pPr>
              <w:outlineLvl w:val="0"/>
              <w:rPr>
                <w:rFonts w:ascii="Arial" w:hAnsi="Arial" w:cs="Arial"/>
                <w:color w:val="000000" w:themeColor="text1"/>
              </w:rPr>
            </w:pPr>
            <w:r w:rsidRPr="006E6AFF">
              <w:rPr>
                <w:rFonts w:ascii="Arial" w:hAnsi="Arial" w:cs="Arial"/>
                <w:bCs/>
                <w:color w:val="000000" w:themeColor="text1"/>
              </w:rPr>
              <w:t xml:space="preserve">Y </w:t>
            </w:r>
          </w:p>
        </w:tc>
        <w:tc>
          <w:tcPr>
            <w:tcW w:w="1933" w:type="dxa"/>
          </w:tcPr>
          <w:p w14:paraId="3661ACF9" w14:textId="4C34D68B" w:rsidR="00041785" w:rsidRPr="00AB680E" w:rsidRDefault="00691CA3" w:rsidP="00673E80">
            <w:pPr>
              <w:outlineLvl w:val="0"/>
              <w:rPr>
                <w:rFonts w:ascii="Arial" w:hAnsi="Arial" w:cs="Arial"/>
              </w:rPr>
            </w:pPr>
            <w:r w:rsidRPr="00691CA3">
              <w:rPr>
                <w:rFonts w:ascii="Arial" w:hAnsi="Arial" w:cs="Arial"/>
              </w:rPr>
              <w:t>MPP2 Enterprise 0816 Supporting Information2</w:t>
            </w: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7886727B" w:rsidR="00123CE8" w:rsidRPr="0092533C" w:rsidRDefault="00691CA3" w:rsidP="00673E80">
            <w:pPr>
              <w:outlineLvl w:val="0"/>
              <w:rPr>
                <w:rFonts w:ascii="Arial" w:hAnsi="Arial" w:cs="Arial"/>
              </w:rPr>
            </w:pPr>
            <w:r w:rsidRPr="0092533C">
              <w:rPr>
                <w:rFonts w:ascii="Arial" w:hAnsi="Arial" w:cs="Arial"/>
              </w:rPr>
              <w:t>Y</w:t>
            </w:r>
          </w:p>
        </w:tc>
        <w:tc>
          <w:tcPr>
            <w:tcW w:w="1933" w:type="dxa"/>
          </w:tcPr>
          <w:p w14:paraId="346A6EA0" w14:textId="31E00C70" w:rsidR="00123CE8" w:rsidRPr="00691CA3" w:rsidRDefault="00123CE8" w:rsidP="00673E80">
            <w:pPr>
              <w:outlineLvl w:val="0"/>
              <w:rPr>
                <w:rFonts w:ascii="Arial" w:hAnsi="Arial" w:cs="Arial"/>
                <w:highlight w:val="yellow"/>
              </w:rPr>
            </w:pP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69D8812A" w:rsidR="00123CE8" w:rsidRPr="0092533C" w:rsidRDefault="00691CA3" w:rsidP="00673E80">
            <w:pPr>
              <w:outlineLvl w:val="0"/>
              <w:rPr>
                <w:rFonts w:ascii="Arial" w:hAnsi="Arial" w:cs="Arial"/>
              </w:rPr>
            </w:pPr>
            <w:r w:rsidRPr="0092533C">
              <w:rPr>
                <w:rFonts w:ascii="Arial" w:hAnsi="Arial" w:cs="Arial"/>
              </w:rPr>
              <w:t>Y</w:t>
            </w:r>
          </w:p>
        </w:tc>
        <w:tc>
          <w:tcPr>
            <w:tcW w:w="1933" w:type="dxa"/>
          </w:tcPr>
          <w:p w14:paraId="70AC545F" w14:textId="12846334" w:rsidR="00123CE8" w:rsidRPr="00AB680E" w:rsidRDefault="0092533C" w:rsidP="00673E80">
            <w:pPr>
              <w:outlineLvl w:val="0"/>
              <w:rPr>
                <w:rFonts w:ascii="Arial" w:hAnsi="Arial" w:cs="Arial"/>
              </w:rPr>
            </w:pPr>
            <w:r w:rsidRPr="0092533C">
              <w:rPr>
                <w:rFonts w:ascii="Arial" w:hAnsi="Arial" w:cs="Arial"/>
              </w:rPr>
              <w:t>MPP2 Enterprise 0816 Supporting Information2</w:t>
            </w: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73E80">
            <w:pPr>
              <w:rPr>
                <w:rFonts w:ascii="Arial" w:hAnsi="Arial" w:cs="Arial"/>
                <w:color w:val="000000" w:themeColor="text1"/>
              </w:rPr>
            </w:pPr>
            <w:r w:rsidRPr="000A13F5">
              <w:rPr>
                <w:rFonts w:ascii="Arial" w:hAnsi="Arial" w:cs="Arial"/>
                <w:color w:val="000000" w:themeColor="text1"/>
              </w:rPr>
              <w:t>Have relevant documents been ticked and supplied?</w:t>
            </w:r>
          </w:p>
          <w:p w14:paraId="59C3E9B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lastRenderedPageBreak/>
              <w:t xml:space="preserve">Pollution Control </w:t>
            </w:r>
          </w:p>
          <w:p w14:paraId="3946965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Monitoring Plans </w:t>
            </w:r>
          </w:p>
          <w:p w14:paraId="640186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2762D56A" w:rsidR="00123CE8" w:rsidRPr="000A13F5" w:rsidRDefault="00123CE8" w:rsidP="00673E80">
            <w:pPr>
              <w:outlineLvl w:val="0"/>
              <w:rPr>
                <w:rFonts w:ascii="Arial" w:hAnsi="Arial" w:cs="Arial"/>
                <w:color w:val="000000" w:themeColor="text1"/>
              </w:rPr>
            </w:pPr>
            <w:r w:rsidRPr="000A13F5">
              <w:rPr>
                <w:rFonts w:ascii="Arial" w:hAnsi="Arial" w:cs="Arial"/>
                <w:color w:val="000000" w:themeColor="text1"/>
              </w:rPr>
              <w:lastRenderedPageBreak/>
              <w:t xml:space="preserve">1. Y </w:t>
            </w:r>
          </w:p>
          <w:p w14:paraId="7F70C114" w14:textId="3AEC5810" w:rsidR="00123CE8" w:rsidRPr="000A13F5" w:rsidRDefault="00123CE8" w:rsidP="00673E80">
            <w:pPr>
              <w:outlineLvl w:val="0"/>
              <w:rPr>
                <w:rFonts w:ascii="Arial" w:hAnsi="Arial" w:cs="Arial"/>
                <w:color w:val="000000" w:themeColor="text1"/>
              </w:rPr>
            </w:pPr>
            <w:r w:rsidRPr="000A13F5">
              <w:rPr>
                <w:rFonts w:ascii="Arial" w:hAnsi="Arial" w:cs="Arial"/>
                <w:color w:val="000000" w:themeColor="text1"/>
              </w:rPr>
              <w:t xml:space="preserve">2. Y </w:t>
            </w:r>
          </w:p>
          <w:p w14:paraId="23AC21F1" w14:textId="1B1DB8D4" w:rsidR="00123CE8" w:rsidRPr="000A13F5" w:rsidRDefault="00123CE8" w:rsidP="00673E80">
            <w:pPr>
              <w:outlineLvl w:val="0"/>
              <w:rPr>
                <w:rFonts w:ascii="Arial" w:hAnsi="Arial" w:cs="Arial"/>
                <w:color w:val="000000" w:themeColor="text1"/>
              </w:rPr>
            </w:pPr>
            <w:r w:rsidRPr="000A13F5">
              <w:rPr>
                <w:rFonts w:ascii="Arial" w:hAnsi="Arial" w:cs="Arial"/>
                <w:color w:val="000000" w:themeColor="text1"/>
              </w:rPr>
              <w:t>3. Y</w:t>
            </w:r>
          </w:p>
          <w:p w14:paraId="1D9ECFD4" w14:textId="6D4E725C" w:rsidR="00123CE8" w:rsidRPr="000A13F5" w:rsidRDefault="00123CE8" w:rsidP="00673E80">
            <w:pPr>
              <w:outlineLvl w:val="0"/>
              <w:rPr>
                <w:rFonts w:ascii="Arial" w:hAnsi="Arial" w:cs="Arial"/>
                <w:color w:val="000000" w:themeColor="text1"/>
              </w:rPr>
            </w:pPr>
            <w:r w:rsidRPr="000A13F5">
              <w:rPr>
                <w:rFonts w:ascii="Arial" w:hAnsi="Arial" w:cs="Arial"/>
                <w:color w:val="000000" w:themeColor="text1"/>
              </w:rPr>
              <w:lastRenderedPageBreak/>
              <w:t>4. Y</w:t>
            </w:r>
          </w:p>
          <w:p w14:paraId="7097B11C" w14:textId="05BFA58B" w:rsidR="00123CE8" w:rsidRPr="00AB680E" w:rsidRDefault="00123CE8" w:rsidP="00673E80">
            <w:pPr>
              <w:outlineLvl w:val="0"/>
              <w:rPr>
                <w:rFonts w:ascii="Arial" w:hAnsi="Arial" w:cs="Arial"/>
              </w:rPr>
            </w:pPr>
            <w:r w:rsidRPr="000A13F5">
              <w:rPr>
                <w:rFonts w:ascii="Arial" w:hAnsi="Arial" w:cs="Arial"/>
                <w:color w:val="000000" w:themeColor="text1"/>
              </w:rPr>
              <w:t xml:space="preserve">5. Y </w:t>
            </w:r>
          </w:p>
        </w:tc>
        <w:tc>
          <w:tcPr>
            <w:tcW w:w="1933" w:type="dxa"/>
            <w:tcBorders>
              <w:top w:val="single" w:sz="4" w:space="0" w:color="auto"/>
              <w:left w:val="single" w:sz="4" w:space="0" w:color="auto"/>
              <w:bottom w:val="single" w:sz="4" w:space="0" w:color="auto"/>
              <w:right w:val="single" w:sz="4" w:space="0" w:color="auto"/>
            </w:tcBorders>
          </w:tcPr>
          <w:p w14:paraId="067268C0" w14:textId="77777777" w:rsidR="00123CE8" w:rsidRPr="00AB680E" w:rsidRDefault="00123CE8" w:rsidP="00673E80">
            <w:pPr>
              <w:outlineLvl w:val="0"/>
              <w:rPr>
                <w:rFonts w:ascii="Arial" w:hAnsi="Arial" w:cs="Arial"/>
              </w:rPr>
            </w:pP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3E1E8651" w:rsidR="00123CE8" w:rsidRPr="00A620E8" w:rsidRDefault="00123CE8" w:rsidP="00673E80">
            <w:pPr>
              <w:outlineLvl w:val="0"/>
              <w:rPr>
                <w:rFonts w:ascii="Arial" w:hAnsi="Arial" w:cs="Arial"/>
                <w:color w:val="000000" w:themeColor="text1"/>
              </w:rPr>
            </w:pPr>
            <w:r w:rsidRPr="00A620E8">
              <w:rPr>
                <w:rFonts w:ascii="Arial" w:hAnsi="Arial" w:cs="Arial"/>
                <w:color w:val="000000" w:themeColor="text1"/>
              </w:rPr>
              <w:t>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3EB8443C" w:rsidR="00123CE8" w:rsidRPr="00A620E8" w:rsidRDefault="00123CE8" w:rsidP="00673E80">
            <w:pPr>
              <w:outlineLvl w:val="0"/>
              <w:rPr>
                <w:rFonts w:ascii="Arial" w:hAnsi="Arial" w:cs="Arial"/>
                <w:color w:val="000000" w:themeColor="text1"/>
              </w:rPr>
            </w:pPr>
            <w:r w:rsidRPr="00A620E8">
              <w:rPr>
                <w:rFonts w:ascii="Arial" w:hAnsi="Arial" w:cs="Arial"/>
                <w:color w:val="000000" w:themeColor="text1"/>
              </w:rPr>
              <w:t>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7F780F67" w14:textId="77777777" w:rsidR="00123CE8" w:rsidRPr="00B84CB3" w:rsidRDefault="00123CE8" w:rsidP="00673E80">
            <w:pPr>
              <w:rPr>
                <w:rFonts w:ascii="Arial" w:hAnsi="Arial" w:cs="Arial"/>
              </w:rPr>
            </w:pPr>
            <w:r w:rsidRPr="00B84CB3">
              <w:rPr>
                <w:rFonts w:ascii="Arial" w:hAnsi="Arial" w:cs="Arial"/>
              </w:rPr>
              <w:t>If signing on behalf of a relevant person, has written confirmation from a relevant person been given?</w:t>
            </w:r>
          </w:p>
          <w:p w14:paraId="3BF3DE5A" w14:textId="54CB32AA" w:rsidR="00123CE8" w:rsidRPr="00AB680E" w:rsidRDefault="00123CE8" w:rsidP="00673E80">
            <w:pPr>
              <w:outlineLvl w:val="0"/>
              <w:rPr>
                <w:rFonts w:ascii="Arial" w:hAnsi="Arial" w:cs="Arial"/>
              </w:rPr>
            </w:pPr>
          </w:p>
        </w:tc>
        <w:tc>
          <w:tcPr>
            <w:tcW w:w="1276" w:type="dxa"/>
          </w:tcPr>
          <w:p w14:paraId="15A5E6F5" w14:textId="126377C1" w:rsidR="00123CE8" w:rsidRPr="00AB680E" w:rsidRDefault="00123CE8" w:rsidP="00673E80">
            <w:pPr>
              <w:outlineLvl w:val="0"/>
              <w:rPr>
                <w:rFonts w:ascii="Arial" w:hAnsi="Arial" w:cs="Arial"/>
              </w:rPr>
            </w:pPr>
            <w:r w:rsidRPr="00DF525F">
              <w:rPr>
                <w:rFonts w:ascii="Arial" w:hAnsi="Arial" w:cs="Arial"/>
                <w:color w:val="000000" w:themeColor="text1"/>
              </w:rPr>
              <w:t>n/a</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E204F46" w14:textId="7DB4C8D3" w:rsidR="00123CE8" w:rsidRPr="00AB680E" w:rsidRDefault="00123CE8" w:rsidP="00DF525F">
            <w:pPr>
              <w:rPr>
                <w:rFonts w:ascii="Arial" w:hAnsi="Arial" w:cs="Arial"/>
              </w:rPr>
            </w:pPr>
            <w:r w:rsidRPr="00B84CB3">
              <w:rPr>
                <w:rFonts w:ascii="Arial" w:hAnsi="Arial" w:cs="Arial"/>
              </w:rPr>
              <w:t>Has the operator confirmed they will comply with the conditions of the rule set?</w:t>
            </w:r>
          </w:p>
        </w:tc>
        <w:tc>
          <w:tcPr>
            <w:tcW w:w="1276" w:type="dxa"/>
          </w:tcPr>
          <w:p w14:paraId="488E16C8" w14:textId="0CF5F258" w:rsidR="00123CE8" w:rsidRPr="00DF525F" w:rsidRDefault="00123CE8" w:rsidP="00673E80">
            <w:pPr>
              <w:outlineLvl w:val="0"/>
              <w:rPr>
                <w:rFonts w:ascii="Arial" w:hAnsi="Arial" w:cs="Arial"/>
                <w:color w:val="000000" w:themeColor="text1"/>
              </w:rPr>
            </w:pPr>
            <w:r w:rsidRPr="00DF525F">
              <w:rPr>
                <w:rFonts w:ascii="Arial" w:hAnsi="Arial" w:cs="Arial"/>
                <w:color w:val="000000" w:themeColor="text1"/>
              </w:rPr>
              <w:t xml:space="preserve">Y </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525EDB88" w:rsidR="00123CE8" w:rsidRPr="00DF525F" w:rsidRDefault="00123CE8" w:rsidP="00673E80">
            <w:pPr>
              <w:outlineLvl w:val="0"/>
              <w:rPr>
                <w:rFonts w:ascii="Arial" w:hAnsi="Arial" w:cs="Arial"/>
                <w:color w:val="000000" w:themeColor="text1"/>
              </w:rPr>
            </w:pPr>
            <w:r w:rsidRPr="00DF525F">
              <w:rPr>
                <w:rFonts w:ascii="Arial" w:hAnsi="Arial" w:cs="Arial"/>
                <w:color w:val="000000" w:themeColor="text1"/>
              </w:rPr>
              <w:t xml:space="preserve">Y </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3CD500EB" w:rsidR="008E1064" w:rsidRPr="00D82087" w:rsidRDefault="00ED1195" w:rsidP="00A72E91">
            <w:pPr>
              <w:rPr>
                <w:rFonts w:ascii="Arial" w:hAnsi="Arial" w:cs="Arial"/>
                <w:color w:val="FF0000"/>
              </w:rPr>
            </w:pPr>
            <w:r w:rsidRPr="00EE6B8F">
              <w:rPr>
                <w:rFonts w:ascii="Arial" w:hAnsi="Arial" w:cs="Arial"/>
                <w:color w:val="000000" w:themeColor="text1"/>
              </w:rPr>
              <w:t>Y</w:t>
            </w:r>
            <w:r w:rsidRPr="00D82087">
              <w:rPr>
                <w:rFonts w:ascii="Arial" w:hAnsi="Arial" w:cs="Arial"/>
                <w:color w:val="FF0000"/>
              </w:rPr>
              <w:t xml:space="preserve"> </w:t>
            </w:r>
          </w:p>
        </w:tc>
        <w:tc>
          <w:tcPr>
            <w:tcW w:w="807" w:type="pct"/>
            <w:tcBorders>
              <w:bottom w:val="single" w:sz="4" w:space="0" w:color="auto"/>
            </w:tcBorders>
          </w:tcPr>
          <w:p w14:paraId="295D89C2" w14:textId="51ADC05E" w:rsidR="008E1064" w:rsidRPr="00A72E91" w:rsidRDefault="00B92C56" w:rsidP="00A72E91">
            <w:pPr>
              <w:rPr>
                <w:rFonts w:ascii="Arial" w:hAnsi="Arial" w:cs="Arial"/>
              </w:rPr>
            </w:pPr>
            <w:r>
              <w:rPr>
                <w:rFonts w:ascii="Arial" w:hAnsi="Arial" w:cs="Arial"/>
              </w:rPr>
              <w:t xml:space="preserve">A conceptual site model has been provided. </w:t>
            </w: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D82087" w:rsidRDefault="00031CD0" w:rsidP="00A72E91">
            <w:pPr>
              <w:rPr>
                <w:rFonts w:ascii="Arial" w:hAnsi="Arial" w:cs="Arial"/>
                <w:color w:val="FF0000"/>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C239F8" w:rsidRDefault="00ED1195" w:rsidP="00A72E91">
            <w:pPr>
              <w:pStyle w:val="ListParagraph"/>
              <w:numPr>
                <w:ilvl w:val="0"/>
                <w:numId w:val="15"/>
              </w:numPr>
              <w:contextualSpacing w:val="0"/>
              <w:rPr>
                <w:rFonts w:ascii="Arial" w:hAnsi="Arial" w:cs="Arial"/>
                <w:color w:val="000000" w:themeColor="text1"/>
              </w:rPr>
            </w:pPr>
            <w:r w:rsidRPr="00C239F8">
              <w:rPr>
                <w:rFonts w:ascii="Arial" w:hAnsi="Arial" w:cs="Arial"/>
                <w:color w:val="000000" w:themeColor="text1"/>
              </w:rPr>
              <w:t>Sources of pollution or hazards</w:t>
            </w:r>
            <w:r w:rsidRPr="00C239F8">
              <w:rPr>
                <w:rStyle w:val="FootnoteReference"/>
                <w:rFonts w:ascii="Arial" w:hAnsi="Arial" w:cs="Arial"/>
                <w:color w:val="000000" w:themeColor="text1"/>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00C4EDB2" w:rsidR="00031CD0" w:rsidRPr="00C239F8" w:rsidRDefault="00ED1195" w:rsidP="00A72E91">
            <w:pPr>
              <w:rPr>
                <w:rFonts w:ascii="Arial" w:hAnsi="Arial" w:cs="Arial"/>
                <w:color w:val="000000" w:themeColor="text1"/>
              </w:rPr>
            </w:pPr>
            <w:r w:rsidRPr="00C239F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25731A" w:rsidRDefault="00ED1195" w:rsidP="00A72E91">
            <w:pPr>
              <w:pStyle w:val="ListParagraph"/>
              <w:numPr>
                <w:ilvl w:val="0"/>
                <w:numId w:val="15"/>
              </w:numPr>
              <w:contextualSpacing w:val="0"/>
              <w:rPr>
                <w:rFonts w:ascii="Arial" w:hAnsi="Arial" w:cs="Arial"/>
                <w:color w:val="000000" w:themeColor="text1"/>
              </w:rPr>
            </w:pPr>
            <w:r w:rsidRPr="0025731A">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589EBEFE" w:rsidR="00031CD0" w:rsidRPr="00C239F8" w:rsidRDefault="00ED1195" w:rsidP="00A72E91">
            <w:pPr>
              <w:rPr>
                <w:rFonts w:ascii="Arial" w:hAnsi="Arial" w:cs="Arial"/>
                <w:color w:val="000000" w:themeColor="text1"/>
              </w:rPr>
            </w:pPr>
            <w:r w:rsidRPr="00C239F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25731A" w:rsidRDefault="00ED1195" w:rsidP="00A72E91">
            <w:pPr>
              <w:pStyle w:val="Default"/>
              <w:numPr>
                <w:ilvl w:val="0"/>
                <w:numId w:val="15"/>
              </w:numPr>
              <w:rPr>
                <w:sz w:val="22"/>
                <w:szCs w:val="22"/>
              </w:rPr>
            </w:pPr>
            <w:r w:rsidRPr="0025731A">
              <w:rPr>
                <w:sz w:val="22"/>
                <w:szCs w:val="22"/>
              </w:rPr>
              <w:t>Receptors</w:t>
            </w:r>
            <w:r w:rsidRPr="0025731A">
              <w:rPr>
                <w:rStyle w:val="FootnoteReference"/>
                <w:sz w:val="22"/>
                <w:szCs w:val="22"/>
              </w:rPr>
              <w:footnoteReference w:id="4"/>
            </w:r>
            <w:r w:rsidRPr="0025731A">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2321912D" w:rsidR="00031CD0" w:rsidRPr="00D82087" w:rsidRDefault="00C239F8" w:rsidP="00A72E91">
            <w:pPr>
              <w:rPr>
                <w:rFonts w:ascii="Arial" w:hAnsi="Arial" w:cs="Arial"/>
                <w:color w:val="FF0000"/>
              </w:rPr>
            </w:pPr>
            <w:r w:rsidRPr="00C239F8">
              <w:rPr>
                <w:rFonts w:ascii="Arial" w:hAnsi="Arial" w:cs="Arial"/>
                <w:color w:val="000000" w:themeColor="text1"/>
              </w:rPr>
              <w:t>N</w:t>
            </w:r>
            <w:r w:rsidR="00ED1195" w:rsidRPr="00C239F8">
              <w:rPr>
                <w:rFonts w:ascii="Arial" w:hAnsi="Arial" w:cs="Arial"/>
                <w:color w:val="000000" w:themeColor="text1"/>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F11D7B" w14:textId="77777777" w:rsidR="000560F8" w:rsidRDefault="000560F8" w:rsidP="000560F8">
            <w:pPr>
              <w:contextualSpacing/>
              <w:rPr>
                <w:rFonts w:ascii="Arial" w:eastAsia="Calibri" w:hAnsi="Arial" w:cs="Arial"/>
                <w:color w:val="000000"/>
                <w:sz w:val="24"/>
                <w:szCs w:val="24"/>
              </w:rPr>
            </w:pPr>
          </w:p>
          <w:p w14:paraId="6AA903A7" w14:textId="205BE872" w:rsidR="000560F8" w:rsidRPr="000560F8" w:rsidRDefault="000560F8" w:rsidP="000560F8">
            <w:pPr>
              <w:contextualSpacing/>
              <w:rPr>
                <w:rFonts w:ascii="Arial" w:eastAsia="Calibri" w:hAnsi="Arial" w:cs="Arial"/>
                <w:color w:val="000000"/>
              </w:rPr>
            </w:pPr>
            <w:r w:rsidRPr="000560F8">
              <w:rPr>
                <w:rFonts w:ascii="Arial" w:eastAsia="Calibri" w:hAnsi="Arial" w:cs="Arial"/>
                <w:color w:val="000000"/>
              </w:rPr>
              <w:t xml:space="preserve">An ancient semi natural woodland borders deployment boundary. </w:t>
            </w:r>
          </w:p>
          <w:p w14:paraId="256CE540" w14:textId="77777777" w:rsidR="000560F8" w:rsidRPr="000560F8" w:rsidRDefault="000560F8" w:rsidP="000560F8">
            <w:pPr>
              <w:contextualSpacing/>
              <w:rPr>
                <w:rFonts w:ascii="Arial" w:eastAsia="Calibri" w:hAnsi="Arial" w:cs="Arial"/>
                <w:color w:val="000000"/>
              </w:rPr>
            </w:pPr>
          </w:p>
          <w:p w14:paraId="471504BB" w14:textId="77777777" w:rsidR="0025731A" w:rsidRDefault="000560F8" w:rsidP="000560F8">
            <w:pPr>
              <w:contextualSpacing/>
              <w:rPr>
                <w:rFonts w:ascii="Arial" w:eastAsia="Calibri" w:hAnsi="Arial" w:cs="Arial"/>
                <w:color w:val="000000"/>
              </w:rPr>
            </w:pPr>
            <w:r w:rsidRPr="000560F8">
              <w:rPr>
                <w:rFonts w:ascii="Arial" w:eastAsia="Calibri" w:hAnsi="Arial" w:cs="Arial"/>
                <w:color w:val="000000"/>
              </w:rPr>
              <w:t xml:space="preserve">The Coed Goferau, Crumlin SINC </w:t>
            </w:r>
            <w:r w:rsidRPr="000560F8">
              <w:rPr>
                <w:rFonts w:ascii="Arial" w:eastAsia="Calibri" w:hAnsi="Arial" w:cs="Arial"/>
                <w:color w:val="000000"/>
              </w:rPr>
              <w:lastRenderedPageBreak/>
              <w:t>borders deployment boundary.</w:t>
            </w:r>
          </w:p>
          <w:p w14:paraId="58CB4D86" w14:textId="77777777" w:rsidR="0025731A" w:rsidRDefault="0025731A" w:rsidP="000560F8">
            <w:pPr>
              <w:contextualSpacing/>
              <w:rPr>
                <w:rFonts w:ascii="Arial" w:eastAsia="Calibri" w:hAnsi="Arial" w:cs="Arial"/>
                <w:color w:val="000000"/>
              </w:rPr>
            </w:pPr>
          </w:p>
          <w:p w14:paraId="7DE2C662" w14:textId="0F190F41" w:rsidR="0025731A" w:rsidRDefault="0025731A" w:rsidP="000560F8">
            <w:pPr>
              <w:contextualSpacing/>
              <w:rPr>
                <w:rFonts w:ascii="Arial" w:eastAsia="Calibri" w:hAnsi="Arial" w:cs="Arial"/>
                <w:color w:val="000000"/>
              </w:rPr>
            </w:pPr>
            <w:r>
              <w:rPr>
                <w:rFonts w:ascii="Arial" w:eastAsia="Calibri" w:hAnsi="Arial" w:cs="Arial"/>
                <w:color w:val="000000"/>
              </w:rPr>
              <w:t xml:space="preserve">A protected habitat borders the deployment boundary. </w:t>
            </w:r>
          </w:p>
          <w:p w14:paraId="54A5C20A" w14:textId="77777777" w:rsidR="0025731A" w:rsidRDefault="0025731A" w:rsidP="000560F8">
            <w:pPr>
              <w:contextualSpacing/>
              <w:rPr>
                <w:rFonts w:ascii="Arial" w:eastAsia="Calibri" w:hAnsi="Arial" w:cs="Arial"/>
                <w:color w:val="000000"/>
              </w:rPr>
            </w:pPr>
          </w:p>
          <w:p w14:paraId="2917EA85" w14:textId="51C2150C" w:rsidR="0025731A" w:rsidRDefault="0025731A" w:rsidP="000560F8">
            <w:pPr>
              <w:contextualSpacing/>
              <w:rPr>
                <w:rFonts w:ascii="Arial" w:eastAsia="Calibri" w:hAnsi="Arial" w:cs="Arial"/>
                <w:color w:val="000000"/>
              </w:rPr>
            </w:pPr>
            <w:r>
              <w:rPr>
                <w:rFonts w:ascii="Arial" w:eastAsia="Calibri" w:hAnsi="Arial" w:cs="Arial"/>
                <w:color w:val="000000"/>
              </w:rPr>
              <w:t>A request for information was sen</w:t>
            </w:r>
            <w:r w:rsidR="00BF52C6">
              <w:rPr>
                <w:rFonts w:ascii="Arial" w:eastAsia="Calibri" w:hAnsi="Arial" w:cs="Arial"/>
                <w:color w:val="000000"/>
              </w:rPr>
              <w:t xml:space="preserve">t </w:t>
            </w:r>
            <w:r>
              <w:rPr>
                <w:rFonts w:ascii="Arial" w:eastAsia="Calibri" w:hAnsi="Arial" w:cs="Arial"/>
                <w:color w:val="000000"/>
              </w:rPr>
              <w:t>asking fo</w:t>
            </w:r>
            <w:r w:rsidR="00BF52C6">
              <w:rPr>
                <w:rFonts w:ascii="Arial" w:eastAsia="Calibri" w:hAnsi="Arial" w:cs="Arial"/>
                <w:color w:val="000000"/>
              </w:rPr>
              <w:t>r</w:t>
            </w:r>
            <w:r>
              <w:rPr>
                <w:rFonts w:ascii="Arial" w:eastAsia="Calibri" w:hAnsi="Arial" w:cs="Arial"/>
                <w:color w:val="000000"/>
              </w:rPr>
              <w:t xml:space="preserve"> these receptors to be included in the conceptual site model. </w:t>
            </w:r>
          </w:p>
          <w:p w14:paraId="0DB4B67B" w14:textId="77777777" w:rsidR="0025731A" w:rsidRDefault="0025731A" w:rsidP="000560F8">
            <w:pPr>
              <w:contextualSpacing/>
              <w:rPr>
                <w:rFonts w:ascii="Arial" w:eastAsia="Calibri" w:hAnsi="Arial" w:cs="Arial"/>
                <w:color w:val="000000"/>
              </w:rPr>
            </w:pPr>
          </w:p>
          <w:p w14:paraId="70FDFE9F" w14:textId="7FE19F99" w:rsidR="000560F8" w:rsidRPr="000560F8" w:rsidRDefault="000560F8" w:rsidP="000560F8">
            <w:pPr>
              <w:contextualSpacing/>
              <w:rPr>
                <w:rFonts w:ascii="Arial" w:eastAsia="Calibri" w:hAnsi="Arial" w:cs="Arial"/>
                <w:color w:val="000000"/>
              </w:rPr>
            </w:pPr>
            <w:r w:rsidRPr="000560F8">
              <w:rPr>
                <w:rFonts w:ascii="Arial" w:eastAsia="Calibri" w:hAnsi="Arial" w:cs="Arial"/>
                <w:color w:val="000000"/>
              </w:rPr>
              <w:t xml:space="preserve"> </w:t>
            </w:r>
          </w:p>
          <w:p w14:paraId="539644FE" w14:textId="77777777" w:rsidR="000560F8" w:rsidRPr="000560F8" w:rsidRDefault="000560F8" w:rsidP="00A72E91">
            <w:pPr>
              <w:rPr>
                <w:rFonts w:ascii="Arial" w:hAnsi="Arial" w:cs="Arial"/>
              </w:rPr>
            </w:pPr>
          </w:p>
          <w:p w14:paraId="59D480B0" w14:textId="77777777" w:rsidR="000560F8" w:rsidRPr="000560F8" w:rsidRDefault="000560F8" w:rsidP="00A72E91">
            <w:pPr>
              <w:rPr>
                <w:rFonts w:ascii="Arial" w:hAnsi="Arial" w:cs="Arial"/>
              </w:rPr>
            </w:pPr>
          </w:p>
          <w:p w14:paraId="35C89280" w14:textId="77777777" w:rsidR="000560F8" w:rsidRPr="000560F8" w:rsidRDefault="000560F8" w:rsidP="00A72E91">
            <w:pPr>
              <w:rPr>
                <w:rFonts w:ascii="Arial" w:hAnsi="Arial" w:cs="Arial"/>
              </w:rPr>
            </w:pPr>
          </w:p>
          <w:p w14:paraId="142238E7" w14:textId="31EA8A50" w:rsidR="000560F8" w:rsidRPr="00A72E91" w:rsidRDefault="000560F8"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5D59BA" w:rsidRDefault="00ED1195" w:rsidP="00A72E91">
            <w:pPr>
              <w:pStyle w:val="ListParagraph"/>
              <w:numPr>
                <w:ilvl w:val="0"/>
                <w:numId w:val="15"/>
              </w:numPr>
              <w:contextualSpacing w:val="0"/>
              <w:rPr>
                <w:rFonts w:ascii="Arial" w:hAnsi="Arial" w:cs="Arial"/>
                <w:color w:val="000000" w:themeColor="text1"/>
              </w:rPr>
            </w:pPr>
            <w:r w:rsidRPr="005D59BA">
              <w:rPr>
                <w:rFonts w:ascii="Arial" w:hAnsi="Arial" w:cs="Arial"/>
                <w:color w:val="000000" w:themeColor="text1"/>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62D25D2B" w:rsidR="00031CD0" w:rsidRPr="005D59BA" w:rsidRDefault="00ED1195" w:rsidP="00A72E91">
            <w:pPr>
              <w:rPr>
                <w:rFonts w:ascii="Arial" w:hAnsi="Arial" w:cs="Arial"/>
                <w:color w:val="000000" w:themeColor="text1"/>
              </w:rPr>
            </w:pPr>
            <w:r w:rsidRPr="005D59BA">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72E91"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6C9F5154" w:rsidR="005F1B48" w:rsidRPr="007132D1" w:rsidRDefault="005F1B48">
            <w:pPr>
              <w:rPr>
                <w:rFonts w:ascii="Arial" w:hAnsi="Arial" w:cs="Arial"/>
                <w:color w:val="000000" w:themeColor="text1"/>
              </w:rPr>
            </w:pPr>
            <w:r w:rsidRPr="007132D1">
              <w:rPr>
                <w:rFonts w:ascii="Arial" w:hAnsi="Arial" w:cs="Arial"/>
                <w:color w:val="000000" w:themeColor="text1"/>
              </w:rPr>
              <w:t>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Default="005F1B48">
            <w:pPr>
              <w:rPr>
                <w:rFonts w:ascii="Arial" w:hAnsi="Arial" w:cs="Arial"/>
              </w:rPr>
            </w:pP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7C4E2A3D" w:rsidR="005F1B48" w:rsidRDefault="005F1B48" w:rsidP="005F1B48">
            <w:pPr>
              <w:pStyle w:val="ListParagraph"/>
              <w:numPr>
                <w:ilvl w:val="0"/>
                <w:numId w:val="22"/>
              </w:numPr>
              <w:rPr>
                <w:rFonts w:ascii="Arial" w:hAnsi="Arial" w:cs="Arial"/>
              </w:rPr>
            </w:pPr>
            <w:r>
              <w:rPr>
                <w:rFonts w:ascii="Arial" w:hAnsi="Arial" w:cs="Arial"/>
              </w:rPr>
              <w:t xml:space="preserve">If yes, consult with the relevant </w:t>
            </w:r>
            <w:r w:rsidR="000427BC">
              <w:rPr>
                <w:rFonts w:ascii="Arial" w:hAnsi="Arial" w:cs="Arial"/>
              </w:rPr>
              <w:t>Environment team</w:t>
            </w:r>
            <w:r>
              <w:rPr>
                <w:rFonts w:ascii="Arial" w:hAnsi="Arial" w:cs="Arial"/>
              </w:rPr>
              <w:t>.</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0A0F676" w:rsidR="005F1B48" w:rsidRPr="007132D1" w:rsidRDefault="005F1B48">
            <w:pPr>
              <w:rPr>
                <w:rFonts w:ascii="Arial" w:hAnsi="Arial" w:cs="Arial"/>
                <w:color w:val="000000" w:themeColor="text1"/>
              </w:rPr>
            </w:pPr>
            <w:r w:rsidRPr="007132D1">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Default="005F1B48">
            <w:pPr>
              <w:rPr>
                <w:rFonts w:ascii="Arial" w:hAnsi="Arial" w:cs="Arial"/>
                <w:b/>
              </w:rPr>
            </w:pPr>
            <w:r>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0427BC"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Default="000427BC" w:rsidP="000427BC">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 xml:space="preserve">1km </w:t>
            </w:r>
            <w:r w:rsidRPr="00CC7F61">
              <w:rPr>
                <w:rFonts w:ascii="Arial" w:hAnsi="Arial" w:cs="Arial"/>
              </w:rPr>
              <w:t>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3AB226B0" w14:textId="77777777" w:rsidR="000427BC" w:rsidRPr="00D55271" w:rsidRDefault="000427BC" w:rsidP="000427BC">
            <w:pPr>
              <w:rPr>
                <w:rFonts w:ascii="Arial" w:hAnsi="Arial" w:cs="Arial"/>
              </w:rPr>
            </w:pPr>
            <w:r w:rsidRPr="00D55271">
              <w:rPr>
                <w:rFonts w:ascii="Arial" w:hAnsi="Arial" w:cs="Arial"/>
              </w:rPr>
              <w:t xml:space="preserve">No- there is no conceivable impact pathway between the project and any European site features, </w:t>
            </w:r>
            <w:r w:rsidRPr="00D55271">
              <w:rPr>
                <w:rFonts w:ascii="Arial" w:hAnsi="Arial" w:cs="Arial"/>
              </w:rPr>
              <w:lastRenderedPageBreak/>
              <w:t>due to the location of the project.</w:t>
            </w:r>
          </w:p>
          <w:p w14:paraId="5F830E98" w14:textId="77777777" w:rsidR="000427BC" w:rsidRPr="00D55271" w:rsidRDefault="000427BC" w:rsidP="000427BC">
            <w:pPr>
              <w:rPr>
                <w:rFonts w:ascii="Arial" w:hAnsi="Arial" w:cs="Arial"/>
              </w:rPr>
            </w:pPr>
          </w:p>
          <w:p w14:paraId="1742FC8A" w14:textId="692E2285" w:rsidR="000427BC" w:rsidRDefault="000427BC" w:rsidP="000427BC">
            <w:pPr>
              <w:rPr>
                <w:rFonts w:ascii="Arial" w:hAnsi="Arial" w:cs="Arial"/>
              </w:rPr>
            </w:pPr>
          </w:p>
        </w:tc>
      </w:tr>
    </w:tbl>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77777777" w:rsidR="005E1497" w:rsidRPr="00A72E91" w:rsidRDefault="005E1497" w:rsidP="00A72E91">
            <w:pPr>
              <w:rPr>
                <w:rFonts w:ascii="Arial" w:hAnsi="Arial" w:cs="Arial"/>
              </w:rPr>
            </w:pPr>
            <w:r w:rsidRPr="00A72E91">
              <w:rPr>
                <w:rFonts w:ascii="Arial" w:hAnsi="Arial" w:cs="Arial"/>
              </w:rPr>
              <w:t xml:space="preserve">Consultation responses: </w:t>
            </w:r>
          </w:p>
          <w:p w14:paraId="53FAE8BB" w14:textId="77777777" w:rsidR="00B03067" w:rsidRDefault="00B03067" w:rsidP="00F642DB">
            <w:pPr>
              <w:rPr>
                <w:rFonts w:ascii="Arial" w:hAnsi="Arial" w:cs="Arial"/>
                <w:color w:val="000000" w:themeColor="text1"/>
              </w:rPr>
            </w:pPr>
          </w:p>
          <w:p w14:paraId="2F77E1B6" w14:textId="48933F94" w:rsidR="00B03067" w:rsidRPr="00B03067" w:rsidRDefault="00B03067" w:rsidP="00F642DB">
            <w:pPr>
              <w:rPr>
                <w:rFonts w:ascii="Arial" w:hAnsi="Arial" w:cs="Arial"/>
                <w:color w:val="000000" w:themeColor="text1"/>
              </w:rPr>
            </w:pPr>
            <w:r w:rsidRPr="00B03067">
              <w:rPr>
                <w:rFonts w:ascii="Arial" w:hAnsi="Arial" w:cs="Arial"/>
                <w:color w:val="000000" w:themeColor="text1"/>
              </w:rPr>
              <w:t xml:space="preserve">The comments left on the from were considered during the determination of this deployment. </w:t>
            </w:r>
          </w:p>
          <w:p w14:paraId="03ADB50F" w14:textId="77777777" w:rsidR="00F642DB" w:rsidRPr="00A72E91" w:rsidRDefault="00F642DB" w:rsidP="00F642DB">
            <w:pPr>
              <w:rPr>
                <w:rFonts w:ascii="Arial" w:hAnsi="Arial" w:cs="Arial"/>
              </w:rPr>
            </w:pPr>
          </w:p>
        </w:tc>
      </w:tr>
      <w:tr w:rsidR="005E1497" w:rsidRPr="00A72E91" w14:paraId="03ADB513" w14:textId="77777777" w:rsidTr="00D670E2">
        <w:tc>
          <w:tcPr>
            <w:tcW w:w="9016" w:type="dxa"/>
          </w:tcPr>
          <w:p w14:paraId="40613F71" w14:textId="77777777" w:rsidR="00300B8E"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r w:rsidR="00300B8E">
              <w:rPr>
                <w:rFonts w:ascii="Arial" w:hAnsi="Arial" w:cs="Arial"/>
              </w:rPr>
              <w:t xml:space="preserve"> </w:t>
            </w:r>
          </w:p>
          <w:p w14:paraId="38D343E8" w14:textId="77777777" w:rsidR="00300B8E" w:rsidRDefault="00300B8E" w:rsidP="00A72E91">
            <w:pPr>
              <w:rPr>
                <w:rFonts w:ascii="Arial" w:hAnsi="Arial" w:cs="Arial"/>
              </w:rPr>
            </w:pPr>
          </w:p>
          <w:p w14:paraId="03ADB511" w14:textId="651BFE16" w:rsidR="005E1497" w:rsidRPr="00A72E91" w:rsidRDefault="00300B8E" w:rsidP="00A72E91">
            <w:pPr>
              <w:rPr>
                <w:rFonts w:ascii="Arial" w:hAnsi="Arial" w:cs="Arial"/>
              </w:rPr>
            </w:pPr>
            <w:r>
              <w:rPr>
                <w:rFonts w:ascii="Arial" w:hAnsi="Arial" w:cs="Arial"/>
              </w:rPr>
              <w:t xml:space="preserve">For details of the Mymap assessment see the </w:t>
            </w:r>
            <w:hyperlink r:id="rId19" w:history="1">
              <w:r w:rsidRPr="00300B8E">
                <w:rPr>
                  <w:rStyle w:val="Hyperlink"/>
                  <w:rFonts w:ascii="Arial" w:hAnsi="Arial" w:cs="Arial"/>
                </w:rPr>
                <w:t>DMS.</w:t>
              </w:r>
            </w:hyperlink>
            <w:r>
              <w:rPr>
                <w:rFonts w:ascii="Arial" w:hAnsi="Arial" w:cs="Arial"/>
              </w:rPr>
              <w:t xml:space="preserve"> </w:t>
            </w:r>
          </w:p>
          <w:p w14:paraId="03ADB512" w14:textId="77777777" w:rsidR="005E1497" w:rsidRPr="00A72E91" w:rsidRDefault="005E1497" w:rsidP="00A72E91">
            <w:pPr>
              <w:rPr>
                <w:rFonts w:ascii="Arial" w:hAnsi="Arial" w:cs="Arial"/>
              </w:rPr>
            </w:pPr>
          </w:p>
        </w:tc>
      </w:tr>
      <w:tr w:rsidR="005E1497" w:rsidRPr="00A72E91" w14:paraId="03ADB51A" w14:textId="77777777" w:rsidTr="00D670E2">
        <w:tc>
          <w:tcPr>
            <w:tcW w:w="9016" w:type="dxa"/>
          </w:tcPr>
          <w:p w14:paraId="0607D84C" w14:textId="77777777" w:rsidR="005E1497" w:rsidRPr="000E107A" w:rsidRDefault="005E1497" w:rsidP="001825F8">
            <w:pPr>
              <w:rPr>
                <w:rFonts w:ascii="Arial" w:hAnsi="Arial" w:cs="Arial"/>
                <w:b/>
                <w:bCs/>
                <w:color w:val="000000" w:themeColor="text1"/>
              </w:rPr>
            </w:pPr>
            <w:r w:rsidRPr="000E107A">
              <w:rPr>
                <w:rFonts w:ascii="Arial" w:hAnsi="Arial" w:cs="Arial"/>
                <w:b/>
                <w:bCs/>
              </w:rPr>
              <w:t>Request for information:</w:t>
            </w:r>
            <w:r w:rsidRPr="000E107A">
              <w:rPr>
                <w:rFonts w:ascii="Arial" w:hAnsi="Arial" w:cs="Arial"/>
                <w:b/>
                <w:bCs/>
                <w:color w:val="000000" w:themeColor="text1"/>
              </w:rPr>
              <w:t xml:space="preserve"> </w:t>
            </w:r>
            <w:r w:rsidR="001825F8" w:rsidRPr="000E107A">
              <w:rPr>
                <w:rFonts w:ascii="Arial" w:hAnsi="Arial" w:cs="Arial"/>
                <w:b/>
                <w:bCs/>
                <w:color w:val="000000" w:themeColor="text1"/>
              </w:rPr>
              <w:t xml:space="preserve">15/06/2026 </w:t>
            </w:r>
          </w:p>
          <w:p w14:paraId="0E3B8A84" w14:textId="77777777" w:rsidR="00C03AB5" w:rsidRDefault="00C03AB5" w:rsidP="00C03AB5">
            <w:pPr>
              <w:pStyle w:val="ListParagraph"/>
              <w:rPr>
                <w:rFonts w:ascii="Arial" w:hAnsi="Arial" w:cs="Arial"/>
                <w:color w:val="000000" w:themeColor="text1"/>
              </w:rPr>
            </w:pPr>
          </w:p>
          <w:p w14:paraId="56FF376D" w14:textId="3C5804E1" w:rsidR="00C03AB5" w:rsidRPr="00754255" w:rsidRDefault="00754255" w:rsidP="00754255">
            <w:pPr>
              <w:pStyle w:val="ListParagraph"/>
              <w:numPr>
                <w:ilvl w:val="0"/>
                <w:numId w:val="36"/>
              </w:numPr>
              <w:rPr>
                <w:rFonts w:ascii="Arial" w:hAnsi="Arial" w:cs="Arial"/>
                <w:bCs/>
                <w:color w:val="000000" w:themeColor="text1"/>
              </w:rPr>
            </w:pPr>
            <w:r w:rsidRPr="00754255">
              <w:rPr>
                <w:rFonts w:ascii="Arial" w:hAnsi="Arial" w:cs="Arial"/>
                <w:bCs/>
                <w:color w:val="000000" w:themeColor="text1"/>
              </w:rPr>
              <w:t>Confirm the quarantine area and recovered fuel is located in areas that use secondary contaminant i.e. bunding and the underlying surfacing is impermeable.</w:t>
            </w:r>
            <w:r w:rsidR="00312860">
              <w:rPr>
                <w:rFonts w:ascii="Arial" w:hAnsi="Arial" w:cs="Arial"/>
                <w:bCs/>
                <w:color w:val="000000" w:themeColor="text1"/>
              </w:rPr>
              <w:t xml:space="preserve"> </w:t>
            </w:r>
            <w:r w:rsidR="00312860" w:rsidRPr="00312860">
              <w:rPr>
                <w:rFonts w:ascii="Arial" w:hAnsi="Arial" w:cs="Arial"/>
                <w:bCs/>
                <w:color w:val="70AD47" w:themeColor="accent6"/>
              </w:rPr>
              <w:t xml:space="preserve">The applicant has confirmed this. </w:t>
            </w:r>
          </w:p>
          <w:p w14:paraId="59B27161" w14:textId="77777777" w:rsidR="00754255" w:rsidRDefault="00754255" w:rsidP="00C03AB5">
            <w:pPr>
              <w:pStyle w:val="ListParagraph"/>
              <w:rPr>
                <w:rFonts w:ascii="Arial" w:hAnsi="Arial" w:cs="Arial"/>
                <w:color w:val="000000" w:themeColor="text1"/>
              </w:rPr>
            </w:pPr>
          </w:p>
          <w:p w14:paraId="58BC1BCD" w14:textId="62D9664E" w:rsidR="00C03AB5" w:rsidRDefault="00C03AB5" w:rsidP="00C03AB5">
            <w:pPr>
              <w:pStyle w:val="ListParagraph"/>
              <w:numPr>
                <w:ilvl w:val="0"/>
                <w:numId w:val="36"/>
              </w:numPr>
              <w:rPr>
                <w:rFonts w:ascii="Arial" w:hAnsi="Arial" w:cs="Arial"/>
                <w:bCs/>
                <w:color w:val="000000" w:themeColor="text1"/>
              </w:rPr>
            </w:pPr>
            <w:r w:rsidRPr="00C03AB5">
              <w:rPr>
                <w:rFonts w:ascii="Arial" w:hAnsi="Arial" w:cs="Arial"/>
                <w:bCs/>
                <w:color w:val="000000" w:themeColor="text1"/>
              </w:rPr>
              <w:t>Provide the duration (in hours) of each fortnightly site visit</w:t>
            </w:r>
            <w:r>
              <w:rPr>
                <w:rFonts w:ascii="Arial" w:hAnsi="Arial" w:cs="Arial"/>
                <w:bCs/>
                <w:color w:val="000000" w:themeColor="text1"/>
              </w:rPr>
              <w:t>.</w:t>
            </w:r>
            <w:r w:rsidR="00FA77C8">
              <w:rPr>
                <w:rFonts w:ascii="Arial" w:hAnsi="Arial" w:cs="Arial"/>
                <w:bCs/>
                <w:color w:val="000000" w:themeColor="text1"/>
              </w:rPr>
              <w:t xml:space="preserve"> </w:t>
            </w:r>
            <w:r w:rsidR="00FA77C8" w:rsidRPr="00FA77C8">
              <w:rPr>
                <w:rFonts w:ascii="Arial" w:hAnsi="Arial" w:cs="Arial"/>
                <w:bCs/>
                <w:color w:val="70AD47" w:themeColor="accent6"/>
              </w:rPr>
              <w:t>The applicant has confirmed the fortnightly site visit will be minimum of 2 hours and typically 4 hours. NRW have considered the visit duration as appropriate considering the</w:t>
            </w:r>
            <w:r w:rsidR="00FA77C8" w:rsidRPr="00FA77C8">
              <w:rPr>
                <w:rFonts w:ascii="Arial" w:eastAsia="Calibri" w:hAnsi="Arial" w:cs="Arial"/>
                <w:bCs/>
                <w:color w:val="70AD47" w:themeColor="accent6"/>
              </w:rPr>
              <w:t xml:space="preserve"> plant can operate autonomously and has telemetry installed. NRW considers the site visit duration proportionate to the environmental risks posed by the deployment.</w:t>
            </w:r>
          </w:p>
          <w:p w14:paraId="39A780F8" w14:textId="77777777" w:rsidR="00C03AB5" w:rsidRDefault="00C03AB5" w:rsidP="00C03AB5">
            <w:pPr>
              <w:pStyle w:val="ListParagraph"/>
              <w:rPr>
                <w:rFonts w:ascii="Arial" w:hAnsi="Arial" w:cs="Arial"/>
                <w:bCs/>
                <w:color w:val="000000" w:themeColor="text1"/>
              </w:rPr>
            </w:pPr>
          </w:p>
          <w:p w14:paraId="59B5220E" w14:textId="24F0E447" w:rsidR="00C03AB5" w:rsidRPr="000E107A" w:rsidRDefault="00C03AB5" w:rsidP="00C03AB5">
            <w:pPr>
              <w:pStyle w:val="ListParagraph"/>
              <w:numPr>
                <w:ilvl w:val="0"/>
                <w:numId w:val="36"/>
              </w:numPr>
              <w:rPr>
                <w:rFonts w:ascii="Arial" w:hAnsi="Arial" w:cs="Arial"/>
                <w:bCs/>
                <w:color w:val="70AD47" w:themeColor="accent6"/>
              </w:rPr>
            </w:pPr>
            <w:r>
              <w:rPr>
                <w:rFonts w:ascii="Arial" w:hAnsi="Arial" w:cs="Arial"/>
                <w:bCs/>
                <w:color w:val="000000" w:themeColor="text1"/>
              </w:rPr>
              <w:t>Update the CSM so that it includes the identified sensitive receptors ancient woodlands</w:t>
            </w:r>
            <w:r w:rsidR="00754255">
              <w:rPr>
                <w:rFonts w:ascii="Arial" w:hAnsi="Arial" w:cs="Arial"/>
                <w:bCs/>
                <w:color w:val="000000" w:themeColor="text1"/>
              </w:rPr>
              <w:t xml:space="preserve"> &amp; </w:t>
            </w:r>
            <w:r>
              <w:rPr>
                <w:rFonts w:ascii="Arial" w:hAnsi="Arial" w:cs="Arial"/>
                <w:bCs/>
                <w:color w:val="000000" w:themeColor="text1"/>
              </w:rPr>
              <w:t>local wildlife site</w:t>
            </w:r>
            <w:r w:rsidR="005B2D6A">
              <w:rPr>
                <w:rFonts w:ascii="Arial" w:hAnsi="Arial" w:cs="Arial"/>
                <w:bCs/>
                <w:color w:val="000000" w:themeColor="text1"/>
              </w:rPr>
              <w:t xml:space="preserve">. </w:t>
            </w:r>
            <w:r w:rsidR="005B2D6A" w:rsidRPr="000E107A">
              <w:rPr>
                <w:rFonts w:ascii="Arial" w:hAnsi="Arial" w:cs="Arial"/>
                <w:bCs/>
                <w:color w:val="70AD47" w:themeColor="accent6"/>
              </w:rPr>
              <w:t>The applicant has updated the CSM to acknowledge these receptors and</w:t>
            </w:r>
            <w:r w:rsidR="000E107A" w:rsidRPr="000E107A">
              <w:rPr>
                <w:rFonts w:ascii="Arial" w:hAnsi="Arial" w:cs="Arial"/>
                <w:bCs/>
                <w:color w:val="70AD47" w:themeColor="accent6"/>
              </w:rPr>
              <w:t xml:space="preserve"> the mitigation measures in place to </w:t>
            </w:r>
            <w:r w:rsidR="000E107A">
              <w:rPr>
                <w:rFonts w:ascii="Arial" w:hAnsi="Arial" w:cs="Arial"/>
                <w:bCs/>
                <w:color w:val="70AD47" w:themeColor="accent6"/>
              </w:rPr>
              <w:t>reduce</w:t>
            </w:r>
            <w:r w:rsidR="000E107A" w:rsidRPr="000E107A">
              <w:rPr>
                <w:rFonts w:ascii="Arial" w:hAnsi="Arial" w:cs="Arial"/>
                <w:bCs/>
                <w:color w:val="70AD47" w:themeColor="accent6"/>
              </w:rPr>
              <w:t xml:space="preserve">  detriment to these sensitive sites. NRW agree with the CSM</w:t>
            </w:r>
            <w:r w:rsidR="000E107A">
              <w:rPr>
                <w:rFonts w:ascii="Arial" w:hAnsi="Arial" w:cs="Arial"/>
                <w:bCs/>
                <w:color w:val="70AD47" w:themeColor="accent6"/>
              </w:rPr>
              <w:t xml:space="preserve">. No further action required. </w:t>
            </w:r>
          </w:p>
          <w:p w14:paraId="03ADB519" w14:textId="1585A317" w:rsidR="001825F8" w:rsidRPr="00A72E91" w:rsidRDefault="001825F8" w:rsidP="001825F8">
            <w:pPr>
              <w:rPr>
                <w:rFonts w:ascii="Arial" w:hAnsi="Arial" w:cs="Arial"/>
              </w:rPr>
            </w:pPr>
          </w:p>
        </w:tc>
      </w:tr>
      <w:tr w:rsidR="005E1497" w:rsidRPr="00A72E91" w14:paraId="03ADB51C" w14:textId="77777777" w:rsidTr="00EE68D2">
        <w:trPr>
          <w:trHeight w:val="70"/>
        </w:trPr>
        <w:tc>
          <w:tcPr>
            <w:tcW w:w="9016" w:type="dxa"/>
          </w:tcPr>
          <w:p w14:paraId="505FB791" w14:textId="7383FC78" w:rsidR="005E1497" w:rsidRDefault="00B75CC5" w:rsidP="00A72E91">
            <w:pPr>
              <w:rPr>
                <w:rFonts w:ascii="Arial" w:hAnsi="Arial" w:cs="Arial"/>
                <w:color w:val="FF0000"/>
              </w:rPr>
            </w:pPr>
            <w:r w:rsidRPr="00A72E91">
              <w:rPr>
                <w:rFonts w:ascii="Arial" w:hAnsi="Arial" w:cs="Arial"/>
              </w:rPr>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p>
          <w:p w14:paraId="332DF362" w14:textId="77777777" w:rsidR="00850E31" w:rsidRDefault="00850E31" w:rsidP="00A72E91">
            <w:pPr>
              <w:rPr>
                <w:rFonts w:ascii="Arial" w:hAnsi="Arial" w:cs="Arial"/>
                <w:color w:val="FF0000"/>
              </w:rPr>
            </w:pPr>
          </w:p>
          <w:p w14:paraId="6F6B9933" w14:textId="74AF60A9" w:rsidR="00850E31" w:rsidRPr="00850E31" w:rsidRDefault="00850E31" w:rsidP="00A72E91">
            <w:pPr>
              <w:rPr>
                <w:rFonts w:ascii="Arial" w:hAnsi="Arial" w:cs="Arial"/>
                <w:color w:val="000000" w:themeColor="text1"/>
                <w:u w:val="single"/>
              </w:rPr>
            </w:pPr>
            <w:r w:rsidRPr="00850E31">
              <w:rPr>
                <w:rFonts w:ascii="Arial" w:hAnsi="Arial" w:cs="Arial"/>
                <w:color w:val="000000" w:themeColor="text1"/>
                <w:u w:val="single"/>
              </w:rPr>
              <w:t xml:space="preserve">Waste types and quantities </w:t>
            </w:r>
          </w:p>
          <w:p w14:paraId="51E5CA6B" w14:textId="77777777" w:rsidR="00850E31" w:rsidRDefault="00850E31" w:rsidP="00A72E91">
            <w:pPr>
              <w:rPr>
                <w:rFonts w:ascii="Arial" w:hAnsi="Arial" w:cs="Arial"/>
              </w:rPr>
            </w:pPr>
          </w:p>
          <w:p w14:paraId="5DD79A7D" w14:textId="02AE54B6" w:rsidR="00850E31" w:rsidRDefault="00867BC6" w:rsidP="00850E31">
            <w:pPr>
              <w:rPr>
                <w:rFonts w:ascii="Arial" w:hAnsi="Arial" w:cs="Arial"/>
              </w:rPr>
            </w:pPr>
            <w:r>
              <w:rPr>
                <w:rFonts w:ascii="Arial" w:hAnsi="Arial" w:cs="Arial"/>
              </w:rPr>
              <w:t>2</w:t>
            </w:r>
            <w:r w:rsidR="00850E31" w:rsidRPr="00850E31">
              <w:rPr>
                <w:rFonts w:ascii="Arial" w:hAnsi="Arial" w:cs="Arial"/>
              </w:rPr>
              <w:t>.2 of the permit</w:t>
            </w:r>
            <w:r>
              <w:rPr>
                <w:rFonts w:ascii="Arial" w:hAnsi="Arial" w:cs="Arial"/>
              </w:rPr>
              <w:t xml:space="preserve"> (</w:t>
            </w:r>
            <w:r w:rsidRPr="00867BC6">
              <w:rPr>
                <w:rFonts w:ascii="Arial" w:hAnsi="Arial" w:cs="Arial"/>
              </w:rPr>
              <w:t>SR2008No27</w:t>
            </w:r>
            <w:r>
              <w:rPr>
                <w:rFonts w:ascii="Arial" w:hAnsi="Arial" w:cs="Arial"/>
              </w:rPr>
              <w:t xml:space="preserve">) </w:t>
            </w:r>
            <w:r w:rsidR="00850E31" w:rsidRPr="00850E31">
              <w:rPr>
                <w:rFonts w:ascii="Arial" w:hAnsi="Arial" w:cs="Arial"/>
              </w:rPr>
              <w:t xml:space="preserve"> states the permit can accept contaminated substances which 19 13 07* </w:t>
            </w:r>
            <w:r w:rsidR="00850E31" w:rsidRPr="00850E31">
              <w:rPr>
                <w:rFonts w:ascii="Arial" w:hAnsi="Arial" w:cs="Arial"/>
                <w:lang w:val="en-US"/>
              </w:rPr>
              <w:t xml:space="preserve">aqueous liquid wastes and aqueous concentrates from groundwater remediation containing hazardous substances would fall under (contaminated groundwater containing petrochemicals). The quantity  to be treated is agreed in the deployment application in this case </w:t>
            </w:r>
            <w:r w:rsidR="00850E31" w:rsidRPr="00850E31">
              <w:rPr>
                <w:rFonts w:ascii="Arial" w:hAnsi="Arial" w:cs="Arial"/>
              </w:rPr>
              <w:t>36500 m</w:t>
            </w:r>
            <w:r w:rsidR="00850E31" w:rsidRPr="00850E31">
              <w:rPr>
                <w:rFonts w:ascii="Arial" w:hAnsi="Arial" w:cs="Arial"/>
                <w:vertAlign w:val="superscript"/>
              </w:rPr>
              <w:t>3</w:t>
            </w:r>
            <w:r w:rsidR="00850E31" w:rsidRPr="00850E31">
              <w:rPr>
                <w:rFonts w:ascii="Arial" w:hAnsi="Arial" w:cs="Arial"/>
              </w:rPr>
              <w:t xml:space="preserve">. </w:t>
            </w:r>
            <w:r>
              <w:rPr>
                <w:rFonts w:ascii="Arial" w:hAnsi="Arial" w:cs="Arial"/>
              </w:rPr>
              <w:t xml:space="preserve"> </w:t>
            </w:r>
            <w:r w:rsidR="00850E31" w:rsidRPr="00850E31">
              <w:rPr>
                <w:rFonts w:ascii="Arial" w:hAnsi="Arial" w:cs="Arial"/>
              </w:rPr>
              <w:t>i.e. 100 m</w:t>
            </w:r>
            <w:r w:rsidR="00850E31" w:rsidRPr="00850E31">
              <w:rPr>
                <w:rFonts w:ascii="Arial" w:hAnsi="Arial" w:cs="Arial"/>
                <w:vertAlign w:val="superscript"/>
              </w:rPr>
              <w:t>3</w:t>
            </w:r>
            <w:r w:rsidR="00850E31" w:rsidRPr="00850E31">
              <w:rPr>
                <w:rFonts w:ascii="Arial" w:hAnsi="Arial" w:cs="Arial"/>
              </w:rPr>
              <w:t xml:space="preserve"> per</w:t>
            </w:r>
            <w:r w:rsidR="00850E31" w:rsidRPr="00850E31">
              <w:rPr>
                <w:rFonts w:ascii="Arial" w:hAnsi="Arial" w:cs="Arial"/>
                <w:vertAlign w:val="superscript"/>
              </w:rPr>
              <w:t xml:space="preserve"> </w:t>
            </w:r>
            <w:r w:rsidR="00850E31" w:rsidRPr="00850E31">
              <w:rPr>
                <w:rFonts w:ascii="Arial" w:hAnsi="Arial" w:cs="Arial"/>
              </w:rPr>
              <w:t xml:space="preserve">day. </w:t>
            </w:r>
            <w:r>
              <w:rPr>
                <w:rFonts w:ascii="Arial" w:hAnsi="Arial" w:cs="Arial"/>
              </w:rPr>
              <w:t xml:space="preserve">Which matches the proposals of the deployment application. </w:t>
            </w:r>
          </w:p>
          <w:p w14:paraId="6520C3C2" w14:textId="77777777" w:rsidR="00867BC6" w:rsidRDefault="00867BC6" w:rsidP="00850E31">
            <w:pPr>
              <w:rPr>
                <w:rFonts w:ascii="Arial" w:hAnsi="Arial" w:cs="Arial"/>
              </w:rPr>
            </w:pPr>
          </w:p>
          <w:p w14:paraId="374BE1E7" w14:textId="77777777" w:rsidR="002A5A97" w:rsidRPr="002A5A97" w:rsidRDefault="002A5A97" w:rsidP="00850E31">
            <w:pPr>
              <w:rPr>
                <w:rFonts w:ascii="Arial" w:hAnsi="Arial" w:cs="Arial"/>
                <w:u w:val="single"/>
              </w:rPr>
            </w:pPr>
          </w:p>
          <w:p w14:paraId="5441997A" w14:textId="2B0886B5" w:rsidR="002A5A97" w:rsidRDefault="002A5A97" w:rsidP="00850E31">
            <w:pPr>
              <w:rPr>
                <w:rFonts w:ascii="Arial" w:hAnsi="Arial" w:cs="Arial"/>
                <w:u w:val="single"/>
              </w:rPr>
            </w:pPr>
            <w:r w:rsidRPr="002A5A97">
              <w:rPr>
                <w:rFonts w:ascii="Arial" w:hAnsi="Arial" w:cs="Arial"/>
                <w:u w:val="single"/>
              </w:rPr>
              <w:lastRenderedPageBreak/>
              <w:t>Suitability of treatment methods</w:t>
            </w:r>
          </w:p>
          <w:p w14:paraId="73FC7DE2" w14:textId="77777777" w:rsidR="002A5A97" w:rsidRPr="002A5A97" w:rsidRDefault="002A5A97" w:rsidP="00850E31">
            <w:pPr>
              <w:rPr>
                <w:rFonts w:ascii="Arial" w:hAnsi="Arial" w:cs="Arial"/>
              </w:rPr>
            </w:pPr>
          </w:p>
          <w:p w14:paraId="2A30545A" w14:textId="3CAF4952" w:rsidR="002A5A97" w:rsidRPr="002A5A97" w:rsidRDefault="002A5A97" w:rsidP="00FD26E7">
            <w:pPr>
              <w:rPr>
                <w:rFonts w:ascii="Arial" w:hAnsi="Arial" w:cs="Arial"/>
              </w:rPr>
            </w:pPr>
            <w:r w:rsidRPr="002A5A97">
              <w:rPr>
                <w:rFonts w:ascii="Arial" w:hAnsi="Arial" w:cs="Arial"/>
              </w:rPr>
              <w:t xml:space="preserve">The application has proposed </w:t>
            </w:r>
            <w:r w:rsidR="00FD26E7">
              <w:rPr>
                <w:rFonts w:ascii="Arial" w:hAnsi="Arial" w:cs="Arial"/>
              </w:rPr>
              <w:t>remediation of the contaminated ground water by p</w:t>
            </w:r>
            <w:r w:rsidR="00FD26E7" w:rsidRPr="00FD26E7">
              <w:rPr>
                <w:rFonts w:ascii="Arial" w:hAnsi="Arial" w:cs="Arial"/>
              </w:rPr>
              <w:t xml:space="preserve">ump and </w:t>
            </w:r>
            <w:r w:rsidR="00FD26E7">
              <w:rPr>
                <w:rFonts w:ascii="Arial" w:hAnsi="Arial" w:cs="Arial"/>
              </w:rPr>
              <w:t>tr</w:t>
            </w:r>
            <w:r w:rsidR="00FD26E7" w:rsidRPr="00FD26E7">
              <w:rPr>
                <w:rFonts w:ascii="Arial" w:hAnsi="Arial" w:cs="Arial"/>
              </w:rPr>
              <w:t>eat, with oil/water/silt</w:t>
            </w:r>
            <w:r w:rsidR="00FD26E7">
              <w:rPr>
                <w:rFonts w:ascii="Arial" w:hAnsi="Arial" w:cs="Arial"/>
              </w:rPr>
              <w:t xml:space="preserve"> </w:t>
            </w:r>
            <w:r w:rsidR="00FD26E7" w:rsidRPr="00FD26E7">
              <w:rPr>
                <w:rFonts w:ascii="Arial" w:hAnsi="Arial" w:cs="Arial"/>
              </w:rPr>
              <w:t>separation and carbon filtration</w:t>
            </w:r>
            <w:r w:rsidR="00FD26E7">
              <w:rPr>
                <w:rFonts w:ascii="Arial" w:hAnsi="Arial" w:cs="Arial"/>
              </w:rPr>
              <w:t xml:space="preserve">. </w:t>
            </w:r>
            <w:r w:rsidR="00927AA9">
              <w:rPr>
                <w:rFonts w:ascii="Arial" w:hAnsi="Arial" w:cs="Arial"/>
              </w:rPr>
              <w:t xml:space="preserve">This method is complaint with </w:t>
            </w:r>
            <w:r w:rsidR="00927AA9" w:rsidRPr="00927AA9">
              <w:rPr>
                <w:rFonts w:ascii="Arial" w:hAnsi="Arial" w:cs="Arial"/>
              </w:rPr>
              <w:t>SR2008No27</w:t>
            </w:r>
            <w:r w:rsidR="00927AA9">
              <w:rPr>
                <w:rFonts w:ascii="Arial" w:hAnsi="Arial" w:cs="Arial"/>
              </w:rPr>
              <w:t xml:space="preserve"> as a treatment type based on </w:t>
            </w:r>
            <w:r w:rsidR="00927AA9" w:rsidRPr="00927AA9">
              <w:rPr>
                <w:rFonts w:ascii="Arial" w:hAnsi="Arial" w:cs="Arial"/>
              </w:rPr>
              <w:t>Ex-situ treatment of pumped groundwater</w:t>
            </w:r>
            <w:r w:rsidR="00927AA9">
              <w:rPr>
                <w:rFonts w:ascii="Arial" w:hAnsi="Arial" w:cs="Arial"/>
              </w:rPr>
              <w:t xml:space="preserve"> via </w:t>
            </w:r>
            <w:r w:rsidR="00927AA9" w:rsidRPr="00927AA9">
              <w:rPr>
                <w:rFonts w:ascii="Arial" w:hAnsi="Arial" w:cs="Arial"/>
              </w:rPr>
              <w:t>filtration</w:t>
            </w:r>
            <w:r w:rsidR="00927AA9">
              <w:rPr>
                <w:rFonts w:ascii="Arial" w:hAnsi="Arial" w:cs="Arial"/>
              </w:rPr>
              <w:t xml:space="preserve"> and </w:t>
            </w:r>
            <w:r w:rsidR="00927AA9" w:rsidRPr="00927AA9">
              <w:rPr>
                <w:rFonts w:ascii="Arial" w:hAnsi="Arial" w:cs="Arial"/>
              </w:rPr>
              <w:t>carbon adsorption</w:t>
            </w:r>
            <w:r w:rsidR="00927AA9">
              <w:rPr>
                <w:rFonts w:ascii="Arial" w:hAnsi="Arial" w:cs="Arial"/>
              </w:rPr>
              <w:t xml:space="preserve">. NRW considers the remediation method as appropriate. </w:t>
            </w:r>
          </w:p>
          <w:p w14:paraId="4941E71C" w14:textId="77777777" w:rsidR="00867BC6" w:rsidRPr="00850E31" w:rsidRDefault="00867BC6" w:rsidP="00850E31">
            <w:pPr>
              <w:rPr>
                <w:rFonts w:ascii="Arial" w:hAnsi="Arial" w:cs="Arial"/>
              </w:rPr>
            </w:pPr>
          </w:p>
          <w:p w14:paraId="5BA757C9" w14:textId="15076436" w:rsidR="00850E31" w:rsidRDefault="00DE4973" w:rsidP="00A72E91">
            <w:pPr>
              <w:rPr>
                <w:rFonts w:ascii="Arial" w:hAnsi="Arial" w:cs="Arial"/>
                <w:u w:val="single"/>
              </w:rPr>
            </w:pPr>
            <w:r>
              <w:rPr>
                <w:rFonts w:ascii="Arial" w:hAnsi="Arial" w:cs="Arial"/>
                <w:u w:val="single"/>
              </w:rPr>
              <w:t xml:space="preserve">Water resources and </w:t>
            </w:r>
            <w:r w:rsidR="00FD26E7" w:rsidRPr="00FD26E7">
              <w:rPr>
                <w:rFonts w:ascii="Arial" w:hAnsi="Arial" w:cs="Arial"/>
                <w:u w:val="single"/>
              </w:rPr>
              <w:t xml:space="preserve">Water quality permits </w:t>
            </w:r>
          </w:p>
          <w:p w14:paraId="4C8D36D1" w14:textId="77777777" w:rsidR="001C5524" w:rsidRDefault="001C5524" w:rsidP="00A72E91">
            <w:pPr>
              <w:rPr>
                <w:rFonts w:ascii="Arial" w:hAnsi="Arial" w:cs="Arial"/>
                <w:u w:val="single"/>
              </w:rPr>
            </w:pPr>
          </w:p>
          <w:p w14:paraId="1F644F06" w14:textId="0C4D893C" w:rsidR="001C5524" w:rsidRPr="003A08F2" w:rsidRDefault="001C5524" w:rsidP="001C5524">
            <w:pPr>
              <w:rPr>
                <w:rFonts w:ascii="Arial" w:hAnsi="Arial" w:cs="Arial"/>
              </w:rPr>
            </w:pPr>
            <w:r w:rsidRPr="001C5524">
              <w:rPr>
                <w:rFonts w:ascii="Arial" w:hAnsi="Arial" w:cs="Arial"/>
              </w:rPr>
              <w:t>Groundwater will be abstracted in accordance with abstraction license WA/056/0062/0003</w:t>
            </w:r>
            <w:r w:rsidR="00A73226">
              <w:rPr>
                <w:rFonts w:ascii="Arial" w:hAnsi="Arial" w:cs="Arial"/>
              </w:rPr>
              <w:t xml:space="preserve"> via a water resources permit that is effective and expires on 31/03/29</w:t>
            </w:r>
            <w:r w:rsidR="000A2854">
              <w:rPr>
                <w:rFonts w:ascii="Arial" w:hAnsi="Arial" w:cs="Arial"/>
              </w:rPr>
              <w:t xml:space="preserve"> via pump and treat. </w:t>
            </w:r>
            <w:r w:rsidR="009742CC">
              <w:rPr>
                <w:rFonts w:ascii="Arial" w:hAnsi="Arial" w:cs="Arial"/>
              </w:rPr>
              <w:t xml:space="preserve"> The abstract license </w:t>
            </w:r>
            <w:r w:rsidR="003A08F2">
              <w:rPr>
                <w:rFonts w:ascii="Arial" w:hAnsi="Arial" w:cs="Arial"/>
              </w:rPr>
              <w:t>permits 43.2 m</w:t>
            </w:r>
            <w:r w:rsidR="003A08F2" w:rsidRPr="003A08F2">
              <w:rPr>
                <w:rFonts w:ascii="Arial" w:hAnsi="Arial" w:cs="Arial"/>
                <w:vertAlign w:val="superscript"/>
              </w:rPr>
              <w:t xml:space="preserve">3 </w:t>
            </w:r>
            <w:r w:rsidR="003A08F2">
              <w:rPr>
                <w:rFonts w:ascii="Arial" w:hAnsi="Arial" w:cs="Arial"/>
              </w:rPr>
              <w:t>per day at point A. While point B and C permits 28.8m</w:t>
            </w:r>
            <w:r w:rsidR="003A08F2" w:rsidRPr="003A08F2">
              <w:rPr>
                <w:rFonts w:ascii="Arial" w:hAnsi="Arial" w:cs="Arial"/>
                <w:vertAlign w:val="superscript"/>
              </w:rPr>
              <w:t>3</w:t>
            </w:r>
            <w:r w:rsidR="003A08F2">
              <w:rPr>
                <w:rFonts w:ascii="Arial" w:hAnsi="Arial" w:cs="Arial"/>
              </w:rPr>
              <w:t xml:space="preserve"> each per day. Totalling 100m</w:t>
            </w:r>
            <w:r w:rsidR="003A08F2" w:rsidRPr="003A08F2">
              <w:rPr>
                <w:rFonts w:ascii="Arial" w:hAnsi="Arial" w:cs="Arial"/>
                <w:vertAlign w:val="superscript"/>
              </w:rPr>
              <w:t>3</w:t>
            </w:r>
            <w:r w:rsidR="009742CC" w:rsidRPr="003A08F2">
              <w:rPr>
                <w:rFonts w:ascii="Arial" w:hAnsi="Arial" w:cs="Arial"/>
                <w:vertAlign w:val="superscript"/>
              </w:rPr>
              <w:t xml:space="preserve"> </w:t>
            </w:r>
            <w:r w:rsidR="003A08F2">
              <w:rPr>
                <w:rFonts w:ascii="Arial" w:hAnsi="Arial" w:cs="Arial"/>
              </w:rPr>
              <w:t>per day and matches the proposal of the deployment application.</w:t>
            </w:r>
            <w:r w:rsidR="00955D8F">
              <w:rPr>
                <w:rFonts w:ascii="Arial" w:hAnsi="Arial" w:cs="Arial"/>
              </w:rPr>
              <w:t xml:space="preserve"> The abstraction is also compl</w:t>
            </w:r>
            <w:r w:rsidR="009A3FAB">
              <w:rPr>
                <w:rFonts w:ascii="Arial" w:hAnsi="Arial" w:cs="Arial"/>
              </w:rPr>
              <w:t xml:space="preserve">iant </w:t>
            </w:r>
            <w:r w:rsidR="00955D8F">
              <w:rPr>
                <w:rFonts w:ascii="Arial" w:hAnsi="Arial" w:cs="Arial"/>
              </w:rPr>
              <w:t xml:space="preserve">with annual </w:t>
            </w:r>
            <w:r w:rsidR="009A3FAB">
              <w:rPr>
                <w:rFonts w:ascii="Arial" w:hAnsi="Arial" w:cs="Arial"/>
              </w:rPr>
              <w:t xml:space="preserve">quantities </w:t>
            </w:r>
            <w:r w:rsidR="00955D8F">
              <w:rPr>
                <w:rFonts w:ascii="Arial" w:hAnsi="Arial" w:cs="Arial"/>
              </w:rPr>
              <w:t xml:space="preserve">defined in this permit. </w:t>
            </w:r>
          </w:p>
          <w:p w14:paraId="25C799B1" w14:textId="77777777" w:rsidR="001C5524" w:rsidRDefault="001C5524" w:rsidP="001C5524">
            <w:pPr>
              <w:rPr>
                <w:rFonts w:ascii="Arial" w:hAnsi="Arial" w:cs="Arial"/>
              </w:rPr>
            </w:pPr>
          </w:p>
          <w:p w14:paraId="2CDF86B0" w14:textId="4B803E2A" w:rsidR="001C5524" w:rsidRPr="00860658" w:rsidRDefault="001C5524" w:rsidP="001C5524">
            <w:pPr>
              <w:rPr>
                <w:rFonts w:ascii="Arial" w:hAnsi="Arial" w:cs="Arial"/>
              </w:rPr>
            </w:pPr>
            <w:r w:rsidRPr="001C5524">
              <w:rPr>
                <w:rFonts w:ascii="Arial" w:hAnsi="Arial" w:cs="Arial"/>
              </w:rPr>
              <w:t>Treated wastewater will be returned into the ground using soakaway boreholes hydraulically</w:t>
            </w:r>
            <w:r>
              <w:rPr>
                <w:rFonts w:ascii="Arial" w:hAnsi="Arial" w:cs="Arial"/>
              </w:rPr>
              <w:t xml:space="preserve"> </w:t>
            </w:r>
            <w:r w:rsidRPr="001C5524">
              <w:rPr>
                <w:rFonts w:ascii="Arial" w:hAnsi="Arial" w:cs="Arial"/>
              </w:rPr>
              <w:t>upgradient</w:t>
            </w:r>
            <w:r>
              <w:rPr>
                <w:rFonts w:ascii="Arial" w:hAnsi="Arial" w:cs="Arial"/>
              </w:rPr>
              <w:t xml:space="preserve"> </w:t>
            </w:r>
            <w:r w:rsidRPr="001C5524">
              <w:rPr>
                <w:rFonts w:ascii="Arial" w:hAnsi="Arial" w:cs="Arial"/>
              </w:rPr>
              <w:t xml:space="preserve">of the hydrocarbon source under </w:t>
            </w:r>
            <w:r w:rsidR="0025724A">
              <w:rPr>
                <w:rFonts w:ascii="Arial" w:hAnsi="Arial" w:cs="Arial"/>
              </w:rPr>
              <w:t xml:space="preserve">a </w:t>
            </w:r>
            <w:r w:rsidR="00860658">
              <w:rPr>
                <w:rFonts w:ascii="Arial" w:hAnsi="Arial" w:cs="Arial"/>
              </w:rPr>
              <w:t>water quality</w:t>
            </w:r>
            <w:r w:rsidR="0025724A">
              <w:rPr>
                <w:rFonts w:ascii="Arial" w:hAnsi="Arial" w:cs="Arial"/>
              </w:rPr>
              <w:t xml:space="preserve"> permit</w:t>
            </w:r>
            <w:r w:rsidR="00860658">
              <w:rPr>
                <w:rFonts w:ascii="Arial" w:hAnsi="Arial" w:cs="Arial"/>
              </w:rPr>
              <w:t xml:space="preserve"> </w:t>
            </w:r>
            <w:r w:rsidRPr="001C5524">
              <w:rPr>
                <w:rFonts w:ascii="Arial" w:hAnsi="Arial" w:cs="Arial"/>
              </w:rPr>
              <w:t>EPR/DB3693ZK.</w:t>
            </w:r>
            <w:r w:rsidR="0025724A">
              <w:rPr>
                <w:rFonts w:ascii="Arial" w:hAnsi="Arial" w:cs="Arial"/>
              </w:rPr>
              <w:t xml:space="preserve"> This permit has been issued and was effective from </w:t>
            </w:r>
            <w:r w:rsidR="0025724A" w:rsidRPr="0025724A">
              <w:rPr>
                <w:rFonts w:ascii="Arial" w:hAnsi="Arial" w:cs="Arial"/>
              </w:rPr>
              <w:t>13/05/2026</w:t>
            </w:r>
            <w:r w:rsidR="0025724A">
              <w:rPr>
                <w:rFonts w:ascii="Arial" w:hAnsi="Arial" w:cs="Arial"/>
              </w:rPr>
              <w:t xml:space="preserve">. </w:t>
            </w:r>
            <w:r w:rsidR="00860658">
              <w:rPr>
                <w:rFonts w:ascii="Arial" w:hAnsi="Arial" w:cs="Arial"/>
              </w:rPr>
              <w:t>This permits the discharge of 100m</w:t>
            </w:r>
            <w:r w:rsidR="00860658" w:rsidRPr="00860658">
              <w:rPr>
                <w:rFonts w:ascii="Arial" w:hAnsi="Arial" w:cs="Arial"/>
                <w:vertAlign w:val="superscript"/>
              </w:rPr>
              <w:t>3</w:t>
            </w:r>
            <w:r w:rsidR="00860658">
              <w:rPr>
                <w:rFonts w:ascii="Arial" w:hAnsi="Arial" w:cs="Arial"/>
                <w:vertAlign w:val="superscript"/>
              </w:rPr>
              <w:t xml:space="preserve"> </w:t>
            </w:r>
            <w:r w:rsidR="00860658">
              <w:rPr>
                <w:rFonts w:ascii="Arial" w:hAnsi="Arial" w:cs="Arial"/>
              </w:rPr>
              <w:t xml:space="preserve">per day back to ground water by two discharge consents D1 and D2. </w:t>
            </w:r>
            <w:r w:rsidR="0025724A">
              <w:rPr>
                <w:rFonts w:ascii="Arial" w:hAnsi="Arial" w:cs="Arial"/>
              </w:rPr>
              <w:t xml:space="preserve">Table s3.1a has specified the point source emissions to groundwater and specified limits. </w:t>
            </w:r>
          </w:p>
          <w:p w14:paraId="06099213" w14:textId="77777777" w:rsidR="001C5524" w:rsidRDefault="001C5524" w:rsidP="00A72E91">
            <w:pPr>
              <w:rPr>
                <w:rFonts w:ascii="Arial" w:hAnsi="Arial" w:cs="Arial"/>
                <w:u w:val="single"/>
              </w:rPr>
            </w:pPr>
          </w:p>
          <w:p w14:paraId="08BFF55A" w14:textId="77777777" w:rsidR="004C3FE2" w:rsidRDefault="004C3FE2" w:rsidP="00A72E91">
            <w:pPr>
              <w:rPr>
                <w:rFonts w:ascii="Arial" w:hAnsi="Arial" w:cs="Arial"/>
                <w:u w:val="single"/>
              </w:rPr>
            </w:pPr>
          </w:p>
          <w:p w14:paraId="3785FFB6" w14:textId="77777777" w:rsidR="004C3FE2" w:rsidRDefault="004C3FE2" w:rsidP="00A72E91">
            <w:pPr>
              <w:rPr>
                <w:rFonts w:ascii="Arial" w:hAnsi="Arial" w:cs="Arial"/>
                <w:u w:val="single"/>
              </w:rPr>
            </w:pPr>
          </w:p>
          <w:p w14:paraId="3102A344" w14:textId="3B91B1BD" w:rsidR="004C3FE2" w:rsidRPr="00273D26" w:rsidRDefault="004C3FE2" w:rsidP="00A72E91">
            <w:pPr>
              <w:rPr>
                <w:rFonts w:ascii="Arial" w:hAnsi="Arial" w:cs="Arial"/>
                <w:u w:val="single"/>
              </w:rPr>
            </w:pPr>
            <w:r w:rsidRPr="00273D26">
              <w:rPr>
                <w:rFonts w:ascii="Arial" w:hAnsi="Arial" w:cs="Arial"/>
                <w:u w:val="single"/>
              </w:rPr>
              <w:t xml:space="preserve">Duration of the deployment </w:t>
            </w:r>
          </w:p>
          <w:p w14:paraId="69DF1358" w14:textId="77777777" w:rsidR="00850E31" w:rsidRPr="00273D26" w:rsidRDefault="00850E31" w:rsidP="00A72E91">
            <w:pPr>
              <w:rPr>
                <w:rFonts w:ascii="Arial" w:hAnsi="Arial" w:cs="Arial"/>
              </w:rPr>
            </w:pPr>
          </w:p>
          <w:p w14:paraId="03ADB51B" w14:textId="169D550B" w:rsidR="00B75CC5" w:rsidRPr="00056B2E" w:rsidRDefault="004C3FE2" w:rsidP="004D6756">
            <w:pPr>
              <w:rPr>
                <w:rFonts w:ascii="Arial" w:hAnsi="Arial" w:cs="Arial"/>
                <w:color w:val="000000" w:themeColor="text1"/>
                <w:sz w:val="24"/>
                <w:szCs w:val="24"/>
              </w:rPr>
            </w:pPr>
            <w:r w:rsidRPr="00273D26">
              <w:rPr>
                <w:rFonts w:ascii="Arial" w:hAnsi="Arial" w:cs="Arial"/>
              </w:rPr>
              <w:t>The applica</w:t>
            </w:r>
            <w:r w:rsidR="00033699" w:rsidRPr="00273D26">
              <w:rPr>
                <w:rFonts w:ascii="Arial" w:hAnsi="Arial" w:cs="Arial"/>
              </w:rPr>
              <w:t>nt</w:t>
            </w:r>
            <w:r w:rsidRPr="00273D26">
              <w:rPr>
                <w:rFonts w:ascii="Arial" w:hAnsi="Arial" w:cs="Arial"/>
              </w:rPr>
              <w:t xml:space="preserve"> has stated the deployment may last more than 12 months in the online form</w:t>
            </w:r>
            <w:r w:rsidR="004D6756" w:rsidRPr="00273D26">
              <w:rPr>
                <w:rFonts w:ascii="Arial" w:hAnsi="Arial" w:cs="Arial"/>
              </w:rPr>
              <w:t xml:space="preserve"> but are aiming to compete works within 12 months. In the request for information </w:t>
            </w:r>
            <w:r w:rsidR="00867A53" w:rsidRPr="00273D26">
              <w:rPr>
                <w:rFonts w:ascii="Arial" w:hAnsi="Arial" w:cs="Arial"/>
              </w:rPr>
              <w:t xml:space="preserve">it was explained to the applicant </w:t>
            </w:r>
            <w:r w:rsidR="00867A53" w:rsidRPr="00273D26">
              <w:rPr>
                <w:rFonts w:ascii="Arial" w:hAnsi="Arial" w:cs="Arial"/>
                <w:color w:val="000000" w:themeColor="text1"/>
              </w:rPr>
              <w:t>the 12 month period for the deployment activity does not start until the first day of operations and not from when a deployment application is issued (for land remediation deployments). It was also explained to the applicant if there</w:t>
            </w:r>
            <w:r w:rsidR="00ED4BE0" w:rsidRPr="00273D26">
              <w:rPr>
                <w:rFonts w:ascii="Arial" w:hAnsi="Arial" w:cs="Arial"/>
                <w:color w:val="000000" w:themeColor="text1"/>
              </w:rPr>
              <w:t xml:space="preserve"> is an</w:t>
            </w:r>
            <w:r w:rsidR="00867A53" w:rsidRPr="00273D26">
              <w:rPr>
                <w:rFonts w:ascii="Arial" w:hAnsi="Arial" w:cs="Arial"/>
                <w:color w:val="000000" w:themeColor="text1"/>
              </w:rPr>
              <w:t xml:space="preserve"> indication during the deployment activity, works are likely to take longer than 12 months that the applicant  contact NRW as soon as possible so a decision on the best route forward is made</w:t>
            </w:r>
            <w:r w:rsidR="00867A53">
              <w:rPr>
                <w:rFonts w:ascii="Arial" w:hAnsi="Arial" w:cs="Arial"/>
                <w:color w:val="000000" w:themeColor="text1"/>
                <w:sz w:val="24"/>
                <w:szCs w:val="24"/>
              </w:rPr>
              <w:t xml:space="preserve">. </w:t>
            </w:r>
            <w:r w:rsidR="00867A53" w:rsidRPr="00867A53">
              <w:rPr>
                <w:rFonts w:ascii="Arial" w:hAnsi="Arial" w:cs="Arial"/>
                <w:color w:val="000000" w:themeColor="text1"/>
                <w:sz w:val="24"/>
                <w:szCs w:val="24"/>
              </w:rPr>
              <w:t xml:space="preserve"> </w:t>
            </w: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B97739" w:rsidRDefault="005E1497" w:rsidP="00A72E91">
            <w:pPr>
              <w:pStyle w:val="Heading2"/>
              <w:rPr>
                <w:rFonts w:ascii="Arial" w:hAnsi="Arial" w:cs="Arial"/>
                <w:b w:val="0"/>
                <w:color w:val="000000" w:themeColor="text1"/>
                <w:szCs w:val="22"/>
              </w:rPr>
            </w:pPr>
            <w:r w:rsidRPr="00B97739">
              <w:rPr>
                <w:rFonts w:ascii="Arial" w:hAnsi="Arial" w:cs="Arial"/>
                <w:b w:val="0"/>
                <w:color w:val="000000" w:themeColor="text1"/>
                <w:szCs w:val="22"/>
              </w:rPr>
              <w:t>Can the deployment application be approved?</w:t>
            </w:r>
          </w:p>
        </w:tc>
        <w:tc>
          <w:tcPr>
            <w:tcW w:w="3351" w:type="dxa"/>
            <w:vAlign w:val="center"/>
          </w:tcPr>
          <w:p w14:paraId="03ADB522" w14:textId="6C643DCF" w:rsidR="005E1497" w:rsidRPr="00B97739" w:rsidRDefault="000C54F2" w:rsidP="00A72E91">
            <w:pPr>
              <w:rPr>
                <w:rFonts w:ascii="Arial" w:hAnsi="Arial" w:cs="Arial"/>
                <w:color w:val="000000" w:themeColor="text1"/>
              </w:rPr>
            </w:pPr>
            <w:r w:rsidRPr="00B97739">
              <w:rPr>
                <w:rFonts w:ascii="Arial" w:hAnsi="Arial" w:cs="Arial"/>
                <w:color w:val="000000" w:themeColor="text1"/>
              </w:rPr>
              <w:t>Yes</w:t>
            </w:r>
          </w:p>
        </w:tc>
      </w:tr>
      <w:tr w:rsidR="000C54F2" w:rsidRPr="00A72E91" w14:paraId="03ADB526" w14:textId="77777777" w:rsidTr="00D670E2">
        <w:tc>
          <w:tcPr>
            <w:tcW w:w="9016" w:type="dxa"/>
            <w:gridSpan w:val="2"/>
          </w:tcPr>
          <w:p w14:paraId="03ADB524" w14:textId="5B9BF264"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Permitting Officer: </w:t>
            </w:r>
            <w:r w:rsidR="00B97739">
              <w:rPr>
                <w:rFonts w:ascii="Arial" w:hAnsi="Arial" w:cs="Arial"/>
                <w:b w:val="0"/>
                <w:szCs w:val="22"/>
              </w:rPr>
              <w:t xml:space="preserve">Owen Clee </w:t>
            </w:r>
          </w:p>
          <w:p w14:paraId="03ADB525" w14:textId="43F6B17C" w:rsidR="000C54F2" w:rsidRPr="00A72E91" w:rsidRDefault="000C54F2" w:rsidP="00A72E91">
            <w:pPr>
              <w:rPr>
                <w:rFonts w:ascii="Arial" w:hAnsi="Arial" w:cs="Arial"/>
              </w:rPr>
            </w:pPr>
            <w:r w:rsidRPr="00A72E91">
              <w:rPr>
                <w:rFonts w:ascii="Arial" w:hAnsi="Arial" w:cs="Arial"/>
              </w:rPr>
              <w:t>Date:</w:t>
            </w:r>
            <w:r w:rsidR="00B97739">
              <w:rPr>
                <w:rFonts w:ascii="Arial" w:hAnsi="Arial" w:cs="Arial"/>
              </w:rPr>
              <w:t xml:space="preserve"> 16/06/2026 </w:t>
            </w:r>
          </w:p>
        </w:tc>
      </w:tr>
      <w:tr w:rsidR="000C54F2" w:rsidRPr="00A72E91" w14:paraId="03ADB529" w14:textId="77777777" w:rsidTr="00D670E2">
        <w:tc>
          <w:tcPr>
            <w:tcW w:w="9016" w:type="dxa"/>
            <w:gridSpan w:val="2"/>
          </w:tcPr>
          <w:p w14:paraId="03ADB527" w14:textId="7BC13301"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r w:rsidR="004B0EC6">
              <w:rPr>
                <w:rFonts w:ascii="Arial" w:hAnsi="Arial" w:cs="Arial"/>
                <w:b w:val="0"/>
                <w:szCs w:val="22"/>
              </w:rPr>
              <w:t xml:space="preserve"> Huw Davies</w:t>
            </w:r>
          </w:p>
          <w:p w14:paraId="03ADB528" w14:textId="6D369FBB" w:rsidR="000C54F2" w:rsidRPr="00A72E91" w:rsidRDefault="000C54F2" w:rsidP="00A72E91">
            <w:pPr>
              <w:rPr>
                <w:rFonts w:ascii="Arial" w:hAnsi="Arial" w:cs="Arial"/>
              </w:rPr>
            </w:pPr>
            <w:r w:rsidRPr="00A72E91">
              <w:rPr>
                <w:rFonts w:ascii="Arial" w:hAnsi="Arial" w:cs="Arial"/>
                <w:lang w:eastAsia="en-GB"/>
              </w:rPr>
              <w:t>Date:</w:t>
            </w:r>
            <w:r w:rsidR="004B0EC6">
              <w:rPr>
                <w:rFonts w:ascii="Arial" w:hAnsi="Arial" w:cs="Arial"/>
                <w:lang w:eastAsia="en-GB"/>
              </w:rPr>
              <w:t xml:space="preserve"> 16/06/2026</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8A6DE9" w:rsidRPr="00A72E91" w14:paraId="449920FD" w14:textId="77777777" w:rsidTr="002A7588">
        <w:tc>
          <w:tcPr>
            <w:tcW w:w="4508" w:type="dxa"/>
          </w:tcPr>
          <w:p w14:paraId="5FF1E1BA" w14:textId="6B9FC3E2" w:rsidR="008A6DE9" w:rsidRPr="008C4896" w:rsidRDefault="008A6DE9" w:rsidP="008A6DE9">
            <w:pPr>
              <w:rPr>
                <w:rFonts w:ascii="Arial" w:hAnsi="Arial" w:cs="Arial"/>
              </w:rPr>
            </w:pPr>
            <w:r>
              <w:rPr>
                <w:rFonts w:ascii="Arial" w:hAnsi="Arial" w:cs="Arial"/>
              </w:rPr>
              <w:t>Admin/consultations (Permit support)</w:t>
            </w:r>
          </w:p>
        </w:tc>
        <w:tc>
          <w:tcPr>
            <w:tcW w:w="4508" w:type="dxa"/>
          </w:tcPr>
          <w:p w14:paraId="2EC1319D" w14:textId="3AFABE32" w:rsidR="008A6DE9" w:rsidRPr="008C4896" w:rsidRDefault="00C67466" w:rsidP="008A6DE9">
            <w:pPr>
              <w:rPr>
                <w:rFonts w:ascii="Arial" w:hAnsi="Arial" w:cs="Arial"/>
              </w:rPr>
            </w:pPr>
            <w:r>
              <w:rPr>
                <w:rFonts w:ascii="Arial" w:hAnsi="Arial" w:cs="Arial"/>
              </w:rPr>
              <w:t>60</w:t>
            </w:r>
          </w:p>
        </w:tc>
      </w:tr>
      <w:tr w:rsidR="008A6DE9" w:rsidRPr="00A72E91" w14:paraId="715C3E19" w14:textId="77777777" w:rsidTr="002A7588">
        <w:tc>
          <w:tcPr>
            <w:tcW w:w="4508" w:type="dxa"/>
          </w:tcPr>
          <w:p w14:paraId="4B2AEE67" w14:textId="61043CE0" w:rsidR="008A6DE9" w:rsidRPr="00816684" w:rsidRDefault="008A6DE9" w:rsidP="008A6DE9">
            <w:pPr>
              <w:rPr>
                <w:rFonts w:ascii="Arial" w:hAnsi="Arial" w:cs="Arial"/>
              </w:rPr>
            </w:pPr>
            <w:r w:rsidRPr="00816684">
              <w:rPr>
                <w:rFonts w:ascii="Arial" w:hAnsi="Arial" w:cs="Arial"/>
              </w:rPr>
              <w:lastRenderedPageBreak/>
              <w:t>Determination (waste permitting and consultation response time)</w:t>
            </w:r>
          </w:p>
        </w:tc>
        <w:tc>
          <w:tcPr>
            <w:tcW w:w="4508" w:type="dxa"/>
          </w:tcPr>
          <w:p w14:paraId="4BC8CC8E" w14:textId="2856023F" w:rsidR="008A6DE9" w:rsidRPr="00816684" w:rsidRDefault="00EF7830" w:rsidP="008A6DE9">
            <w:pPr>
              <w:rPr>
                <w:rFonts w:ascii="Arial" w:hAnsi="Arial" w:cs="Arial"/>
              </w:rPr>
            </w:pPr>
            <w:r w:rsidRPr="00816684">
              <w:rPr>
                <w:rFonts w:ascii="Arial" w:hAnsi="Arial" w:cs="Arial"/>
              </w:rPr>
              <w:t>1,</w:t>
            </w:r>
            <w:r w:rsidR="00816684" w:rsidRPr="00816684">
              <w:rPr>
                <w:rFonts w:ascii="Arial" w:hAnsi="Arial" w:cs="Arial"/>
              </w:rPr>
              <w:t>600</w:t>
            </w:r>
          </w:p>
        </w:tc>
      </w:tr>
      <w:tr w:rsidR="00A13D63" w:rsidRPr="00A72E91" w14:paraId="39BD2AC6" w14:textId="77777777" w:rsidTr="002A7588">
        <w:tc>
          <w:tcPr>
            <w:tcW w:w="4508" w:type="dxa"/>
          </w:tcPr>
          <w:p w14:paraId="62023272" w14:textId="67D0C606" w:rsidR="00A13D63" w:rsidRPr="008C4896" w:rsidRDefault="00A13D63" w:rsidP="00A13D63">
            <w:pPr>
              <w:jc w:val="right"/>
              <w:rPr>
                <w:rFonts w:ascii="Arial" w:hAnsi="Arial" w:cs="Arial"/>
              </w:rPr>
            </w:pPr>
            <w:r w:rsidRPr="00345ACB">
              <w:rPr>
                <w:rFonts w:ascii="Arial" w:hAnsi="Arial" w:cs="Arial"/>
                <w:b/>
              </w:rPr>
              <w:t>Total</w:t>
            </w:r>
            <w:r>
              <w:rPr>
                <w:rFonts w:ascii="Arial" w:hAnsi="Arial" w:cs="Arial"/>
                <w:b/>
              </w:rPr>
              <w:t xml:space="preserve"> (to be added to PALS)</w:t>
            </w:r>
          </w:p>
        </w:tc>
        <w:tc>
          <w:tcPr>
            <w:tcW w:w="4508" w:type="dxa"/>
          </w:tcPr>
          <w:p w14:paraId="4023D55D" w14:textId="5F04F679" w:rsidR="00A13D63" w:rsidRPr="008C4896" w:rsidRDefault="00FA26CB" w:rsidP="00A13D63">
            <w:pPr>
              <w:rPr>
                <w:rFonts w:ascii="Arial" w:hAnsi="Arial" w:cs="Arial"/>
              </w:rPr>
            </w:pPr>
            <w:r>
              <w:rPr>
                <w:rFonts w:ascii="Arial" w:hAnsi="Arial" w:cs="Arial"/>
              </w:rPr>
              <w:t>1,660</w:t>
            </w:r>
            <w:r w:rsidR="00A13D63">
              <w:rPr>
                <w:rFonts w:ascii="Arial" w:hAnsi="Arial" w:cs="Arial"/>
              </w:rPr>
              <w:t xml:space="preserve">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17B1D54B"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7E305308" w14:textId="77777777" w:rsidR="00D82087" w:rsidRPr="00FC4CCE" w:rsidRDefault="00D82087" w:rsidP="00673E80">
            <w:pPr>
              <w:rPr>
                <w:rFonts w:ascii="Arial" w:hAnsi="Arial" w:cs="Arial"/>
              </w:rPr>
            </w:pP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52729FD3"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742889E4" w14:textId="77777777" w:rsidR="00D82087" w:rsidRPr="00FC4CCE" w:rsidRDefault="00D82087" w:rsidP="00673E80">
            <w:pPr>
              <w:rPr>
                <w:rFonts w:ascii="Arial" w:hAnsi="Arial" w:cs="Arial"/>
              </w:rPr>
            </w:pP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1084A1EE"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14E0A2A1" w14:textId="77777777" w:rsidR="00D82087" w:rsidRPr="00FC4CCE" w:rsidRDefault="00D82087" w:rsidP="00673E80">
            <w:pPr>
              <w:rPr>
                <w:rFonts w:ascii="Arial" w:hAnsi="Arial" w:cs="Arial"/>
              </w:rPr>
            </w:pP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2EC615E0"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102C514C" w14:textId="77777777" w:rsidR="00D82087" w:rsidRPr="00FC4CCE" w:rsidRDefault="00D82087" w:rsidP="00673E80">
            <w:pPr>
              <w:rPr>
                <w:rFonts w:ascii="Arial" w:hAnsi="Arial" w:cs="Arial"/>
              </w:rPr>
            </w:pP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7CA29C47" w:rsidR="00D82087" w:rsidRPr="00FD7C84" w:rsidRDefault="00D82087" w:rsidP="00673E80">
            <w:pPr>
              <w:rPr>
                <w:rFonts w:ascii="Arial" w:hAnsi="Arial" w:cs="Arial"/>
                <w:color w:val="000000" w:themeColor="text1"/>
              </w:rPr>
            </w:pPr>
            <w:r w:rsidRPr="00FD7C84">
              <w:rPr>
                <w:rFonts w:ascii="Arial" w:hAnsi="Arial" w:cs="Arial"/>
                <w:color w:val="000000" w:themeColor="text1"/>
              </w:rPr>
              <w:t>Y</w:t>
            </w:r>
          </w:p>
        </w:tc>
        <w:tc>
          <w:tcPr>
            <w:tcW w:w="3209" w:type="dxa"/>
          </w:tcPr>
          <w:p w14:paraId="16D79A06" w14:textId="550FDEAB" w:rsidR="00D82087" w:rsidRPr="00FC4CCE" w:rsidRDefault="008A6362" w:rsidP="00673E80">
            <w:pPr>
              <w:rPr>
                <w:rFonts w:ascii="Arial" w:hAnsi="Arial" w:cs="Arial"/>
              </w:rPr>
            </w:pPr>
            <w:r>
              <w:rPr>
                <w:rFonts w:ascii="Arial" w:hAnsi="Arial" w:cs="Arial"/>
              </w:rPr>
              <w:t>An ancient semi natural woodland b</w:t>
            </w:r>
            <w:r w:rsidR="00943589">
              <w:rPr>
                <w:rFonts w:ascii="Arial" w:hAnsi="Arial" w:cs="Arial"/>
              </w:rPr>
              <w:t xml:space="preserve">orders deployment boundary. </w:t>
            </w: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3E41B2E5"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2CBF3800"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1758CEDE" w:rsidR="00D82087" w:rsidRPr="00FD7C84" w:rsidRDefault="00FD7C84"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4504DD8F" w:rsidR="00D82087" w:rsidRPr="00FD7C84" w:rsidRDefault="00D82087" w:rsidP="00673E80">
            <w:pPr>
              <w:rPr>
                <w:rFonts w:ascii="Arial" w:hAnsi="Arial" w:cs="Arial"/>
                <w:color w:val="000000" w:themeColor="text1"/>
              </w:rPr>
            </w:pPr>
            <w:r w:rsidRPr="00FD7C84">
              <w:rPr>
                <w:rFonts w:ascii="Arial" w:hAnsi="Arial" w:cs="Arial"/>
                <w:color w:val="000000" w:themeColor="text1"/>
              </w:rPr>
              <w:t xml:space="preserve">Y </w:t>
            </w:r>
          </w:p>
        </w:tc>
        <w:tc>
          <w:tcPr>
            <w:tcW w:w="3209" w:type="dxa"/>
          </w:tcPr>
          <w:p w14:paraId="768486DC" w14:textId="308F58DA" w:rsidR="00D82087" w:rsidRPr="00FC4CCE" w:rsidRDefault="00DE04CF" w:rsidP="00673E80">
            <w:pPr>
              <w:rPr>
                <w:rFonts w:ascii="Arial" w:hAnsi="Arial" w:cs="Arial"/>
              </w:rPr>
            </w:pPr>
            <w:r>
              <w:rPr>
                <w:rFonts w:ascii="Arial" w:hAnsi="Arial" w:cs="Arial"/>
              </w:rPr>
              <w:t xml:space="preserve">The </w:t>
            </w:r>
            <w:r w:rsidRPr="00DE04CF">
              <w:rPr>
                <w:rFonts w:ascii="Arial" w:hAnsi="Arial" w:cs="Arial"/>
              </w:rPr>
              <w:t xml:space="preserve">Coed Goferau, Crumlin SINC </w:t>
            </w:r>
            <w:r>
              <w:rPr>
                <w:rFonts w:ascii="Arial" w:hAnsi="Arial" w:cs="Arial"/>
              </w:rPr>
              <w:t>b</w:t>
            </w:r>
            <w:r w:rsidR="00943589">
              <w:rPr>
                <w:rFonts w:ascii="Arial" w:hAnsi="Arial" w:cs="Arial"/>
              </w:rPr>
              <w:t xml:space="preserve">orders deployment boundary. </w:t>
            </w: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3951397A"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119CC4D7"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721AA90F"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0B28A12F"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t>Controlled waters such as rivers and lakes</w:t>
            </w:r>
          </w:p>
        </w:tc>
        <w:tc>
          <w:tcPr>
            <w:tcW w:w="1276" w:type="dxa"/>
          </w:tcPr>
          <w:p w14:paraId="5DC7F64A" w14:textId="30BC3B7A" w:rsidR="00D82087" w:rsidRPr="00FD7C84" w:rsidRDefault="00FD7C84" w:rsidP="00673E80">
            <w:pPr>
              <w:rPr>
                <w:rFonts w:ascii="Arial" w:hAnsi="Arial" w:cs="Arial"/>
                <w:color w:val="000000" w:themeColor="text1"/>
              </w:rPr>
            </w:pPr>
            <w:r w:rsidRPr="00FD7C84">
              <w:rPr>
                <w:rFonts w:ascii="Arial" w:hAnsi="Arial" w:cs="Arial"/>
                <w:color w:val="000000" w:themeColor="text1"/>
              </w:rPr>
              <w:t>Y</w:t>
            </w:r>
          </w:p>
        </w:tc>
        <w:tc>
          <w:tcPr>
            <w:tcW w:w="3209" w:type="dxa"/>
          </w:tcPr>
          <w:p w14:paraId="29E063E6" w14:textId="77777777" w:rsidR="00DE04CF" w:rsidRPr="00DE04CF" w:rsidRDefault="00DE04CF" w:rsidP="00DE04CF">
            <w:pPr>
              <w:rPr>
                <w:rFonts w:ascii="Arial" w:hAnsi="Arial" w:cs="Arial"/>
              </w:rPr>
            </w:pPr>
            <w:r w:rsidRPr="00DE04CF">
              <w:rPr>
                <w:rFonts w:ascii="Arial" w:hAnsi="Arial" w:cs="Arial"/>
              </w:rPr>
              <w:t xml:space="preserve">The Ebbw River is located 37 metres away from the deployment boundary. </w:t>
            </w:r>
          </w:p>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5282FDB0"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673E80">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0F75D072"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2FC3A8DD" w:rsidR="00D82087" w:rsidRPr="00FD7C84" w:rsidRDefault="00D82087" w:rsidP="00673E80">
            <w:pPr>
              <w:rPr>
                <w:rFonts w:ascii="Arial" w:hAnsi="Arial" w:cs="Arial"/>
                <w:color w:val="000000" w:themeColor="text1"/>
              </w:rPr>
            </w:pPr>
            <w:r w:rsidRPr="00FD7C84">
              <w:rPr>
                <w:rFonts w:ascii="Arial" w:hAnsi="Arial" w:cs="Arial"/>
                <w:color w:val="000000" w:themeColor="text1"/>
              </w:rPr>
              <w:t>N</w:t>
            </w:r>
          </w:p>
        </w:tc>
        <w:tc>
          <w:tcPr>
            <w:tcW w:w="3209" w:type="dxa"/>
          </w:tcPr>
          <w:p w14:paraId="1602C2E7" w14:textId="77777777" w:rsidR="00D82087" w:rsidRPr="00FC4CCE" w:rsidRDefault="00D82087" w:rsidP="00673E80">
            <w:pPr>
              <w:rPr>
                <w:rFonts w:ascii="Arial" w:hAnsi="Arial" w:cs="Arial"/>
              </w:rPr>
            </w:pP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18BB146A" w:rsidR="00D82087" w:rsidRPr="00FD7C84" w:rsidRDefault="0077324B" w:rsidP="00673E80">
            <w:pPr>
              <w:rPr>
                <w:rFonts w:ascii="Arial" w:hAnsi="Arial" w:cs="Arial"/>
                <w:color w:val="000000" w:themeColor="text1"/>
              </w:rPr>
            </w:pPr>
            <w:r>
              <w:rPr>
                <w:rFonts w:ascii="Arial" w:hAnsi="Arial" w:cs="Arial"/>
                <w:color w:val="000000" w:themeColor="text1"/>
              </w:rPr>
              <w:t xml:space="preserve">Y </w:t>
            </w:r>
          </w:p>
        </w:tc>
        <w:tc>
          <w:tcPr>
            <w:tcW w:w="3209" w:type="dxa"/>
          </w:tcPr>
          <w:p w14:paraId="3CF407D1" w14:textId="5E9FEC0B" w:rsidR="00D82087" w:rsidRPr="00FC4CCE" w:rsidRDefault="0077324B" w:rsidP="00673E80">
            <w:pPr>
              <w:rPr>
                <w:rFonts w:ascii="Arial" w:hAnsi="Arial" w:cs="Arial"/>
              </w:rPr>
            </w:pPr>
            <w:r w:rsidRPr="0077324B">
              <w:rPr>
                <w:rFonts w:ascii="Arial" w:hAnsi="Arial" w:cs="Arial"/>
              </w:rPr>
              <w:t xml:space="preserve">Lowland heathland protected habitat </w:t>
            </w:r>
            <w:r>
              <w:rPr>
                <w:rFonts w:ascii="Arial" w:hAnsi="Arial" w:cs="Arial"/>
              </w:rPr>
              <w:t xml:space="preserve">borders the deployment boundary. </w:t>
            </w: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7E0EF" w14:textId="77777777" w:rsidR="000D0D82" w:rsidRDefault="000D0D82" w:rsidP="001B5BE1">
      <w:pPr>
        <w:spacing w:after="0" w:line="240" w:lineRule="auto"/>
      </w:pPr>
      <w:r>
        <w:separator/>
      </w:r>
    </w:p>
  </w:endnote>
  <w:endnote w:type="continuationSeparator" w:id="0">
    <w:p w14:paraId="10D8B150" w14:textId="77777777" w:rsidR="000D0D82" w:rsidRDefault="000D0D82" w:rsidP="001B5BE1">
      <w:pPr>
        <w:spacing w:after="0" w:line="240" w:lineRule="auto"/>
      </w:pPr>
      <w:r>
        <w:continuationSeparator/>
      </w:r>
    </w:p>
  </w:endnote>
  <w:endnote w:type="continuationNotice" w:id="1">
    <w:p w14:paraId="623FDAD6" w14:textId="77777777" w:rsidR="000D0D82" w:rsidRDefault="000D0D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7C0F6" w14:textId="52E7312D" w:rsidR="00FB111F" w:rsidRPr="00FB111F" w:rsidRDefault="00FB111F" w:rsidP="00FB111F">
    <w:pPr>
      <w:pStyle w:val="Footer"/>
      <w:jc w:val="right"/>
      <w:rPr>
        <w:rFonts w:ascii="Arial" w:hAnsi="Arial" w:cs="Arial"/>
        <w:sz w:val="20"/>
        <w:szCs w:val="20"/>
      </w:rPr>
    </w:pPr>
    <w:r>
      <w:rPr>
        <w:rFonts w:ascii="Arial" w:hAnsi="Arial" w:cs="Arial"/>
        <w:sz w:val="20"/>
        <w:szCs w:val="20"/>
      </w:rPr>
      <w:t>September</w:t>
    </w:r>
    <w:r w:rsidRPr="00FB111F">
      <w:rPr>
        <w:rFonts w:ascii="Arial" w:hAnsi="Arial" w:cs="Arial"/>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911E8" w14:textId="77777777" w:rsidR="000D0D82" w:rsidRDefault="000D0D82" w:rsidP="001B5BE1">
      <w:pPr>
        <w:spacing w:after="0" w:line="240" w:lineRule="auto"/>
      </w:pPr>
      <w:r>
        <w:separator/>
      </w:r>
    </w:p>
  </w:footnote>
  <w:footnote w:type="continuationSeparator" w:id="0">
    <w:p w14:paraId="1FEA8BFA" w14:textId="77777777" w:rsidR="000D0D82" w:rsidRDefault="000D0D82" w:rsidP="001B5BE1">
      <w:pPr>
        <w:spacing w:after="0" w:line="240" w:lineRule="auto"/>
      </w:pPr>
      <w:r>
        <w:continuationSeparator/>
      </w:r>
    </w:p>
  </w:footnote>
  <w:footnote w:type="continuationNotice" w:id="1">
    <w:p w14:paraId="5F72A1D2" w14:textId="77777777" w:rsidR="000D0D82" w:rsidRDefault="000D0D82">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40234F"/>
    <w:multiLevelType w:val="hybridMultilevel"/>
    <w:tmpl w:val="1592CDC6"/>
    <w:lvl w:ilvl="0" w:tplc="B942AC1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4C3302"/>
    <w:multiLevelType w:val="hybridMultilevel"/>
    <w:tmpl w:val="446C3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4FA1DFB"/>
    <w:multiLevelType w:val="hybridMultilevel"/>
    <w:tmpl w:val="3F6EE326"/>
    <w:lvl w:ilvl="0" w:tplc="CD2A5D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054155721">
    <w:abstractNumId w:val="23"/>
  </w:num>
  <w:num w:numId="2" w16cid:durableId="82340001">
    <w:abstractNumId w:val="25"/>
  </w:num>
  <w:num w:numId="3" w16cid:durableId="640500190">
    <w:abstractNumId w:val="16"/>
  </w:num>
  <w:num w:numId="4" w16cid:durableId="1865820951">
    <w:abstractNumId w:val="27"/>
  </w:num>
  <w:num w:numId="5" w16cid:durableId="953488455">
    <w:abstractNumId w:val="22"/>
  </w:num>
  <w:num w:numId="6" w16cid:durableId="151944669">
    <w:abstractNumId w:val="33"/>
  </w:num>
  <w:num w:numId="7" w16cid:durableId="1510216019">
    <w:abstractNumId w:val="30"/>
  </w:num>
  <w:num w:numId="8" w16cid:durableId="598880139">
    <w:abstractNumId w:val="21"/>
  </w:num>
  <w:num w:numId="9" w16cid:durableId="2013024293">
    <w:abstractNumId w:val="29"/>
  </w:num>
  <w:num w:numId="10" w16cid:durableId="1516577283">
    <w:abstractNumId w:val="17"/>
  </w:num>
  <w:num w:numId="11" w16cid:durableId="508638256">
    <w:abstractNumId w:val="24"/>
  </w:num>
  <w:num w:numId="12" w16cid:durableId="1612786653">
    <w:abstractNumId w:val="11"/>
  </w:num>
  <w:num w:numId="13" w16cid:durableId="604073883">
    <w:abstractNumId w:val="5"/>
  </w:num>
  <w:num w:numId="14" w16cid:durableId="192042653">
    <w:abstractNumId w:val="3"/>
  </w:num>
  <w:num w:numId="15" w16cid:durableId="275989264">
    <w:abstractNumId w:val="13"/>
  </w:num>
  <w:num w:numId="16" w16cid:durableId="1658192572">
    <w:abstractNumId w:val="9"/>
  </w:num>
  <w:num w:numId="17" w16cid:durableId="2126844984">
    <w:abstractNumId w:val="19"/>
  </w:num>
  <w:num w:numId="18" w16cid:durableId="1228807904">
    <w:abstractNumId w:val="10"/>
  </w:num>
  <w:num w:numId="19" w16cid:durableId="1998993288">
    <w:abstractNumId w:val="7"/>
  </w:num>
  <w:num w:numId="20" w16cid:durableId="660498915">
    <w:abstractNumId w:val="18"/>
  </w:num>
  <w:num w:numId="21" w16cid:durableId="424573616">
    <w:abstractNumId w:val="20"/>
  </w:num>
  <w:num w:numId="22" w16cid:durableId="910894000">
    <w:abstractNumId w:val="13"/>
  </w:num>
  <w:num w:numId="23" w16cid:durableId="1105812341">
    <w:abstractNumId w:val="31"/>
  </w:num>
  <w:num w:numId="24" w16cid:durableId="929966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2"/>
  </w:num>
  <w:num w:numId="26" w16cid:durableId="1756200585">
    <w:abstractNumId w:val="32"/>
  </w:num>
  <w:num w:numId="27" w16cid:durableId="1493645896">
    <w:abstractNumId w:val="14"/>
  </w:num>
  <w:num w:numId="28" w16cid:durableId="1296180928">
    <w:abstractNumId w:val="8"/>
  </w:num>
  <w:num w:numId="29" w16cid:durableId="1080903551">
    <w:abstractNumId w:val="1"/>
  </w:num>
  <w:num w:numId="30" w16cid:durableId="938221820">
    <w:abstractNumId w:val="0"/>
  </w:num>
  <w:num w:numId="31" w16cid:durableId="316422352">
    <w:abstractNumId w:val="28"/>
  </w:num>
  <w:num w:numId="32" w16cid:durableId="94180067">
    <w:abstractNumId w:val="6"/>
  </w:num>
  <w:num w:numId="33" w16cid:durableId="1863661614">
    <w:abstractNumId w:val="15"/>
  </w:num>
  <w:num w:numId="34" w16cid:durableId="1778255253">
    <w:abstractNumId w:val="26"/>
  </w:num>
  <w:num w:numId="35" w16cid:durableId="534971549">
    <w:abstractNumId w:val="12"/>
  </w:num>
  <w:num w:numId="36" w16cid:durableId="8839540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21DDD"/>
    <w:rsid w:val="00031CD0"/>
    <w:rsid w:val="00033699"/>
    <w:rsid w:val="00041785"/>
    <w:rsid w:val="000427BC"/>
    <w:rsid w:val="0005278F"/>
    <w:rsid w:val="000560F8"/>
    <w:rsid w:val="00056B2E"/>
    <w:rsid w:val="00057D11"/>
    <w:rsid w:val="00071FDA"/>
    <w:rsid w:val="000901E0"/>
    <w:rsid w:val="00093DA4"/>
    <w:rsid w:val="00093EEB"/>
    <w:rsid w:val="0009440B"/>
    <w:rsid w:val="000A13F5"/>
    <w:rsid w:val="000A1B06"/>
    <w:rsid w:val="000A2714"/>
    <w:rsid w:val="000A2854"/>
    <w:rsid w:val="000A6C12"/>
    <w:rsid w:val="000C3C51"/>
    <w:rsid w:val="000C54F2"/>
    <w:rsid w:val="000C6A4A"/>
    <w:rsid w:val="000D0D82"/>
    <w:rsid w:val="000E0AFB"/>
    <w:rsid w:val="000E107A"/>
    <w:rsid w:val="000F3F8F"/>
    <w:rsid w:val="00102558"/>
    <w:rsid w:val="0010776C"/>
    <w:rsid w:val="0011023E"/>
    <w:rsid w:val="00110E99"/>
    <w:rsid w:val="0011665F"/>
    <w:rsid w:val="001170A7"/>
    <w:rsid w:val="00120B00"/>
    <w:rsid w:val="00123CE8"/>
    <w:rsid w:val="00131E08"/>
    <w:rsid w:val="001426BE"/>
    <w:rsid w:val="0016480F"/>
    <w:rsid w:val="001825F8"/>
    <w:rsid w:val="001A2CD1"/>
    <w:rsid w:val="001A5404"/>
    <w:rsid w:val="001A76B9"/>
    <w:rsid w:val="001B259E"/>
    <w:rsid w:val="001B2D10"/>
    <w:rsid w:val="001B5BE1"/>
    <w:rsid w:val="001C5524"/>
    <w:rsid w:val="001C5F43"/>
    <w:rsid w:val="001E7263"/>
    <w:rsid w:val="001F6C46"/>
    <w:rsid w:val="00201B55"/>
    <w:rsid w:val="00203C4A"/>
    <w:rsid w:val="0021537B"/>
    <w:rsid w:val="002161E4"/>
    <w:rsid w:val="00223A99"/>
    <w:rsid w:val="0023128F"/>
    <w:rsid w:val="00233896"/>
    <w:rsid w:val="002568C2"/>
    <w:rsid w:val="0025724A"/>
    <w:rsid w:val="0025731A"/>
    <w:rsid w:val="002660F6"/>
    <w:rsid w:val="00273D26"/>
    <w:rsid w:val="00285C4E"/>
    <w:rsid w:val="00286BE0"/>
    <w:rsid w:val="00290C72"/>
    <w:rsid w:val="002A475F"/>
    <w:rsid w:val="002A5A97"/>
    <w:rsid w:val="002A7588"/>
    <w:rsid w:val="002B35D3"/>
    <w:rsid w:val="002C38AE"/>
    <w:rsid w:val="002C76DE"/>
    <w:rsid w:val="002D76C7"/>
    <w:rsid w:val="002E27FB"/>
    <w:rsid w:val="002E4805"/>
    <w:rsid w:val="00300B8E"/>
    <w:rsid w:val="00312860"/>
    <w:rsid w:val="00321C2F"/>
    <w:rsid w:val="003437BC"/>
    <w:rsid w:val="00357953"/>
    <w:rsid w:val="00375C00"/>
    <w:rsid w:val="003778EC"/>
    <w:rsid w:val="0039525B"/>
    <w:rsid w:val="0039606C"/>
    <w:rsid w:val="003A08F2"/>
    <w:rsid w:val="003A1609"/>
    <w:rsid w:val="003A6023"/>
    <w:rsid w:val="003B4067"/>
    <w:rsid w:val="003C3DFF"/>
    <w:rsid w:val="003D01D0"/>
    <w:rsid w:val="003F05FB"/>
    <w:rsid w:val="003F638E"/>
    <w:rsid w:val="00413BA1"/>
    <w:rsid w:val="00420B87"/>
    <w:rsid w:val="004220A5"/>
    <w:rsid w:val="004460C2"/>
    <w:rsid w:val="00463CD3"/>
    <w:rsid w:val="00465F75"/>
    <w:rsid w:val="00470926"/>
    <w:rsid w:val="00471FD1"/>
    <w:rsid w:val="004727CB"/>
    <w:rsid w:val="00477CEA"/>
    <w:rsid w:val="0049666C"/>
    <w:rsid w:val="004B0EC6"/>
    <w:rsid w:val="004B1F05"/>
    <w:rsid w:val="004B233B"/>
    <w:rsid w:val="004C3FE2"/>
    <w:rsid w:val="004C58F9"/>
    <w:rsid w:val="004D2918"/>
    <w:rsid w:val="004D3C57"/>
    <w:rsid w:val="004D6756"/>
    <w:rsid w:val="004D757D"/>
    <w:rsid w:val="004E1874"/>
    <w:rsid w:val="004E3EC0"/>
    <w:rsid w:val="004E5CEB"/>
    <w:rsid w:val="004E65BD"/>
    <w:rsid w:val="0050132E"/>
    <w:rsid w:val="00501DAB"/>
    <w:rsid w:val="00524B08"/>
    <w:rsid w:val="00525E74"/>
    <w:rsid w:val="005416F0"/>
    <w:rsid w:val="005425F2"/>
    <w:rsid w:val="00552484"/>
    <w:rsid w:val="00562FAC"/>
    <w:rsid w:val="00565CA2"/>
    <w:rsid w:val="0056799C"/>
    <w:rsid w:val="005810EF"/>
    <w:rsid w:val="00583655"/>
    <w:rsid w:val="00591D3F"/>
    <w:rsid w:val="005B2D6A"/>
    <w:rsid w:val="005D2ABD"/>
    <w:rsid w:val="005D59BA"/>
    <w:rsid w:val="005E1497"/>
    <w:rsid w:val="005F1B48"/>
    <w:rsid w:val="006032FC"/>
    <w:rsid w:val="006272D9"/>
    <w:rsid w:val="00637513"/>
    <w:rsid w:val="00650125"/>
    <w:rsid w:val="00671DFB"/>
    <w:rsid w:val="00674B42"/>
    <w:rsid w:val="00686D5D"/>
    <w:rsid w:val="00691CA3"/>
    <w:rsid w:val="0069296F"/>
    <w:rsid w:val="006964A2"/>
    <w:rsid w:val="006971D0"/>
    <w:rsid w:val="006A4416"/>
    <w:rsid w:val="006B413B"/>
    <w:rsid w:val="006C53E9"/>
    <w:rsid w:val="006E5A1E"/>
    <w:rsid w:val="006E6AFF"/>
    <w:rsid w:val="007035E0"/>
    <w:rsid w:val="00706732"/>
    <w:rsid w:val="007132D1"/>
    <w:rsid w:val="0072172B"/>
    <w:rsid w:val="00732B05"/>
    <w:rsid w:val="007336F6"/>
    <w:rsid w:val="0074708E"/>
    <w:rsid w:val="00754255"/>
    <w:rsid w:val="00757D36"/>
    <w:rsid w:val="00765C85"/>
    <w:rsid w:val="0077324B"/>
    <w:rsid w:val="00776A13"/>
    <w:rsid w:val="00780FA5"/>
    <w:rsid w:val="00781AA5"/>
    <w:rsid w:val="0079101D"/>
    <w:rsid w:val="00795731"/>
    <w:rsid w:val="007B5E0D"/>
    <w:rsid w:val="007C0D03"/>
    <w:rsid w:val="007C66D9"/>
    <w:rsid w:val="007D4DD9"/>
    <w:rsid w:val="007D6D08"/>
    <w:rsid w:val="008043D0"/>
    <w:rsid w:val="008079C1"/>
    <w:rsid w:val="00816684"/>
    <w:rsid w:val="00823C93"/>
    <w:rsid w:val="0082581D"/>
    <w:rsid w:val="008324C4"/>
    <w:rsid w:val="0083424E"/>
    <w:rsid w:val="00850E31"/>
    <w:rsid w:val="0085126A"/>
    <w:rsid w:val="00860658"/>
    <w:rsid w:val="00867A53"/>
    <w:rsid w:val="00867BC6"/>
    <w:rsid w:val="0087476C"/>
    <w:rsid w:val="008A5B0F"/>
    <w:rsid w:val="008A6362"/>
    <w:rsid w:val="008A6DE9"/>
    <w:rsid w:val="008A7A92"/>
    <w:rsid w:val="008B4652"/>
    <w:rsid w:val="008C4896"/>
    <w:rsid w:val="008C5EB0"/>
    <w:rsid w:val="008C7506"/>
    <w:rsid w:val="008E1064"/>
    <w:rsid w:val="008E4CC3"/>
    <w:rsid w:val="008F02B4"/>
    <w:rsid w:val="008F226B"/>
    <w:rsid w:val="009042D7"/>
    <w:rsid w:val="009070F2"/>
    <w:rsid w:val="00915ADE"/>
    <w:rsid w:val="00917299"/>
    <w:rsid w:val="0092533C"/>
    <w:rsid w:val="00927AA9"/>
    <w:rsid w:val="0093000A"/>
    <w:rsid w:val="00930585"/>
    <w:rsid w:val="00933862"/>
    <w:rsid w:val="009362A0"/>
    <w:rsid w:val="00943589"/>
    <w:rsid w:val="009451DB"/>
    <w:rsid w:val="00955D8F"/>
    <w:rsid w:val="009617FE"/>
    <w:rsid w:val="009636A6"/>
    <w:rsid w:val="009742CC"/>
    <w:rsid w:val="00992CE1"/>
    <w:rsid w:val="009A0BC6"/>
    <w:rsid w:val="009A3FAB"/>
    <w:rsid w:val="009B6A44"/>
    <w:rsid w:val="009C3042"/>
    <w:rsid w:val="009C59F3"/>
    <w:rsid w:val="009D0034"/>
    <w:rsid w:val="009D24E3"/>
    <w:rsid w:val="009F078D"/>
    <w:rsid w:val="00A02310"/>
    <w:rsid w:val="00A02EB0"/>
    <w:rsid w:val="00A131C6"/>
    <w:rsid w:val="00A13D63"/>
    <w:rsid w:val="00A16931"/>
    <w:rsid w:val="00A231B3"/>
    <w:rsid w:val="00A23A6D"/>
    <w:rsid w:val="00A247A2"/>
    <w:rsid w:val="00A24E54"/>
    <w:rsid w:val="00A345ED"/>
    <w:rsid w:val="00A35A95"/>
    <w:rsid w:val="00A5488D"/>
    <w:rsid w:val="00A61190"/>
    <w:rsid w:val="00A620E8"/>
    <w:rsid w:val="00A665CE"/>
    <w:rsid w:val="00A72E91"/>
    <w:rsid w:val="00A73226"/>
    <w:rsid w:val="00A91FED"/>
    <w:rsid w:val="00AB30F0"/>
    <w:rsid w:val="00AB5EA4"/>
    <w:rsid w:val="00AB680E"/>
    <w:rsid w:val="00AC3C96"/>
    <w:rsid w:val="00AD0273"/>
    <w:rsid w:val="00AD41B5"/>
    <w:rsid w:val="00AE05B8"/>
    <w:rsid w:val="00AE71B4"/>
    <w:rsid w:val="00AF1DC7"/>
    <w:rsid w:val="00AF6C30"/>
    <w:rsid w:val="00B004A5"/>
    <w:rsid w:val="00B01B7A"/>
    <w:rsid w:val="00B03067"/>
    <w:rsid w:val="00B03E40"/>
    <w:rsid w:val="00B238D5"/>
    <w:rsid w:val="00B34D8D"/>
    <w:rsid w:val="00B4565E"/>
    <w:rsid w:val="00B45F2E"/>
    <w:rsid w:val="00B54BF1"/>
    <w:rsid w:val="00B619E1"/>
    <w:rsid w:val="00B676F5"/>
    <w:rsid w:val="00B724C6"/>
    <w:rsid w:val="00B75CC5"/>
    <w:rsid w:val="00B92C56"/>
    <w:rsid w:val="00B932AE"/>
    <w:rsid w:val="00B93B4E"/>
    <w:rsid w:val="00B93F35"/>
    <w:rsid w:val="00B97739"/>
    <w:rsid w:val="00BB0A34"/>
    <w:rsid w:val="00BB480F"/>
    <w:rsid w:val="00BB5B7F"/>
    <w:rsid w:val="00BC0BB7"/>
    <w:rsid w:val="00BC0D27"/>
    <w:rsid w:val="00BC437B"/>
    <w:rsid w:val="00BC6517"/>
    <w:rsid w:val="00BC7F58"/>
    <w:rsid w:val="00BD2B76"/>
    <w:rsid w:val="00BD5A86"/>
    <w:rsid w:val="00BF52C6"/>
    <w:rsid w:val="00C01E0B"/>
    <w:rsid w:val="00C03AB5"/>
    <w:rsid w:val="00C073E6"/>
    <w:rsid w:val="00C12AF4"/>
    <w:rsid w:val="00C16B9C"/>
    <w:rsid w:val="00C239F8"/>
    <w:rsid w:val="00C31082"/>
    <w:rsid w:val="00C33C6D"/>
    <w:rsid w:val="00C3571F"/>
    <w:rsid w:val="00C468A5"/>
    <w:rsid w:val="00C57E50"/>
    <w:rsid w:val="00C66286"/>
    <w:rsid w:val="00C67466"/>
    <w:rsid w:val="00CC1824"/>
    <w:rsid w:val="00CE2E10"/>
    <w:rsid w:val="00CE35AD"/>
    <w:rsid w:val="00CE471C"/>
    <w:rsid w:val="00CE49FD"/>
    <w:rsid w:val="00CF0118"/>
    <w:rsid w:val="00CF339E"/>
    <w:rsid w:val="00D01569"/>
    <w:rsid w:val="00D228E7"/>
    <w:rsid w:val="00D24D10"/>
    <w:rsid w:val="00D275D0"/>
    <w:rsid w:val="00D27D07"/>
    <w:rsid w:val="00D402F5"/>
    <w:rsid w:val="00D50F58"/>
    <w:rsid w:val="00D533C2"/>
    <w:rsid w:val="00D553C1"/>
    <w:rsid w:val="00D641B6"/>
    <w:rsid w:val="00D66BE7"/>
    <w:rsid w:val="00D670E2"/>
    <w:rsid w:val="00D70F2B"/>
    <w:rsid w:val="00D71B2C"/>
    <w:rsid w:val="00D74A1B"/>
    <w:rsid w:val="00D82087"/>
    <w:rsid w:val="00D91EE0"/>
    <w:rsid w:val="00D92037"/>
    <w:rsid w:val="00D93DD9"/>
    <w:rsid w:val="00DA3056"/>
    <w:rsid w:val="00DB7C45"/>
    <w:rsid w:val="00DC1AB7"/>
    <w:rsid w:val="00DC269A"/>
    <w:rsid w:val="00DC6542"/>
    <w:rsid w:val="00DE04CF"/>
    <w:rsid w:val="00DE05FE"/>
    <w:rsid w:val="00DE4973"/>
    <w:rsid w:val="00DF525F"/>
    <w:rsid w:val="00DF5682"/>
    <w:rsid w:val="00E06307"/>
    <w:rsid w:val="00E1639F"/>
    <w:rsid w:val="00E16E0F"/>
    <w:rsid w:val="00E43C19"/>
    <w:rsid w:val="00E55BAF"/>
    <w:rsid w:val="00E61299"/>
    <w:rsid w:val="00E663C3"/>
    <w:rsid w:val="00E676A8"/>
    <w:rsid w:val="00E80128"/>
    <w:rsid w:val="00E858F4"/>
    <w:rsid w:val="00E874E1"/>
    <w:rsid w:val="00EB451A"/>
    <w:rsid w:val="00EB4B98"/>
    <w:rsid w:val="00EB5F6D"/>
    <w:rsid w:val="00EC0EB8"/>
    <w:rsid w:val="00EC4759"/>
    <w:rsid w:val="00ED03E9"/>
    <w:rsid w:val="00ED1195"/>
    <w:rsid w:val="00ED260B"/>
    <w:rsid w:val="00ED38EF"/>
    <w:rsid w:val="00ED4BE0"/>
    <w:rsid w:val="00EE68D2"/>
    <w:rsid w:val="00EE6B8F"/>
    <w:rsid w:val="00EF0C94"/>
    <w:rsid w:val="00EF6647"/>
    <w:rsid w:val="00EF7830"/>
    <w:rsid w:val="00F00C90"/>
    <w:rsid w:val="00F074C2"/>
    <w:rsid w:val="00F13C3D"/>
    <w:rsid w:val="00F223AB"/>
    <w:rsid w:val="00F235C9"/>
    <w:rsid w:val="00F239E9"/>
    <w:rsid w:val="00F3141A"/>
    <w:rsid w:val="00F35BE0"/>
    <w:rsid w:val="00F563AA"/>
    <w:rsid w:val="00F618CA"/>
    <w:rsid w:val="00F642DB"/>
    <w:rsid w:val="00F648EB"/>
    <w:rsid w:val="00F85B8E"/>
    <w:rsid w:val="00F92F0F"/>
    <w:rsid w:val="00FA26CB"/>
    <w:rsid w:val="00FA77C8"/>
    <w:rsid w:val="00FB111F"/>
    <w:rsid w:val="00FB153C"/>
    <w:rsid w:val="00FB296F"/>
    <w:rsid w:val="00FC464F"/>
    <w:rsid w:val="00FC5249"/>
    <w:rsid w:val="00FD26E7"/>
    <w:rsid w:val="00FD6E37"/>
    <w:rsid w:val="00FD7C84"/>
    <w:rsid w:val="00FE5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034"/>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EC4759"/>
    <w:rPr>
      <w:sz w:val="16"/>
      <w:szCs w:val="16"/>
    </w:rPr>
  </w:style>
  <w:style w:type="paragraph" w:styleId="CommentText">
    <w:name w:val="annotation text"/>
    <w:basedOn w:val="Normal"/>
    <w:link w:val="CommentTextChar"/>
    <w:uiPriority w:val="99"/>
    <w:unhideWhenUsed/>
    <w:rsid w:val="00EC4759"/>
    <w:pPr>
      <w:spacing w:line="240" w:lineRule="auto"/>
    </w:pPr>
    <w:rPr>
      <w:sz w:val="20"/>
      <w:szCs w:val="20"/>
    </w:rPr>
  </w:style>
  <w:style w:type="character" w:customStyle="1" w:styleId="CommentTextChar">
    <w:name w:val="Comment Text Char"/>
    <w:basedOn w:val="DefaultParagraphFont"/>
    <w:link w:val="CommentText"/>
    <w:uiPriority w:val="99"/>
    <w:rsid w:val="00EC4759"/>
    <w:rPr>
      <w:sz w:val="20"/>
      <w:szCs w:val="20"/>
    </w:rPr>
  </w:style>
  <w:style w:type="paragraph" w:styleId="CommentSubject">
    <w:name w:val="annotation subject"/>
    <w:basedOn w:val="CommentText"/>
    <w:next w:val="CommentText"/>
    <w:link w:val="CommentSubjectChar"/>
    <w:uiPriority w:val="99"/>
    <w:semiHidden/>
    <w:unhideWhenUsed/>
    <w:rsid w:val="00EC4759"/>
    <w:rPr>
      <w:b/>
      <w:bCs/>
    </w:rPr>
  </w:style>
  <w:style w:type="character" w:customStyle="1" w:styleId="CommentSubjectChar">
    <w:name w:val="Comment Subject Char"/>
    <w:basedOn w:val="CommentTextChar"/>
    <w:link w:val="CommentSubject"/>
    <w:uiPriority w:val="99"/>
    <w:semiHidden/>
    <w:rsid w:val="00EC47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www.gov.uk/government/publications/standard-rules-sr2008-number-27"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crm@caerphill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RootFolder=%2Fteams%2FRegulatory%2FPermitting%2FMobile%20Plant%2FEPR%2DQP3592ZY%2FPAN%2D032388&amp;FolderCTID=0x0120D52000824C7CCC16790D469B8E16E1874A147102001FE028F58176E942850D62B4E690ADAF&amp;View=%7BFF4A6EAE%2D6A40%2D48CF%2D9659%2DA95C2EEB1DF2%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REGU-415-1633641</_dlc_DocId>
    <_dlc_DocIdUrl xmlns="9be56660-2c31-41ef-bc00-23e72f632f2a">
      <Url>https://cyfoethnaturiolcymru.sharepoint.com/teams/Regulatory/Permitting/_layouts/15/DocIdRedir.aspx?ID=REGU-415-1633641</Url>
      <Description>REGU-415-1633641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Coninston House, Louisa Street, Idle, Bradford, BD10 8NE</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2026-06-15T23:00:00+00:00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Ge02 Remediation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19726DD-5054-4896-9522-D7C03089F958}"/>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5.xml><?xml version="1.0" encoding="utf-8"?>
<ds:datastoreItem xmlns:ds="http://schemas.openxmlformats.org/officeDocument/2006/customXml" ds:itemID="{0A5B2479-54D7-4635-B3A4-5FC99194BD39}"/>
</file>

<file path=customXml/itemProps6.xml><?xml version="1.0" encoding="utf-8"?>
<ds:datastoreItem xmlns:ds="http://schemas.openxmlformats.org/officeDocument/2006/customXml" ds:itemID="{1565B077-4A0E-45C4-B532-4DA73EA9E4D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Huw</cp:lastModifiedBy>
  <cp:revision>195</cp:revision>
  <cp:lastPrinted>2016-07-26T07:41:00Z</cp:lastPrinted>
  <dcterms:created xsi:type="dcterms:W3CDTF">2026-04-09T09:05:00Z</dcterms:created>
  <dcterms:modified xsi:type="dcterms:W3CDTF">2026-06-16T11:09:00Z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d42dac55-35b4-473e-95b3-ac1ed2c8f56f</vt:lpwstr>
  </property>
  <property fmtid="{D5CDD505-2E9C-101B-9397-08002B2CF9AE}" pid="4" name="AuthorIds_UIVersion_5120">
    <vt:lpwstr>200</vt:lpwstr>
  </property>
</Properties>
</file>