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8C1E28" w:rsidRPr="00A007D4" w14:paraId="03ADB3C7" w14:textId="77777777" w:rsidTr="00FB2577">
        <w:tc>
          <w:tcPr>
            <w:tcW w:w="1692" w:type="pct"/>
          </w:tcPr>
          <w:p w14:paraId="03ADB3C5" w14:textId="77777777" w:rsidR="008C1E28" w:rsidRPr="00A007D4" w:rsidRDefault="008C1E28" w:rsidP="008C1E28">
            <w:pPr>
              <w:rPr>
                <w:rFonts w:ascii="Arial" w:hAnsi="Arial" w:cs="Arial"/>
              </w:rPr>
            </w:pPr>
            <w:r w:rsidRPr="00A007D4">
              <w:rPr>
                <w:rFonts w:ascii="Arial" w:hAnsi="Arial" w:cs="Arial"/>
              </w:rPr>
              <w:t>Deployment Reference Number:</w:t>
            </w:r>
          </w:p>
        </w:tc>
        <w:tc>
          <w:tcPr>
            <w:tcW w:w="3308" w:type="pct"/>
          </w:tcPr>
          <w:p w14:paraId="03ADB3C6" w14:textId="12B38A6D" w:rsidR="008C1E28" w:rsidRPr="00FF5A93" w:rsidRDefault="008C1E28" w:rsidP="008C1E28">
            <w:pPr>
              <w:rPr>
                <w:rFonts w:ascii="Arial" w:hAnsi="Arial" w:cs="Arial"/>
              </w:rPr>
            </w:pPr>
            <w:r w:rsidRPr="00FF5A93">
              <w:rPr>
                <w:rFonts w:ascii="Arial" w:hAnsi="Arial" w:cs="Arial"/>
              </w:rPr>
              <w:t>PAN-032620</w:t>
            </w:r>
          </w:p>
        </w:tc>
      </w:tr>
      <w:tr w:rsidR="008C1E28" w:rsidRPr="00A007D4" w14:paraId="03ADB3CA" w14:textId="77777777" w:rsidTr="00FB2577">
        <w:tc>
          <w:tcPr>
            <w:tcW w:w="1692" w:type="pct"/>
          </w:tcPr>
          <w:p w14:paraId="03ADB3C8" w14:textId="77777777" w:rsidR="008C1E28" w:rsidRPr="00A007D4" w:rsidRDefault="008C1E28" w:rsidP="008C1E28">
            <w:pPr>
              <w:rPr>
                <w:rFonts w:ascii="Arial" w:hAnsi="Arial" w:cs="Arial"/>
              </w:rPr>
            </w:pPr>
            <w:r w:rsidRPr="00A007D4">
              <w:rPr>
                <w:rFonts w:ascii="Arial" w:hAnsi="Arial" w:cs="Arial"/>
              </w:rPr>
              <w:t>Permit Reference Number:</w:t>
            </w:r>
          </w:p>
        </w:tc>
        <w:tc>
          <w:tcPr>
            <w:tcW w:w="3308" w:type="pct"/>
          </w:tcPr>
          <w:p w14:paraId="03ADB3C9" w14:textId="6C9D3E1F" w:rsidR="008C1E28" w:rsidRPr="00FF5A93" w:rsidRDefault="008C1E28" w:rsidP="008C1E28">
            <w:pPr>
              <w:rPr>
                <w:rFonts w:ascii="Arial" w:hAnsi="Arial" w:cs="Arial"/>
              </w:rPr>
            </w:pPr>
            <w:r w:rsidRPr="00FF5A93">
              <w:rPr>
                <w:rFonts w:ascii="Arial" w:hAnsi="Arial" w:cs="Arial"/>
              </w:rPr>
              <w:t>EPR/GP3792SK</w:t>
            </w:r>
          </w:p>
        </w:tc>
      </w:tr>
      <w:tr w:rsidR="008C1E28" w:rsidRPr="00A007D4" w14:paraId="03ADB3CD" w14:textId="77777777" w:rsidTr="00FB2577">
        <w:tc>
          <w:tcPr>
            <w:tcW w:w="1692" w:type="pct"/>
          </w:tcPr>
          <w:p w14:paraId="03ADB3CB" w14:textId="77777777" w:rsidR="008C1E28" w:rsidRPr="00A007D4" w:rsidRDefault="008C1E28" w:rsidP="008C1E28">
            <w:pPr>
              <w:rPr>
                <w:rFonts w:ascii="Arial" w:hAnsi="Arial" w:cs="Arial"/>
              </w:rPr>
            </w:pPr>
            <w:r w:rsidRPr="00A007D4">
              <w:rPr>
                <w:rFonts w:ascii="Arial" w:hAnsi="Arial" w:cs="Arial"/>
              </w:rPr>
              <w:t>Permit Holder:</w:t>
            </w:r>
          </w:p>
        </w:tc>
        <w:tc>
          <w:tcPr>
            <w:tcW w:w="3308" w:type="pct"/>
          </w:tcPr>
          <w:p w14:paraId="03ADB3CC" w14:textId="0524D207" w:rsidR="008C1E28" w:rsidRPr="00FF5A93" w:rsidRDefault="008C1E28" w:rsidP="008C1E28">
            <w:pPr>
              <w:rPr>
                <w:rFonts w:ascii="Arial" w:hAnsi="Arial" w:cs="Arial"/>
              </w:rPr>
            </w:pPr>
            <w:r w:rsidRPr="00FF5A93">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F83E8F1" w:rsidR="00706732" w:rsidRPr="00FF5A93" w:rsidRDefault="0012791E" w:rsidP="00A007D4">
            <w:pPr>
              <w:rPr>
                <w:rFonts w:ascii="Arial" w:hAnsi="Arial" w:cs="Arial"/>
              </w:rPr>
            </w:pPr>
            <w:r w:rsidRPr="00FF5A93">
              <w:rPr>
                <w:rFonts w:ascii="Arial" w:hAnsi="Arial" w:cs="Arial"/>
              </w:rPr>
              <w:t xml:space="preserve">Bryn </w:t>
            </w:r>
            <w:proofErr w:type="spellStart"/>
            <w:r w:rsidRPr="00FF5A93">
              <w:rPr>
                <w:rFonts w:ascii="Arial" w:hAnsi="Arial" w:cs="Arial"/>
              </w:rPr>
              <w:t>Drofa</w:t>
            </w:r>
            <w:proofErr w:type="spellEnd"/>
            <w:r w:rsidRPr="00FF5A93">
              <w:rPr>
                <w:rFonts w:ascii="Arial" w:hAnsi="Arial" w:cs="Arial"/>
              </w:rPr>
              <w:t xml:space="preserve"> &amp; Plas Newydd, </w:t>
            </w:r>
            <w:proofErr w:type="spellStart"/>
            <w:r w:rsidRPr="00FF5A93">
              <w:rPr>
                <w:rFonts w:ascii="Arial" w:hAnsi="Arial" w:cs="Arial"/>
              </w:rPr>
              <w:t>Llanbabo</w:t>
            </w:r>
            <w:proofErr w:type="spellEnd"/>
            <w:r w:rsidRPr="00FF5A93">
              <w:rPr>
                <w:rFonts w:ascii="Arial" w:hAnsi="Arial" w:cs="Arial"/>
              </w:rPr>
              <w:t xml:space="preserve">, </w:t>
            </w:r>
            <w:proofErr w:type="spellStart"/>
            <w:r w:rsidRPr="00FF5A93">
              <w:rPr>
                <w:rFonts w:ascii="Arial" w:hAnsi="Arial" w:cs="Arial"/>
              </w:rPr>
              <w:t>Rhosgoch</w:t>
            </w:r>
            <w:proofErr w:type="spellEnd"/>
            <w:r w:rsidRPr="00FF5A93">
              <w:rPr>
                <w:rFonts w:ascii="Arial" w:hAnsi="Arial" w:cs="Arial"/>
              </w:rPr>
              <w:t>, Anglesey, LL66 0BN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F9246E7" w:rsidR="00BD19D8" w:rsidRPr="00FF5A93" w:rsidRDefault="00BD19D8" w:rsidP="00A007D4">
            <w:pPr>
              <w:rPr>
                <w:rFonts w:ascii="Arial" w:hAnsi="Arial" w:cs="Arial"/>
              </w:rPr>
            </w:pPr>
            <w:r w:rsidRPr="00FF5A93">
              <w:rPr>
                <w:rFonts w:ascii="Arial" w:hAnsi="Arial" w:cs="Arial"/>
              </w:rPr>
              <w:t xml:space="preserve">Farm location: </w:t>
            </w:r>
            <w:r w:rsidR="0012791E" w:rsidRPr="00FF5A93">
              <w:rPr>
                <w:rFonts w:ascii="Arial" w:hAnsi="Arial" w:cs="Arial"/>
              </w:rPr>
              <w:t>SH 37457 86259</w:t>
            </w:r>
          </w:p>
          <w:p w14:paraId="18770D84" w14:textId="77777777" w:rsidR="000C3320" w:rsidRPr="00FF5A93" w:rsidRDefault="000C3320" w:rsidP="00A007D4">
            <w:pPr>
              <w:rPr>
                <w:rFonts w:ascii="Arial" w:hAnsi="Arial" w:cs="Arial"/>
              </w:rPr>
            </w:pPr>
          </w:p>
          <w:p w14:paraId="03ADB3D2" w14:textId="2A4E44EA" w:rsidR="00706732" w:rsidRPr="00FF5A93" w:rsidRDefault="00706732" w:rsidP="00A007D4">
            <w:pPr>
              <w:rPr>
                <w:rFonts w:ascii="Arial" w:hAnsi="Arial" w:cs="Arial"/>
              </w:rPr>
            </w:pPr>
            <w:r w:rsidRPr="00FF5A93">
              <w:rPr>
                <w:rFonts w:ascii="Arial" w:hAnsi="Arial" w:cs="Arial"/>
              </w:rPr>
              <w:t>Fields:</w:t>
            </w:r>
          </w:p>
          <w:p w14:paraId="0B4748DC" w14:textId="77777777" w:rsidR="0012791E" w:rsidRPr="00FF5A93" w:rsidRDefault="0012791E" w:rsidP="00A007D4">
            <w:pPr>
              <w:rPr>
                <w:rFonts w:ascii="Arial" w:hAnsi="Arial" w:cs="Arial"/>
              </w:rPr>
            </w:pPr>
          </w:p>
          <w:p w14:paraId="55D8E5DF" w14:textId="77777777" w:rsidR="0012791E" w:rsidRPr="00FF5A93" w:rsidRDefault="0012791E" w:rsidP="0012791E">
            <w:pPr>
              <w:rPr>
                <w:rFonts w:ascii="Arial" w:hAnsi="Arial" w:cs="Arial"/>
              </w:rPr>
            </w:pPr>
            <w:r w:rsidRPr="00FF5A93">
              <w:rPr>
                <w:rFonts w:ascii="Arial" w:hAnsi="Arial" w:cs="Arial"/>
              </w:rPr>
              <w:t xml:space="preserve">1 BD1 SH 37556 86309 </w:t>
            </w:r>
          </w:p>
          <w:p w14:paraId="7CF77938" w14:textId="77777777" w:rsidR="0012791E" w:rsidRPr="00FF5A93" w:rsidRDefault="0012791E" w:rsidP="0012791E">
            <w:pPr>
              <w:rPr>
                <w:rFonts w:ascii="Arial" w:hAnsi="Arial" w:cs="Arial"/>
              </w:rPr>
            </w:pPr>
            <w:r w:rsidRPr="00FF5A93">
              <w:rPr>
                <w:rFonts w:ascii="Arial" w:hAnsi="Arial" w:cs="Arial"/>
              </w:rPr>
              <w:t xml:space="preserve">2 BD2 SH 37822 86351 </w:t>
            </w:r>
          </w:p>
          <w:p w14:paraId="3CF2580C" w14:textId="77777777" w:rsidR="0012791E" w:rsidRPr="00FF5A93" w:rsidRDefault="0012791E" w:rsidP="0012791E">
            <w:pPr>
              <w:rPr>
                <w:rFonts w:ascii="Arial" w:hAnsi="Arial" w:cs="Arial"/>
              </w:rPr>
            </w:pPr>
            <w:r w:rsidRPr="00FF5A93">
              <w:rPr>
                <w:rFonts w:ascii="Arial" w:hAnsi="Arial" w:cs="Arial"/>
              </w:rPr>
              <w:t xml:space="preserve">3 BD3 SH 37885 86511 </w:t>
            </w:r>
          </w:p>
          <w:p w14:paraId="3828A432" w14:textId="77777777" w:rsidR="0012791E" w:rsidRPr="00FF5A93" w:rsidRDefault="0012791E" w:rsidP="0012791E">
            <w:pPr>
              <w:rPr>
                <w:rFonts w:ascii="Arial" w:hAnsi="Arial" w:cs="Arial"/>
              </w:rPr>
            </w:pPr>
            <w:r w:rsidRPr="00FF5A93">
              <w:rPr>
                <w:rFonts w:ascii="Arial" w:hAnsi="Arial" w:cs="Arial"/>
              </w:rPr>
              <w:t xml:space="preserve">4 BD4 SH 37575 86534 </w:t>
            </w:r>
          </w:p>
          <w:p w14:paraId="0A2FD1DB" w14:textId="77777777" w:rsidR="0012791E" w:rsidRPr="00FF5A93" w:rsidRDefault="0012791E" w:rsidP="0012791E">
            <w:pPr>
              <w:rPr>
                <w:rFonts w:ascii="Arial" w:hAnsi="Arial" w:cs="Arial"/>
              </w:rPr>
            </w:pPr>
            <w:r w:rsidRPr="00FF5A93">
              <w:rPr>
                <w:rFonts w:ascii="Arial" w:hAnsi="Arial" w:cs="Arial"/>
              </w:rPr>
              <w:t xml:space="preserve">5 PN1 SH 37575 86159 </w:t>
            </w:r>
          </w:p>
          <w:p w14:paraId="25C7959C" w14:textId="6792812B" w:rsidR="0012791E" w:rsidRPr="00FF5A93" w:rsidRDefault="0012791E" w:rsidP="0012791E">
            <w:pPr>
              <w:rPr>
                <w:rFonts w:ascii="Arial" w:hAnsi="Arial" w:cs="Arial"/>
              </w:rPr>
            </w:pPr>
            <w:r w:rsidRPr="00FF5A93">
              <w:rPr>
                <w:rFonts w:ascii="Arial" w:hAnsi="Arial" w:cs="Arial"/>
              </w:rPr>
              <w:t>6 PN2 SH 37725 86073</w:t>
            </w:r>
          </w:p>
          <w:p w14:paraId="17B6952F" w14:textId="77777777" w:rsidR="000C3320" w:rsidRPr="00FF5A93" w:rsidRDefault="000C3320" w:rsidP="00A007D4">
            <w:pPr>
              <w:rPr>
                <w:rFonts w:ascii="Arial" w:hAnsi="Arial" w:cs="Arial"/>
              </w:rPr>
            </w:pPr>
          </w:p>
          <w:p w14:paraId="0A8D3A18" w14:textId="77777777" w:rsidR="00F9424F" w:rsidRPr="00FF5A93" w:rsidRDefault="00706732" w:rsidP="00A007D4">
            <w:pPr>
              <w:rPr>
                <w:rFonts w:ascii="Arial" w:hAnsi="Arial" w:cs="Arial"/>
              </w:rPr>
            </w:pPr>
            <w:r w:rsidRPr="00FF5A93">
              <w:rPr>
                <w:rFonts w:ascii="Arial" w:hAnsi="Arial" w:cs="Arial"/>
              </w:rPr>
              <w:t>Storage:</w:t>
            </w:r>
          </w:p>
          <w:p w14:paraId="2BC90F2F" w14:textId="77777777" w:rsidR="00021B9C" w:rsidRPr="00FF5A93" w:rsidRDefault="00021B9C" w:rsidP="00A007D4">
            <w:pPr>
              <w:rPr>
                <w:rFonts w:ascii="Arial" w:hAnsi="Arial" w:cs="Arial"/>
              </w:rPr>
            </w:pPr>
          </w:p>
          <w:p w14:paraId="691D3E23" w14:textId="77777777" w:rsidR="00021B9C" w:rsidRPr="00FF5A93" w:rsidRDefault="00021B9C" w:rsidP="00021B9C">
            <w:pPr>
              <w:rPr>
                <w:rFonts w:ascii="Arial" w:hAnsi="Arial" w:cs="Arial"/>
              </w:rPr>
            </w:pPr>
            <w:r w:rsidRPr="00FF5A93">
              <w:rPr>
                <w:rFonts w:ascii="Arial" w:hAnsi="Arial" w:cs="Arial"/>
              </w:rPr>
              <w:t xml:space="preserve">1 SH 37499 86248 </w:t>
            </w:r>
          </w:p>
          <w:p w14:paraId="21E5C478" w14:textId="77777777" w:rsidR="00021B9C" w:rsidRPr="00FF5A93" w:rsidRDefault="00021B9C" w:rsidP="00021B9C">
            <w:pPr>
              <w:rPr>
                <w:rFonts w:ascii="Arial" w:hAnsi="Arial" w:cs="Arial"/>
              </w:rPr>
            </w:pPr>
            <w:r w:rsidRPr="00FF5A93">
              <w:rPr>
                <w:rFonts w:ascii="Arial" w:hAnsi="Arial" w:cs="Arial"/>
              </w:rPr>
              <w:t xml:space="preserve">2 SH 37561 86279 </w:t>
            </w:r>
          </w:p>
          <w:p w14:paraId="06AEFDD3" w14:textId="77777777" w:rsidR="00021B9C" w:rsidRPr="00FF5A93" w:rsidRDefault="00021B9C" w:rsidP="00021B9C">
            <w:pPr>
              <w:rPr>
                <w:rFonts w:ascii="Arial" w:hAnsi="Arial" w:cs="Arial"/>
              </w:rPr>
            </w:pPr>
            <w:r w:rsidRPr="00FF5A93">
              <w:rPr>
                <w:rFonts w:ascii="Arial" w:hAnsi="Arial" w:cs="Arial"/>
              </w:rPr>
              <w:t xml:space="preserve">3 SH 37880 86376 </w:t>
            </w:r>
          </w:p>
          <w:p w14:paraId="024C2D0C" w14:textId="77777777" w:rsidR="00021B9C" w:rsidRPr="00FF5A93" w:rsidRDefault="00021B9C" w:rsidP="00021B9C">
            <w:pPr>
              <w:rPr>
                <w:rFonts w:ascii="Arial" w:hAnsi="Arial" w:cs="Arial"/>
              </w:rPr>
            </w:pPr>
            <w:r w:rsidRPr="00FF5A93">
              <w:rPr>
                <w:rFonts w:ascii="Arial" w:hAnsi="Arial" w:cs="Arial"/>
              </w:rPr>
              <w:t xml:space="preserve">4 SH 37948 86434 </w:t>
            </w:r>
          </w:p>
          <w:p w14:paraId="3F68CAF9" w14:textId="77777777" w:rsidR="00021B9C" w:rsidRPr="00FF5A93" w:rsidRDefault="00021B9C" w:rsidP="00021B9C">
            <w:pPr>
              <w:rPr>
                <w:rFonts w:ascii="Arial" w:hAnsi="Arial" w:cs="Arial"/>
              </w:rPr>
            </w:pPr>
            <w:r w:rsidRPr="00FF5A93">
              <w:rPr>
                <w:rFonts w:ascii="Arial" w:hAnsi="Arial" w:cs="Arial"/>
              </w:rPr>
              <w:t xml:space="preserve">5 SH 37558 86562 </w:t>
            </w:r>
          </w:p>
          <w:p w14:paraId="323F9358" w14:textId="77777777" w:rsidR="00021B9C" w:rsidRPr="00FF5A93" w:rsidRDefault="00021B9C" w:rsidP="00021B9C">
            <w:pPr>
              <w:rPr>
                <w:rFonts w:ascii="Arial" w:hAnsi="Arial" w:cs="Arial"/>
              </w:rPr>
            </w:pPr>
            <w:r w:rsidRPr="00FF5A93">
              <w:rPr>
                <w:rFonts w:ascii="Arial" w:hAnsi="Arial" w:cs="Arial"/>
              </w:rPr>
              <w:t xml:space="preserve">6 SH 37622 86121 </w:t>
            </w:r>
          </w:p>
          <w:p w14:paraId="1E20C895" w14:textId="77777777" w:rsidR="00021B9C" w:rsidRPr="00FF5A93" w:rsidRDefault="00021B9C" w:rsidP="00021B9C">
            <w:pPr>
              <w:rPr>
                <w:rFonts w:ascii="Arial" w:hAnsi="Arial" w:cs="Arial"/>
              </w:rPr>
            </w:pPr>
            <w:r w:rsidRPr="00FF5A93">
              <w:rPr>
                <w:rFonts w:ascii="Arial" w:hAnsi="Arial" w:cs="Arial"/>
              </w:rPr>
              <w:t>7 SH 37698 86161</w:t>
            </w:r>
          </w:p>
          <w:p w14:paraId="03ADB3D5" w14:textId="4C045C21" w:rsidR="00021B9C" w:rsidRPr="00FF5A93" w:rsidRDefault="00021B9C" w:rsidP="00021B9C">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021B9C"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D4F7EDA" w14:textId="77777777" w:rsidR="00021B9C" w:rsidRPr="00915EBE" w:rsidRDefault="00FF0137" w:rsidP="00A007D4">
            <w:pPr>
              <w:rPr>
                <w:rFonts w:ascii="Arial" w:hAnsi="Arial" w:cs="Arial"/>
              </w:rPr>
            </w:pPr>
            <w:r w:rsidRPr="00915EBE">
              <w:rPr>
                <w:rFonts w:ascii="Arial" w:hAnsi="Arial" w:cs="Arial"/>
              </w:rPr>
              <w:t>Waste reg team:</w:t>
            </w:r>
          </w:p>
          <w:p w14:paraId="7371F7F8" w14:textId="77777777" w:rsidR="00021B9C" w:rsidRPr="00915EBE" w:rsidRDefault="00021B9C" w:rsidP="00A007D4">
            <w:pPr>
              <w:rPr>
                <w:rFonts w:ascii="Arial" w:hAnsi="Arial" w:cs="Arial"/>
              </w:rPr>
            </w:pPr>
            <w:hyperlink r:id="rId13" w:history="1">
              <w:r w:rsidRPr="00915EBE">
                <w:rPr>
                  <w:rStyle w:val="Hyperlink"/>
                  <w:rFonts w:ascii="Arial" w:hAnsi="Arial" w:cs="Arial"/>
                </w:rPr>
                <w:t>IndustryRegulation&amp;Waste.NW@cyfoethnaturiolcymru.gov.uk</w:t>
              </w:r>
            </w:hyperlink>
            <w:r w:rsidRPr="00915EBE">
              <w:rPr>
                <w:rFonts w:ascii="Arial" w:hAnsi="Arial" w:cs="Arial"/>
              </w:rPr>
              <w:t xml:space="preserve"> </w:t>
            </w:r>
          </w:p>
          <w:p w14:paraId="0B29A79A" w14:textId="34672137" w:rsidR="00FF0137" w:rsidRPr="00915EBE" w:rsidRDefault="00FF0137" w:rsidP="00A007D4">
            <w:pPr>
              <w:rPr>
                <w:rFonts w:ascii="Arial" w:hAnsi="Arial" w:cs="Arial"/>
              </w:rPr>
            </w:pPr>
            <w:r w:rsidRPr="00915EBE">
              <w:rPr>
                <w:rFonts w:ascii="Arial" w:hAnsi="Arial" w:cs="Arial"/>
              </w:rPr>
              <w:t xml:space="preserve"> </w:t>
            </w:r>
          </w:p>
          <w:p w14:paraId="580F8560" w14:textId="2A6502A5" w:rsidR="00FF0137" w:rsidRPr="00915EBE" w:rsidRDefault="00B8416E" w:rsidP="00A007D4">
            <w:pPr>
              <w:rPr>
                <w:rFonts w:ascii="Arial" w:hAnsi="Arial" w:cs="Arial"/>
              </w:rPr>
            </w:pPr>
            <w:r w:rsidRPr="00915EBE">
              <w:rPr>
                <w:rFonts w:ascii="Arial" w:hAnsi="Arial" w:cs="Arial"/>
              </w:rPr>
              <w:t>Environment</w:t>
            </w:r>
            <w:r w:rsidR="00FF0137" w:rsidRPr="00915EBE">
              <w:rPr>
                <w:rFonts w:ascii="Arial" w:hAnsi="Arial" w:cs="Arial"/>
              </w:rPr>
              <w:t xml:space="preserve"> team: </w:t>
            </w:r>
          </w:p>
          <w:p w14:paraId="7E8EAFEC" w14:textId="2B878FDC" w:rsidR="00021B9C" w:rsidRPr="00915EBE" w:rsidRDefault="00021B9C" w:rsidP="00A007D4">
            <w:pPr>
              <w:rPr>
                <w:rFonts w:ascii="Arial" w:hAnsi="Arial" w:cs="Arial"/>
              </w:rPr>
            </w:pPr>
            <w:hyperlink r:id="rId14" w:history="1">
              <w:r w:rsidRPr="00915EBE">
                <w:rPr>
                  <w:rStyle w:val="Hyperlink"/>
                  <w:rFonts w:ascii="Arial" w:hAnsi="Arial" w:cs="Arial"/>
                </w:rPr>
                <w:t>TimAmgylcheddMonacArfon@cyfoethnaturiolcymru.gov.uk</w:t>
              </w:r>
            </w:hyperlink>
            <w:r w:rsidRPr="00915EBE">
              <w:rPr>
                <w:rFonts w:ascii="Arial" w:hAnsi="Arial" w:cs="Arial"/>
              </w:rPr>
              <w:t xml:space="preserve"> </w:t>
            </w:r>
          </w:p>
          <w:p w14:paraId="29AAA0AC" w14:textId="77777777" w:rsidR="00021B9C" w:rsidRPr="00915EBE" w:rsidRDefault="00021B9C" w:rsidP="00A007D4">
            <w:pPr>
              <w:rPr>
                <w:rFonts w:ascii="Arial" w:hAnsi="Arial" w:cs="Arial"/>
              </w:rPr>
            </w:pPr>
          </w:p>
          <w:p w14:paraId="3E7855AF" w14:textId="77777777" w:rsidR="00512799" w:rsidRPr="00915EBE" w:rsidRDefault="00FF0137" w:rsidP="00317ECF">
            <w:pPr>
              <w:rPr>
                <w:rFonts w:ascii="Arial" w:hAnsi="Arial" w:cs="Arial"/>
              </w:rPr>
            </w:pPr>
            <w:r w:rsidRPr="00915EBE">
              <w:rPr>
                <w:rFonts w:ascii="Arial" w:hAnsi="Arial" w:cs="Arial"/>
              </w:rPr>
              <w:t xml:space="preserve">NLO: </w:t>
            </w:r>
          </w:p>
          <w:p w14:paraId="1FD82E89" w14:textId="77777777" w:rsidR="00021B9C" w:rsidRPr="00915EBE" w:rsidRDefault="00021B9C" w:rsidP="00317ECF">
            <w:pPr>
              <w:rPr>
                <w:rFonts w:ascii="Arial" w:hAnsi="Arial" w:cs="Arial"/>
              </w:rPr>
            </w:pPr>
            <w:hyperlink r:id="rId15" w:history="1">
              <w:r w:rsidRPr="00915EBE">
                <w:rPr>
                  <w:rStyle w:val="Hyperlink"/>
                  <w:rFonts w:ascii="Arial" w:hAnsi="Arial" w:cs="Arial"/>
                </w:rPr>
                <w:t>Don.Rother@environment-agency.gov.uk</w:t>
              </w:r>
            </w:hyperlink>
            <w:r w:rsidRPr="00915EBE">
              <w:rPr>
                <w:rFonts w:ascii="Arial" w:hAnsi="Arial" w:cs="Arial"/>
              </w:rPr>
              <w:t xml:space="preserve"> </w:t>
            </w:r>
          </w:p>
          <w:p w14:paraId="03ADB3E0" w14:textId="55586F4F" w:rsidR="00021B9C" w:rsidRPr="00915EBE" w:rsidRDefault="00021B9C"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A7B0CB9" w:rsidR="00FF0137" w:rsidRPr="00A007D4" w:rsidRDefault="00FF5A93" w:rsidP="00A007D4">
            <w:pPr>
              <w:rPr>
                <w:rFonts w:ascii="Arial" w:hAnsi="Arial" w:cs="Arial"/>
              </w:rPr>
            </w:pPr>
            <w:r w:rsidRPr="00FF5A93">
              <w:rPr>
                <w:rFonts w:ascii="Arial" w:hAnsi="Arial" w:cs="Arial"/>
              </w:rPr>
              <w:t>12/05/2026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FF5A93">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5CDE768F"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F5A93" w:rsidRDefault="00FF0137" w:rsidP="00A007D4">
            <w:pPr>
              <w:rPr>
                <w:rFonts w:ascii="Arial" w:hAnsi="Arial" w:cs="Arial"/>
              </w:rPr>
            </w:pPr>
            <w:r w:rsidRPr="00FF5A93">
              <w:rPr>
                <w:rFonts w:ascii="Arial" w:hAnsi="Arial" w:cs="Arial"/>
              </w:rPr>
              <w:t>Rating B- 100%</w:t>
            </w:r>
          </w:p>
          <w:p w14:paraId="03ADB3F2" w14:textId="650F45A2"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AEF8A1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FFD794D" w:rsidR="00981BCB" w:rsidRPr="008F4AB4" w:rsidRDefault="00A82839" w:rsidP="00A82839">
            <w:pPr>
              <w:rPr>
                <w:rFonts w:ascii="Arial" w:hAnsi="Arial" w:cs="Arial"/>
                <w:color w:val="FF0000"/>
              </w:rPr>
            </w:pPr>
            <w:r w:rsidRPr="00915EBE">
              <w:rPr>
                <w:rFonts w:ascii="Arial" w:eastAsia="Times New Roman" w:hAnsi="Arial" w:cs="Arial"/>
                <w:lang w:eastAsia="en-GB"/>
              </w:rPr>
              <w:t xml:space="preserve">English- NLO </w:t>
            </w:r>
            <w:r w:rsidR="002D544C" w:rsidRPr="00915EBE">
              <w:rPr>
                <w:rFonts w:ascii="Arial" w:eastAsia="Times New Roman" w:hAnsi="Arial" w:cs="Arial"/>
                <w:lang w:eastAsia="en-GB"/>
              </w:rPr>
              <w:t xml:space="preserve">or EA </w:t>
            </w:r>
            <w:r w:rsidRPr="00915EBE">
              <w:rPr>
                <w:rFonts w:ascii="Arial" w:eastAsia="Times New Roman" w:hAnsi="Arial" w:cs="Arial"/>
                <w:lang w:eastAsia="en-GB"/>
              </w:rPr>
              <w:t>public register</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29164E7" w:rsidR="001B5BE1" w:rsidRPr="00C40D12" w:rsidRDefault="0083424E" w:rsidP="00A007D4">
            <w:pPr>
              <w:rPr>
                <w:rFonts w:ascii="Arial" w:hAnsi="Arial" w:cs="Arial"/>
              </w:rPr>
            </w:pPr>
            <w:r w:rsidRPr="00915EBE">
              <w:rPr>
                <w:rFonts w:ascii="Arial" w:hAnsi="Arial" w:cs="Arial"/>
                <w:highlight w:val="yellow"/>
              </w:rPr>
              <w:t>Y</w:t>
            </w:r>
            <w:r w:rsidRPr="00C40D12">
              <w:rPr>
                <w:rFonts w:ascii="Arial" w:hAnsi="Arial" w:cs="Arial"/>
              </w:rPr>
              <w:t xml:space="preserve">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73A26C0" w14:textId="77777777" w:rsidR="00915EBE" w:rsidRPr="00915EBE" w:rsidRDefault="00915EBE" w:rsidP="00915EBE">
            <w:pPr>
              <w:rPr>
                <w:rFonts w:ascii="Arial" w:hAnsi="Arial" w:cs="Arial"/>
              </w:rPr>
            </w:pPr>
            <w:r w:rsidRPr="00915EBE">
              <w:rPr>
                <w:rFonts w:ascii="Arial" w:hAnsi="Arial" w:cs="Arial"/>
              </w:rPr>
              <w:t>Transaction ref: 2152913</w:t>
            </w:r>
            <w:r w:rsidRPr="00915EBE">
              <w:rPr>
                <w:rFonts w:ascii="Arial" w:hAnsi="Arial" w:cs="Arial"/>
              </w:rPr>
              <w:br/>
              <w:t>Date: 06/03/2026</w:t>
            </w:r>
            <w:r w:rsidRPr="00915EBE">
              <w:rPr>
                <w:rFonts w:ascii="Arial" w:hAnsi="Arial" w:cs="Arial"/>
              </w:rPr>
              <w:br/>
              <w:t>Ref: BS/060326/09 BYPRODUCT RECOVERYPSCAPPBYPRO1805</w:t>
            </w:r>
            <w:r w:rsidRPr="00915EBE">
              <w:rPr>
                <w:rFonts w:ascii="Arial" w:hAnsi="Arial" w:cs="Arial"/>
              </w:rPr>
              <w:br/>
              <w:t>Amount: 2,093.00</w:t>
            </w:r>
          </w:p>
          <w:p w14:paraId="19E574E3" w14:textId="77777777" w:rsidR="00A13B5E" w:rsidRPr="00915EBE" w:rsidRDefault="00A13B5E" w:rsidP="00036DDD">
            <w:pPr>
              <w:rPr>
                <w:rFonts w:ascii="Arial" w:hAnsi="Arial" w:cs="Arial"/>
              </w:rPr>
            </w:pPr>
          </w:p>
          <w:p w14:paraId="03ADB408" w14:textId="34FFB5BD" w:rsidR="00A13B5E" w:rsidRPr="000845F3" w:rsidRDefault="00915EBE" w:rsidP="00A44D8E">
            <w:pPr>
              <w:rPr>
                <w:rFonts w:ascii="Arial" w:hAnsi="Arial" w:cs="Arial"/>
              </w:rPr>
            </w:pPr>
            <w:r w:rsidRPr="00915EBE">
              <w:rPr>
                <w:rFonts w:ascii="Arial" w:hAnsi="Arial" w:cs="Arial"/>
              </w:rPr>
              <w:t>£84 overpayment</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50EBEBC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9670646"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068A71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9DDDF90"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5FD66D7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032EB90"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C83D20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CF6956A"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ACED34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B8D4255"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5369F67"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7C583146" w14:textId="77777777" w:rsidR="009C7E1B" w:rsidRDefault="009C7E1B" w:rsidP="0091235A">
            <w:pPr>
              <w:rPr>
                <w:rFonts w:ascii="Arial" w:hAnsi="Arial" w:cs="Arial"/>
              </w:rPr>
            </w:pPr>
          </w:p>
          <w:p w14:paraId="4A8FFF54" w14:textId="6C3F613D"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682490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5F37C8A3"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2138021F" w:rsidR="0091235A" w:rsidRPr="00C40D12" w:rsidRDefault="00915EBE" w:rsidP="00A007D4">
            <w:pPr>
              <w:rPr>
                <w:rFonts w:ascii="Arial" w:hAnsi="Arial" w:cs="Arial"/>
              </w:rPr>
            </w:pPr>
            <w:r>
              <w:rPr>
                <w:rFonts w:ascii="Arial" w:hAnsi="Arial" w:cs="Arial"/>
              </w:rPr>
              <w:t>N/A</w:t>
            </w:r>
          </w:p>
        </w:tc>
        <w:tc>
          <w:tcPr>
            <w:tcW w:w="2488" w:type="pct"/>
          </w:tcPr>
          <w:p w14:paraId="3278EEE4" w14:textId="70BD2589" w:rsidR="009C7E1B" w:rsidRPr="000845F3" w:rsidRDefault="009C7E1B" w:rsidP="00915EBE">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32714EE6" w:rsidR="0091235A" w:rsidRPr="00C40D12" w:rsidRDefault="00915EBE" w:rsidP="00A007D4">
            <w:pPr>
              <w:rPr>
                <w:rFonts w:ascii="Arial" w:hAnsi="Arial" w:cs="Arial"/>
              </w:rPr>
            </w:pPr>
            <w:r>
              <w:rPr>
                <w:rFonts w:ascii="Arial" w:hAnsi="Arial" w:cs="Arial"/>
              </w:rPr>
              <w:t>Y</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505134F0" w14:textId="3FEC8EBE"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BA0B29">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BA0B29">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BA0B29">
            <w:pPr>
              <w:rPr>
                <w:rFonts w:ascii="Arial" w:hAnsi="Arial" w:cs="Arial"/>
              </w:rPr>
            </w:pPr>
            <w:r>
              <w:rPr>
                <w:rFonts w:ascii="Arial" w:hAnsi="Arial" w:cs="Arial"/>
              </w:rPr>
              <w:t>Save embedded application documents from application form</w:t>
            </w:r>
          </w:p>
        </w:tc>
        <w:tc>
          <w:tcPr>
            <w:tcW w:w="1816" w:type="pct"/>
          </w:tcPr>
          <w:p w14:paraId="3577D52D" w14:textId="712CE9E9" w:rsidR="007E28EA" w:rsidRPr="00A007D4" w:rsidRDefault="007E28EA" w:rsidP="00BA0B29">
            <w:pPr>
              <w:rPr>
                <w:rFonts w:ascii="Arial" w:hAnsi="Arial" w:cs="Arial"/>
              </w:rPr>
            </w:pPr>
            <w:r w:rsidRPr="00B40C49">
              <w:rPr>
                <w:rFonts w:ascii="Arial" w:hAnsi="Arial" w:cs="Arial"/>
              </w:rPr>
              <w:t xml:space="preserve"> </w:t>
            </w:r>
            <w:r w:rsidR="00915EBE">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6FBF55DC"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69B1D71"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64E9ABC5" w:rsidR="003A337A" w:rsidRPr="00B84CB3" w:rsidRDefault="003A337A" w:rsidP="00AD5162">
            <w:pPr>
              <w:rPr>
                <w:rFonts w:ascii="Arial" w:hAnsi="Arial" w:cs="Arial"/>
                <w:lang w:eastAsia="en-GB"/>
              </w:rPr>
            </w:pPr>
          </w:p>
        </w:tc>
        <w:tc>
          <w:tcPr>
            <w:tcW w:w="931" w:type="pct"/>
          </w:tcPr>
          <w:p w14:paraId="207C7D12" w14:textId="77C53E0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11B40A7" w14:textId="77777777" w:rsidR="003A337A" w:rsidRPr="00915EBE" w:rsidRDefault="003A337A" w:rsidP="00AD5162">
            <w:pPr>
              <w:rPr>
                <w:rFonts w:ascii="Arial" w:hAnsi="Arial" w:cs="Arial"/>
                <w:bCs/>
                <w:lang w:val="pt-PT"/>
              </w:rPr>
            </w:pPr>
            <w:r w:rsidRPr="00915EBE">
              <w:rPr>
                <w:rFonts w:ascii="Arial" w:hAnsi="Arial" w:cs="Arial"/>
                <w:bCs/>
                <w:lang w:val="pt-PT"/>
              </w:rPr>
              <w:t>SR2010 No4</w:t>
            </w:r>
          </w:p>
          <w:p w14:paraId="1DDBDF9C" w14:textId="736F8FF0" w:rsidR="003A337A" w:rsidRPr="00BA3B1E" w:rsidRDefault="003A337A" w:rsidP="00AD5162">
            <w:pPr>
              <w:rPr>
                <w:rFonts w:ascii="Arial" w:hAnsi="Arial" w:cs="Arial"/>
                <w:bCs/>
              </w:rPr>
            </w:pP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5B2B0ED5"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DE4EE8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72A063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04B5FA78"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1557A494"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6A7AE46" w:rsidR="003A337A" w:rsidRPr="00BA3B1E" w:rsidRDefault="003A337A" w:rsidP="00F25FE3">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6E579BBB" w:rsidR="004628EF" w:rsidRPr="00F25FE3" w:rsidRDefault="003A337A" w:rsidP="00F25FE3">
            <w:pPr>
              <w:rPr>
                <w:rFonts w:ascii="Arial" w:hAnsi="Arial" w:cs="Arial"/>
              </w:rPr>
            </w:pPr>
            <w:r w:rsidRPr="00B84CB3">
              <w:rPr>
                <w:rFonts w:ascii="Arial" w:hAnsi="Arial" w:cs="Arial"/>
              </w:rPr>
              <w:t>If it is agricultural land; has the holding number been given?</w:t>
            </w:r>
          </w:p>
        </w:tc>
        <w:tc>
          <w:tcPr>
            <w:tcW w:w="931" w:type="pct"/>
          </w:tcPr>
          <w:p w14:paraId="49089138" w14:textId="31FE4507"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02AAED32"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25A4DD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2041BF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49DC1F2F" w:rsidR="003A337A" w:rsidRPr="00F25FE3" w:rsidRDefault="003A337A" w:rsidP="00F25FE3">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320863E4" w:rsidR="003A337A" w:rsidRPr="00BA3B1E" w:rsidRDefault="003A337A" w:rsidP="00AD5162">
            <w:pPr>
              <w:rPr>
                <w:rFonts w:ascii="Arial" w:hAnsi="Arial" w:cs="Arial"/>
                <w:bCs/>
              </w:rPr>
            </w:pPr>
            <w:r w:rsidRPr="00BA3B1E">
              <w:rPr>
                <w:rFonts w:ascii="Arial" w:hAnsi="Arial" w:cs="Arial"/>
                <w:bCs/>
              </w:rPr>
              <w:t>Y</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084F1E4B"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E26DA81" w:rsidR="003A337A" w:rsidRPr="00BA3B1E" w:rsidRDefault="00F25FE3" w:rsidP="00AD5162">
            <w:pPr>
              <w:rPr>
                <w:rFonts w:ascii="Arial" w:hAnsi="Arial" w:cs="Arial"/>
                <w:bCs/>
              </w:rPr>
            </w:pPr>
            <w:r>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E19EB51" w:rsidR="00437466" w:rsidRPr="00437466" w:rsidRDefault="00437466" w:rsidP="00437466">
            <w:pPr>
              <w:rPr>
                <w:lang w:eastAsia="en-GB"/>
              </w:rPr>
            </w:pPr>
          </w:p>
        </w:tc>
        <w:tc>
          <w:tcPr>
            <w:tcW w:w="931" w:type="pct"/>
          </w:tcPr>
          <w:p w14:paraId="58A631DD" w14:textId="1399608E"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297C1EC9" w:rsidR="00BE5AA9" w:rsidRPr="00F25FE3" w:rsidRDefault="003A337A" w:rsidP="00F25FE3">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19B5DE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1308FB8" w:rsidR="003A337A" w:rsidRPr="00B84CB3" w:rsidRDefault="003A337A" w:rsidP="00AD5162">
            <w:pPr>
              <w:pStyle w:val="Heading2"/>
              <w:rPr>
                <w:rFonts w:ascii="Arial" w:hAnsi="Arial" w:cs="Arial"/>
                <w:b w:val="0"/>
                <w:bCs/>
                <w:szCs w:val="22"/>
              </w:rPr>
            </w:pPr>
          </w:p>
        </w:tc>
        <w:tc>
          <w:tcPr>
            <w:tcW w:w="931" w:type="pct"/>
          </w:tcPr>
          <w:p w14:paraId="4B027BB8" w14:textId="478973A4" w:rsidR="003A337A" w:rsidRPr="00BA3B1E" w:rsidRDefault="00F25FE3" w:rsidP="00AD5162">
            <w:pPr>
              <w:rPr>
                <w:rFonts w:ascii="Arial" w:hAnsi="Arial" w:cs="Arial"/>
                <w:bCs/>
              </w:rPr>
            </w:pPr>
            <w:r>
              <w:rPr>
                <w:rFonts w:ascii="Arial" w:hAnsi="Arial" w:cs="Arial"/>
              </w:rPr>
              <w:t>N/A</w:t>
            </w:r>
          </w:p>
        </w:tc>
        <w:tc>
          <w:tcPr>
            <w:tcW w:w="1072" w:type="pct"/>
          </w:tcPr>
          <w:p w14:paraId="395112B1" w14:textId="7F263576"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13D3C9B" w:rsidR="003A337A" w:rsidRPr="00BA3B1E" w:rsidRDefault="003A337A" w:rsidP="00F25FE3">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F2AE922" w:rsidR="003A337A" w:rsidRPr="00F25FE3" w:rsidRDefault="003A337A" w:rsidP="00F25FE3">
            <w:pPr>
              <w:rPr>
                <w:rFonts w:ascii="Arial" w:hAnsi="Arial" w:cs="Arial"/>
              </w:rPr>
            </w:pPr>
            <w:r w:rsidRPr="00B84CB3">
              <w:rPr>
                <w:rFonts w:ascii="Arial" w:hAnsi="Arial" w:cs="Arial"/>
              </w:rPr>
              <w:t>Is the risk banding correct?</w:t>
            </w:r>
          </w:p>
        </w:tc>
        <w:tc>
          <w:tcPr>
            <w:tcW w:w="931" w:type="pct"/>
          </w:tcPr>
          <w:p w14:paraId="65090C71" w14:textId="754ACE1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0C3EAB5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4B24B3EF" w:rsidR="003A337A" w:rsidRPr="00BA3B1E" w:rsidRDefault="003A337A" w:rsidP="00F25FE3">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CB367E3" w:rsidR="003A337A" w:rsidRPr="00BA3B1E" w:rsidRDefault="00F25FE3"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FA66DA1" w:rsidR="003A337A" w:rsidRPr="00BA3B1E" w:rsidRDefault="00F25FE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9A5699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F25FE3">
            <w:pPr>
              <w:pStyle w:val="ListParagraph"/>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EC8993E"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0ABE4F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3C44251" w:rsidR="003A337A" w:rsidRPr="00B84CB3" w:rsidRDefault="003A337A" w:rsidP="00F25FE3">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D7BEB4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B30FF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1C9CF0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617CF20"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107EB2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0D5BF09"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B1119CC" w:rsidR="003A337A" w:rsidRPr="00B84CB3" w:rsidRDefault="003A337A" w:rsidP="00F25FE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30E6C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F1E07AF" w:rsidR="003A337A" w:rsidRPr="00B84CB3" w:rsidRDefault="003A337A" w:rsidP="00F25FE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A17992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5CEB6AC" w:rsidR="007A25F4" w:rsidRPr="00B84CB3" w:rsidRDefault="007A25F4" w:rsidP="00F25FE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65B3253"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3A68D1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2F0A5F2"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51B307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F1F599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5473489D"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22DF595" w:rsidR="00CE65CF" w:rsidRPr="00A007D4" w:rsidRDefault="006E78DD" w:rsidP="007D6184">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408FC32" w:rsidR="00114B43" w:rsidRPr="00C40D12" w:rsidRDefault="007D618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8330E9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5B22206" w:rsidR="00BF3C38" w:rsidRPr="007D6184" w:rsidRDefault="00996CC1" w:rsidP="007D618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B8E8215" w:rsidR="00996CC1" w:rsidRPr="00C40D12" w:rsidRDefault="007D6184"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BD07AFC" w:rsidR="002E2A8B" w:rsidRPr="00171D59" w:rsidRDefault="00114B43" w:rsidP="007D618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BC26793" w:rsidR="00114B43"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8F4155B" w:rsidR="002E2A8B" w:rsidRPr="00171D59" w:rsidRDefault="00114B43" w:rsidP="007D618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81C9513" w:rsidR="00114B43"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B8FBAD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40ACAFE" w:rsidR="00A817A0" w:rsidRPr="00A007D4" w:rsidRDefault="00114B43" w:rsidP="007D618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4009CA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587BEF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3BFEB85" w:rsidR="002B4076"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54BB3A0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0BF9FCF"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14D70FBB" w:rsidR="004B5BED" w:rsidRPr="003267AF" w:rsidRDefault="004B5BED" w:rsidP="007D6184">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1983327B"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493A7175" w:rsidR="008F2003" w:rsidRPr="008F56EC" w:rsidRDefault="00E579C9" w:rsidP="007D6184">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0AB2E713" w:rsidR="00E579C9" w:rsidRPr="00435482" w:rsidRDefault="00E579C9" w:rsidP="00E579C9">
            <w:pPr>
              <w:rPr>
                <w:rFonts w:ascii="Arial" w:hAnsi="Arial" w:cs="Arial"/>
                <w:color w:val="000000" w:themeColor="text1"/>
              </w:rPr>
            </w:pPr>
            <w:bookmarkStart w:id="1" w:name="_Hlk163477430"/>
            <w:r w:rsidRPr="00435482">
              <w:rPr>
                <w:rFonts w:ascii="Arial" w:hAnsi="Arial" w:cs="Arial"/>
                <w:color w:val="000000" w:themeColor="text1"/>
              </w:rPr>
              <w:t>7 -12 degrees (</w:t>
            </w:r>
            <w:r w:rsidR="007401D5" w:rsidRPr="00435482">
              <w:rPr>
                <w:rFonts w:ascii="Arial" w:hAnsi="Arial" w:cs="Arial"/>
                <w:color w:val="000000" w:themeColor="text1"/>
              </w:rPr>
              <w:t>Yellow</w:t>
            </w:r>
            <w:r w:rsidRPr="00435482">
              <w:rPr>
                <w:rFonts w:ascii="Arial" w:hAnsi="Arial" w:cs="Arial"/>
                <w:color w:val="000000" w:themeColor="text1"/>
              </w:rPr>
              <w:t>)</w:t>
            </w:r>
            <w:r w:rsidR="009F27FE" w:rsidRPr="00435482">
              <w:rPr>
                <w:rFonts w:ascii="Arial" w:hAnsi="Arial" w:cs="Arial"/>
                <w:color w:val="000000" w:themeColor="text1"/>
              </w:rPr>
              <w:t xml:space="preserve">- fields </w:t>
            </w:r>
            <w:r w:rsidR="00435482" w:rsidRPr="00435482">
              <w:rPr>
                <w:rFonts w:ascii="Arial" w:hAnsi="Arial" w:cs="Arial"/>
                <w:color w:val="000000" w:themeColor="text1"/>
              </w:rPr>
              <w:t>B1, B2, B3, B4, P1</w:t>
            </w:r>
          </w:p>
          <w:p w14:paraId="179379B0" w14:textId="44BF9107" w:rsidR="00E579C9" w:rsidRPr="008F56EC" w:rsidRDefault="00E579C9" w:rsidP="00276F88">
            <w:pPr>
              <w:rPr>
                <w:rFonts w:ascii="Arial" w:hAnsi="Arial" w:cs="Arial"/>
              </w:rPr>
            </w:pPr>
            <w:r w:rsidRPr="00435482">
              <w:rPr>
                <w:rFonts w:ascii="Arial" w:hAnsi="Arial" w:cs="Arial"/>
                <w:color w:val="000000" w:themeColor="text1"/>
              </w:rPr>
              <w:t>12 degrees plus (</w:t>
            </w:r>
            <w:r w:rsidR="007401D5" w:rsidRPr="00435482">
              <w:rPr>
                <w:rFonts w:ascii="Arial" w:hAnsi="Arial" w:cs="Arial"/>
                <w:color w:val="000000" w:themeColor="text1"/>
              </w:rPr>
              <w:t>Red</w:t>
            </w:r>
            <w:r w:rsidR="009C2729" w:rsidRPr="00435482">
              <w:rPr>
                <w:rFonts w:ascii="Arial" w:hAnsi="Arial" w:cs="Arial"/>
                <w:color w:val="000000" w:themeColor="text1"/>
              </w:rPr>
              <w:t>)</w:t>
            </w:r>
            <w:r w:rsidR="009F27FE" w:rsidRPr="00435482">
              <w:rPr>
                <w:rFonts w:ascii="Arial" w:hAnsi="Arial" w:cs="Arial"/>
                <w:color w:val="000000" w:themeColor="text1"/>
              </w:rPr>
              <w:t>- fields</w:t>
            </w:r>
            <w:r w:rsidR="00B42822" w:rsidRPr="00435482">
              <w:rPr>
                <w:rFonts w:ascii="Arial" w:hAnsi="Arial" w:cs="Arial"/>
                <w:color w:val="000000" w:themeColor="text1"/>
              </w:rPr>
              <w:t xml:space="preserve"> </w:t>
            </w:r>
            <w:bookmarkEnd w:id="1"/>
            <w:r w:rsidR="00435482" w:rsidRPr="00435482">
              <w:rPr>
                <w:rFonts w:ascii="Arial" w:hAnsi="Arial" w:cs="Arial"/>
                <w:color w:val="000000" w:themeColor="text1"/>
              </w:rPr>
              <w:t>B1, B2, B3, B4, P1</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BA0B29">
        <w:tc>
          <w:tcPr>
            <w:tcW w:w="3536" w:type="pct"/>
            <w:shd w:val="clear" w:color="auto" w:fill="D9E2F3" w:themeFill="accent5" w:themeFillTint="33"/>
          </w:tcPr>
          <w:p w14:paraId="328799E6" w14:textId="006A8C6B" w:rsidR="00C57B36" w:rsidRPr="00AD1655" w:rsidRDefault="00C57B36" w:rsidP="00BA0B29">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BA0B29">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BA0B29">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21F8213" w:rsidR="008474D8" w:rsidRPr="00BA3B1E" w:rsidRDefault="008474D8" w:rsidP="00BA0B29">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BA0B29">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DCDF44F" w:rsidR="008474D8" w:rsidRPr="00BA3B1E" w:rsidRDefault="008474D8" w:rsidP="00BA0B29">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BA0B29">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6DD57B15" w:rsidR="00C57B36" w:rsidRPr="00BA3B1E" w:rsidRDefault="007D6184" w:rsidP="00BA0B29">
            <w:pPr>
              <w:rPr>
                <w:rFonts w:ascii="Arial" w:hAnsi="Arial" w:cs="Arial"/>
              </w:rPr>
            </w:pPr>
            <w:r w:rsidRPr="00C40D12">
              <w:rPr>
                <w:rFonts w:ascii="Arial" w:hAnsi="Arial" w:cs="Arial"/>
              </w:rPr>
              <w:t>n/a</w:t>
            </w:r>
          </w:p>
        </w:tc>
        <w:tc>
          <w:tcPr>
            <w:tcW w:w="807" w:type="pct"/>
          </w:tcPr>
          <w:p w14:paraId="514FCEF3" w14:textId="0E5D01B4" w:rsidR="00C57B36" w:rsidRPr="00AD1655" w:rsidRDefault="00C57B36" w:rsidP="00BA0B29">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CF31D5D" w:rsidR="00A46E0E" w:rsidRPr="00BA3B1E" w:rsidRDefault="007D6184" w:rsidP="00BA0B29">
            <w:pPr>
              <w:rPr>
                <w:rFonts w:ascii="Arial" w:hAnsi="Arial" w:cs="Arial"/>
              </w:rPr>
            </w:pPr>
            <w:r>
              <w:rPr>
                <w:rFonts w:ascii="Arial" w:hAnsi="Arial" w:cs="Arial"/>
              </w:rPr>
              <w:t>N</w:t>
            </w:r>
          </w:p>
        </w:tc>
        <w:tc>
          <w:tcPr>
            <w:tcW w:w="807" w:type="pct"/>
          </w:tcPr>
          <w:p w14:paraId="401B6EF5" w14:textId="0DE7C40C" w:rsidR="00A46E0E" w:rsidRPr="00AD1655" w:rsidRDefault="00A46E0E" w:rsidP="00BA0B29">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4349777" w:rsidR="00C57B36" w:rsidRPr="00BA3B1E" w:rsidRDefault="0086318F" w:rsidP="00BA0B29">
            <w:pPr>
              <w:rPr>
                <w:rFonts w:ascii="Arial" w:hAnsi="Arial" w:cs="Arial"/>
              </w:rPr>
            </w:pPr>
            <w:r>
              <w:rPr>
                <w:rFonts w:ascii="Arial" w:hAnsi="Arial" w:cs="Arial"/>
              </w:rPr>
              <w:t>N/A</w:t>
            </w:r>
          </w:p>
        </w:tc>
        <w:tc>
          <w:tcPr>
            <w:tcW w:w="807" w:type="pct"/>
          </w:tcPr>
          <w:p w14:paraId="4212FF50" w14:textId="77777777" w:rsidR="00C57B36" w:rsidRPr="00AD1655" w:rsidRDefault="00C57B36" w:rsidP="00BA0B29">
            <w:pPr>
              <w:rPr>
                <w:rFonts w:ascii="Arial" w:hAnsi="Arial" w:cs="Arial"/>
                <w:color w:val="FF0000"/>
              </w:rPr>
            </w:pPr>
          </w:p>
        </w:tc>
      </w:tr>
      <w:tr w:rsidR="00363490" w:rsidRPr="001528C6" w14:paraId="2F2D0F7B" w14:textId="77777777" w:rsidTr="00BA0B29">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BCFBBB8" w:rsidR="00363490" w:rsidRPr="00BA3B1E" w:rsidRDefault="007D6184" w:rsidP="00BA0B29">
            <w:pPr>
              <w:rPr>
                <w:rFonts w:ascii="Arial" w:hAnsi="Arial" w:cs="Arial"/>
              </w:rPr>
            </w:pPr>
            <w:r w:rsidRPr="00C40D12">
              <w:rPr>
                <w:rFonts w:ascii="Arial" w:hAnsi="Arial" w:cs="Arial"/>
              </w:rPr>
              <w:t>n/a</w:t>
            </w:r>
          </w:p>
        </w:tc>
        <w:tc>
          <w:tcPr>
            <w:tcW w:w="807" w:type="pct"/>
            <w:tcBorders>
              <w:bottom w:val="single" w:sz="4" w:space="0" w:color="auto"/>
            </w:tcBorders>
          </w:tcPr>
          <w:p w14:paraId="67C94370" w14:textId="17597197" w:rsidR="007F3053" w:rsidRPr="00AD1655" w:rsidRDefault="007F3053" w:rsidP="00BA0B29">
            <w:pPr>
              <w:rPr>
                <w:rFonts w:ascii="Arial" w:hAnsi="Arial" w:cs="Arial"/>
                <w:color w:val="FF0000"/>
              </w:rPr>
            </w:pPr>
            <w:r w:rsidRPr="007D6184">
              <w:rPr>
                <w:rFonts w:ascii="Arial" w:hAnsi="Arial" w:cs="Arial"/>
              </w:rPr>
              <w:t>Not high RAN</w:t>
            </w:r>
            <w:r w:rsidRPr="00AD1655">
              <w:rPr>
                <w:rFonts w:ascii="Arial" w:hAnsi="Arial" w:cs="Arial"/>
                <w:color w:val="FF0000"/>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8E9A42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64BC8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45BCB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08CB5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1200E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5E640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C2D51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19B66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1CB2EE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AD283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7CAC0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84384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13000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98E83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A2A925C"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E1090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AB99EDE" w:rsidR="00AE71B4" w:rsidRPr="00A007D4" w:rsidRDefault="007D6184" w:rsidP="00A007D4">
            <w:pPr>
              <w:rPr>
                <w:rFonts w:ascii="Arial" w:hAnsi="Arial" w:cs="Arial"/>
              </w:rPr>
            </w:pPr>
            <w:r>
              <w:rPr>
                <w:rFonts w:ascii="Arial" w:hAnsi="Arial" w:cs="Arial"/>
              </w:rPr>
              <w:t>Iron, Aluminium and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C978B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9D3ABC7" w:rsidR="00A5488D"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BEA5E4E" w:rsidR="00F94831"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4DAFCC" w:rsidR="00AE4C0C"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85E174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CB0B7E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28C8F2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55BE03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0B6A30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F64970" w:rsidR="00071FDA" w:rsidRPr="00C40D12" w:rsidRDefault="007D6184" w:rsidP="00A007D4">
            <w:pPr>
              <w:rPr>
                <w:rFonts w:ascii="Arial" w:hAnsi="Arial" w:cs="Arial"/>
              </w:rPr>
            </w:pPr>
            <w:r>
              <w:rPr>
                <w:rFonts w:ascii="Arial" w:hAnsi="Arial" w:cs="Arial"/>
              </w:rPr>
              <w:t>N</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3B3447E" w:rsidR="00A971D3" w:rsidRPr="00A007D4" w:rsidRDefault="00A5488D" w:rsidP="007D618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26C000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F57755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93EA5C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36A80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7D0E4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3D804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12B2F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0D5E6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8F88F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29E25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55B92E8" w:rsidR="00CC2BDD" w:rsidRPr="007D6184" w:rsidRDefault="000E29C1" w:rsidP="007D618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02BB03E" w:rsidR="000E29C1"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CC065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BF22A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4D94ACF" w:rsidR="000E29C1"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8D4C229" w:rsidR="00DB4B50" w:rsidRPr="00AD1655"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92B0F6E" w:rsidR="00F11606" w:rsidRPr="00AD1655"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04CEFDF" w:rsidR="000E29C1"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EE557D" w:rsidR="000E29C1"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BA97CC7" w:rsidR="000E29C1" w:rsidRPr="00C40D12" w:rsidRDefault="007D618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024BD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D81BA64" w:rsidR="000E29C1" w:rsidRPr="00C40D12" w:rsidRDefault="007D618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4D878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F996E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lastRenderedPageBreak/>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31532F0" w:rsidR="00E0482E" w:rsidRPr="00AD1655" w:rsidRDefault="007D6184"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CF04F99" w:rsidR="00140EB4" w:rsidRPr="007D6184" w:rsidRDefault="00140EB4" w:rsidP="007D6184">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A2A8956"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ECB1F4D" w:rsidR="00545E8A" w:rsidRPr="00C40D12" w:rsidRDefault="007D6184"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2D351B" w:rsidRDefault="00545E8A" w:rsidP="00545E8A">
            <w:pPr>
              <w:rPr>
                <w:rFonts w:ascii="Arial" w:hAnsi="Arial" w:cs="Arial"/>
              </w:rPr>
            </w:pPr>
            <w:r w:rsidRPr="002D351B">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2D351B" w:rsidRDefault="00545E8A" w:rsidP="00545E8A">
            <w:pPr>
              <w:pStyle w:val="Default"/>
              <w:numPr>
                <w:ilvl w:val="0"/>
                <w:numId w:val="15"/>
              </w:numPr>
              <w:rPr>
                <w:color w:val="auto"/>
                <w:sz w:val="22"/>
                <w:szCs w:val="22"/>
              </w:rPr>
            </w:pPr>
            <w:r w:rsidRPr="002D351B">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6A35C5C" w:rsidR="00545E8A" w:rsidRPr="002D351B" w:rsidRDefault="00545E8A" w:rsidP="00545E8A">
            <w:pPr>
              <w:rPr>
                <w:rFonts w:ascii="Arial" w:hAnsi="Arial" w:cs="Arial"/>
              </w:rPr>
            </w:pPr>
            <w:r w:rsidRPr="002D351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2D351B" w:rsidRDefault="00545E8A" w:rsidP="00545E8A">
            <w:pPr>
              <w:pStyle w:val="Default"/>
              <w:numPr>
                <w:ilvl w:val="0"/>
                <w:numId w:val="15"/>
              </w:numPr>
              <w:rPr>
                <w:color w:val="auto"/>
                <w:sz w:val="22"/>
                <w:szCs w:val="22"/>
              </w:rPr>
            </w:pPr>
            <w:r w:rsidRPr="002D351B">
              <w:rPr>
                <w:color w:val="auto"/>
                <w:sz w:val="22"/>
                <w:szCs w:val="22"/>
              </w:rPr>
              <w:t xml:space="preserve">Is it only for </w:t>
            </w:r>
            <w:r w:rsidRPr="002D351B">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41ADF88" w:rsidR="00545E8A" w:rsidRPr="002D351B" w:rsidRDefault="00545E8A" w:rsidP="00545E8A">
            <w:pPr>
              <w:rPr>
                <w:rFonts w:ascii="Arial" w:hAnsi="Arial" w:cs="Arial"/>
              </w:rPr>
            </w:pPr>
            <w:r w:rsidRPr="002D351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2D351B" w:rsidRDefault="00545E8A" w:rsidP="00545E8A">
            <w:pPr>
              <w:pStyle w:val="Default"/>
              <w:numPr>
                <w:ilvl w:val="0"/>
                <w:numId w:val="15"/>
              </w:numPr>
              <w:rPr>
                <w:color w:val="auto"/>
                <w:sz w:val="22"/>
                <w:szCs w:val="22"/>
              </w:rPr>
            </w:pPr>
            <w:r w:rsidRPr="002D351B">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FE4164" w:rsidR="00545E8A" w:rsidRPr="002D351B" w:rsidRDefault="00545E8A" w:rsidP="00545E8A">
            <w:pPr>
              <w:rPr>
                <w:rFonts w:ascii="Arial" w:hAnsi="Arial" w:cs="Arial"/>
              </w:rPr>
            </w:pPr>
            <w:r w:rsidRPr="002D351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2D351B" w:rsidRDefault="00545E8A" w:rsidP="00545E8A">
            <w:pPr>
              <w:pStyle w:val="Default"/>
              <w:numPr>
                <w:ilvl w:val="0"/>
                <w:numId w:val="15"/>
              </w:numPr>
              <w:rPr>
                <w:color w:val="auto"/>
                <w:sz w:val="22"/>
                <w:szCs w:val="22"/>
              </w:rPr>
            </w:pPr>
            <w:r w:rsidRPr="002D351B">
              <w:rPr>
                <w:color w:val="auto"/>
                <w:sz w:val="22"/>
                <w:szCs w:val="22"/>
              </w:rPr>
              <w:t xml:space="preserve">If mixing ratios have not been given, is there a statement saying that the highest </w:t>
            </w:r>
            <w:r w:rsidRPr="002D351B">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61F8321" w:rsidR="00545E8A" w:rsidRPr="002D351B" w:rsidRDefault="00545E8A" w:rsidP="00545E8A">
            <w:pPr>
              <w:rPr>
                <w:rFonts w:ascii="Arial" w:hAnsi="Arial" w:cs="Arial"/>
              </w:rPr>
            </w:pPr>
            <w:r w:rsidRPr="002D351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17C9D5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4AE1B8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662F7F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DCF841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D0C2E04"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374E355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E61BF19"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6ECF029"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60E6E40" w:rsidR="00545E8A" w:rsidRPr="00C40D12" w:rsidRDefault="007D6184"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7D6184">
        <w:trPr>
          <w:trHeight w:val="318"/>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E11D1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22977AE" w:rsidR="00545E8A" w:rsidRPr="00C40D12" w:rsidRDefault="007D6184"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2A8687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E516CD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ABE8417" w:rsidR="007719B3" w:rsidRPr="00C40D12" w:rsidRDefault="00501805" w:rsidP="00A007D4">
            <w:pPr>
              <w:rPr>
                <w:rFonts w:ascii="Arial" w:hAnsi="Arial" w:cs="Arial"/>
              </w:rPr>
            </w:pPr>
            <w:r>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DE6D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522617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302B19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9636B4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61888F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2D7BBD9" w:rsidR="007719B3" w:rsidRPr="00C40D12" w:rsidRDefault="00501805"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494E4787" w:rsidR="00EB7CEF" w:rsidRPr="00BA3B1E" w:rsidRDefault="00EB7CEF" w:rsidP="00EB7CEF">
            <w:pPr>
              <w:rPr>
                <w:rFonts w:ascii="Arial" w:hAnsi="Arial" w:cs="Arial"/>
              </w:rPr>
            </w:pPr>
          </w:p>
        </w:tc>
      </w:tr>
      <w:bookmarkEnd w:id="2"/>
    </w:tbl>
    <w:p w14:paraId="7D29C185" w14:textId="77777777" w:rsidR="007719B3" w:rsidRDefault="007719B3" w:rsidP="00A007D4">
      <w:pPr>
        <w:spacing w:after="0" w:line="240" w:lineRule="auto"/>
        <w:rPr>
          <w:rFonts w:ascii="Arial" w:hAnsi="Arial" w:cs="Arial"/>
        </w:rPr>
      </w:pPr>
    </w:p>
    <w:p w14:paraId="6246F1B8" w14:textId="77777777" w:rsidR="00501805" w:rsidRPr="00A007D4" w:rsidRDefault="0050180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B748284" w14:textId="77777777" w:rsidR="00F700E9" w:rsidRDefault="007719B3" w:rsidP="00501805">
            <w:pPr>
              <w:rPr>
                <w:rFonts w:ascii="Arial" w:hAnsi="Arial" w:cs="Arial"/>
              </w:rPr>
            </w:pPr>
            <w:r w:rsidRPr="00A007D4">
              <w:rPr>
                <w:rFonts w:ascii="Arial" w:hAnsi="Arial" w:cs="Arial"/>
                <w:b/>
              </w:rPr>
              <w:t>Consultation responses</w:t>
            </w:r>
            <w:r w:rsidRPr="00A007D4">
              <w:rPr>
                <w:rFonts w:ascii="Arial" w:hAnsi="Arial" w:cs="Arial"/>
              </w:rPr>
              <w:t xml:space="preserve">: </w:t>
            </w:r>
          </w:p>
          <w:p w14:paraId="224DF629" w14:textId="77777777" w:rsidR="00501805" w:rsidRDefault="00501805" w:rsidP="00501805">
            <w:pPr>
              <w:rPr>
                <w:rFonts w:ascii="Arial" w:hAnsi="Arial" w:cs="Arial"/>
              </w:rPr>
            </w:pPr>
          </w:p>
          <w:p w14:paraId="7FC883F6" w14:textId="77777777" w:rsidR="00501805" w:rsidRDefault="00501805" w:rsidP="00501805">
            <w:pPr>
              <w:rPr>
                <w:rFonts w:ascii="Arial" w:hAnsi="Arial" w:cs="Arial"/>
              </w:rPr>
            </w:pPr>
            <w:r>
              <w:rPr>
                <w:rFonts w:ascii="Arial" w:hAnsi="Arial" w:cs="Arial"/>
              </w:rPr>
              <w:t xml:space="preserve">Comment on notifying NRW of spillages, this is noted in the ABS, no action required </w:t>
            </w:r>
          </w:p>
          <w:p w14:paraId="5D742432" w14:textId="32A256A9" w:rsidR="00153146" w:rsidRPr="00A007D4" w:rsidRDefault="00153146" w:rsidP="00501805">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153146" w:rsidRDefault="000307BE" w:rsidP="000307BE">
            <w:pPr>
              <w:rPr>
                <w:rFonts w:ascii="Arial" w:hAnsi="Arial" w:cs="Arial"/>
                <w:u w:val="single"/>
              </w:rPr>
            </w:pPr>
            <w:r w:rsidRPr="00153146">
              <w:rPr>
                <w:rFonts w:ascii="Arial" w:hAnsi="Arial" w:cs="Arial"/>
                <w:u w:val="single"/>
              </w:rPr>
              <w:t>MyMap</w:t>
            </w:r>
            <w:r w:rsidR="00E71594" w:rsidRPr="00153146">
              <w:rPr>
                <w:rFonts w:ascii="Arial" w:hAnsi="Arial" w:cs="Arial"/>
                <w:u w:val="single"/>
              </w:rPr>
              <w:t>/location</w:t>
            </w:r>
            <w:r w:rsidRPr="00153146">
              <w:rPr>
                <w:rFonts w:ascii="Arial" w:hAnsi="Arial" w:cs="Arial"/>
                <w:u w:val="single"/>
              </w:rPr>
              <w:t xml:space="preserve"> assessment</w:t>
            </w:r>
          </w:p>
          <w:p w14:paraId="2AE198BB" w14:textId="77777777" w:rsidR="000307BE" w:rsidRPr="00153146" w:rsidRDefault="000307BE" w:rsidP="000307BE">
            <w:pPr>
              <w:rPr>
                <w:rFonts w:ascii="Arial" w:hAnsi="Arial" w:cs="Arial"/>
                <w:color w:val="FF0000"/>
              </w:rPr>
            </w:pPr>
          </w:p>
          <w:p w14:paraId="1EDE0F7D" w14:textId="33A2AB16" w:rsidR="00DB7020" w:rsidRPr="00DB7020" w:rsidRDefault="00DB7020" w:rsidP="000307BE">
            <w:pPr>
              <w:rPr>
                <w:rFonts w:ascii="Arial" w:hAnsi="Arial" w:cs="Arial"/>
              </w:rPr>
            </w:pPr>
            <w:r w:rsidRPr="00DB7020">
              <w:rPr>
                <w:rFonts w:ascii="Arial" w:hAnsi="Arial" w:cs="Arial"/>
              </w:rPr>
              <w:t xml:space="preserve">View attached mapping report </w:t>
            </w:r>
          </w:p>
          <w:p w14:paraId="0A5D7523" w14:textId="77777777" w:rsidR="00DB7020" w:rsidRPr="00DB7020" w:rsidRDefault="00DB7020"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4126A618" w:rsidR="000307BE" w:rsidRDefault="000307BE" w:rsidP="000307BE">
            <w:pPr>
              <w:tabs>
                <w:tab w:val="left" w:pos="8910"/>
              </w:tabs>
              <w:rPr>
                <w:rFonts w:ascii="Arial" w:hAnsi="Arial" w:cs="Arial"/>
              </w:rPr>
            </w:pPr>
            <w:r>
              <w:rPr>
                <w:rFonts w:ascii="Arial" w:hAnsi="Arial" w:cs="Arial"/>
              </w:rPr>
              <w:t>Field number:</w:t>
            </w:r>
            <w:r w:rsidR="00153146">
              <w:rPr>
                <w:rFonts w:ascii="Arial" w:hAnsi="Arial" w:cs="Arial"/>
              </w:rPr>
              <w:t xml:space="preserve"> All fields</w:t>
            </w:r>
          </w:p>
          <w:p w14:paraId="7F29D443" w14:textId="7462720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53146">
              <w:rPr>
                <w:rFonts w:ascii="Arial" w:hAnsi="Arial" w:cs="Arial"/>
              </w:rPr>
              <w:t xml:space="preserve"> 7- 12 degrees</w:t>
            </w:r>
          </w:p>
          <w:p w14:paraId="02C117FD" w14:textId="52436CA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53146">
              <w:rPr>
                <w:rFonts w:ascii="Arial" w:hAnsi="Arial" w:cs="Arial"/>
              </w:rPr>
              <w:t xml:space="preserve"> Medium </w:t>
            </w:r>
          </w:p>
          <w:p w14:paraId="44C1EBF3" w14:textId="3B5AC02D" w:rsidR="000307BE" w:rsidRPr="00153146" w:rsidRDefault="000307BE" w:rsidP="000307BE">
            <w:pPr>
              <w:tabs>
                <w:tab w:val="left" w:pos="8910"/>
              </w:tabs>
              <w:rPr>
                <w:rFonts w:ascii="Arial" w:hAnsi="Arial" w:cs="Arial"/>
              </w:rPr>
            </w:pPr>
            <w:r w:rsidRPr="00153146">
              <w:rPr>
                <w:rFonts w:ascii="Arial" w:hAnsi="Arial" w:cs="Arial"/>
              </w:rPr>
              <w:t>Wastes types applied (solid, liquid, sludge etc.):</w:t>
            </w:r>
            <w:r w:rsidR="00153146" w:rsidRPr="00153146">
              <w:rPr>
                <w:rFonts w:ascii="Arial" w:hAnsi="Arial" w:cs="Arial"/>
              </w:rPr>
              <w:t xml:space="preserve"> Liquid and s</w:t>
            </w:r>
            <w:r w:rsidR="00153146">
              <w:rPr>
                <w:rFonts w:ascii="Arial" w:hAnsi="Arial" w:cs="Arial"/>
              </w:rPr>
              <w:t>ludge cake</w:t>
            </w:r>
          </w:p>
          <w:p w14:paraId="5E85951B" w14:textId="6B8147C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53146">
              <w:rPr>
                <w:rFonts w:ascii="Arial" w:hAnsi="Arial" w:cs="Arial"/>
              </w:rPr>
              <w:t xml:space="preserve"> Grass</w:t>
            </w:r>
          </w:p>
          <w:p w14:paraId="45B616C2" w14:textId="47B1A47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53146">
              <w:rPr>
                <w:rFonts w:ascii="Arial" w:hAnsi="Arial" w:cs="Arial"/>
              </w:rPr>
              <w:t xml:space="preserve"> Rear discharge muck spreader and Low trajectory spread pattern</w:t>
            </w:r>
          </w:p>
          <w:p w14:paraId="7593E42B" w14:textId="63AF24DA" w:rsidR="000307BE" w:rsidRDefault="000307BE" w:rsidP="000307BE">
            <w:pPr>
              <w:tabs>
                <w:tab w:val="left" w:pos="8910"/>
              </w:tabs>
              <w:rPr>
                <w:rFonts w:ascii="Arial" w:hAnsi="Arial" w:cs="Arial"/>
              </w:rPr>
            </w:pPr>
            <w:r>
              <w:rPr>
                <w:rFonts w:ascii="Arial" w:hAnsi="Arial" w:cs="Arial"/>
              </w:rPr>
              <w:t>Weather conditions before during and after spreading:</w:t>
            </w:r>
            <w:r w:rsidR="00153146">
              <w:rPr>
                <w:rFonts w:ascii="Arial" w:hAnsi="Arial" w:cs="Arial"/>
              </w:rPr>
              <w:t xml:space="preserve"> Following COGAP</w:t>
            </w:r>
          </w:p>
          <w:p w14:paraId="45A541B4" w14:textId="68346FF8" w:rsidR="000307BE" w:rsidRDefault="000307BE" w:rsidP="000307BE">
            <w:pPr>
              <w:tabs>
                <w:tab w:val="left" w:pos="8910"/>
              </w:tabs>
              <w:rPr>
                <w:rFonts w:ascii="Arial" w:hAnsi="Arial" w:cs="Arial"/>
              </w:rPr>
            </w:pPr>
            <w:r>
              <w:rPr>
                <w:rFonts w:ascii="Arial" w:hAnsi="Arial" w:cs="Arial"/>
              </w:rPr>
              <w:t>Other risk factors not mentioned above:</w:t>
            </w:r>
            <w:r w:rsidR="00153146">
              <w:rPr>
                <w:rFonts w:ascii="Arial" w:hAnsi="Arial" w:cs="Arial"/>
              </w:rPr>
              <w:t xml:space="preserve"> SSSI but it is 18m to the nearest area of spreading </w:t>
            </w:r>
          </w:p>
          <w:p w14:paraId="6FD6686F" w14:textId="57BC7FB9" w:rsidR="000307BE" w:rsidRDefault="000307BE" w:rsidP="000307BE">
            <w:pPr>
              <w:tabs>
                <w:tab w:val="left" w:pos="8910"/>
              </w:tabs>
              <w:rPr>
                <w:rFonts w:ascii="Arial" w:hAnsi="Arial" w:cs="Arial"/>
              </w:rPr>
            </w:pPr>
            <w:r>
              <w:rPr>
                <w:rFonts w:ascii="Arial" w:hAnsi="Arial" w:cs="Arial"/>
              </w:rPr>
              <w:t>Conclusions (is run off risk high?):</w:t>
            </w:r>
            <w:r w:rsidR="00153146">
              <w:rPr>
                <w:rFonts w:ascii="Arial" w:hAnsi="Arial" w:cs="Arial"/>
              </w:rPr>
              <w:t xml:space="preserve"> Areas of sloping are in the majority contained to the spreading areas. Buffers are in place to protect sensitive receptors. Sloping is minimal in those areas closest to the SAC. No action required.   </w:t>
            </w:r>
          </w:p>
          <w:p w14:paraId="673E0CD4" w14:textId="77777777" w:rsidR="007719B3" w:rsidRDefault="007719B3" w:rsidP="000307BE">
            <w:pPr>
              <w:rPr>
                <w:rFonts w:ascii="Arial" w:hAnsi="Arial" w:cs="Arial"/>
                <w:color w:val="FF0000"/>
              </w:rPr>
            </w:pPr>
          </w:p>
          <w:p w14:paraId="04D112D3" w14:textId="77777777" w:rsidR="00153146" w:rsidRDefault="00153146" w:rsidP="00153146">
            <w:pPr>
              <w:tabs>
                <w:tab w:val="left" w:pos="8910"/>
              </w:tabs>
              <w:rPr>
                <w:rFonts w:ascii="Arial" w:hAnsi="Arial" w:cs="Arial"/>
              </w:rPr>
            </w:pPr>
            <w:r>
              <w:rPr>
                <w:rFonts w:ascii="Arial" w:hAnsi="Arial" w:cs="Arial"/>
              </w:rPr>
              <w:t>Field number: All fields</w:t>
            </w:r>
          </w:p>
          <w:p w14:paraId="63CBE81D" w14:textId="46CC8A0D" w:rsidR="00153146" w:rsidRDefault="00153146" w:rsidP="0015314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 degrees plus</w:t>
            </w:r>
          </w:p>
          <w:p w14:paraId="20949AF8" w14:textId="77777777" w:rsidR="00153146" w:rsidRDefault="00153146" w:rsidP="0015314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0009EE4B" w14:textId="77777777" w:rsidR="00153146" w:rsidRPr="00153146" w:rsidRDefault="00153146" w:rsidP="00153146">
            <w:pPr>
              <w:tabs>
                <w:tab w:val="left" w:pos="8910"/>
              </w:tabs>
              <w:rPr>
                <w:rFonts w:ascii="Arial" w:hAnsi="Arial" w:cs="Arial"/>
              </w:rPr>
            </w:pPr>
            <w:r w:rsidRPr="00153146">
              <w:rPr>
                <w:rFonts w:ascii="Arial" w:hAnsi="Arial" w:cs="Arial"/>
              </w:rPr>
              <w:t>Wastes types applied (solid, liquid, sludge etc.): Liquid and s</w:t>
            </w:r>
            <w:r>
              <w:rPr>
                <w:rFonts w:ascii="Arial" w:hAnsi="Arial" w:cs="Arial"/>
              </w:rPr>
              <w:t>ludge cake</w:t>
            </w:r>
          </w:p>
          <w:p w14:paraId="180770B1" w14:textId="77777777" w:rsidR="00153146" w:rsidRDefault="00153146" w:rsidP="0015314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707AE7AD" w14:textId="77777777" w:rsidR="00153146" w:rsidRDefault="00153146" w:rsidP="0015314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Rear discharge muck spreader and Low trajectory spread pattern</w:t>
            </w:r>
          </w:p>
          <w:p w14:paraId="3616DA3E" w14:textId="77777777" w:rsidR="00153146" w:rsidRDefault="00153146" w:rsidP="00153146">
            <w:pPr>
              <w:tabs>
                <w:tab w:val="left" w:pos="8910"/>
              </w:tabs>
              <w:rPr>
                <w:rFonts w:ascii="Arial" w:hAnsi="Arial" w:cs="Arial"/>
              </w:rPr>
            </w:pPr>
            <w:r>
              <w:rPr>
                <w:rFonts w:ascii="Arial" w:hAnsi="Arial" w:cs="Arial"/>
              </w:rPr>
              <w:t>Weather conditions before during and after spreading: Following COGAP</w:t>
            </w:r>
          </w:p>
          <w:p w14:paraId="25BF50AB" w14:textId="77777777" w:rsidR="00153146" w:rsidRDefault="00153146" w:rsidP="00153146">
            <w:pPr>
              <w:tabs>
                <w:tab w:val="left" w:pos="8910"/>
              </w:tabs>
              <w:rPr>
                <w:rFonts w:ascii="Arial" w:hAnsi="Arial" w:cs="Arial"/>
              </w:rPr>
            </w:pPr>
            <w:r>
              <w:rPr>
                <w:rFonts w:ascii="Arial" w:hAnsi="Arial" w:cs="Arial"/>
              </w:rPr>
              <w:lastRenderedPageBreak/>
              <w:t xml:space="preserve">Other risk factors not mentioned above: SSSI but it is 18m to the nearest area of spreading </w:t>
            </w:r>
          </w:p>
          <w:p w14:paraId="37868949" w14:textId="6BD4E38E" w:rsidR="00153146" w:rsidRDefault="00153146" w:rsidP="00153146">
            <w:pPr>
              <w:tabs>
                <w:tab w:val="left" w:pos="8910"/>
              </w:tabs>
              <w:rPr>
                <w:rFonts w:ascii="Arial" w:hAnsi="Arial" w:cs="Arial"/>
              </w:rPr>
            </w:pPr>
            <w:r>
              <w:rPr>
                <w:rFonts w:ascii="Arial" w:hAnsi="Arial" w:cs="Arial"/>
              </w:rPr>
              <w:t xml:space="preserve">Conclusions (is run off risk high?): Areas of sloping are in the majority contained to the spreading areas and are very minimal. Buffers are in place to protect sensitive receptors. Sloping is minimal in those areas closest to the SAC. No action required.   </w:t>
            </w:r>
          </w:p>
          <w:p w14:paraId="06A86255" w14:textId="77777777" w:rsidR="00153146" w:rsidRDefault="00153146" w:rsidP="000307BE">
            <w:pPr>
              <w:rPr>
                <w:rFonts w:ascii="Arial" w:hAnsi="Arial" w:cs="Arial"/>
                <w:color w:val="FF0000"/>
              </w:rPr>
            </w:pPr>
          </w:p>
          <w:p w14:paraId="32370D59" w14:textId="7299B866" w:rsidR="00CD59BD" w:rsidRPr="00A007D4" w:rsidRDefault="00CD59BD" w:rsidP="000307BE">
            <w:pPr>
              <w:rPr>
                <w:rFonts w:ascii="Arial" w:hAnsi="Arial" w:cs="Arial"/>
              </w:rPr>
            </w:pPr>
          </w:p>
        </w:tc>
      </w:tr>
      <w:tr w:rsidR="00B50D9B" w:rsidRPr="00C633C7" w14:paraId="5066A523" w14:textId="77777777" w:rsidTr="00437319">
        <w:tc>
          <w:tcPr>
            <w:tcW w:w="5000" w:type="pct"/>
          </w:tcPr>
          <w:p w14:paraId="7F5F48D6" w14:textId="5EC1FA94" w:rsidR="00B50D9B" w:rsidRPr="00CE3076" w:rsidRDefault="00B50D9B" w:rsidP="00B50D9B">
            <w:pPr>
              <w:rPr>
                <w:rFonts w:ascii="Arial" w:hAnsi="Arial" w:cs="Arial"/>
                <w:b/>
              </w:rPr>
            </w:pPr>
            <w:r w:rsidRPr="00CE3076">
              <w:rPr>
                <w:rFonts w:ascii="Arial" w:hAnsi="Arial" w:cs="Arial"/>
                <w:b/>
              </w:rPr>
              <w:lastRenderedPageBreak/>
              <w:t xml:space="preserve">CPH details: </w:t>
            </w:r>
          </w:p>
          <w:p w14:paraId="057A450A" w14:textId="77777777" w:rsidR="00B50D9B" w:rsidRPr="00CE3076" w:rsidRDefault="00B50D9B" w:rsidP="00B50D9B">
            <w:pPr>
              <w:rPr>
                <w:rFonts w:ascii="Arial" w:hAnsi="Arial" w:cs="Arial"/>
                <w:b/>
              </w:rPr>
            </w:pPr>
          </w:p>
          <w:p w14:paraId="09CE4306" w14:textId="7F8231DB" w:rsidR="00C633C7" w:rsidRPr="00CE3076" w:rsidRDefault="00C633C7" w:rsidP="00C633C7">
            <w:pPr>
              <w:rPr>
                <w:rFonts w:ascii="Arial" w:hAnsi="Arial" w:cs="Arial"/>
                <w:b/>
              </w:rPr>
            </w:pPr>
            <w:r w:rsidRPr="00CE3076">
              <w:rPr>
                <w:rFonts w:ascii="Arial" w:hAnsi="Arial" w:cs="Arial"/>
                <w:b/>
              </w:rPr>
              <w:t xml:space="preserve">53/167/0006  - </w:t>
            </w:r>
            <w:r w:rsidRPr="00CE3076">
              <w:rPr>
                <w:rFonts w:ascii="Arial" w:hAnsi="Arial" w:cs="Arial"/>
                <w:b/>
                <w:color w:val="70AD47" w:themeColor="accent6"/>
              </w:rPr>
              <w:t>B1, B2, B3, B4</w:t>
            </w:r>
          </w:p>
          <w:p w14:paraId="6D6C7539" w14:textId="77777777" w:rsidR="00C633C7" w:rsidRPr="00CE3076" w:rsidRDefault="00C633C7" w:rsidP="00C633C7">
            <w:pPr>
              <w:rPr>
                <w:rFonts w:ascii="Arial" w:hAnsi="Arial" w:cs="Arial"/>
                <w:b/>
              </w:rPr>
            </w:pPr>
          </w:p>
          <w:p w14:paraId="51D5509B" w14:textId="77777777" w:rsidR="00B50D9B" w:rsidRPr="00CE3076" w:rsidRDefault="00C633C7" w:rsidP="00C633C7">
            <w:pPr>
              <w:rPr>
                <w:rFonts w:ascii="Arial" w:hAnsi="Arial" w:cs="Arial"/>
                <w:b/>
              </w:rPr>
            </w:pPr>
            <w:r w:rsidRPr="00CE3076">
              <w:rPr>
                <w:rFonts w:ascii="Arial" w:hAnsi="Arial" w:cs="Arial"/>
                <w:b/>
              </w:rPr>
              <w:t xml:space="preserve">53/167/0044 – </w:t>
            </w:r>
            <w:r w:rsidRPr="00CE3076">
              <w:rPr>
                <w:rFonts w:ascii="Arial" w:hAnsi="Arial" w:cs="Arial"/>
                <w:b/>
                <w:color w:val="70AD47" w:themeColor="accent6"/>
              </w:rPr>
              <w:t>P1, P2</w:t>
            </w:r>
          </w:p>
          <w:p w14:paraId="18D8CE14" w14:textId="7BE7CBA0" w:rsidR="00C633C7" w:rsidRPr="00CE3076" w:rsidRDefault="00C633C7" w:rsidP="00C633C7">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E80A415" w14:textId="77777777" w:rsidR="007719B3" w:rsidRPr="00CD59BD" w:rsidRDefault="00CD59BD" w:rsidP="00A007D4">
            <w:pPr>
              <w:rPr>
                <w:rFonts w:ascii="Arial" w:hAnsi="Arial" w:cs="Arial"/>
              </w:rPr>
            </w:pPr>
            <w:r w:rsidRPr="00CD59BD">
              <w:rPr>
                <w:rFonts w:ascii="Arial" w:hAnsi="Arial" w:cs="Arial"/>
              </w:rPr>
              <w:t xml:space="preserve">Application rates are at offtake. Additions seen are within the allowances of TGN for the indices. Iron and </w:t>
            </w:r>
            <w:proofErr w:type="spellStart"/>
            <w:r w:rsidRPr="00CD59BD">
              <w:rPr>
                <w:rFonts w:ascii="Arial" w:hAnsi="Arial" w:cs="Arial"/>
              </w:rPr>
              <w:t>alumn</w:t>
            </w:r>
            <w:proofErr w:type="spellEnd"/>
            <w:r w:rsidRPr="00CD59BD">
              <w:rPr>
                <w:rFonts w:ascii="Arial" w:hAnsi="Arial" w:cs="Arial"/>
              </w:rPr>
              <w:t xml:space="preserve"> rich waste streams, pH all above 6. </w:t>
            </w:r>
          </w:p>
          <w:p w14:paraId="76293AB2" w14:textId="6E82AF83" w:rsidR="00CD59BD" w:rsidRPr="00A007D4" w:rsidRDefault="00CD59BD"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BA0B29">
        <w:tc>
          <w:tcPr>
            <w:tcW w:w="5000" w:type="pct"/>
            <w:shd w:val="clear" w:color="auto" w:fill="D9E2F3" w:themeFill="accent5" w:themeFillTint="33"/>
          </w:tcPr>
          <w:p w14:paraId="3726E3FE" w14:textId="2C5FFF22" w:rsidR="00B51FEA" w:rsidRPr="005B22FA" w:rsidRDefault="00B51FEA" w:rsidP="00BA0B29">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BA0B29">
        <w:tc>
          <w:tcPr>
            <w:tcW w:w="5000" w:type="pct"/>
          </w:tcPr>
          <w:p w14:paraId="3ADE039F" w14:textId="77777777" w:rsidR="00B51FEA" w:rsidRPr="005B22FA" w:rsidRDefault="00B51FEA" w:rsidP="00BA0B29">
            <w:pPr>
              <w:rPr>
                <w:rFonts w:ascii="Arial" w:hAnsi="Arial" w:cs="Arial"/>
              </w:rPr>
            </w:pPr>
            <w:r w:rsidRPr="005B22FA">
              <w:rPr>
                <w:rFonts w:ascii="Arial" w:hAnsi="Arial" w:cs="Arial"/>
                <w:b/>
              </w:rPr>
              <w:t>Request for information:</w:t>
            </w:r>
            <w:r w:rsidRPr="005B22FA">
              <w:rPr>
                <w:rFonts w:ascii="Arial" w:hAnsi="Arial" w:cs="Arial"/>
              </w:rPr>
              <w:t xml:space="preserve"> </w:t>
            </w:r>
          </w:p>
          <w:p w14:paraId="723DBB3B" w14:textId="77777777" w:rsidR="00B51FEA" w:rsidRPr="005B22FA" w:rsidRDefault="00B51FEA" w:rsidP="00BA0B29">
            <w:pPr>
              <w:rPr>
                <w:rFonts w:ascii="Arial" w:hAnsi="Arial" w:cs="Arial"/>
                <w:color w:val="FF0000"/>
              </w:rPr>
            </w:pPr>
          </w:p>
          <w:p w14:paraId="3DEF75CA" w14:textId="6B163C59" w:rsidR="00C633C7" w:rsidRPr="00C633C7" w:rsidRDefault="00C633C7" w:rsidP="00C633C7">
            <w:pPr>
              <w:numPr>
                <w:ilvl w:val="0"/>
                <w:numId w:val="30"/>
              </w:numPr>
              <w:rPr>
                <w:rFonts w:ascii="Arial" w:hAnsi="Arial" w:cs="Arial"/>
                <w:b/>
                <w:bCs/>
              </w:rPr>
            </w:pPr>
            <w:r w:rsidRPr="00C633C7">
              <w:rPr>
                <w:rFonts w:ascii="Arial" w:hAnsi="Arial" w:cs="Arial"/>
                <w:b/>
                <w:bCs/>
              </w:rPr>
              <w:t>Update the ABS so that it includes the following Information:</w:t>
            </w:r>
          </w:p>
          <w:p w14:paraId="156D0001" w14:textId="38F5B121" w:rsidR="00C633C7" w:rsidRPr="00C633C7" w:rsidRDefault="00C633C7" w:rsidP="00C633C7">
            <w:pPr>
              <w:numPr>
                <w:ilvl w:val="0"/>
                <w:numId w:val="31"/>
              </w:numPr>
              <w:rPr>
                <w:rFonts w:ascii="Arial" w:hAnsi="Arial" w:cs="Arial"/>
                <w:b/>
                <w:bCs/>
              </w:rPr>
            </w:pPr>
            <w:r w:rsidRPr="00C633C7">
              <w:rPr>
                <w:rFonts w:ascii="Arial" w:hAnsi="Arial" w:cs="Arial"/>
                <w:b/>
                <w:bCs/>
              </w:rPr>
              <w:t>How the lagoon store is constructed to ensure it is impermeable.</w:t>
            </w:r>
          </w:p>
          <w:p w14:paraId="11A5D9B1" w14:textId="77777777" w:rsidR="00C633C7" w:rsidRDefault="00C633C7" w:rsidP="00C633C7">
            <w:pPr>
              <w:numPr>
                <w:ilvl w:val="0"/>
                <w:numId w:val="31"/>
              </w:numPr>
              <w:rPr>
                <w:rFonts w:ascii="Arial" w:hAnsi="Arial" w:cs="Arial"/>
                <w:b/>
                <w:bCs/>
              </w:rPr>
            </w:pPr>
            <w:r w:rsidRPr="00C633C7">
              <w:rPr>
                <w:rFonts w:ascii="Arial" w:hAnsi="Arial" w:cs="Arial"/>
                <w:b/>
                <w:bCs/>
              </w:rPr>
              <w:t>If the lagoon store has secondary containment or not, where secondary containment is not provided the appropriate measures in place should be provided to prevent and minimise leaks and spills.</w:t>
            </w:r>
          </w:p>
          <w:p w14:paraId="1EA7F9FC" w14:textId="5BB6FE3D" w:rsidR="00C633C7" w:rsidRDefault="00C633C7" w:rsidP="00C633C7">
            <w:pPr>
              <w:rPr>
                <w:rFonts w:ascii="Arial" w:hAnsi="Arial" w:cs="Arial"/>
                <w:b/>
                <w:bCs/>
                <w:color w:val="70AD47" w:themeColor="accent6"/>
              </w:rPr>
            </w:pPr>
            <w:r w:rsidRPr="00C633C7">
              <w:rPr>
                <w:rFonts w:ascii="Arial" w:hAnsi="Arial" w:cs="Arial"/>
                <w:b/>
                <w:bCs/>
                <w:color w:val="70AD47" w:themeColor="accent6"/>
              </w:rPr>
              <w:t xml:space="preserve">Lagoon was removed from the deployment </w:t>
            </w:r>
          </w:p>
          <w:p w14:paraId="51B254B3" w14:textId="77777777" w:rsidR="00C633C7" w:rsidRDefault="00C633C7" w:rsidP="00C633C7">
            <w:pPr>
              <w:rPr>
                <w:rFonts w:ascii="Arial" w:hAnsi="Arial" w:cs="Arial"/>
                <w:b/>
                <w:bCs/>
                <w:color w:val="70AD47" w:themeColor="accent6"/>
              </w:rPr>
            </w:pPr>
          </w:p>
          <w:p w14:paraId="68960119" w14:textId="20AA23CB" w:rsidR="00C633C7" w:rsidRDefault="00C633C7" w:rsidP="00C633C7">
            <w:pPr>
              <w:numPr>
                <w:ilvl w:val="0"/>
                <w:numId w:val="30"/>
              </w:numPr>
              <w:rPr>
                <w:rFonts w:ascii="Arial" w:eastAsia="Times New Roman" w:hAnsi="Arial" w:cs="Arial"/>
                <w:b/>
                <w:bCs/>
              </w:rPr>
            </w:pPr>
            <w:r>
              <w:rPr>
                <w:rFonts w:ascii="Arial" w:eastAsia="Times New Roman" w:hAnsi="Arial" w:cs="Arial"/>
                <w:b/>
                <w:bCs/>
              </w:rPr>
              <w:t xml:space="preserve">Confirm if you intend to mix the proposed waste streams and if so update the ABS to confirm this. </w:t>
            </w:r>
          </w:p>
          <w:p w14:paraId="4332A76D" w14:textId="22B36654" w:rsidR="00C633C7" w:rsidRDefault="00C633C7" w:rsidP="00C633C7">
            <w:pPr>
              <w:rPr>
                <w:rFonts w:ascii="Arial" w:eastAsia="Times New Roman" w:hAnsi="Arial" w:cs="Arial"/>
                <w:b/>
                <w:bCs/>
                <w:color w:val="70AD47" w:themeColor="accent6"/>
              </w:rPr>
            </w:pPr>
            <w:r w:rsidRPr="00C633C7">
              <w:rPr>
                <w:rFonts w:ascii="Arial" w:eastAsia="Times New Roman" w:hAnsi="Arial" w:cs="Arial"/>
                <w:b/>
                <w:bCs/>
                <w:color w:val="70AD47" w:themeColor="accent6"/>
              </w:rPr>
              <w:t xml:space="preserve">Confirmed not intended to mix but if they do for operational purposes </w:t>
            </w:r>
          </w:p>
          <w:p w14:paraId="787B3BEB" w14:textId="77777777" w:rsidR="00C633C7" w:rsidRDefault="00C633C7" w:rsidP="00C633C7">
            <w:pPr>
              <w:rPr>
                <w:rFonts w:ascii="Arial" w:eastAsia="Times New Roman" w:hAnsi="Arial" w:cs="Arial"/>
                <w:b/>
                <w:bCs/>
                <w:color w:val="70AD47" w:themeColor="accent6"/>
              </w:rPr>
            </w:pPr>
          </w:p>
          <w:p w14:paraId="0235DC5C" w14:textId="783BD167" w:rsidR="00C633C7" w:rsidRDefault="00C633C7" w:rsidP="00C633C7">
            <w:pPr>
              <w:rPr>
                <w:rFonts w:ascii="Arial" w:eastAsia="Times New Roman" w:hAnsi="Arial" w:cs="Arial"/>
                <w:b/>
                <w:bCs/>
                <w:color w:val="000000" w:themeColor="text1"/>
              </w:rPr>
            </w:pPr>
            <w:r w:rsidRPr="00C633C7">
              <w:rPr>
                <w:rFonts w:ascii="Arial" w:eastAsia="Times New Roman" w:hAnsi="Arial" w:cs="Arial"/>
                <w:b/>
                <w:bCs/>
                <w:color w:val="000000" w:themeColor="text1"/>
              </w:rPr>
              <w:t>Update the SSRA to identify the specific SSSI that relates to this deployment and any pathways or mitigation accordingly</w:t>
            </w:r>
          </w:p>
          <w:p w14:paraId="52F9942D" w14:textId="7B174979" w:rsidR="00C633C7" w:rsidRPr="00C633C7" w:rsidRDefault="00C633C7" w:rsidP="00C633C7">
            <w:pPr>
              <w:rPr>
                <w:rFonts w:ascii="Arial" w:eastAsia="Times New Roman" w:hAnsi="Arial" w:cs="Arial"/>
                <w:b/>
                <w:bCs/>
                <w:color w:val="70AD47" w:themeColor="accent6"/>
              </w:rPr>
            </w:pPr>
            <w:r w:rsidRPr="00C633C7">
              <w:rPr>
                <w:rFonts w:ascii="Arial" w:eastAsia="Times New Roman" w:hAnsi="Arial" w:cs="Arial"/>
                <w:b/>
                <w:bCs/>
                <w:color w:val="70AD47" w:themeColor="accent6"/>
              </w:rPr>
              <w:t xml:space="preserve">SSRA was updated accordingly </w:t>
            </w:r>
          </w:p>
          <w:p w14:paraId="5704B0DA" w14:textId="77777777" w:rsidR="00C633C7" w:rsidRPr="00C633C7" w:rsidRDefault="00C633C7" w:rsidP="00C633C7">
            <w:pPr>
              <w:rPr>
                <w:rFonts w:ascii="Arial" w:hAnsi="Arial" w:cs="Arial"/>
                <w:b/>
                <w:bCs/>
                <w:color w:val="70AD47" w:themeColor="accent6"/>
              </w:rPr>
            </w:pPr>
          </w:p>
          <w:p w14:paraId="40D90731" w14:textId="77777777" w:rsidR="00B51FEA" w:rsidRPr="005B22FA" w:rsidRDefault="00B51FEA" w:rsidP="00BA0B29">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F445C56" w:rsidR="00D3244D" w:rsidRPr="00C40D12" w:rsidRDefault="00153146" w:rsidP="00A007D4">
            <w:pPr>
              <w:rPr>
                <w:rFonts w:ascii="Arial" w:hAnsi="Arial" w:cs="Arial"/>
              </w:rPr>
            </w:pPr>
            <w:r>
              <w:rPr>
                <w:rFonts w:ascii="Arial" w:hAnsi="Arial" w:cs="Arial"/>
              </w:rPr>
              <w:t>Megan Tucker</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98D000F" w14:textId="77777777" w:rsidR="00D3244D" w:rsidRDefault="00CE3076" w:rsidP="00A007D4">
            <w:pPr>
              <w:rPr>
                <w:rFonts w:ascii="Arial" w:hAnsi="Arial" w:cs="Arial"/>
              </w:rPr>
            </w:pPr>
            <w:r>
              <w:rPr>
                <w:rFonts w:ascii="Arial" w:hAnsi="Arial" w:cs="Arial"/>
              </w:rPr>
              <w:t>Huw Davies</w:t>
            </w:r>
          </w:p>
          <w:p w14:paraId="1A8A82FA" w14:textId="77777777" w:rsidR="00CE3076" w:rsidRDefault="00CE3076" w:rsidP="00A007D4">
            <w:pPr>
              <w:rPr>
                <w:rFonts w:ascii="Arial" w:hAnsi="Arial" w:cs="Arial"/>
              </w:rPr>
            </w:pPr>
            <w:r>
              <w:rPr>
                <w:rFonts w:ascii="Arial" w:hAnsi="Arial" w:cs="Arial"/>
              </w:rPr>
              <w:t>02/07/2026</w:t>
            </w:r>
          </w:p>
          <w:p w14:paraId="05C323B9" w14:textId="77777777" w:rsidR="00CE3076" w:rsidRDefault="00CE3076" w:rsidP="00A007D4">
            <w:pPr>
              <w:rPr>
                <w:rFonts w:ascii="Arial" w:hAnsi="Arial" w:cs="Arial"/>
              </w:rPr>
            </w:pPr>
          </w:p>
          <w:p w14:paraId="3CA03405" w14:textId="4F4B3967" w:rsidR="00CE3076" w:rsidRPr="00A007D4" w:rsidRDefault="00CE3076" w:rsidP="00A007D4">
            <w:pPr>
              <w:rPr>
                <w:rFonts w:ascii="Arial" w:hAnsi="Arial" w:cs="Arial"/>
              </w:rPr>
            </w:pPr>
            <w:r>
              <w:rPr>
                <w:rFonts w:ascii="Arial" w:hAnsi="Arial" w:cs="Arial"/>
              </w:rPr>
              <w:t xml:space="preserve">Deployment issued on 01/07/26 however all was in order and had been peer reviewed.  </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1BFA5456" w:rsidR="007719B3" w:rsidRPr="00345ACB" w:rsidRDefault="00CF4745" w:rsidP="00A007D4">
            <w:pPr>
              <w:rPr>
                <w:rFonts w:ascii="Arial" w:hAnsi="Arial" w:cs="Arial"/>
              </w:rPr>
            </w:pPr>
            <w:r>
              <w:rPr>
                <w:rFonts w:ascii="Arial" w:hAnsi="Arial" w:cs="Arial"/>
              </w:rPr>
              <w:t>40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BDCD404" w:rsidR="007719B3" w:rsidRPr="00345ACB" w:rsidRDefault="00153146" w:rsidP="00A007D4">
            <w:pPr>
              <w:rPr>
                <w:rFonts w:ascii="Arial" w:hAnsi="Arial" w:cs="Arial"/>
              </w:rPr>
            </w:pPr>
            <w:r>
              <w:rPr>
                <w:rFonts w:ascii="Arial" w:hAnsi="Arial" w:cs="Arial"/>
              </w:rPr>
              <w:t>790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850F6" w14:textId="77777777" w:rsidR="00CA5D57" w:rsidRDefault="00CA5D57" w:rsidP="001B5BE1">
      <w:pPr>
        <w:spacing w:after="0" w:line="240" w:lineRule="auto"/>
      </w:pPr>
      <w:r>
        <w:separator/>
      </w:r>
    </w:p>
  </w:endnote>
  <w:endnote w:type="continuationSeparator" w:id="0">
    <w:p w14:paraId="06E74C10" w14:textId="77777777" w:rsidR="00CA5D57" w:rsidRDefault="00CA5D57" w:rsidP="001B5BE1">
      <w:pPr>
        <w:spacing w:after="0" w:line="240" w:lineRule="auto"/>
      </w:pPr>
      <w:r>
        <w:continuationSeparator/>
      </w:r>
    </w:p>
  </w:endnote>
  <w:endnote w:type="continuationNotice" w:id="1">
    <w:p w14:paraId="101A8865" w14:textId="77777777" w:rsidR="00CA5D57" w:rsidRDefault="00CA5D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93F6" w14:textId="77777777" w:rsidR="00CA5D57" w:rsidRDefault="00CA5D57" w:rsidP="001B5BE1">
      <w:pPr>
        <w:spacing w:after="0" w:line="240" w:lineRule="auto"/>
      </w:pPr>
      <w:r>
        <w:separator/>
      </w:r>
    </w:p>
  </w:footnote>
  <w:footnote w:type="continuationSeparator" w:id="0">
    <w:p w14:paraId="77A01071" w14:textId="77777777" w:rsidR="00CA5D57" w:rsidRDefault="00CA5D57" w:rsidP="001B5BE1">
      <w:pPr>
        <w:spacing w:after="0" w:line="240" w:lineRule="auto"/>
      </w:pPr>
      <w:r>
        <w:continuationSeparator/>
      </w:r>
    </w:p>
  </w:footnote>
  <w:footnote w:type="continuationNotice" w:id="1">
    <w:p w14:paraId="6B6EFA81" w14:textId="77777777" w:rsidR="00CA5D57" w:rsidRDefault="00CA5D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27112BB"/>
    <w:multiLevelType w:val="hybridMultilevel"/>
    <w:tmpl w:val="DBE47DD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5BC71CE"/>
    <w:multiLevelType w:val="hybridMultilevel"/>
    <w:tmpl w:val="A5FAD966"/>
    <w:lvl w:ilvl="0" w:tplc="5782A3AE">
      <w:start w:val="13"/>
      <w:numFmt w:val="bullet"/>
      <w:lvlText w:val="-"/>
      <w:lvlJc w:val="left"/>
      <w:pPr>
        <w:ind w:left="720" w:hanging="360"/>
      </w:pPr>
      <w:rPr>
        <w:rFonts w:ascii="Arial" w:eastAsia="Aptos"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9"/>
  </w:num>
  <w:num w:numId="7" w16cid:durableId="1928028252">
    <w:abstractNumId w:val="26"/>
  </w:num>
  <w:num w:numId="8" w16cid:durableId="645083848">
    <w:abstractNumId w:val="17"/>
  </w:num>
  <w:num w:numId="9" w16cid:durableId="762843907">
    <w:abstractNumId w:val="24"/>
  </w:num>
  <w:num w:numId="10" w16cid:durableId="2107192307">
    <w:abstractNumId w:val="15"/>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30"/>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15190758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561467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B9C"/>
    <w:rsid w:val="000307BE"/>
    <w:rsid w:val="00031CD0"/>
    <w:rsid w:val="00032E07"/>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2791E"/>
    <w:rsid w:val="00140EB4"/>
    <w:rsid w:val="001528C6"/>
    <w:rsid w:val="00153146"/>
    <w:rsid w:val="001549F6"/>
    <w:rsid w:val="00156948"/>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1EBF"/>
    <w:rsid w:val="00250EBC"/>
    <w:rsid w:val="002568C2"/>
    <w:rsid w:val="00261622"/>
    <w:rsid w:val="00276F88"/>
    <w:rsid w:val="00286BE0"/>
    <w:rsid w:val="00287BCB"/>
    <w:rsid w:val="002903A0"/>
    <w:rsid w:val="002962ED"/>
    <w:rsid w:val="00296C73"/>
    <w:rsid w:val="002A7588"/>
    <w:rsid w:val="002B4076"/>
    <w:rsid w:val="002B6073"/>
    <w:rsid w:val="002C1C92"/>
    <w:rsid w:val="002D351B"/>
    <w:rsid w:val="002D544C"/>
    <w:rsid w:val="002D6376"/>
    <w:rsid w:val="002E2A8B"/>
    <w:rsid w:val="002E5F90"/>
    <w:rsid w:val="002E7A08"/>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4EAC"/>
    <w:rsid w:val="0038642F"/>
    <w:rsid w:val="00386CD3"/>
    <w:rsid w:val="003948F5"/>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5482"/>
    <w:rsid w:val="00437319"/>
    <w:rsid w:val="00437466"/>
    <w:rsid w:val="00440F2E"/>
    <w:rsid w:val="004628EF"/>
    <w:rsid w:val="00465F75"/>
    <w:rsid w:val="004675FD"/>
    <w:rsid w:val="00471442"/>
    <w:rsid w:val="00477CEA"/>
    <w:rsid w:val="004835F4"/>
    <w:rsid w:val="00485F2A"/>
    <w:rsid w:val="004A3FA2"/>
    <w:rsid w:val="004B1185"/>
    <w:rsid w:val="004B2E47"/>
    <w:rsid w:val="004B4591"/>
    <w:rsid w:val="004B5BED"/>
    <w:rsid w:val="004C0003"/>
    <w:rsid w:val="004C1471"/>
    <w:rsid w:val="004C1EF0"/>
    <w:rsid w:val="004C58F9"/>
    <w:rsid w:val="004D00D7"/>
    <w:rsid w:val="004D2918"/>
    <w:rsid w:val="004D6CA2"/>
    <w:rsid w:val="004E3C6B"/>
    <w:rsid w:val="004E3EC0"/>
    <w:rsid w:val="004E426E"/>
    <w:rsid w:val="004F00B4"/>
    <w:rsid w:val="004F0D5A"/>
    <w:rsid w:val="004F73F2"/>
    <w:rsid w:val="00501805"/>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548B"/>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46EE"/>
    <w:rsid w:val="00623884"/>
    <w:rsid w:val="00635878"/>
    <w:rsid w:val="00637513"/>
    <w:rsid w:val="00650125"/>
    <w:rsid w:val="00657080"/>
    <w:rsid w:val="00664BD6"/>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16C4"/>
    <w:rsid w:val="007D23AD"/>
    <w:rsid w:val="007D6184"/>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18F"/>
    <w:rsid w:val="008634EC"/>
    <w:rsid w:val="0086756C"/>
    <w:rsid w:val="00873D1C"/>
    <w:rsid w:val="00881427"/>
    <w:rsid w:val="0089197F"/>
    <w:rsid w:val="008924CD"/>
    <w:rsid w:val="008A3776"/>
    <w:rsid w:val="008A7A92"/>
    <w:rsid w:val="008B4652"/>
    <w:rsid w:val="008C0727"/>
    <w:rsid w:val="008C1E28"/>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15EBE"/>
    <w:rsid w:val="00922A3D"/>
    <w:rsid w:val="009246B2"/>
    <w:rsid w:val="00924758"/>
    <w:rsid w:val="009260F8"/>
    <w:rsid w:val="00931607"/>
    <w:rsid w:val="0093250D"/>
    <w:rsid w:val="009362A0"/>
    <w:rsid w:val="00940284"/>
    <w:rsid w:val="00940D2A"/>
    <w:rsid w:val="00946E12"/>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A04DF"/>
    <w:rsid w:val="00BA0B29"/>
    <w:rsid w:val="00BA1D8F"/>
    <w:rsid w:val="00BA3B1E"/>
    <w:rsid w:val="00BB0A34"/>
    <w:rsid w:val="00BB26B4"/>
    <w:rsid w:val="00BB480F"/>
    <w:rsid w:val="00BB5B7F"/>
    <w:rsid w:val="00BC0BB7"/>
    <w:rsid w:val="00BC367B"/>
    <w:rsid w:val="00BC7F58"/>
    <w:rsid w:val="00BD19D8"/>
    <w:rsid w:val="00BD5A86"/>
    <w:rsid w:val="00BE177A"/>
    <w:rsid w:val="00BE5AA9"/>
    <w:rsid w:val="00BE69AD"/>
    <w:rsid w:val="00BE75FD"/>
    <w:rsid w:val="00BF01AD"/>
    <w:rsid w:val="00BF0EF0"/>
    <w:rsid w:val="00BF3C38"/>
    <w:rsid w:val="00BF4CE6"/>
    <w:rsid w:val="00C07C3D"/>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33C7"/>
    <w:rsid w:val="00C75E0E"/>
    <w:rsid w:val="00C75ECF"/>
    <w:rsid w:val="00C8349D"/>
    <w:rsid w:val="00C84C49"/>
    <w:rsid w:val="00C922D9"/>
    <w:rsid w:val="00C9419F"/>
    <w:rsid w:val="00C947FE"/>
    <w:rsid w:val="00CA5D57"/>
    <w:rsid w:val="00CC2BDD"/>
    <w:rsid w:val="00CC3ED9"/>
    <w:rsid w:val="00CD59BD"/>
    <w:rsid w:val="00CE2E10"/>
    <w:rsid w:val="00CE3076"/>
    <w:rsid w:val="00CE35AD"/>
    <w:rsid w:val="00CE65CF"/>
    <w:rsid w:val="00CF0118"/>
    <w:rsid w:val="00CF12DA"/>
    <w:rsid w:val="00CF339E"/>
    <w:rsid w:val="00CF4745"/>
    <w:rsid w:val="00CF4B60"/>
    <w:rsid w:val="00CF5A6C"/>
    <w:rsid w:val="00D03500"/>
    <w:rsid w:val="00D055FC"/>
    <w:rsid w:val="00D05C07"/>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A5537"/>
    <w:rsid w:val="00DB4B50"/>
    <w:rsid w:val="00DB7020"/>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4154"/>
    <w:rsid w:val="00E37600"/>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A32"/>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25FE3"/>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C233A"/>
    <w:rsid w:val="00FC5249"/>
    <w:rsid w:val="00FD3EC0"/>
    <w:rsid w:val="00FD50E5"/>
    <w:rsid w:val="00FD6E37"/>
    <w:rsid w:val="00FE0C91"/>
    <w:rsid w:val="00FF0137"/>
    <w:rsid w:val="00FF3AE9"/>
    <w:rsid w:val="00FF5A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3DCF5A7C-3D5D-4387-8117-37F57CC03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REGU-415-1633714</_dlc_DocId>
    <_dlc_DocIdUrl xmlns="9be56660-2c31-41ef-bc00-23e72f632f2a">
      <Url>https://cyfoethnaturiolcymru.sharepoint.com/teams/Regulatory/Permitting/_layouts/15/DocIdRedir.aspx?ID=REGU-415-1633714</Url>
      <Description>REGU-415-1633714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2026-06-30T23:00:00+00:00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488C2BC0-94D4-4C96-B065-A82F9DD890D5}"/>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C1836014-060F-408B-A68C-16C1B6275F20}"/>
</file>

<file path=docProps/app.xml><?xml version="1.0" encoding="utf-8"?>
<Properties xmlns="http://schemas.openxmlformats.org/officeDocument/2006/extended-properties" xmlns:vt="http://schemas.openxmlformats.org/officeDocument/2006/docPropsVTypes">
  <Template>Normal</Template>
  <TotalTime>0</TotalTime>
  <Pages>11</Pages>
  <Words>2939</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Davies, Huw</cp:lastModifiedBy>
  <cp:revision>4</cp:revision>
  <cp:lastPrinted>2016-07-26T07:41:00Z</cp:lastPrinted>
  <dcterms:created xsi:type="dcterms:W3CDTF">2026-06-25T10:11:00Z</dcterms:created>
  <dcterms:modified xsi:type="dcterms:W3CDTF">2026-07-02T11:01:00Z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408a308b-0208-4c53-8841-343df5758fdf</vt:lpwstr>
  </property>
  <property fmtid="{D5CDD505-2E9C-101B-9397-08002B2CF9AE}" pid="4" name="AuthorIds_UIVersion_11776">
    <vt:lpwstr>200</vt:lpwstr>
  </property>
  <property fmtid="{D5CDD505-2E9C-101B-9397-08002B2CF9AE}" pid="5" name="Order">
    <vt:r8>163371400</vt:r8>
  </property>
  <property fmtid="{D5CDD505-2E9C-101B-9397-08002B2CF9AE}" pid="6" name="MediaServiceImageTags">
    <vt:lpwstr/>
  </property>
  <property fmtid="{D5CDD505-2E9C-101B-9397-08002B2CF9AE}" pid="7" name="lcf76f155ced4ddcb4097134ff3c332f">
    <vt:lpwstr/>
  </property>
</Properties>
</file>