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D4820" w14:textId="77777777" w:rsidR="00E95C68" w:rsidRPr="00586547" w:rsidRDefault="00E95C68" w:rsidP="00E95C68"/>
    <w:p w14:paraId="300D4821" w14:textId="77777777" w:rsidR="003152A0" w:rsidRDefault="00F9015B" w:rsidP="00F9015B">
      <w:pPr>
        <w:rPr>
          <w:b/>
          <w:color w:val="0091A5"/>
        </w:rPr>
      </w:pPr>
      <w:r w:rsidRPr="006B3551">
        <w:rPr>
          <w:b/>
          <w:color w:val="0091A5"/>
        </w:rPr>
        <w:t>Environmental Permitting (Engl</w:t>
      </w:r>
      <w:r w:rsidR="003152A0">
        <w:rPr>
          <w:b/>
          <w:color w:val="0091A5"/>
        </w:rPr>
        <w:t xml:space="preserve">and and Wales) Regulations </w:t>
      </w:r>
      <w:r w:rsidR="004158F2">
        <w:rPr>
          <w:b/>
          <w:color w:val="0091A5"/>
        </w:rPr>
        <w:t>2016</w:t>
      </w:r>
    </w:p>
    <w:p w14:paraId="300D4822" w14:textId="77777777" w:rsidR="00F9015B" w:rsidRPr="006B3551" w:rsidRDefault="00780707" w:rsidP="00F9015B">
      <w:pPr>
        <w:rPr>
          <w:b/>
          <w:color w:val="0091A5"/>
        </w:rPr>
      </w:pPr>
      <w:r>
        <w:rPr>
          <w:b/>
          <w:color w:val="0091A5"/>
        </w:rPr>
        <w:t>Regulation 37(12</w:t>
      </w:r>
      <w:r w:rsidR="00F9015B" w:rsidRPr="006B3551">
        <w:rPr>
          <w:b/>
          <w:color w:val="0091A5"/>
        </w:rPr>
        <w:t>)</w:t>
      </w:r>
    </w:p>
    <w:p w14:paraId="300D4823"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300D4825" w14:textId="77777777" w:rsidTr="000024EC">
        <w:tc>
          <w:tcPr>
            <w:tcW w:w="8931" w:type="dxa"/>
            <w:shd w:val="clear" w:color="auto" w:fill="0091A5"/>
          </w:tcPr>
          <w:p w14:paraId="300D4824" w14:textId="77777777" w:rsidR="00553924" w:rsidRPr="00F532A9" w:rsidRDefault="003152A0" w:rsidP="001811A9">
            <w:pPr>
              <w:jc w:val="center"/>
              <w:rPr>
                <w:rFonts w:cs="Arial"/>
                <w:b/>
                <w:color w:val="FFFFFF" w:themeColor="background1"/>
              </w:rPr>
            </w:pPr>
            <w:r w:rsidRPr="00AC55EA">
              <w:rPr>
                <w:rFonts w:cs="Arial"/>
                <w:b/>
                <w:color w:val="FFFFFF"/>
                <w:szCs w:val="24"/>
              </w:rPr>
              <w:t>WITHDRAWAL OF SUSPENSION NOTICE</w:t>
            </w:r>
          </w:p>
        </w:tc>
      </w:tr>
    </w:tbl>
    <w:p w14:paraId="300D4826" w14:textId="77777777" w:rsidR="00553924" w:rsidRPr="003201F3" w:rsidRDefault="00553924" w:rsidP="00553924">
      <w:pPr>
        <w:pStyle w:val="TOAHeading"/>
        <w:tabs>
          <w:tab w:val="clear" w:pos="9360"/>
        </w:tabs>
        <w:rPr>
          <w:rFonts w:ascii="Arial" w:hAnsi="Arial" w:cs="Arial"/>
          <w:sz w:val="24"/>
          <w:szCs w:val="24"/>
          <w:lang w:val="en-GB"/>
        </w:rPr>
      </w:pPr>
    </w:p>
    <w:p w14:paraId="23C2691D" w14:textId="77777777" w:rsidR="00D57747" w:rsidRPr="00D57747" w:rsidRDefault="00553924" w:rsidP="00D57747">
      <w:pPr>
        <w:suppressAutoHyphens/>
        <w:ind w:left="720" w:hanging="720"/>
        <w:rPr>
          <w:b/>
        </w:rPr>
      </w:pPr>
      <w:r w:rsidRPr="00D961DA">
        <w:rPr>
          <w:rFonts w:cs="Arial"/>
        </w:rPr>
        <w:t>To:</w:t>
      </w:r>
      <w:r w:rsidRPr="00D961DA">
        <w:rPr>
          <w:rFonts w:cs="Arial"/>
        </w:rPr>
        <w:tab/>
      </w:r>
      <w:r w:rsidR="00D57747" w:rsidRPr="00D57747">
        <w:rPr>
          <w:b/>
        </w:rPr>
        <w:t>Gill Waste Recycling Limited</w:t>
      </w:r>
    </w:p>
    <w:p w14:paraId="7447377D" w14:textId="77777777" w:rsidR="00D57747" w:rsidRPr="00D57747" w:rsidRDefault="00D57747" w:rsidP="00D57747">
      <w:pPr>
        <w:suppressAutoHyphens/>
        <w:ind w:left="720"/>
        <w:rPr>
          <w:b/>
        </w:rPr>
      </w:pPr>
      <w:r w:rsidRPr="00D57747">
        <w:rPr>
          <w:b/>
        </w:rPr>
        <w:t xml:space="preserve">Llanover House </w:t>
      </w:r>
    </w:p>
    <w:p w14:paraId="6B28B693" w14:textId="77777777" w:rsidR="00D57747" w:rsidRPr="00D57747" w:rsidRDefault="00D57747" w:rsidP="00D57747">
      <w:pPr>
        <w:suppressAutoHyphens/>
        <w:ind w:left="720"/>
        <w:rPr>
          <w:b/>
        </w:rPr>
      </w:pPr>
      <w:r w:rsidRPr="00D57747">
        <w:rPr>
          <w:b/>
        </w:rPr>
        <w:t xml:space="preserve">Llanover Road </w:t>
      </w:r>
    </w:p>
    <w:p w14:paraId="13F106E3" w14:textId="77777777" w:rsidR="00D57747" w:rsidRPr="00D57747" w:rsidRDefault="00D57747" w:rsidP="00D57747">
      <w:pPr>
        <w:suppressAutoHyphens/>
        <w:ind w:left="720"/>
        <w:rPr>
          <w:b/>
        </w:rPr>
      </w:pPr>
      <w:r w:rsidRPr="00D57747">
        <w:rPr>
          <w:b/>
        </w:rPr>
        <w:t xml:space="preserve">Pontypridd </w:t>
      </w:r>
    </w:p>
    <w:p w14:paraId="20A1F215" w14:textId="77777777" w:rsidR="00D57747" w:rsidRPr="00D57747" w:rsidRDefault="00D57747" w:rsidP="00D57747">
      <w:pPr>
        <w:suppressAutoHyphens/>
        <w:ind w:left="720"/>
        <w:rPr>
          <w:b/>
        </w:rPr>
      </w:pPr>
      <w:r w:rsidRPr="00D57747">
        <w:rPr>
          <w:b/>
        </w:rPr>
        <w:t xml:space="preserve">Mid Glamorgan </w:t>
      </w:r>
    </w:p>
    <w:p w14:paraId="300D482D" w14:textId="7F9355D4" w:rsidR="004710BF" w:rsidRPr="00D57747" w:rsidRDefault="00D57747" w:rsidP="00D57747">
      <w:pPr>
        <w:suppressAutoHyphens/>
        <w:ind w:left="720"/>
        <w:rPr>
          <w:b/>
        </w:rPr>
      </w:pPr>
      <w:r w:rsidRPr="00D57747">
        <w:rPr>
          <w:b/>
        </w:rPr>
        <w:t>CF37 4DY</w:t>
      </w:r>
    </w:p>
    <w:p w14:paraId="5250B38E" w14:textId="77777777" w:rsidR="00D57747" w:rsidRDefault="00D57747" w:rsidP="00D57747">
      <w:pPr>
        <w:suppressAutoHyphens/>
        <w:ind w:left="720"/>
        <w:rPr>
          <w:rFonts w:cs="Arial"/>
          <w:snapToGrid w:val="0"/>
          <w:lang w:eastAsia="en-US"/>
        </w:rPr>
      </w:pPr>
    </w:p>
    <w:p w14:paraId="300D482E" w14:textId="0569E73E" w:rsidR="003152A0" w:rsidRDefault="003152A0" w:rsidP="003152A0">
      <w:pPr>
        <w:rPr>
          <w:b/>
          <w:color w:val="FF0000"/>
          <w:spacing w:val="-2"/>
        </w:rPr>
      </w:pPr>
      <w:r w:rsidRPr="00E45E3E">
        <w:rPr>
          <w:b/>
          <w:spacing w:val="-2"/>
        </w:rPr>
        <w:t xml:space="preserve">Environmental </w:t>
      </w:r>
      <w:r>
        <w:rPr>
          <w:b/>
          <w:spacing w:val="-2"/>
        </w:rPr>
        <w:t>p</w:t>
      </w:r>
      <w:r w:rsidRPr="00E45E3E">
        <w:rPr>
          <w:b/>
          <w:spacing w:val="-2"/>
        </w:rPr>
        <w:t>ermit</w:t>
      </w:r>
      <w:r>
        <w:rPr>
          <w:b/>
          <w:spacing w:val="-2"/>
        </w:rPr>
        <w:t xml:space="preserve">: </w:t>
      </w:r>
      <w:r w:rsidR="006720DA" w:rsidRPr="006720DA">
        <w:rPr>
          <w:rFonts w:cs="Arial"/>
          <w:b/>
          <w:spacing w:val="-2"/>
          <w:szCs w:val="24"/>
        </w:rPr>
        <w:t>EPR/GP3191SA</w:t>
      </w:r>
    </w:p>
    <w:p w14:paraId="300D482F" w14:textId="5EB2D2FF" w:rsidR="003152A0" w:rsidRDefault="003152A0" w:rsidP="003152A0">
      <w:pPr>
        <w:suppressAutoHyphens/>
        <w:ind w:right="-58"/>
        <w:rPr>
          <w:b/>
          <w:color w:val="FF0000"/>
          <w:spacing w:val="-2"/>
        </w:rPr>
      </w:pPr>
      <w:r>
        <w:rPr>
          <w:b/>
          <w:spacing w:val="-2"/>
        </w:rPr>
        <w:t xml:space="preserve">Regulated facility: </w:t>
      </w:r>
      <w:r w:rsidR="00D252EB" w:rsidRPr="00D252EB">
        <w:rPr>
          <w:b/>
          <w:spacing w:val="-2"/>
        </w:rPr>
        <w:t xml:space="preserve">Waste Transfer Depot, </w:t>
      </w:r>
      <w:proofErr w:type="spellStart"/>
      <w:r w:rsidR="00D252EB" w:rsidRPr="00D252EB">
        <w:rPr>
          <w:b/>
          <w:spacing w:val="-2"/>
        </w:rPr>
        <w:t>Motorworks</w:t>
      </w:r>
      <w:proofErr w:type="spellEnd"/>
      <w:r w:rsidR="00D252EB" w:rsidRPr="00D252EB">
        <w:rPr>
          <w:b/>
          <w:spacing w:val="-2"/>
        </w:rPr>
        <w:t xml:space="preserve">, </w:t>
      </w:r>
      <w:proofErr w:type="spellStart"/>
      <w:r w:rsidR="00D252EB" w:rsidRPr="00D252EB">
        <w:rPr>
          <w:b/>
          <w:spacing w:val="-2"/>
        </w:rPr>
        <w:t>Penrhiwfer</w:t>
      </w:r>
      <w:proofErr w:type="spellEnd"/>
      <w:r w:rsidR="00D252EB" w:rsidRPr="00D252EB">
        <w:rPr>
          <w:b/>
          <w:spacing w:val="-2"/>
        </w:rPr>
        <w:t xml:space="preserve"> Road, Williamstown, Rhondda Mid Glamorgan, CF40 1RL</w:t>
      </w:r>
    </w:p>
    <w:p w14:paraId="300D4830" w14:textId="77777777" w:rsidR="003152A0" w:rsidRPr="001631CA" w:rsidRDefault="003152A0" w:rsidP="003152A0">
      <w:pPr>
        <w:suppressAutoHyphens/>
        <w:rPr>
          <w:spacing w:val="-2"/>
        </w:rPr>
      </w:pPr>
    </w:p>
    <w:p w14:paraId="300D4831" w14:textId="4005D2DC" w:rsidR="003152A0" w:rsidRPr="00EA1C8A" w:rsidRDefault="003152A0" w:rsidP="003152A0">
      <w:pPr>
        <w:suppressAutoHyphens/>
        <w:rPr>
          <w:spacing w:val="-2"/>
        </w:rPr>
      </w:pPr>
      <w:r w:rsidRPr="00EA1C8A">
        <w:rPr>
          <w:spacing w:val="-2"/>
        </w:rPr>
        <w:t>With</w:t>
      </w:r>
      <w:r w:rsidRPr="00614034">
        <w:rPr>
          <w:b/>
          <w:bCs/>
          <w:spacing w:val="-2"/>
        </w:rPr>
        <w:t xml:space="preserve"> immediate effect</w:t>
      </w:r>
      <w:r w:rsidRPr="00614034">
        <w:rPr>
          <w:spacing w:val="-2"/>
        </w:rPr>
        <w:t xml:space="preserve"> </w:t>
      </w:r>
      <w:r w:rsidRPr="00EA1C8A">
        <w:rPr>
          <w:spacing w:val="-2"/>
        </w:rPr>
        <w:t xml:space="preserve">the </w:t>
      </w:r>
      <w:r>
        <w:rPr>
          <w:spacing w:val="-2"/>
        </w:rPr>
        <w:t>suspension n</w:t>
      </w:r>
      <w:r w:rsidRPr="00EA1C8A">
        <w:rPr>
          <w:spacing w:val="-2"/>
        </w:rPr>
        <w:t xml:space="preserve">otice </w:t>
      </w:r>
      <w:r>
        <w:rPr>
          <w:spacing w:val="-2"/>
        </w:rPr>
        <w:t>dated</w:t>
      </w:r>
      <w:r w:rsidRPr="00EA1C8A">
        <w:rPr>
          <w:spacing w:val="-2"/>
        </w:rPr>
        <w:t xml:space="preserve"> </w:t>
      </w:r>
      <w:r w:rsidR="00614034" w:rsidRPr="00614034">
        <w:rPr>
          <w:b/>
          <w:bCs/>
        </w:rPr>
        <w:t>24 April 2023</w:t>
      </w:r>
      <w:r w:rsidR="00614034">
        <w:t xml:space="preserve"> </w:t>
      </w:r>
      <w:r>
        <w:rPr>
          <w:spacing w:val="-2"/>
        </w:rPr>
        <w:t xml:space="preserve">served under regulation 37(1) of the Environmental Permitting (England and Wales) Regulations </w:t>
      </w:r>
      <w:r w:rsidR="004158F2">
        <w:rPr>
          <w:spacing w:val="-2"/>
        </w:rPr>
        <w:t>2016</w:t>
      </w:r>
      <w:r>
        <w:rPr>
          <w:spacing w:val="-2"/>
        </w:rPr>
        <w:t xml:space="preserve"> </w:t>
      </w:r>
      <w:r w:rsidRPr="00EA1C8A">
        <w:rPr>
          <w:spacing w:val="-2"/>
        </w:rPr>
        <w:t xml:space="preserve">relating to </w:t>
      </w:r>
      <w:r>
        <w:rPr>
          <w:spacing w:val="-2"/>
        </w:rPr>
        <w:t>the above environmental permit</w:t>
      </w:r>
      <w:r w:rsidRPr="00EA1C8A">
        <w:rPr>
          <w:spacing w:val="-2"/>
        </w:rPr>
        <w:t xml:space="preserve"> is withdrawn</w:t>
      </w:r>
      <w:r>
        <w:rPr>
          <w:spacing w:val="-2"/>
        </w:rPr>
        <w:t>.</w:t>
      </w:r>
    </w:p>
    <w:p w14:paraId="300D4832" w14:textId="77777777" w:rsidR="00553924" w:rsidRDefault="00553924" w:rsidP="00553924">
      <w:pPr>
        <w:suppressAutoHyphens/>
        <w:rPr>
          <w:rFonts w:cs="Arial"/>
          <w:spacing w:val="-3"/>
        </w:rPr>
      </w:pPr>
    </w:p>
    <w:p w14:paraId="300D4833" w14:textId="77777777" w:rsidR="001811A9" w:rsidRDefault="001811A9" w:rsidP="00553924">
      <w:pPr>
        <w:suppressAutoHyphens/>
        <w:rPr>
          <w:rFonts w:cs="Arial"/>
          <w:spacing w:val="-3"/>
        </w:rPr>
      </w:pPr>
    </w:p>
    <w:p w14:paraId="300D4835" w14:textId="02DD2039" w:rsidR="00553924" w:rsidRPr="008F082A" w:rsidRDefault="00553924" w:rsidP="00553924">
      <w:pPr>
        <w:suppressAutoHyphens/>
        <w:rPr>
          <w:rFonts w:cs="Arial"/>
          <w:spacing w:val="-3"/>
        </w:rPr>
      </w:pPr>
      <w:r w:rsidRPr="006C5BF7">
        <w:rPr>
          <w:rFonts w:cs="Arial"/>
          <w:b/>
          <w:spacing w:val="-3"/>
        </w:rPr>
        <w:t>Date</w:t>
      </w:r>
      <w:r>
        <w:rPr>
          <w:rFonts w:cs="Arial"/>
          <w:b/>
          <w:spacing w:val="-3"/>
        </w:rPr>
        <w:t xml:space="preserve">: </w:t>
      </w:r>
      <w:r w:rsidR="008F082A" w:rsidRPr="008F082A">
        <w:rPr>
          <w:rFonts w:cs="Arial"/>
          <w:spacing w:val="-3"/>
        </w:rPr>
        <w:t xml:space="preserve"> </w:t>
      </w:r>
      <w:r w:rsidR="008F082A">
        <w:rPr>
          <w:rFonts w:cs="Arial"/>
          <w:spacing w:val="-3"/>
        </w:rPr>
        <w:t>21 January 2024</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r w:rsidR="008F082A">
        <w:rPr>
          <w:rFonts w:cs="Arial"/>
          <w:b/>
          <w:noProof/>
          <w:spacing w:val="-3"/>
        </w:rPr>
        <w:drawing>
          <wp:inline distT="0" distB="0" distL="0" distR="0" wp14:anchorId="6ADB7B29" wp14:editId="4609C095">
            <wp:extent cx="1440000" cy="705059"/>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0000" cy="705059"/>
                    </a:xfrm>
                    <a:prstGeom prst="rect">
                      <a:avLst/>
                    </a:prstGeom>
                    <a:noFill/>
                    <a:ln>
                      <a:noFill/>
                    </a:ln>
                  </pic:spPr>
                </pic:pic>
              </a:graphicData>
            </a:graphic>
          </wp:inline>
        </w:drawing>
      </w:r>
    </w:p>
    <w:p w14:paraId="300D4836" w14:textId="6BE42CCA" w:rsidR="00553924" w:rsidRPr="00FF5CAC"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F082A" w:rsidRPr="00FF5CAC">
        <w:rPr>
          <w:rFonts w:cs="Arial"/>
          <w:b/>
          <w:spacing w:val="-2"/>
        </w:rPr>
        <w:t>Eleanor Davies</w:t>
      </w:r>
    </w:p>
    <w:p w14:paraId="300D4837" w14:textId="28F4F7CA" w:rsidR="00553924" w:rsidRPr="00FF5CAC" w:rsidRDefault="00553924" w:rsidP="00553924">
      <w:pPr>
        <w:suppressAutoHyphens/>
        <w:rPr>
          <w:rFonts w:cs="Arial"/>
          <w:b/>
          <w:spacing w:val="-3"/>
        </w:rPr>
      </w:pPr>
      <w:r w:rsidRPr="00FF5CAC">
        <w:rPr>
          <w:rFonts w:cs="Arial"/>
          <w:b/>
          <w:spacing w:val="-2"/>
          <w:sz w:val="22"/>
        </w:rPr>
        <w:tab/>
      </w:r>
      <w:r w:rsidRPr="00FF5CAC">
        <w:rPr>
          <w:rFonts w:cs="Arial"/>
          <w:b/>
          <w:spacing w:val="-2"/>
          <w:sz w:val="22"/>
        </w:rPr>
        <w:tab/>
      </w:r>
      <w:r w:rsidRPr="00FF5CAC">
        <w:rPr>
          <w:rFonts w:cs="Arial"/>
          <w:b/>
          <w:spacing w:val="-2"/>
          <w:sz w:val="22"/>
        </w:rPr>
        <w:tab/>
      </w:r>
      <w:r w:rsidRPr="00FF5CAC">
        <w:rPr>
          <w:rFonts w:cs="Arial"/>
          <w:b/>
          <w:spacing w:val="-2"/>
          <w:sz w:val="22"/>
        </w:rPr>
        <w:tab/>
      </w:r>
      <w:r w:rsidRPr="00FF5CAC">
        <w:rPr>
          <w:rFonts w:cs="Arial"/>
          <w:b/>
          <w:spacing w:val="-2"/>
        </w:rPr>
        <w:tab/>
        <w:t xml:space="preserve"> </w:t>
      </w:r>
      <w:r w:rsidR="008F082A" w:rsidRPr="00FF5CAC">
        <w:rPr>
          <w:rFonts w:cs="Arial"/>
          <w:b/>
          <w:spacing w:val="-2"/>
        </w:rPr>
        <w:t>Team Leader, South Central Waste Regulation</w:t>
      </w:r>
    </w:p>
    <w:p w14:paraId="300D4838" w14:textId="77777777" w:rsidR="00553924" w:rsidRPr="003201F3" w:rsidRDefault="00553924" w:rsidP="00553924">
      <w:pPr>
        <w:suppressAutoHyphens/>
        <w:rPr>
          <w:rFonts w:cs="Arial"/>
          <w:spacing w:val="-3"/>
        </w:rPr>
      </w:pPr>
    </w:p>
    <w:p w14:paraId="56C9EBE7" w14:textId="77777777" w:rsidR="00D4785A" w:rsidRPr="005060DF" w:rsidRDefault="00D4785A" w:rsidP="00D4785A">
      <w:pPr>
        <w:rPr>
          <w:rFonts w:cs="Arial"/>
          <w:spacing w:val="-2"/>
        </w:rPr>
      </w:pPr>
      <w:r w:rsidRPr="005060DF">
        <w:rPr>
          <w:rFonts w:cs="Arial"/>
          <w:spacing w:val="-3"/>
          <w:szCs w:val="24"/>
        </w:rPr>
        <w:t>Natural Resources Wales</w:t>
      </w:r>
    </w:p>
    <w:p w14:paraId="300D4840" w14:textId="7829D138" w:rsidR="009C73FB" w:rsidRPr="009C73FB" w:rsidRDefault="00D4785A" w:rsidP="00553924">
      <w:pPr>
        <w:tabs>
          <w:tab w:val="left" w:pos="0"/>
          <w:tab w:val="left" w:pos="720"/>
        </w:tabs>
        <w:suppressAutoHyphens/>
        <w:jc w:val="left"/>
        <w:rPr>
          <w:szCs w:val="24"/>
        </w:rPr>
      </w:pPr>
      <w:r>
        <w:rPr>
          <w:rFonts w:cs="Arial"/>
          <w:color w:val="333333"/>
        </w:rPr>
        <w:t>Rivers House</w:t>
      </w:r>
      <w:r>
        <w:rPr>
          <w:rFonts w:cs="Arial"/>
          <w:color w:val="333333"/>
        </w:rPr>
        <w:br/>
        <w:t xml:space="preserve">St </w:t>
      </w:r>
      <w:proofErr w:type="spellStart"/>
      <w:r>
        <w:rPr>
          <w:rFonts w:cs="Arial"/>
          <w:color w:val="333333"/>
        </w:rPr>
        <w:t>Mellons</w:t>
      </w:r>
      <w:proofErr w:type="spellEnd"/>
      <w:r>
        <w:rPr>
          <w:rFonts w:cs="Arial"/>
          <w:color w:val="333333"/>
        </w:rPr>
        <w:t xml:space="preserve"> Business Park</w:t>
      </w:r>
      <w:r>
        <w:rPr>
          <w:rFonts w:cs="Arial"/>
          <w:color w:val="333333"/>
        </w:rPr>
        <w:br/>
        <w:t xml:space="preserve">St </w:t>
      </w:r>
      <w:proofErr w:type="spellStart"/>
      <w:r>
        <w:rPr>
          <w:rFonts w:cs="Arial"/>
          <w:color w:val="333333"/>
        </w:rPr>
        <w:t>Mellons</w:t>
      </w:r>
      <w:proofErr w:type="spellEnd"/>
      <w:r>
        <w:rPr>
          <w:rFonts w:cs="Arial"/>
          <w:color w:val="333333"/>
        </w:rPr>
        <w:br/>
        <w:t>Cardiff</w:t>
      </w:r>
      <w:r>
        <w:rPr>
          <w:rFonts w:cs="Arial"/>
          <w:color w:val="333333"/>
        </w:rPr>
        <w:br/>
        <w:t>CF3 0EY</w:t>
      </w:r>
    </w:p>
    <w:p w14:paraId="300D4841" w14:textId="77777777" w:rsidR="009C73FB" w:rsidRPr="009C73FB" w:rsidRDefault="009C73FB" w:rsidP="00553924">
      <w:pPr>
        <w:tabs>
          <w:tab w:val="left" w:pos="0"/>
          <w:tab w:val="left" w:pos="720"/>
        </w:tabs>
        <w:suppressAutoHyphens/>
        <w:jc w:val="left"/>
        <w:rPr>
          <w:szCs w:val="24"/>
        </w:rPr>
      </w:pPr>
    </w:p>
    <w:p w14:paraId="300D4842" w14:textId="77777777" w:rsidR="00231357" w:rsidRPr="00CF6FE3" w:rsidRDefault="00231357" w:rsidP="00231357">
      <w:pPr>
        <w:rPr>
          <w:rFonts w:cs="Arial"/>
          <w:b/>
          <w:spacing w:val="-2"/>
          <w:sz w:val="20"/>
        </w:rPr>
      </w:pPr>
      <w:r w:rsidRPr="00CF6FE3">
        <w:rPr>
          <w:rFonts w:cs="Arial"/>
          <w:b/>
          <w:spacing w:val="-2"/>
          <w:sz w:val="20"/>
        </w:rPr>
        <w:t>Legislation note</w:t>
      </w:r>
    </w:p>
    <w:p w14:paraId="300D4844" w14:textId="774C391E" w:rsidR="003D0E0C" w:rsidRDefault="00231357" w:rsidP="008F082A">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sectPr w:rsidR="003D0E0C" w:rsidSect="005D0F1A">
      <w:footerReference w:type="default" r:id="rId13"/>
      <w:headerReference w:type="first" r:id="rId14"/>
      <w:footerReference w:type="first" r:id="rId15"/>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D4847" w14:textId="77777777" w:rsidR="006071B9" w:rsidRDefault="006071B9" w:rsidP="003B1B95">
      <w:r>
        <w:separator/>
      </w:r>
    </w:p>
  </w:endnote>
  <w:endnote w:type="continuationSeparator" w:id="0">
    <w:p w14:paraId="300D4848"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D4849" w14:textId="77777777" w:rsidR="005D0F1A" w:rsidRDefault="005D0F1A" w:rsidP="005D0F1A">
    <w:pPr>
      <w:pStyle w:val="Footer"/>
      <w:rPr>
        <w:rFonts w:cs="Arial"/>
        <w:color w:val="C0C0C0"/>
        <w:sz w:val="20"/>
      </w:rPr>
    </w:pPr>
  </w:p>
  <w:p w14:paraId="300D484A" w14:textId="77777777" w:rsidR="005D0F1A" w:rsidRPr="005D0F1A" w:rsidRDefault="00592C7C" w:rsidP="005D0F1A">
    <w:pPr>
      <w:pStyle w:val="Footer"/>
      <w:rPr>
        <w:rFonts w:cs="Arial"/>
        <w:color w:val="C0C0C0"/>
        <w:sz w:val="20"/>
      </w:rPr>
    </w:pPr>
    <w:r>
      <w:rPr>
        <w:rFonts w:cs="Arial"/>
        <w:color w:val="C0C0C0"/>
        <w:sz w:val="20"/>
      </w:rPr>
      <w:t>OGN 193 FORM 12</w:t>
    </w:r>
  </w:p>
  <w:p w14:paraId="300D484B"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300D485D" wp14:editId="300D485E">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0D487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DD15EC"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300D484C"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780707">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780707">
      <w:rPr>
        <w:noProof/>
        <w:color w:val="0091A5"/>
      </w:rPr>
      <w:t>2</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D4859" w14:textId="77777777" w:rsidR="002525EB" w:rsidRDefault="002525EB" w:rsidP="002525EB">
    <w:pPr>
      <w:pStyle w:val="Footer"/>
      <w:rPr>
        <w:rFonts w:cs="Arial"/>
        <w:color w:val="C0C0C0"/>
        <w:sz w:val="20"/>
      </w:rPr>
    </w:pPr>
  </w:p>
  <w:p w14:paraId="300D485A" w14:textId="77777777" w:rsidR="002525EB" w:rsidRPr="005D0F1A" w:rsidRDefault="00592C7C" w:rsidP="002525EB">
    <w:pPr>
      <w:pStyle w:val="Footer"/>
      <w:rPr>
        <w:rFonts w:cs="Arial"/>
        <w:color w:val="C0C0C0"/>
        <w:sz w:val="20"/>
      </w:rPr>
    </w:pPr>
    <w:r>
      <w:rPr>
        <w:rFonts w:cs="Arial"/>
        <w:color w:val="C0C0C0"/>
        <w:sz w:val="20"/>
      </w:rPr>
      <w:t>OGN 193 FORM 12</w:t>
    </w:r>
  </w:p>
  <w:p w14:paraId="300D485B"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300D4863" wp14:editId="300D4864">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0D4872"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5E14A"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300D485C"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300D4865" wp14:editId="300D4866">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0D487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FFE05"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300D4867" wp14:editId="300D4868">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0D4874"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3F661"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300D4869" wp14:editId="300D486A">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0D487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D4ADAD"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300D486B" wp14:editId="300D486C">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0D4876"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8416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300D486D" wp14:editId="300D486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0D487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80EA55"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300D486F" wp14:editId="300D4870">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0D4878"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F89F7"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780707">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780707">
      <w:rPr>
        <w:noProof/>
        <w:color w:val="0091A5"/>
      </w:rPr>
      <w:t>2</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D4845" w14:textId="77777777" w:rsidR="006071B9" w:rsidRDefault="006071B9" w:rsidP="003B1B95">
      <w:r>
        <w:separator/>
      </w:r>
    </w:p>
  </w:footnote>
  <w:footnote w:type="continuationSeparator" w:id="0">
    <w:p w14:paraId="300D4846" w14:textId="77777777" w:rsidR="006071B9" w:rsidRDefault="006071B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300D484E" w14:textId="77777777" w:rsidTr="004A1361">
      <w:trPr>
        <w:trHeight w:val="1943"/>
      </w:trPr>
      <w:tc>
        <w:tcPr>
          <w:tcW w:w="6190" w:type="dxa"/>
        </w:tcPr>
        <w:p w14:paraId="300D484D"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300D484F" w14:textId="77777777" w:rsidR="0003584B" w:rsidRDefault="0003584B" w:rsidP="0003584B">
    <w:pPr>
      <w:pStyle w:val="Header"/>
    </w:pPr>
  </w:p>
  <w:p w14:paraId="300D4850" w14:textId="77777777" w:rsidR="0003584B" w:rsidRDefault="0003584B" w:rsidP="0003584B">
    <w:pPr>
      <w:pStyle w:val="Header"/>
    </w:pPr>
  </w:p>
  <w:p w14:paraId="300D4851" w14:textId="77777777" w:rsidR="0003584B" w:rsidRDefault="0003584B" w:rsidP="0003584B">
    <w:pPr>
      <w:pStyle w:val="Header"/>
    </w:pPr>
  </w:p>
  <w:p w14:paraId="300D4852" w14:textId="77777777" w:rsidR="0003584B" w:rsidRDefault="0003584B" w:rsidP="0003584B">
    <w:pPr>
      <w:pStyle w:val="Header"/>
    </w:pPr>
  </w:p>
  <w:p w14:paraId="300D4853" w14:textId="77777777" w:rsidR="0003584B" w:rsidRDefault="0003584B" w:rsidP="0003584B">
    <w:pPr>
      <w:pStyle w:val="Header"/>
    </w:pPr>
  </w:p>
  <w:p w14:paraId="300D4854" w14:textId="77777777" w:rsidR="0003584B" w:rsidRDefault="0003584B" w:rsidP="0003584B">
    <w:pPr>
      <w:pStyle w:val="Header"/>
    </w:pPr>
  </w:p>
  <w:p w14:paraId="300D4855" w14:textId="77777777" w:rsidR="0003584B" w:rsidRDefault="0003584B" w:rsidP="0003584B">
    <w:pPr>
      <w:pStyle w:val="Header"/>
    </w:pPr>
  </w:p>
  <w:p w14:paraId="300D4856" w14:textId="77777777" w:rsidR="008A0F5F" w:rsidRDefault="008A0F5F">
    <w:pPr>
      <w:pStyle w:val="Header"/>
    </w:pPr>
  </w:p>
  <w:p w14:paraId="300D4857" w14:textId="77777777" w:rsidR="008A0F5F" w:rsidRDefault="008A0F5F">
    <w:pPr>
      <w:pStyle w:val="Header"/>
    </w:pPr>
  </w:p>
  <w:p w14:paraId="300D4858" w14:textId="77777777" w:rsidR="00323656" w:rsidRDefault="00D4293C">
    <w:pPr>
      <w:pStyle w:val="Header"/>
    </w:pPr>
    <w:r>
      <w:rPr>
        <w:noProof/>
      </w:rPr>
      <w:drawing>
        <wp:anchor distT="0" distB="0" distL="114300" distR="114300" simplePos="0" relativeHeight="251661824" behindDoc="1" locked="1" layoutInCell="1" allowOverlap="1" wp14:anchorId="300D485F" wp14:editId="300D4860">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300D4861" wp14:editId="300D4862">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980765">
    <w:abstractNumId w:val="5"/>
  </w:num>
  <w:num w:numId="2" w16cid:durableId="803818507">
    <w:abstractNumId w:val="3"/>
  </w:num>
  <w:num w:numId="3" w16cid:durableId="973877235">
    <w:abstractNumId w:val="10"/>
  </w:num>
  <w:num w:numId="4" w16cid:durableId="17288701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3711739">
    <w:abstractNumId w:val="10"/>
  </w:num>
  <w:num w:numId="6" w16cid:durableId="899555992">
    <w:abstractNumId w:val="12"/>
  </w:num>
  <w:num w:numId="7" w16cid:durableId="1933665625">
    <w:abstractNumId w:val="6"/>
  </w:num>
  <w:num w:numId="8" w16cid:durableId="2557451">
    <w:abstractNumId w:val="2"/>
  </w:num>
  <w:num w:numId="9" w16cid:durableId="736971905">
    <w:abstractNumId w:val="2"/>
  </w:num>
  <w:num w:numId="10" w16cid:durableId="138464483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24210332">
    <w:abstractNumId w:val="6"/>
  </w:num>
  <w:num w:numId="12" w16cid:durableId="471023796">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19342516">
    <w:abstractNumId w:val="6"/>
  </w:num>
  <w:num w:numId="14" w16cid:durableId="281612366">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563246482">
    <w:abstractNumId w:val="6"/>
  </w:num>
  <w:num w:numId="16" w16cid:durableId="324167631">
    <w:abstractNumId w:val="8"/>
  </w:num>
  <w:num w:numId="17" w16cid:durableId="329599035">
    <w:abstractNumId w:val="0"/>
  </w:num>
  <w:num w:numId="18" w16cid:durableId="1896622397">
    <w:abstractNumId w:val="11"/>
  </w:num>
  <w:num w:numId="19" w16cid:durableId="811992923">
    <w:abstractNumId w:val="7"/>
  </w:num>
  <w:num w:numId="20" w16cid:durableId="1736128278">
    <w:abstractNumId w:val="9"/>
  </w:num>
  <w:num w:numId="21" w16cid:durableId="1155533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3584B"/>
    <w:rsid w:val="0006469D"/>
    <w:rsid w:val="00077101"/>
    <w:rsid w:val="00081B13"/>
    <w:rsid w:val="000C1D36"/>
    <w:rsid w:val="000D1041"/>
    <w:rsid w:val="000D42BC"/>
    <w:rsid w:val="0010023A"/>
    <w:rsid w:val="00111C12"/>
    <w:rsid w:val="00124C2B"/>
    <w:rsid w:val="0014299F"/>
    <w:rsid w:val="00144435"/>
    <w:rsid w:val="00163204"/>
    <w:rsid w:val="001811A9"/>
    <w:rsid w:val="002225AA"/>
    <w:rsid w:val="00223FBB"/>
    <w:rsid w:val="00227FCF"/>
    <w:rsid w:val="002310C5"/>
    <w:rsid w:val="00231357"/>
    <w:rsid w:val="00236892"/>
    <w:rsid w:val="0024550F"/>
    <w:rsid w:val="002525EB"/>
    <w:rsid w:val="00255C71"/>
    <w:rsid w:val="00281DA5"/>
    <w:rsid w:val="00295704"/>
    <w:rsid w:val="002B0FE6"/>
    <w:rsid w:val="002C1957"/>
    <w:rsid w:val="002C7D1B"/>
    <w:rsid w:val="002D1C88"/>
    <w:rsid w:val="002D1E23"/>
    <w:rsid w:val="003152A0"/>
    <w:rsid w:val="003201F3"/>
    <w:rsid w:val="00323656"/>
    <w:rsid w:val="00325394"/>
    <w:rsid w:val="00366E8B"/>
    <w:rsid w:val="003B1B95"/>
    <w:rsid w:val="003D0E0C"/>
    <w:rsid w:val="003E31B8"/>
    <w:rsid w:val="004158F2"/>
    <w:rsid w:val="00421C65"/>
    <w:rsid w:val="00436A14"/>
    <w:rsid w:val="00446A1C"/>
    <w:rsid w:val="004710BF"/>
    <w:rsid w:val="00495694"/>
    <w:rsid w:val="004A1232"/>
    <w:rsid w:val="004B55D4"/>
    <w:rsid w:val="004D5241"/>
    <w:rsid w:val="004D606F"/>
    <w:rsid w:val="004E070B"/>
    <w:rsid w:val="004E21FB"/>
    <w:rsid w:val="004F361B"/>
    <w:rsid w:val="00504C76"/>
    <w:rsid w:val="0051775A"/>
    <w:rsid w:val="005233BD"/>
    <w:rsid w:val="00553924"/>
    <w:rsid w:val="00580178"/>
    <w:rsid w:val="00592C7C"/>
    <w:rsid w:val="00597B58"/>
    <w:rsid w:val="005A0D52"/>
    <w:rsid w:val="005A1E52"/>
    <w:rsid w:val="005B301B"/>
    <w:rsid w:val="005B3B64"/>
    <w:rsid w:val="005C5EE6"/>
    <w:rsid w:val="005D0F1A"/>
    <w:rsid w:val="006071B9"/>
    <w:rsid w:val="00614034"/>
    <w:rsid w:val="00656851"/>
    <w:rsid w:val="0066120C"/>
    <w:rsid w:val="00666BB5"/>
    <w:rsid w:val="006720DA"/>
    <w:rsid w:val="00675690"/>
    <w:rsid w:val="006D64E1"/>
    <w:rsid w:val="006D6756"/>
    <w:rsid w:val="006E1121"/>
    <w:rsid w:val="006E4582"/>
    <w:rsid w:val="00726D3D"/>
    <w:rsid w:val="00773040"/>
    <w:rsid w:val="00780707"/>
    <w:rsid w:val="00780D50"/>
    <w:rsid w:val="00783CEA"/>
    <w:rsid w:val="00787EF6"/>
    <w:rsid w:val="00794C61"/>
    <w:rsid w:val="007A3172"/>
    <w:rsid w:val="007A78C9"/>
    <w:rsid w:val="007C7F2F"/>
    <w:rsid w:val="00820898"/>
    <w:rsid w:val="00832030"/>
    <w:rsid w:val="00842FC5"/>
    <w:rsid w:val="0085223F"/>
    <w:rsid w:val="00861D04"/>
    <w:rsid w:val="008837A9"/>
    <w:rsid w:val="008949CA"/>
    <w:rsid w:val="00897388"/>
    <w:rsid w:val="008A0F5F"/>
    <w:rsid w:val="008A56C7"/>
    <w:rsid w:val="008E5A86"/>
    <w:rsid w:val="008E6805"/>
    <w:rsid w:val="008F082A"/>
    <w:rsid w:val="008F11CB"/>
    <w:rsid w:val="00904DF8"/>
    <w:rsid w:val="0095246A"/>
    <w:rsid w:val="009533E0"/>
    <w:rsid w:val="00967FB8"/>
    <w:rsid w:val="009A0C01"/>
    <w:rsid w:val="009B37B8"/>
    <w:rsid w:val="009C73FB"/>
    <w:rsid w:val="009D7750"/>
    <w:rsid w:val="009E3C9E"/>
    <w:rsid w:val="00A0607C"/>
    <w:rsid w:val="00A36091"/>
    <w:rsid w:val="00A55C9F"/>
    <w:rsid w:val="00A63022"/>
    <w:rsid w:val="00A73E72"/>
    <w:rsid w:val="00A908E3"/>
    <w:rsid w:val="00A92487"/>
    <w:rsid w:val="00AA54D9"/>
    <w:rsid w:val="00AA7A5D"/>
    <w:rsid w:val="00AB7169"/>
    <w:rsid w:val="00AE4565"/>
    <w:rsid w:val="00AF5EC2"/>
    <w:rsid w:val="00B02CD4"/>
    <w:rsid w:val="00B066CD"/>
    <w:rsid w:val="00B322A0"/>
    <w:rsid w:val="00B5452A"/>
    <w:rsid w:val="00B63E6A"/>
    <w:rsid w:val="00B90A54"/>
    <w:rsid w:val="00BA4AE0"/>
    <w:rsid w:val="00BB7B8D"/>
    <w:rsid w:val="00C14522"/>
    <w:rsid w:val="00C332A7"/>
    <w:rsid w:val="00C37E1F"/>
    <w:rsid w:val="00C70646"/>
    <w:rsid w:val="00CA23EF"/>
    <w:rsid w:val="00CB0986"/>
    <w:rsid w:val="00CD0AA9"/>
    <w:rsid w:val="00CD4B48"/>
    <w:rsid w:val="00CE72E1"/>
    <w:rsid w:val="00D0085C"/>
    <w:rsid w:val="00D16166"/>
    <w:rsid w:val="00D252EB"/>
    <w:rsid w:val="00D26A41"/>
    <w:rsid w:val="00D30CC0"/>
    <w:rsid w:val="00D4293C"/>
    <w:rsid w:val="00D4785A"/>
    <w:rsid w:val="00D57747"/>
    <w:rsid w:val="00D97203"/>
    <w:rsid w:val="00D97305"/>
    <w:rsid w:val="00DA1F5E"/>
    <w:rsid w:val="00DF2CC7"/>
    <w:rsid w:val="00E3072A"/>
    <w:rsid w:val="00E575DF"/>
    <w:rsid w:val="00E82385"/>
    <w:rsid w:val="00E95C68"/>
    <w:rsid w:val="00EA1E4A"/>
    <w:rsid w:val="00EA5293"/>
    <w:rsid w:val="00EB4078"/>
    <w:rsid w:val="00EE6FB7"/>
    <w:rsid w:val="00EF38E7"/>
    <w:rsid w:val="00F2124E"/>
    <w:rsid w:val="00F4177D"/>
    <w:rsid w:val="00F47AE1"/>
    <w:rsid w:val="00F63843"/>
    <w:rsid w:val="00F77DC7"/>
    <w:rsid w:val="00F9015B"/>
    <w:rsid w:val="00FB70DB"/>
    <w:rsid w:val="00FC39DE"/>
    <w:rsid w:val="00FD5E17"/>
    <w:rsid w:val="00FF5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rokecolor="#0091a5">
      <v:stroke color="#0091a5" weight="1pt"/>
      <o:colormru v:ext="edit" colors="#0091a5"/>
    </o:shapedefaults>
    <o:shapelayout v:ext="edit">
      <o:idmap v:ext="edit" data="1"/>
    </o:shapelayout>
  </w:shapeDefaults>
  <w:decimalSymbol w:val="."/>
  <w:listSeparator w:val=","/>
  <w14:docId w14:val="300D481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Revision">
    <w:name w:val="Revision"/>
    <w:hidden/>
    <w:uiPriority w:val="99"/>
    <w:semiHidden/>
    <w:rsid w:val="00CA23E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REGU-106-6621925</_dlc_DocId>
    <_dlc_DocIdUrl xmlns="9be56660-2c31-41ef-bc00-23e72f632f2a">
      <Url>https://cyfoethnaturiolcymru.sharepoint.com/teams/Regulatory/Permitting/_layouts/15/DocIdRedir.aspx?ID=REGU-106-6621925</Url>
      <Description>REGU-106-6621925</Description>
    </_dlc_DocIdUrl>
    <Site_x0020_Name xmlns="859f7ad6-93f6-4205-b62b-a17f28acbbac">Motorworks</Site_x0020_Name>
    <Internal_x002f_External xmlns="859f7ad6-93f6-4205-b62b-a17f28acbbac">Outgoing document</Internal_x002f_External>
    <Post_x0020_code xmlns="859f7ad6-93f6-4205-b62b-a17f28acbbac">CF40 1RL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2021-01-21T00:00:00+00:00</Document_x0020_Date>
    <Facility_x0020_Address xmlns="859f7ad6-93f6-4205-b62b-a17f28acbbac">Penrhiwfer Road, Williamstown, Rhondda</Facility_x0020_Address>
    <Environment_x0020_Sub_x0020_Folder xmlns="859f7ad6-93f6-4205-b62b-a17f28acbbac">Enforcement action</Environment_x0020_Sub_x0020_Folder>
    <Customer_x0020_Name xmlns="859f7ad6-93f6-4205-b62b-a17f28acbbac">Gill Waste recycling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elements/1.1/"/>
    <ds:schemaRef ds:uri="http://schemas.microsoft.com/office/2006/documentManagement/types"/>
    <ds:schemaRef ds:uri="http://www.w3.org/XML/1998/namespace"/>
    <ds:schemaRef ds:uri="http://schemas.microsoft.com/office/2006/metadata/properties"/>
    <ds:schemaRef ds:uri="http://purl.org/dc/dcmitype/"/>
    <ds:schemaRef ds:uri="7101b54a-c63e-4e2e-88bc-34cc7e4ff740"/>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111256F9-F85E-4522-81FC-18307BB15FC8}"/>
</file>

<file path=customXml/itemProps4.xml><?xml version="1.0" encoding="utf-8"?>
<ds:datastoreItem xmlns:ds="http://schemas.openxmlformats.org/officeDocument/2006/customXml" ds:itemID="{80EBC25C-5969-4055-BE2F-4EF291BAC17E}"/>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173</Words>
  <Characters>1085</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OGN 193 FORM 12</vt:lpstr>
    </vt:vector>
  </TitlesOfParts>
  <Manager>Chapman, Jane</Manager>
  <Company>Natural Resources Wales, NRW</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193 FORM 12</dc:title>
  <dc:subject>Statutory Notice Template</dc:subject>
  <dc:creator>Magda Leonowicz</dc:creator>
  <cp:keywords>Statutory Notice, Enforcement, Enforcement Notice, OGN, OGN FORM</cp:keywords>
  <dc:description>Version 1, dated June 2015_x000d_
Version 2, dated January 2017</dc:description>
  <cp:lastModifiedBy>Magda.Leonowicz</cp:lastModifiedBy>
  <cp:revision>2</cp:revision>
  <cp:lastPrinted>2024-01-24T11:31:00Z</cp:lastPrinted>
  <dcterms:created xsi:type="dcterms:W3CDTF">2024-01-24T11:32:00Z</dcterms:created>
  <dcterms:modified xsi:type="dcterms:W3CDTF">2024-01-24T11:32:00Z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d29943b6-0029-4c41-98c7-9bb8b7b4a964</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MediaServiceImageTags">
    <vt:lpwstr/>
  </property>
</Properties>
</file>