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BB613" w14:textId="431D1812" w:rsidR="003E1136" w:rsidRPr="00244051" w:rsidRDefault="003E1136">
      <w:pPr>
        <w:rPr>
          <w:rFonts w:ascii="Arial" w:eastAsia="Arial" w:hAnsi="Arial" w:cs="Arial"/>
          <w:b/>
          <w:bCs/>
          <w:u w:val="single"/>
        </w:rPr>
      </w:pPr>
      <w:r w:rsidRPr="00244051">
        <w:rPr>
          <w:rFonts w:ascii="Arial" w:eastAsia="Arial" w:hAnsi="Arial" w:cs="Arial"/>
          <w:b/>
          <w:bCs/>
          <w:u w:val="single"/>
        </w:rPr>
        <w:t xml:space="preserve">PAN-033202 Mymap Report </w:t>
      </w:r>
    </w:p>
    <w:p w14:paraId="4D303C80" w14:textId="0C02094E" w:rsidR="003B1DD4" w:rsidRPr="00244051" w:rsidRDefault="7F7F8FF8">
      <w:pPr>
        <w:rPr>
          <w:rFonts w:ascii="Arial" w:eastAsia="Arial" w:hAnsi="Arial" w:cs="Arial"/>
          <w:b/>
          <w:bCs/>
          <w:u w:val="single"/>
        </w:rPr>
      </w:pPr>
      <w:r w:rsidRPr="00244051">
        <w:rPr>
          <w:rFonts w:ascii="Arial" w:eastAsia="Arial" w:hAnsi="Arial" w:cs="Arial"/>
          <w:b/>
          <w:bCs/>
          <w:u w:val="single"/>
        </w:rPr>
        <w:t xml:space="preserve">Deployment boundary </w:t>
      </w:r>
    </w:p>
    <w:p w14:paraId="07AF687F" w14:textId="77777777" w:rsidR="00736BD6" w:rsidRPr="00244051" w:rsidRDefault="00736BD6">
      <w:pPr>
        <w:rPr>
          <w:rFonts w:ascii="Arial" w:eastAsia="Arial" w:hAnsi="Arial" w:cs="Arial"/>
          <w:b/>
          <w:bCs/>
          <w:u w:val="single"/>
        </w:rPr>
      </w:pPr>
    </w:p>
    <w:p w14:paraId="10527FB0" w14:textId="44D0071E" w:rsidR="00736BD6" w:rsidRPr="00244051" w:rsidRDefault="00736BD6">
      <w:r w:rsidRPr="00244051">
        <w:rPr>
          <w:noProof/>
        </w:rPr>
        <w:drawing>
          <wp:inline distT="0" distB="0" distL="0" distR="0" wp14:anchorId="7BADE575" wp14:editId="53BD6756">
            <wp:extent cx="4991343" cy="3426916"/>
            <wp:effectExtent l="0" t="0" r="0" b="2540"/>
            <wp:docPr id="1026860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86044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01056" cy="343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2DF38" w14:textId="77777777" w:rsidR="00CC7EF5" w:rsidRDefault="00567740">
      <w:pPr>
        <w:rPr>
          <w:rFonts w:ascii="Arial" w:eastAsia="Arial" w:hAnsi="Arial" w:cs="Arial"/>
          <w:b/>
          <w:bCs/>
          <w:u w:val="single"/>
        </w:rPr>
      </w:pPr>
      <w:r w:rsidRPr="00244051">
        <w:rPr>
          <w:rFonts w:ascii="Arial" w:eastAsia="Arial" w:hAnsi="Arial" w:cs="Arial"/>
          <w:b/>
          <w:bCs/>
          <w:noProof/>
          <w:u w:val="single"/>
        </w:rPr>
        <w:drawing>
          <wp:anchor distT="0" distB="0" distL="114300" distR="114300" simplePos="0" relativeHeight="251701248" behindDoc="0" locked="0" layoutInCell="1" allowOverlap="1" wp14:anchorId="25F92EDA" wp14:editId="7C784079">
            <wp:simplePos x="0" y="0"/>
            <wp:positionH relativeFrom="page">
              <wp:posOffset>594068</wp:posOffset>
            </wp:positionH>
            <wp:positionV relativeFrom="paragraph">
              <wp:posOffset>458964</wp:posOffset>
            </wp:positionV>
            <wp:extent cx="5731510" cy="4030980"/>
            <wp:effectExtent l="0" t="0" r="2540" b="7620"/>
            <wp:wrapTopAndBottom/>
            <wp:docPr id="1652871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87145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F7F8FF8" w:rsidRPr="00244051">
        <w:rPr>
          <w:rFonts w:ascii="Arial" w:eastAsia="Arial" w:hAnsi="Arial" w:cs="Arial"/>
          <w:b/>
          <w:bCs/>
          <w:u w:val="single"/>
        </w:rPr>
        <w:t xml:space="preserve">MyMap summary map </w:t>
      </w:r>
    </w:p>
    <w:p w14:paraId="5CF6DACC" w14:textId="77777777" w:rsidR="00244051" w:rsidRDefault="00244051">
      <w:pPr>
        <w:rPr>
          <w:rFonts w:ascii="Arial" w:eastAsia="Arial" w:hAnsi="Arial" w:cs="Arial"/>
          <w:b/>
          <w:bCs/>
          <w:u w:val="single"/>
        </w:rPr>
      </w:pPr>
    </w:p>
    <w:p w14:paraId="78740C4D" w14:textId="679868BC" w:rsidR="003A0B9C" w:rsidRPr="00244051" w:rsidRDefault="0038221D">
      <w:r w:rsidRPr="00244051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83840" behindDoc="0" locked="0" layoutInCell="1" allowOverlap="1" wp14:anchorId="77020C5F" wp14:editId="1C39BF83">
            <wp:simplePos x="0" y="0"/>
            <wp:positionH relativeFrom="margin">
              <wp:posOffset>75714</wp:posOffset>
            </wp:positionH>
            <wp:positionV relativeFrom="paragraph">
              <wp:posOffset>436690</wp:posOffset>
            </wp:positionV>
            <wp:extent cx="2400300" cy="1473200"/>
            <wp:effectExtent l="0" t="0" r="0" b="0"/>
            <wp:wrapTopAndBottom/>
            <wp:docPr id="870272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27263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051">
        <w:rPr>
          <w:rFonts w:ascii="Arial" w:eastAsia="Arial" w:hAnsi="Arial" w:cs="Arial"/>
          <w:b/>
          <w:bCs/>
          <w:u w:val="single"/>
        </w:rPr>
        <w:t>Controlled waters such as rivers and lakes</w:t>
      </w:r>
    </w:p>
    <w:p w14:paraId="4C64933B" w14:textId="11B3C275" w:rsidR="003A0B9C" w:rsidRDefault="00567740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92455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5797526" wp14:editId="0316A5B8">
                <wp:simplePos x="0" y="0"/>
                <wp:positionH relativeFrom="margin">
                  <wp:posOffset>-128270</wp:posOffset>
                </wp:positionH>
                <wp:positionV relativeFrom="paragraph">
                  <wp:posOffset>1913890</wp:posOffset>
                </wp:positionV>
                <wp:extent cx="4743450" cy="711200"/>
                <wp:effectExtent l="0" t="0" r="0" b="0"/>
                <wp:wrapSquare wrapText="bothSides"/>
                <wp:docPr id="16275726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16A8F" w14:textId="543B07F4" w:rsidR="0038221D" w:rsidRDefault="0038221D" w:rsidP="0038221D">
                            <w:r w:rsidRPr="001174B9">
                              <w:t>There are two ponds located close to deployment boundary</w:t>
                            </w:r>
                            <w:r w:rsidR="00AD4606" w:rsidRPr="001174B9">
                              <w:t xml:space="preserve">. </w:t>
                            </w:r>
                            <w:r w:rsidR="005A4A09" w:rsidRPr="001174B9">
                              <w:t>These have been considered in the provided CSM.</w:t>
                            </w:r>
                            <w:r w:rsidR="005A4A09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975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1pt;margin-top:150.7pt;width:373.5pt;height:5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" stroked="f">
                <v:textbox>
                  <w:txbxContent>
                    <w:p w14:paraId="37216A8F" w14:textId="543B07F4" w:rsidR="0038221D" w:rsidRDefault="0038221D" w:rsidP="0038221D">
                      <w:r w:rsidRPr="001174B9">
                        <w:t>There are two ponds located close to deployment boundary</w:t>
                      </w:r>
                      <w:r w:rsidR="00AD4606" w:rsidRPr="001174B9">
                        <w:t xml:space="preserve">. </w:t>
                      </w:r>
                      <w:r w:rsidR="005A4A09" w:rsidRPr="001174B9">
                        <w:t>These have been considered in the provided CSM.</w:t>
                      </w:r>
                      <w:r w:rsidR="005A4A09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949D68" w14:textId="0CB8341C" w:rsidR="003A0B9C" w:rsidRDefault="003A0B9C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69B5E784" w14:textId="77777777" w:rsidR="0038221D" w:rsidRDefault="0038221D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0F167437" w14:textId="647EA737" w:rsidR="0038221D" w:rsidRDefault="0038221D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0552005A" w14:textId="2F8F36C2" w:rsidR="0038221D" w:rsidRDefault="0038221D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0F78D78B" w14:textId="0361E78A" w:rsidR="008223DB" w:rsidRPr="0095472B" w:rsidRDefault="7F7F8FF8" w:rsidP="008223DB">
      <w:pPr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B2136E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Special protection areas (SPA) Potential special protection areas (pSPA)  </w:t>
      </w:r>
      <w:r w:rsidR="00416DDD" w:rsidRPr="00B2136E">
        <w:rPr>
          <w:rFonts w:ascii="Arial" w:eastAsia="Arial" w:hAnsi="Arial" w:cs="Aria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2BD6A3" wp14:editId="2394314C">
                <wp:simplePos x="0" y="0"/>
                <wp:positionH relativeFrom="margin">
                  <wp:align>left</wp:align>
                </wp:positionH>
                <wp:positionV relativeFrom="paragraph">
                  <wp:posOffset>3371382</wp:posOffset>
                </wp:positionV>
                <wp:extent cx="5133340" cy="6705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34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64F79A" w14:textId="7346C49F" w:rsidR="00416DDD" w:rsidRDefault="00416DDD" w:rsidP="00416DDD">
                            <w:pP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 w:rsidRPr="00776673"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The Dee Estuary (Wales)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 SPA </w:t>
                            </w:r>
                            <w:r w:rsidR="002639E7"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is located </w:t>
                            </w:r>
                            <w:r w:rsidR="000A3795"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549 meters from the deployment boundary. </w:t>
                            </w:r>
                          </w:p>
                          <w:p w14:paraId="338DF20B" w14:textId="61CA9716" w:rsidR="00416DDD" w:rsidRDefault="00416DDD" w:rsidP="00416D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BD6A3" id="_x0000_s1027" type="#_x0000_t202" style="position:absolute;margin-left:0;margin-top:265.45pt;width:404.2pt;height:52.8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" stroked="f">
                <v:textbox>
                  <w:txbxContent>
                    <w:p w14:paraId="2864F79A" w14:textId="7346C49F" w:rsidR="00416DDD" w:rsidRDefault="00416DDD" w:rsidP="00416DDD">
                      <w:pP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 w:rsidRPr="00776673"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>The Dee Estuary (Wales)</w:t>
                      </w:r>
                      <w:r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 xml:space="preserve"> SPA </w:t>
                      </w:r>
                      <w:r w:rsidR="002639E7"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 xml:space="preserve">is located </w:t>
                      </w:r>
                      <w:r w:rsidR="000A3795"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  <w:t xml:space="preserve">549 meters from the deployment boundary. </w:t>
                      </w:r>
                    </w:p>
                    <w:p w14:paraId="338DF20B" w14:textId="61CA9716" w:rsidR="00416DDD" w:rsidRDefault="00416DDD" w:rsidP="00416DDD"/>
                  </w:txbxContent>
                </v:textbox>
                <w10:wrap type="square" anchorx="margin"/>
              </v:shape>
            </w:pict>
          </mc:Fallback>
        </mc:AlternateContent>
      </w:r>
    </w:p>
    <w:p w14:paraId="3955F5FA" w14:textId="3A7BCE42" w:rsidR="008223DB" w:rsidRPr="00B2136E" w:rsidRDefault="008223DB" w:rsidP="008223D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B2136E">
        <w:rPr>
          <w:rFonts w:ascii="Arial" w:hAnsi="Arial" w:cs="Arial"/>
          <w:b/>
          <w:bCs/>
          <w:sz w:val="20"/>
          <w:szCs w:val="20"/>
          <w:u w:val="single"/>
        </w:rPr>
        <w:t>Special areas of conservation (SAC)Candidate special areas of conservation (</w:t>
      </w:r>
      <w:r w:rsidR="00AD4606" w:rsidRPr="00B2136E">
        <w:rPr>
          <w:rFonts w:ascii="Arial" w:hAnsi="Arial" w:cs="Arial"/>
          <w:b/>
          <w:bCs/>
          <w:sz w:val="20"/>
          <w:szCs w:val="20"/>
          <w:u w:val="single"/>
        </w:rPr>
        <w:t>cSAC),</w:t>
      </w:r>
      <w:r w:rsidRPr="00B2136E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13ECF8F5" w14:textId="6DD1E82E" w:rsidR="0095472B" w:rsidRDefault="008223DB" w:rsidP="008223D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B2136E">
        <w:rPr>
          <w:rFonts w:ascii="Arial" w:hAnsi="Arial" w:cs="Arial"/>
          <w:b/>
          <w:bCs/>
          <w:sz w:val="20"/>
          <w:szCs w:val="20"/>
          <w:u w:val="single"/>
        </w:rPr>
        <w:t xml:space="preserve">Ramsar </w:t>
      </w:r>
    </w:p>
    <w:p w14:paraId="149E8BED" w14:textId="0F24E324" w:rsidR="008223DB" w:rsidRPr="00B2136E" w:rsidRDefault="0095472B" w:rsidP="008223D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B2136E">
        <w:rPr>
          <w:rFonts w:ascii="Arial" w:hAnsi="Arial" w:cs="Arial"/>
          <w:noProof/>
          <w:color w:val="FF0000"/>
          <w:sz w:val="20"/>
          <w:szCs w:val="20"/>
        </w:rPr>
        <w:drawing>
          <wp:anchor distT="0" distB="0" distL="114300" distR="114300" simplePos="0" relativeHeight="251687936" behindDoc="0" locked="0" layoutInCell="1" allowOverlap="1" wp14:anchorId="01689347" wp14:editId="152A8464">
            <wp:simplePos x="0" y="0"/>
            <wp:positionH relativeFrom="margin">
              <wp:align>left</wp:align>
            </wp:positionH>
            <wp:positionV relativeFrom="paragraph">
              <wp:posOffset>327660</wp:posOffset>
            </wp:positionV>
            <wp:extent cx="4819650" cy="3409950"/>
            <wp:effectExtent l="0" t="0" r="0" b="0"/>
            <wp:wrapTopAndBottom/>
            <wp:docPr id="1380155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155022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3DB" w:rsidRPr="00B2136E">
        <w:rPr>
          <w:rFonts w:ascii="Arial" w:hAnsi="Arial" w:cs="Arial"/>
          <w:b/>
          <w:bCs/>
          <w:sz w:val="20"/>
          <w:szCs w:val="20"/>
          <w:u w:val="single"/>
        </w:rPr>
        <w:t>Site of Special Scientific Interest (SSSI)</w:t>
      </w:r>
    </w:p>
    <w:p w14:paraId="4042DA45" w14:textId="77777777" w:rsidR="00567740" w:rsidRDefault="00567740" w:rsidP="73DA6FA4">
      <w:pPr>
        <w:rPr>
          <w:rFonts w:ascii="Arial" w:eastAsia="Arial" w:hAnsi="Arial" w:cs="Arial"/>
          <w:color w:val="FF0000"/>
          <w:sz w:val="24"/>
          <w:szCs w:val="24"/>
        </w:rPr>
      </w:pPr>
    </w:p>
    <w:p w14:paraId="37615865" w14:textId="77777777" w:rsidR="00244051" w:rsidRPr="00F54A7A" w:rsidRDefault="008223DB" w:rsidP="008223DB">
      <w:pPr>
        <w:rPr>
          <w:rFonts w:ascii="Arial" w:eastAsia="Arial" w:hAnsi="Arial" w:cs="Arial"/>
          <w:color w:val="FF0000"/>
        </w:rPr>
      </w:pPr>
      <w:r w:rsidRPr="00F54A7A">
        <w:rPr>
          <w:rFonts w:ascii="Arial" w:eastAsia="Arial" w:hAnsi="Arial" w:cs="Arial"/>
          <w:color w:val="FF0000"/>
        </w:rPr>
        <w:t xml:space="preserve">None within 500 meters of </w:t>
      </w:r>
      <w:r w:rsidR="00B2136E" w:rsidRPr="00F54A7A">
        <w:rPr>
          <w:rFonts w:ascii="Arial" w:eastAsia="Arial" w:hAnsi="Arial" w:cs="Arial"/>
          <w:color w:val="FF0000"/>
        </w:rPr>
        <w:t xml:space="preserve">the deployment boundary. </w:t>
      </w:r>
    </w:p>
    <w:p w14:paraId="123177A9" w14:textId="77777777" w:rsidR="0095472B" w:rsidRDefault="0095472B" w:rsidP="008223DB">
      <w:pPr>
        <w:rPr>
          <w:rFonts w:ascii="Arial" w:hAnsi="Arial" w:cs="Arial"/>
          <w:b/>
          <w:bCs/>
          <w:u w:val="single"/>
        </w:rPr>
      </w:pPr>
    </w:p>
    <w:p w14:paraId="4100106B" w14:textId="5A856D5A" w:rsidR="00FD6E1B" w:rsidRDefault="00FD6E1B" w:rsidP="008223DB">
      <w:pPr>
        <w:rPr>
          <w:rFonts w:ascii="Arial" w:hAnsi="Arial" w:cs="Arial"/>
          <w:b/>
          <w:bCs/>
          <w:u w:val="single"/>
        </w:rPr>
      </w:pPr>
      <w:r w:rsidRPr="0092455A">
        <w:rPr>
          <w:b/>
          <w:bCs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4ABA496D" wp14:editId="1CC1BBA1">
                <wp:simplePos x="0" y="0"/>
                <wp:positionH relativeFrom="margin">
                  <wp:posOffset>-261620</wp:posOffset>
                </wp:positionH>
                <wp:positionV relativeFrom="paragraph">
                  <wp:posOffset>4370070</wp:posOffset>
                </wp:positionV>
                <wp:extent cx="4743450" cy="2623820"/>
                <wp:effectExtent l="0" t="0" r="0" b="5080"/>
                <wp:wrapSquare wrapText="bothSides"/>
                <wp:docPr id="1198524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2623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3DA5C" w14:textId="4B1296C6" w:rsidR="00FD6E1B" w:rsidRDefault="00881C7E" w:rsidP="00FD6E1B">
                            <w:r>
                              <w:t>However,</w:t>
                            </w:r>
                            <w:r w:rsidR="00FD6E1B">
                              <w:t xml:space="preserve"> the deployment boundary is within 5</w:t>
                            </w:r>
                            <w:r w:rsidR="0095650F">
                              <w:t>49 metres of the:</w:t>
                            </w:r>
                          </w:p>
                          <w:p w14:paraId="4115BAE0" w14:textId="2B81AE42" w:rsidR="0095650F" w:rsidRDefault="0095650F" w:rsidP="003443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5650F">
                              <w:t>Dee Estuary / Aber Dyfrdwy (Wales)</w:t>
                            </w:r>
                            <w:r>
                              <w:t xml:space="preserve"> SAC</w:t>
                            </w:r>
                          </w:p>
                          <w:p w14:paraId="060A410C" w14:textId="20448069" w:rsidR="0095650F" w:rsidRDefault="0095650F" w:rsidP="003443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5650F">
                              <w:t>River Dee and Bala Lake / Afon Dyfrdwy a Llyn Tegid (Wales)</w:t>
                            </w:r>
                            <w:r>
                              <w:t xml:space="preserve"> SAC </w:t>
                            </w:r>
                          </w:p>
                          <w:p w14:paraId="74A25044" w14:textId="446103BC" w:rsidR="0095650F" w:rsidRDefault="0095650F" w:rsidP="003443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5650F">
                              <w:t>The Dee Estuary (Wales)</w:t>
                            </w:r>
                            <w:r>
                              <w:t xml:space="preserve"> SPA</w:t>
                            </w:r>
                          </w:p>
                          <w:p w14:paraId="05D1C080" w14:textId="2022E470" w:rsidR="00AD1030" w:rsidRDefault="00AD1030" w:rsidP="003443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Dee Estuary /Aber Afon Dyfrdwy SSSI</w:t>
                            </w:r>
                          </w:p>
                          <w:p w14:paraId="4955D84A" w14:textId="0AB55EA2" w:rsidR="00AD1030" w:rsidRDefault="00AD1030" w:rsidP="003443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Afon Dyfrdwy (River Dee) SSSI </w:t>
                            </w:r>
                          </w:p>
                          <w:p w14:paraId="513AE817" w14:textId="412B3E4F" w:rsidR="00BF0BAE" w:rsidRDefault="00BF0BAE" w:rsidP="003443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BF0BAE">
                              <w:t>Shotton Lagoons and Reedbeds</w:t>
                            </w:r>
                            <w:r>
                              <w:t xml:space="preserve"> SSS1 (969 metres). </w:t>
                            </w:r>
                          </w:p>
                          <w:p w14:paraId="5EE01E0B" w14:textId="32EB9EA5" w:rsidR="003443E8" w:rsidRDefault="0095650F" w:rsidP="003443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5650F">
                              <w:t>The Dee Estuary (Wales)</w:t>
                            </w:r>
                            <w:r>
                              <w:t xml:space="preserve"> RAMSAR </w:t>
                            </w:r>
                          </w:p>
                          <w:p w14:paraId="6F4C2E49" w14:textId="4EF54D7A" w:rsidR="002B6A2B" w:rsidRDefault="00B107BF" w:rsidP="00FD6E1B">
                            <w:r w:rsidRPr="00B107BF">
                              <w:t>An appendix 4 for information purposes</w:t>
                            </w:r>
                            <w:r>
                              <w:t xml:space="preserve"> has been saved to the DMS. </w:t>
                            </w:r>
                          </w:p>
                          <w:p w14:paraId="05BDD0F1" w14:textId="44776B33" w:rsidR="00B107BF" w:rsidRDefault="00B107BF" w:rsidP="00FD6E1B">
                            <w:r>
                              <w:t xml:space="preserve">No form 1 has been completed but has been included in the decision document of the deployment. </w:t>
                            </w:r>
                          </w:p>
                          <w:p w14:paraId="36806D6A" w14:textId="77777777" w:rsidR="00B107BF" w:rsidRDefault="00B107BF" w:rsidP="00FD6E1B"/>
                          <w:p w14:paraId="27004629" w14:textId="77777777" w:rsidR="00B107BF" w:rsidRPr="00B107BF" w:rsidRDefault="00B107BF" w:rsidP="00FD6E1B"/>
                          <w:p w14:paraId="6E6CD090" w14:textId="77777777" w:rsidR="002B6A2B" w:rsidRPr="00B107BF" w:rsidRDefault="002B6A2B" w:rsidP="00FD6E1B"/>
                          <w:p w14:paraId="1EA99D95" w14:textId="77777777" w:rsidR="0095650F" w:rsidRPr="00B107BF" w:rsidRDefault="0095650F" w:rsidP="00FD6E1B"/>
                          <w:p w14:paraId="1A79DC0A" w14:textId="77777777" w:rsidR="0095650F" w:rsidRPr="00B107BF" w:rsidRDefault="0095650F" w:rsidP="00FD6E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A496D" id="_x0000_s1028" type="#_x0000_t202" style="position:absolute;margin-left:-20.6pt;margin-top:344.1pt;width:373.5pt;height:206.6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" stroked="f">
                <v:textbox>
                  <w:txbxContent>
                    <w:p w14:paraId="3BE3DA5C" w14:textId="4B1296C6" w:rsidR="00FD6E1B" w:rsidRDefault="00881C7E" w:rsidP="00FD6E1B">
                      <w:r>
                        <w:t>However,</w:t>
                      </w:r>
                      <w:r w:rsidR="00FD6E1B">
                        <w:t xml:space="preserve"> the deployment boundary is within 5</w:t>
                      </w:r>
                      <w:r w:rsidR="0095650F">
                        <w:t>49 metres of the:</w:t>
                      </w:r>
                    </w:p>
                    <w:p w14:paraId="4115BAE0" w14:textId="2B81AE42" w:rsidR="0095650F" w:rsidRDefault="0095650F" w:rsidP="003443E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5650F">
                        <w:t>Dee Estuary / Aber Dyfrdwy (Wales)</w:t>
                      </w:r>
                      <w:r>
                        <w:t xml:space="preserve"> SAC</w:t>
                      </w:r>
                    </w:p>
                    <w:p w14:paraId="060A410C" w14:textId="20448069" w:rsidR="0095650F" w:rsidRDefault="0095650F" w:rsidP="003443E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5650F">
                        <w:t>River Dee and Bala Lake / Afon Dyfrdwy a Llyn Tegid (Wales)</w:t>
                      </w:r>
                      <w:r>
                        <w:t xml:space="preserve"> SAC </w:t>
                      </w:r>
                    </w:p>
                    <w:p w14:paraId="74A25044" w14:textId="446103BC" w:rsidR="0095650F" w:rsidRDefault="0095650F" w:rsidP="003443E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5650F">
                        <w:t>The Dee Estuary (Wales)</w:t>
                      </w:r>
                      <w:r>
                        <w:t xml:space="preserve"> SPA</w:t>
                      </w:r>
                    </w:p>
                    <w:p w14:paraId="05D1C080" w14:textId="2022E470" w:rsidR="00AD1030" w:rsidRDefault="00AD1030" w:rsidP="003443E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Dee Estuary /Aber Afon Dyfrdwy SSSI</w:t>
                      </w:r>
                    </w:p>
                    <w:p w14:paraId="4955D84A" w14:textId="0AB55EA2" w:rsidR="00AD1030" w:rsidRDefault="00AD1030" w:rsidP="003443E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Afon Dyfrdwy (River Dee) SSSI </w:t>
                      </w:r>
                    </w:p>
                    <w:p w14:paraId="513AE817" w14:textId="412B3E4F" w:rsidR="00BF0BAE" w:rsidRDefault="00BF0BAE" w:rsidP="003443E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BF0BAE">
                        <w:t>Shotton Lagoons and Reedbeds</w:t>
                      </w:r>
                      <w:r>
                        <w:t xml:space="preserve"> SSS1 (969 metres). </w:t>
                      </w:r>
                    </w:p>
                    <w:p w14:paraId="5EE01E0B" w14:textId="32EB9EA5" w:rsidR="003443E8" w:rsidRDefault="0095650F" w:rsidP="003443E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5650F">
                        <w:t>The Dee Estuary (Wales)</w:t>
                      </w:r>
                      <w:r>
                        <w:t xml:space="preserve"> RAMSAR </w:t>
                      </w:r>
                    </w:p>
                    <w:p w14:paraId="6F4C2E49" w14:textId="4EF54D7A" w:rsidR="002B6A2B" w:rsidRDefault="00B107BF" w:rsidP="00FD6E1B">
                      <w:r w:rsidRPr="00B107BF">
                        <w:t>An appendix 4 for information purposes</w:t>
                      </w:r>
                      <w:r>
                        <w:t xml:space="preserve"> has been saved to the DMS. </w:t>
                      </w:r>
                    </w:p>
                    <w:p w14:paraId="05BDD0F1" w14:textId="44776B33" w:rsidR="00B107BF" w:rsidRDefault="00B107BF" w:rsidP="00FD6E1B">
                      <w:r>
                        <w:t xml:space="preserve">No form 1 has been completed but has been included in the decision document of the deployment. </w:t>
                      </w:r>
                    </w:p>
                    <w:p w14:paraId="36806D6A" w14:textId="77777777" w:rsidR="00B107BF" w:rsidRDefault="00B107BF" w:rsidP="00FD6E1B"/>
                    <w:p w14:paraId="27004629" w14:textId="77777777" w:rsidR="00B107BF" w:rsidRPr="00B107BF" w:rsidRDefault="00B107BF" w:rsidP="00FD6E1B"/>
                    <w:p w14:paraId="6E6CD090" w14:textId="77777777" w:rsidR="002B6A2B" w:rsidRPr="00B107BF" w:rsidRDefault="002B6A2B" w:rsidP="00FD6E1B"/>
                    <w:p w14:paraId="1EA99D95" w14:textId="77777777" w:rsidR="0095650F" w:rsidRPr="00B107BF" w:rsidRDefault="0095650F" w:rsidP="00FD6E1B"/>
                    <w:p w14:paraId="1A79DC0A" w14:textId="77777777" w:rsidR="0095650F" w:rsidRPr="00B107BF" w:rsidRDefault="0095650F" w:rsidP="00FD6E1B"/>
                  </w:txbxContent>
                </v:textbox>
                <w10:wrap type="square" anchorx="margin"/>
              </v:shape>
            </w:pict>
          </mc:Fallback>
        </mc:AlternateContent>
      </w:r>
      <w:r w:rsidRPr="00FD6E1B"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702272" behindDoc="0" locked="0" layoutInCell="1" allowOverlap="1" wp14:anchorId="29AD9E4D" wp14:editId="4AE0A3C7">
            <wp:simplePos x="0" y="0"/>
            <wp:positionH relativeFrom="column">
              <wp:posOffset>-276225</wp:posOffset>
            </wp:positionH>
            <wp:positionV relativeFrom="paragraph">
              <wp:posOffset>0</wp:posOffset>
            </wp:positionV>
            <wp:extent cx="4762500" cy="4178300"/>
            <wp:effectExtent l="0" t="0" r="0" b="0"/>
            <wp:wrapTopAndBottom/>
            <wp:docPr id="1541554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554165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17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B03D14" w14:textId="22E2312E" w:rsidR="00FD6E1B" w:rsidRDefault="00FD6E1B" w:rsidP="008223DB">
      <w:pPr>
        <w:rPr>
          <w:rFonts w:ascii="Arial" w:hAnsi="Arial" w:cs="Arial"/>
          <w:b/>
          <w:bCs/>
          <w:u w:val="single"/>
        </w:rPr>
      </w:pPr>
    </w:p>
    <w:p w14:paraId="3274CE5F" w14:textId="77777777" w:rsidR="00FD6E1B" w:rsidRDefault="00FD6E1B" w:rsidP="008223DB">
      <w:pPr>
        <w:rPr>
          <w:rFonts w:ascii="Arial" w:hAnsi="Arial" w:cs="Arial"/>
          <w:b/>
          <w:bCs/>
          <w:u w:val="single"/>
        </w:rPr>
      </w:pPr>
    </w:p>
    <w:p w14:paraId="0503EA3E" w14:textId="77777777" w:rsidR="00FD6E1B" w:rsidRDefault="00FD6E1B" w:rsidP="008223DB">
      <w:pPr>
        <w:rPr>
          <w:rFonts w:ascii="Arial" w:hAnsi="Arial" w:cs="Arial"/>
          <w:b/>
          <w:bCs/>
          <w:u w:val="single"/>
        </w:rPr>
      </w:pPr>
    </w:p>
    <w:p w14:paraId="1EE37990" w14:textId="77777777" w:rsidR="00FD6E1B" w:rsidRDefault="00FD6E1B" w:rsidP="008223DB">
      <w:pPr>
        <w:rPr>
          <w:rFonts w:ascii="Arial" w:hAnsi="Arial" w:cs="Arial"/>
          <w:b/>
          <w:bCs/>
          <w:u w:val="single"/>
        </w:rPr>
      </w:pPr>
    </w:p>
    <w:p w14:paraId="0834363D" w14:textId="77777777" w:rsidR="00FD6E1B" w:rsidRDefault="00FD6E1B" w:rsidP="008223DB">
      <w:pPr>
        <w:rPr>
          <w:rFonts w:ascii="Arial" w:hAnsi="Arial" w:cs="Arial"/>
          <w:b/>
          <w:bCs/>
          <w:u w:val="single"/>
        </w:rPr>
      </w:pPr>
    </w:p>
    <w:p w14:paraId="38939679" w14:textId="77777777" w:rsidR="0095650F" w:rsidRDefault="0095650F" w:rsidP="008223DB">
      <w:pPr>
        <w:rPr>
          <w:rFonts w:ascii="Arial" w:hAnsi="Arial" w:cs="Arial"/>
          <w:b/>
          <w:bCs/>
          <w:u w:val="single"/>
        </w:rPr>
      </w:pPr>
    </w:p>
    <w:p w14:paraId="5B2D8EB1" w14:textId="77777777" w:rsidR="0095650F" w:rsidRDefault="0095650F" w:rsidP="008223DB">
      <w:pPr>
        <w:rPr>
          <w:rFonts w:ascii="Arial" w:hAnsi="Arial" w:cs="Arial"/>
          <w:b/>
          <w:bCs/>
          <w:u w:val="single"/>
        </w:rPr>
      </w:pPr>
    </w:p>
    <w:p w14:paraId="4D10FF20" w14:textId="77777777" w:rsidR="002B6A2B" w:rsidRDefault="002B6A2B" w:rsidP="008223DB">
      <w:pPr>
        <w:rPr>
          <w:rFonts w:ascii="Arial" w:hAnsi="Arial" w:cs="Arial"/>
          <w:b/>
          <w:bCs/>
          <w:u w:val="single"/>
        </w:rPr>
      </w:pPr>
    </w:p>
    <w:p w14:paraId="5C92C691" w14:textId="77777777" w:rsidR="002B6A2B" w:rsidRDefault="002B6A2B" w:rsidP="008223DB">
      <w:pPr>
        <w:rPr>
          <w:rFonts w:ascii="Arial" w:hAnsi="Arial" w:cs="Arial"/>
          <w:b/>
          <w:bCs/>
          <w:u w:val="single"/>
        </w:rPr>
      </w:pPr>
    </w:p>
    <w:p w14:paraId="355A08B1" w14:textId="77777777" w:rsidR="00D72AE3" w:rsidRDefault="00D72AE3" w:rsidP="008223DB">
      <w:pPr>
        <w:rPr>
          <w:rFonts w:ascii="Arial" w:hAnsi="Arial" w:cs="Arial"/>
          <w:b/>
          <w:bCs/>
          <w:u w:val="single"/>
        </w:rPr>
      </w:pPr>
    </w:p>
    <w:p w14:paraId="2191FD46" w14:textId="77777777" w:rsidR="00D72AE3" w:rsidRDefault="00D72AE3" w:rsidP="008223DB">
      <w:pPr>
        <w:rPr>
          <w:rFonts w:ascii="Arial" w:hAnsi="Arial" w:cs="Arial"/>
          <w:b/>
          <w:bCs/>
          <w:u w:val="single"/>
        </w:rPr>
      </w:pPr>
    </w:p>
    <w:p w14:paraId="6E757AC2" w14:textId="20183AC1" w:rsidR="008223DB" w:rsidRPr="00244051" w:rsidRDefault="008223DB" w:rsidP="008223DB">
      <w:pPr>
        <w:rPr>
          <w:rFonts w:ascii="Arial" w:eastAsia="Arial" w:hAnsi="Arial" w:cs="Arial"/>
          <w:color w:val="FF0000"/>
          <w:sz w:val="24"/>
          <w:szCs w:val="24"/>
        </w:rPr>
      </w:pPr>
      <w:r w:rsidRPr="00244051">
        <w:rPr>
          <w:rFonts w:ascii="Arial" w:hAnsi="Arial" w:cs="Arial"/>
          <w:b/>
          <w:bCs/>
          <w:u w:val="single"/>
        </w:rPr>
        <w:t xml:space="preserve">Ancient woodland </w:t>
      </w:r>
      <w:r w:rsidRPr="00244051">
        <w:rPr>
          <w:rFonts w:ascii="Arial" w:hAnsi="Arial" w:cs="Arial"/>
          <w:color w:val="FF0000"/>
        </w:rPr>
        <w:t>None in range.</w:t>
      </w:r>
    </w:p>
    <w:p w14:paraId="2BF34882" w14:textId="77777777" w:rsidR="008223DB" w:rsidRPr="00244051" w:rsidRDefault="008223DB" w:rsidP="008223DB">
      <w:pPr>
        <w:rPr>
          <w:rFonts w:ascii="Arial" w:hAnsi="Arial" w:cs="Arial"/>
          <w:b/>
          <w:bCs/>
          <w:u w:val="single"/>
        </w:rPr>
      </w:pPr>
    </w:p>
    <w:p w14:paraId="2F316996" w14:textId="77777777" w:rsidR="008223DB" w:rsidRPr="00244051" w:rsidRDefault="008223DB" w:rsidP="008223DB">
      <w:pPr>
        <w:rPr>
          <w:rFonts w:ascii="Arial" w:hAnsi="Arial" w:cs="Arial"/>
          <w:b/>
          <w:bCs/>
          <w:u w:val="single"/>
        </w:rPr>
      </w:pPr>
      <w:r w:rsidRPr="00244051">
        <w:rPr>
          <w:rFonts w:ascii="Arial" w:hAnsi="Arial" w:cs="Arial"/>
          <w:b/>
          <w:bCs/>
          <w:u w:val="single"/>
        </w:rPr>
        <w:t>Areas of Outstanding Natural Beauty (AONB)</w:t>
      </w:r>
      <w:r w:rsidRPr="00244051">
        <w:rPr>
          <w:rFonts w:ascii="Arial" w:hAnsi="Arial" w:cs="Arial"/>
          <w:color w:val="FF0000"/>
        </w:rPr>
        <w:t xml:space="preserve"> None in range.</w:t>
      </w:r>
    </w:p>
    <w:p w14:paraId="15AC687A" w14:textId="77777777" w:rsidR="008223DB" w:rsidRPr="00244051" w:rsidRDefault="008223DB" w:rsidP="008223DB">
      <w:pPr>
        <w:rPr>
          <w:rFonts w:ascii="Arial" w:hAnsi="Arial" w:cs="Arial"/>
          <w:b/>
          <w:bCs/>
          <w:u w:val="single"/>
        </w:rPr>
      </w:pPr>
    </w:p>
    <w:p w14:paraId="1230C0A7" w14:textId="77777777" w:rsidR="008223DB" w:rsidRPr="00244051" w:rsidRDefault="008223DB" w:rsidP="008223DB">
      <w:pPr>
        <w:rPr>
          <w:rFonts w:ascii="Arial" w:hAnsi="Arial" w:cs="Arial"/>
          <w:b/>
          <w:bCs/>
          <w:u w:val="single"/>
        </w:rPr>
      </w:pPr>
      <w:r w:rsidRPr="00244051">
        <w:rPr>
          <w:rFonts w:ascii="Arial" w:hAnsi="Arial" w:cs="Arial"/>
          <w:b/>
          <w:bCs/>
          <w:u w:val="single"/>
        </w:rPr>
        <w:t>Heritage Coast</w:t>
      </w:r>
      <w:r w:rsidRPr="00244051">
        <w:rPr>
          <w:rFonts w:ascii="Arial" w:hAnsi="Arial" w:cs="Arial"/>
          <w:color w:val="FF0000"/>
        </w:rPr>
        <w:t xml:space="preserve"> None in range.</w:t>
      </w:r>
    </w:p>
    <w:p w14:paraId="735B8036" w14:textId="77777777" w:rsidR="008223DB" w:rsidRPr="00244051" w:rsidRDefault="008223DB" w:rsidP="008223DB">
      <w:pPr>
        <w:rPr>
          <w:rFonts w:ascii="Arial" w:hAnsi="Arial" w:cs="Arial"/>
          <w:b/>
          <w:bCs/>
          <w:u w:val="single"/>
        </w:rPr>
      </w:pPr>
    </w:p>
    <w:p w14:paraId="185284A4" w14:textId="77777777" w:rsidR="008223DB" w:rsidRPr="00244051" w:rsidRDefault="008223DB" w:rsidP="008223DB">
      <w:pPr>
        <w:rPr>
          <w:rFonts w:ascii="Arial" w:hAnsi="Arial" w:cs="Arial"/>
          <w:b/>
          <w:bCs/>
          <w:u w:val="single"/>
        </w:rPr>
      </w:pPr>
      <w:r w:rsidRPr="00244051">
        <w:rPr>
          <w:rFonts w:ascii="Arial" w:hAnsi="Arial" w:cs="Arial"/>
          <w:b/>
          <w:bCs/>
          <w:u w:val="single"/>
        </w:rPr>
        <w:t>Local nature reserves</w:t>
      </w:r>
      <w:r w:rsidRPr="00244051">
        <w:rPr>
          <w:rFonts w:ascii="Arial" w:hAnsi="Arial" w:cs="Arial"/>
          <w:color w:val="FF0000"/>
        </w:rPr>
        <w:t xml:space="preserve"> None in range.</w:t>
      </w:r>
    </w:p>
    <w:p w14:paraId="158DD14E" w14:textId="77777777" w:rsidR="008223DB" w:rsidRPr="00244051" w:rsidRDefault="008223DB" w:rsidP="73DA6FA4">
      <w:pPr>
        <w:rPr>
          <w:rFonts w:ascii="Arial" w:eastAsia="Arial" w:hAnsi="Arial" w:cs="Arial"/>
          <w:color w:val="FF0000"/>
        </w:rPr>
      </w:pPr>
    </w:p>
    <w:p w14:paraId="3159BD28" w14:textId="77777777" w:rsidR="006F7D3C" w:rsidRPr="00244051" w:rsidRDefault="006F7D3C" w:rsidP="006F7D3C">
      <w:pPr>
        <w:rPr>
          <w:rFonts w:ascii="Arial" w:eastAsia="Arial" w:hAnsi="Arial" w:cs="Arial"/>
          <w:b/>
          <w:bCs/>
          <w:u w:val="single"/>
        </w:rPr>
      </w:pPr>
      <w:r w:rsidRPr="00244051">
        <w:rPr>
          <w:rFonts w:ascii="Arial" w:eastAsia="Arial" w:hAnsi="Arial" w:cs="Arial"/>
          <w:b/>
          <w:bCs/>
          <w:u w:val="single"/>
        </w:rPr>
        <w:t>Local wildlife sites</w:t>
      </w:r>
    </w:p>
    <w:p w14:paraId="0B28E626" w14:textId="1106DB6D" w:rsidR="005C093A" w:rsidRDefault="006F7D3C" w:rsidP="73DA6FA4">
      <w:pPr>
        <w:rPr>
          <w:rFonts w:ascii="Arial" w:eastAsia="Arial" w:hAnsi="Arial" w:cs="Arial"/>
          <w:sz w:val="24"/>
          <w:szCs w:val="24"/>
        </w:rPr>
      </w:pPr>
      <w:r w:rsidRPr="002D117F">
        <w:rPr>
          <w:b/>
          <w:bCs/>
          <w:noProof/>
          <w:u w:val="single"/>
        </w:rPr>
        <w:drawing>
          <wp:anchor distT="0" distB="0" distL="114300" distR="114300" simplePos="0" relativeHeight="251689984" behindDoc="0" locked="0" layoutInCell="1" allowOverlap="1" wp14:anchorId="3EA85BF7" wp14:editId="4F1CAA0E">
            <wp:simplePos x="0" y="0"/>
            <wp:positionH relativeFrom="margin">
              <wp:align>left</wp:align>
            </wp:positionH>
            <wp:positionV relativeFrom="paragraph">
              <wp:posOffset>243856</wp:posOffset>
            </wp:positionV>
            <wp:extent cx="3981655" cy="2705239"/>
            <wp:effectExtent l="0" t="0" r="0" b="0"/>
            <wp:wrapTopAndBottom/>
            <wp:docPr id="1042687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687659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655" cy="2705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C638D0" w14:textId="069B5962" w:rsidR="005C093A" w:rsidRDefault="00567740" w:rsidP="73DA6FA4">
      <w:pPr>
        <w:rPr>
          <w:rFonts w:ascii="Arial" w:eastAsia="Arial" w:hAnsi="Arial" w:cs="Arial"/>
          <w:sz w:val="24"/>
          <w:szCs w:val="24"/>
        </w:rPr>
      </w:pPr>
      <w:r w:rsidRPr="0092455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60B7A15" wp14:editId="605A3C16">
                <wp:simplePos x="0" y="0"/>
                <wp:positionH relativeFrom="margin">
                  <wp:posOffset>-5772</wp:posOffset>
                </wp:positionH>
                <wp:positionV relativeFrom="paragraph">
                  <wp:posOffset>2917170</wp:posOffset>
                </wp:positionV>
                <wp:extent cx="4743450" cy="711200"/>
                <wp:effectExtent l="0" t="0" r="0" b="0"/>
                <wp:wrapSquare wrapText="bothSides"/>
                <wp:docPr id="111865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9215D" w14:textId="522B1AA4" w:rsidR="006F7D3C" w:rsidRDefault="006F7D3C" w:rsidP="006F7D3C">
                            <w:r w:rsidRPr="000B1F0C">
                              <w:t>The deployment boundary is located 379 meters from the Shotton Steelworks SINC. The submitted deployment application has included this receptor in the conceptual site model</w:t>
                            </w:r>
                            <w:r w:rsidR="00AD4606" w:rsidRPr="000B1F0C">
                              <w:t>.</w:t>
                            </w:r>
                            <w:r w:rsidR="00AD460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B7A15" id="_x0000_s1029" type="#_x0000_t202" style="position:absolute;margin-left:-.45pt;margin-top:229.7pt;width:373.5pt;height:5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" stroked="f">
                <v:textbox>
                  <w:txbxContent>
                    <w:p w14:paraId="5099215D" w14:textId="522B1AA4" w:rsidR="006F7D3C" w:rsidRDefault="006F7D3C" w:rsidP="006F7D3C">
                      <w:r w:rsidRPr="000B1F0C">
                        <w:t>The deployment boundary is located 379 meters from the Shotton Steelworks SINC. The submitted deployment application has included this receptor in the conceptual site model</w:t>
                      </w:r>
                      <w:r w:rsidR="00AD4606" w:rsidRPr="000B1F0C">
                        <w:t>.</w:t>
                      </w:r>
                      <w:r w:rsidR="00AD4606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41F989" w14:textId="17252223" w:rsidR="005C093A" w:rsidRDefault="005C093A" w:rsidP="73DA6FA4">
      <w:pPr>
        <w:rPr>
          <w:rFonts w:ascii="Arial" w:eastAsia="Arial" w:hAnsi="Arial" w:cs="Arial"/>
          <w:sz w:val="24"/>
          <w:szCs w:val="24"/>
        </w:rPr>
      </w:pPr>
    </w:p>
    <w:p w14:paraId="4AAAA091" w14:textId="03BCC20A" w:rsidR="005C093A" w:rsidRDefault="005C093A" w:rsidP="73DA6FA4">
      <w:pPr>
        <w:rPr>
          <w:rFonts w:ascii="Arial" w:eastAsia="Arial" w:hAnsi="Arial" w:cs="Arial"/>
          <w:sz w:val="24"/>
          <w:szCs w:val="24"/>
        </w:rPr>
      </w:pPr>
    </w:p>
    <w:p w14:paraId="10138563" w14:textId="47FAD371" w:rsidR="005C093A" w:rsidRPr="00244051" w:rsidRDefault="005C093A" w:rsidP="73DA6FA4">
      <w:pPr>
        <w:rPr>
          <w:rFonts w:ascii="Arial" w:eastAsia="Arial" w:hAnsi="Arial" w:cs="Arial"/>
        </w:rPr>
      </w:pPr>
    </w:p>
    <w:p w14:paraId="7AC62FA0" w14:textId="0B9781C6" w:rsidR="003B1DD4" w:rsidRPr="00244051" w:rsidRDefault="7F7F8FF8" w:rsidP="73DA6FA4">
      <w:pPr>
        <w:rPr>
          <w:rFonts w:ascii="Arial" w:hAnsi="Arial" w:cs="Arial"/>
        </w:rPr>
      </w:pPr>
      <w:r w:rsidRPr="00244051">
        <w:rPr>
          <w:rFonts w:ascii="Arial" w:eastAsia="Arial" w:hAnsi="Arial" w:cs="Arial"/>
          <w:b/>
          <w:bCs/>
          <w:u w:val="single"/>
        </w:rPr>
        <w:t>National nature reserves</w:t>
      </w:r>
      <w:r w:rsidR="001C6BD5" w:rsidRPr="00244051">
        <w:rPr>
          <w:rFonts w:ascii="Arial" w:eastAsia="Arial" w:hAnsi="Arial" w:cs="Arial"/>
          <w:b/>
          <w:bCs/>
          <w:u w:val="single"/>
        </w:rPr>
        <w:t xml:space="preserve"> </w:t>
      </w:r>
      <w:r w:rsidR="001C6BD5" w:rsidRPr="00244051">
        <w:rPr>
          <w:rFonts w:ascii="Arial" w:eastAsia="Arial" w:hAnsi="Arial" w:cs="Arial"/>
          <w:color w:val="FF0000"/>
        </w:rPr>
        <w:t>none in range.</w:t>
      </w:r>
    </w:p>
    <w:p w14:paraId="4D5DBA1C" w14:textId="1DF746C8" w:rsidR="003B1DD4" w:rsidRPr="00244051" w:rsidRDefault="003B1DD4" w:rsidP="73DA6FA4">
      <w:pPr>
        <w:rPr>
          <w:rFonts w:ascii="Arial" w:eastAsia="Arial" w:hAnsi="Arial" w:cs="Arial"/>
          <w:b/>
          <w:bCs/>
          <w:u w:val="single"/>
        </w:rPr>
      </w:pPr>
    </w:p>
    <w:p w14:paraId="265B1562" w14:textId="7081230D" w:rsidR="003B1DD4" w:rsidRPr="00244051" w:rsidRDefault="7F7F8FF8" w:rsidP="73DA6FA4">
      <w:pPr>
        <w:rPr>
          <w:rFonts w:ascii="Arial" w:hAnsi="Arial" w:cs="Arial"/>
        </w:rPr>
      </w:pPr>
      <w:r w:rsidRPr="00244051">
        <w:rPr>
          <w:rFonts w:ascii="Arial" w:eastAsia="Arial" w:hAnsi="Arial" w:cs="Arial"/>
          <w:b/>
          <w:bCs/>
          <w:u w:val="single"/>
        </w:rPr>
        <w:t>National parks</w:t>
      </w:r>
      <w:r w:rsidR="001C6BD5" w:rsidRPr="00244051">
        <w:rPr>
          <w:rFonts w:ascii="Arial" w:eastAsia="Arial" w:hAnsi="Arial" w:cs="Arial"/>
          <w:b/>
          <w:bCs/>
          <w:u w:val="single"/>
        </w:rPr>
        <w:t xml:space="preserve"> </w:t>
      </w:r>
      <w:r w:rsidR="001C6BD5" w:rsidRPr="00244051">
        <w:rPr>
          <w:rFonts w:ascii="Arial" w:eastAsia="Arial" w:hAnsi="Arial" w:cs="Arial"/>
          <w:color w:val="FF0000"/>
        </w:rPr>
        <w:t>none in range.</w:t>
      </w:r>
    </w:p>
    <w:p w14:paraId="2997A281" w14:textId="5BF7E83E" w:rsidR="003B1DD4" w:rsidRPr="00244051" w:rsidRDefault="003B1DD4" w:rsidP="73DA6FA4">
      <w:pPr>
        <w:rPr>
          <w:rFonts w:ascii="Arial" w:eastAsia="Arial" w:hAnsi="Arial" w:cs="Arial"/>
          <w:b/>
          <w:bCs/>
          <w:u w:val="single"/>
        </w:rPr>
      </w:pPr>
    </w:p>
    <w:p w14:paraId="14B924F2" w14:textId="081C697D" w:rsidR="003B1DD4" w:rsidRPr="00244051" w:rsidRDefault="7F7F8FF8" w:rsidP="73DA6FA4">
      <w:pPr>
        <w:rPr>
          <w:rFonts w:ascii="Arial" w:hAnsi="Arial" w:cs="Arial"/>
        </w:rPr>
      </w:pPr>
      <w:r w:rsidRPr="00244051">
        <w:rPr>
          <w:rFonts w:ascii="Arial" w:eastAsia="Arial" w:hAnsi="Arial" w:cs="Arial"/>
          <w:b/>
          <w:bCs/>
          <w:u w:val="single"/>
        </w:rPr>
        <w:t>Scheduled ancient monuments</w:t>
      </w:r>
      <w:r w:rsidR="001C6BD5" w:rsidRPr="00244051">
        <w:rPr>
          <w:rFonts w:ascii="Arial" w:eastAsia="Arial" w:hAnsi="Arial" w:cs="Arial"/>
          <w:b/>
          <w:bCs/>
          <w:u w:val="single"/>
        </w:rPr>
        <w:t xml:space="preserve"> </w:t>
      </w:r>
      <w:r w:rsidR="001C6BD5" w:rsidRPr="00244051">
        <w:rPr>
          <w:rFonts w:ascii="Arial" w:eastAsia="Arial" w:hAnsi="Arial" w:cs="Arial"/>
          <w:color w:val="FF0000"/>
        </w:rPr>
        <w:t>none in range.</w:t>
      </w:r>
    </w:p>
    <w:p w14:paraId="5FA02AFB" w14:textId="6EADBB6F" w:rsidR="003B1DD4" w:rsidRPr="00244051" w:rsidRDefault="003B1DD4" w:rsidP="73DA6FA4">
      <w:pPr>
        <w:rPr>
          <w:rFonts w:ascii="Arial" w:eastAsia="Arial" w:hAnsi="Arial" w:cs="Arial"/>
          <w:b/>
          <w:bCs/>
          <w:u w:val="single"/>
        </w:rPr>
      </w:pPr>
    </w:p>
    <w:p w14:paraId="1F6CA585" w14:textId="4E31203E" w:rsidR="003B1DD4" w:rsidRPr="00244051" w:rsidRDefault="7F7F8FF8" w:rsidP="73DA6FA4">
      <w:pPr>
        <w:rPr>
          <w:rFonts w:ascii="Arial" w:hAnsi="Arial" w:cs="Arial"/>
        </w:rPr>
      </w:pPr>
      <w:r w:rsidRPr="00244051">
        <w:rPr>
          <w:rFonts w:ascii="Arial" w:eastAsia="Arial" w:hAnsi="Arial" w:cs="Arial"/>
          <w:b/>
          <w:bCs/>
          <w:u w:val="single"/>
        </w:rPr>
        <w:t>World Heritage Sites</w:t>
      </w:r>
      <w:r w:rsidR="001C6BD5" w:rsidRPr="0024405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C6BD5" w:rsidRPr="00244051">
        <w:rPr>
          <w:rFonts w:ascii="Arial" w:hAnsi="Arial" w:cs="Arial"/>
          <w:color w:val="FF0000"/>
          <w:shd w:val="clear" w:color="auto" w:fill="FFFFFF"/>
        </w:rPr>
        <w:t>none in range.</w:t>
      </w:r>
    </w:p>
    <w:p w14:paraId="1FFFD59C" w14:textId="77777777" w:rsidR="002419F3" w:rsidRDefault="002419F3" w:rsidP="73DA6FA4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141DC1A2" w14:textId="7D1F67FF" w:rsidR="003B1DD4" w:rsidRPr="00244051" w:rsidRDefault="00244051" w:rsidP="73DA6FA4">
      <w:pPr>
        <w:rPr>
          <w:rFonts w:ascii="Arial" w:eastAsia="Arial" w:hAnsi="Arial" w:cs="Arial"/>
          <w:b/>
          <w:bCs/>
          <w:u w:val="single"/>
        </w:rPr>
      </w:pPr>
      <w:r w:rsidRPr="00244051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94080" behindDoc="0" locked="0" layoutInCell="1" allowOverlap="1" wp14:anchorId="6C40D5AE" wp14:editId="36725C1B">
            <wp:simplePos x="0" y="0"/>
            <wp:positionH relativeFrom="column">
              <wp:posOffset>-81280</wp:posOffset>
            </wp:positionH>
            <wp:positionV relativeFrom="paragraph">
              <wp:posOffset>371701</wp:posOffset>
            </wp:positionV>
            <wp:extent cx="5731510" cy="3969385"/>
            <wp:effectExtent l="0" t="0" r="2540" b="0"/>
            <wp:wrapTopAndBottom/>
            <wp:docPr id="755874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874872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9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F7F8FF8" w:rsidRPr="00244051">
        <w:rPr>
          <w:rFonts w:ascii="Arial" w:eastAsia="Arial" w:hAnsi="Arial" w:cs="Arial"/>
          <w:b/>
          <w:bCs/>
          <w:u w:val="single"/>
        </w:rPr>
        <w:t>European Protected Species</w:t>
      </w:r>
      <w:r w:rsidR="006F7D3C" w:rsidRPr="00244051">
        <w:t xml:space="preserve">, </w:t>
      </w:r>
      <w:r w:rsidR="7F7F8FF8" w:rsidRPr="00244051">
        <w:rPr>
          <w:rFonts w:ascii="Arial" w:eastAsia="Arial" w:hAnsi="Arial" w:cs="Arial"/>
          <w:b/>
          <w:bCs/>
          <w:u w:val="single"/>
        </w:rPr>
        <w:t>Nationally Protected Species</w:t>
      </w:r>
      <w:r w:rsidR="006F7D3C" w:rsidRPr="00244051">
        <w:t xml:space="preserve">, </w:t>
      </w:r>
      <w:r w:rsidR="7F7F8FF8" w:rsidRPr="00244051">
        <w:rPr>
          <w:rFonts w:ascii="Arial" w:eastAsia="Arial" w:hAnsi="Arial" w:cs="Arial"/>
          <w:b/>
          <w:bCs/>
          <w:u w:val="single"/>
        </w:rPr>
        <w:t>Section 7 Priority species</w:t>
      </w:r>
    </w:p>
    <w:p w14:paraId="3201CDF2" w14:textId="2A439106" w:rsidR="006F7D3C" w:rsidRDefault="006F7D3C" w:rsidP="73DA6FA4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92455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D071E62" wp14:editId="4FF8187D">
                <wp:simplePos x="0" y="0"/>
                <wp:positionH relativeFrom="margin">
                  <wp:posOffset>-75715</wp:posOffset>
                </wp:positionH>
                <wp:positionV relativeFrom="paragraph">
                  <wp:posOffset>4227171</wp:posOffset>
                </wp:positionV>
                <wp:extent cx="4743450" cy="331470"/>
                <wp:effectExtent l="0" t="0" r="0" b="0"/>
                <wp:wrapSquare wrapText="bothSides"/>
                <wp:docPr id="16146997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031DA" w14:textId="77777777" w:rsidR="006F7D3C" w:rsidRPr="00873B3B" w:rsidRDefault="006F7D3C" w:rsidP="006F7D3C">
                            <w:pPr>
                              <w:rPr>
                                <w:rFonts w:cstheme="minorHAnsi"/>
                              </w:rPr>
                            </w:pPr>
                            <w:r w:rsidRPr="00873B3B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None in range.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71E62" id="_x0000_s1030" type="#_x0000_t202" style="position:absolute;margin-left:-5.95pt;margin-top:332.85pt;width:373.5pt;height:26.1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" stroked="f">
                <v:textbox>
                  <w:txbxContent>
                    <w:p w14:paraId="34B031DA" w14:textId="77777777" w:rsidR="006F7D3C" w:rsidRPr="00873B3B" w:rsidRDefault="006F7D3C" w:rsidP="006F7D3C">
                      <w:pPr>
                        <w:rPr>
                          <w:rFonts w:cstheme="minorHAnsi"/>
                        </w:rPr>
                      </w:pPr>
                      <w:r w:rsidRPr="00873B3B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None in range.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A88E9C" w14:textId="78DBA8D9" w:rsidR="006F7D3C" w:rsidRPr="006F7D3C" w:rsidRDefault="006F7D3C" w:rsidP="73DA6FA4"/>
    <w:p w14:paraId="62D3B7F0" w14:textId="15882BAF" w:rsidR="003B1DD4" w:rsidRDefault="003B1DD4" w:rsidP="73DA6FA4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1F91ACA3" w14:textId="77777777" w:rsidR="006F7D3C" w:rsidRDefault="006F7D3C" w:rsidP="73DA6FA4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28604EB1" w14:textId="77777777" w:rsidR="006F7D3C" w:rsidRDefault="006F7D3C" w:rsidP="73DA6FA4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DE6101B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1C032AA2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1F393328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03918ADE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03269607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57237F2E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413D6339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03EF7F3B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4B3BAD1D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2FF003D8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40C1FAED" w14:textId="77777777" w:rsidR="00244051" w:rsidRDefault="00244051" w:rsidP="73DA6FA4">
      <w:pPr>
        <w:rPr>
          <w:rFonts w:ascii="Arial" w:eastAsia="Arial" w:hAnsi="Arial" w:cs="Arial"/>
          <w:b/>
          <w:bCs/>
          <w:u w:val="single"/>
        </w:rPr>
      </w:pPr>
    </w:p>
    <w:p w14:paraId="010F127B" w14:textId="25D03D07" w:rsidR="003B1DD4" w:rsidRPr="00244051" w:rsidRDefault="7F7F8FF8" w:rsidP="73DA6FA4">
      <w:pPr>
        <w:rPr>
          <w:rFonts w:ascii="Arial" w:eastAsia="Arial" w:hAnsi="Arial" w:cs="Arial"/>
          <w:color w:val="FF0000"/>
        </w:rPr>
      </w:pPr>
      <w:r w:rsidRPr="00244051">
        <w:rPr>
          <w:rFonts w:ascii="Arial" w:eastAsia="Arial" w:hAnsi="Arial" w:cs="Arial"/>
          <w:b/>
          <w:bCs/>
          <w:u w:val="single"/>
        </w:rPr>
        <w:lastRenderedPageBreak/>
        <w:t>Section 7 Priority habitats</w:t>
      </w:r>
      <w:r w:rsidR="00C23BDF" w:rsidRPr="00244051">
        <w:rPr>
          <w:rFonts w:ascii="Arial" w:eastAsia="Arial" w:hAnsi="Arial" w:cs="Arial"/>
          <w:b/>
          <w:bCs/>
          <w:u w:val="single"/>
        </w:rPr>
        <w:t xml:space="preserve"> – </w:t>
      </w:r>
    </w:p>
    <w:p w14:paraId="366033A8" w14:textId="51D6B37A" w:rsidR="006F7D3C" w:rsidRDefault="006F7D3C" w:rsidP="73DA6FA4">
      <w:pPr>
        <w:rPr>
          <w:rFonts w:ascii="Arial" w:eastAsia="Arial" w:hAnsi="Arial" w:cs="Arial"/>
          <w:color w:val="FF0000"/>
          <w:sz w:val="24"/>
          <w:szCs w:val="24"/>
        </w:rPr>
      </w:pPr>
      <w:r w:rsidRPr="0092455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1030375" wp14:editId="072D8766">
                <wp:simplePos x="0" y="0"/>
                <wp:positionH relativeFrom="margin">
                  <wp:posOffset>-151430</wp:posOffset>
                </wp:positionH>
                <wp:positionV relativeFrom="paragraph">
                  <wp:posOffset>4278237</wp:posOffset>
                </wp:positionV>
                <wp:extent cx="4743450" cy="331470"/>
                <wp:effectExtent l="0" t="0" r="0" b="0"/>
                <wp:wrapSquare wrapText="bothSides"/>
                <wp:docPr id="10034773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194BB" w14:textId="77777777" w:rsidR="006F7D3C" w:rsidRPr="00873B3B" w:rsidRDefault="006F7D3C" w:rsidP="006F7D3C">
                            <w:pPr>
                              <w:rPr>
                                <w:rFonts w:cstheme="minorHAnsi"/>
                              </w:rPr>
                            </w:pPr>
                            <w:r w:rsidRPr="00873B3B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None in range.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30375" id="_x0000_s1031" type="#_x0000_t202" style="position:absolute;margin-left:-11.9pt;margin-top:336.85pt;width:373.5pt;height:26.1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" stroked="f">
                <v:textbox>
                  <w:txbxContent>
                    <w:p w14:paraId="622194BB" w14:textId="77777777" w:rsidR="006F7D3C" w:rsidRPr="00873B3B" w:rsidRDefault="006F7D3C" w:rsidP="006F7D3C">
                      <w:pPr>
                        <w:rPr>
                          <w:rFonts w:cstheme="minorHAnsi"/>
                        </w:rPr>
                      </w:pPr>
                      <w:r w:rsidRPr="00873B3B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None in range.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73B3B">
        <w:rPr>
          <w:b/>
          <w:bCs/>
          <w:noProof/>
          <w:u w:val="single"/>
        </w:rPr>
        <w:drawing>
          <wp:anchor distT="0" distB="0" distL="114300" distR="114300" simplePos="0" relativeHeight="251696128" behindDoc="0" locked="0" layoutInCell="1" allowOverlap="1" wp14:anchorId="6781B70C" wp14:editId="583471B4">
            <wp:simplePos x="0" y="0"/>
            <wp:positionH relativeFrom="column">
              <wp:posOffset>-226853</wp:posOffset>
            </wp:positionH>
            <wp:positionV relativeFrom="paragraph">
              <wp:posOffset>164999</wp:posOffset>
            </wp:positionV>
            <wp:extent cx="5731510" cy="3976370"/>
            <wp:effectExtent l="0" t="0" r="2540" b="5080"/>
            <wp:wrapTopAndBottom/>
            <wp:docPr id="214844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844064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BB9095" w14:textId="392EC209" w:rsidR="006F7D3C" w:rsidRDefault="006F7D3C" w:rsidP="73DA6FA4">
      <w:pPr>
        <w:rPr>
          <w:rFonts w:ascii="Arial" w:eastAsia="Arial" w:hAnsi="Arial" w:cs="Arial"/>
          <w:color w:val="FF0000"/>
          <w:sz w:val="24"/>
          <w:szCs w:val="24"/>
        </w:rPr>
      </w:pPr>
    </w:p>
    <w:p w14:paraId="7C240EC7" w14:textId="27CD8E0C" w:rsidR="006F7D3C" w:rsidRPr="00C23BDF" w:rsidRDefault="006F7D3C" w:rsidP="73DA6FA4">
      <w:pPr>
        <w:rPr>
          <w:rFonts w:ascii="Arial" w:eastAsia="Arial" w:hAnsi="Arial" w:cs="Arial"/>
          <w:color w:val="FF0000"/>
          <w:sz w:val="24"/>
          <w:szCs w:val="24"/>
        </w:rPr>
      </w:pPr>
    </w:p>
    <w:p w14:paraId="672A6659" w14:textId="242A21AF" w:rsidR="003B1DD4" w:rsidRDefault="003B1DD4"/>
    <w:sectPr w:rsidR="003B1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6235B"/>
    <w:multiLevelType w:val="hybridMultilevel"/>
    <w:tmpl w:val="27F8C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703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0F"/>
    <w:rsid w:val="000A3795"/>
    <w:rsid w:val="000C6AE8"/>
    <w:rsid w:val="001174B9"/>
    <w:rsid w:val="001C6BD5"/>
    <w:rsid w:val="0023231A"/>
    <w:rsid w:val="002419F3"/>
    <w:rsid w:val="00244051"/>
    <w:rsid w:val="002639E7"/>
    <w:rsid w:val="002B6A2B"/>
    <w:rsid w:val="002E3E76"/>
    <w:rsid w:val="003131C1"/>
    <w:rsid w:val="003443E8"/>
    <w:rsid w:val="00362AD2"/>
    <w:rsid w:val="0038221D"/>
    <w:rsid w:val="003A0B9C"/>
    <w:rsid w:val="003B1DD4"/>
    <w:rsid w:val="003E1136"/>
    <w:rsid w:val="003E34A5"/>
    <w:rsid w:val="003E3CC1"/>
    <w:rsid w:val="003F4810"/>
    <w:rsid w:val="0041043D"/>
    <w:rsid w:val="00414C35"/>
    <w:rsid w:val="00416DDD"/>
    <w:rsid w:val="004500E2"/>
    <w:rsid w:val="00454535"/>
    <w:rsid w:val="00475579"/>
    <w:rsid w:val="004B5132"/>
    <w:rsid w:val="005137CE"/>
    <w:rsid w:val="005169F8"/>
    <w:rsid w:val="005377E9"/>
    <w:rsid w:val="0055390F"/>
    <w:rsid w:val="00567740"/>
    <w:rsid w:val="005A4A09"/>
    <w:rsid w:val="005C093A"/>
    <w:rsid w:val="005D27C0"/>
    <w:rsid w:val="005F2E36"/>
    <w:rsid w:val="006868BC"/>
    <w:rsid w:val="00697813"/>
    <w:rsid w:val="006B1C58"/>
    <w:rsid w:val="006D2592"/>
    <w:rsid w:val="006F7D3C"/>
    <w:rsid w:val="00716F20"/>
    <w:rsid w:val="00721BBE"/>
    <w:rsid w:val="00736BD6"/>
    <w:rsid w:val="00760AF5"/>
    <w:rsid w:val="00776673"/>
    <w:rsid w:val="007946BC"/>
    <w:rsid w:val="008223DB"/>
    <w:rsid w:val="008445E9"/>
    <w:rsid w:val="008628A9"/>
    <w:rsid w:val="00881C7E"/>
    <w:rsid w:val="0090043F"/>
    <w:rsid w:val="0095472B"/>
    <w:rsid w:val="0095650F"/>
    <w:rsid w:val="00A429D7"/>
    <w:rsid w:val="00AD1030"/>
    <w:rsid w:val="00AD4606"/>
    <w:rsid w:val="00AD699F"/>
    <w:rsid w:val="00B03645"/>
    <w:rsid w:val="00B06352"/>
    <w:rsid w:val="00B107BF"/>
    <w:rsid w:val="00B2136E"/>
    <w:rsid w:val="00B33B5F"/>
    <w:rsid w:val="00B57C17"/>
    <w:rsid w:val="00BB6F86"/>
    <w:rsid w:val="00BC0B6F"/>
    <w:rsid w:val="00BF0BAE"/>
    <w:rsid w:val="00C23BDF"/>
    <w:rsid w:val="00C33360"/>
    <w:rsid w:val="00CA42F8"/>
    <w:rsid w:val="00CC7EF5"/>
    <w:rsid w:val="00D046E1"/>
    <w:rsid w:val="00D653EE"/>
    <w:rsid w:val="00D72AE3"/>
    <w:rsid w:val="00DC6D49"/>
    <w:rsid w:val="00DE6F64"/>
    <w:rsid w:val="00DF795C"/>
    <w:rsid w:val="00E75C03"/>
    <w:rsid w:val="00EE64F3"/>
    <w:rsid w:val="00F54A7A"/>
    <w:rsid w:val="00F97587"/>
    <w:rsid w:val="00FB625E"/>
    <w:rsid w:val="00FC6644"/>
    <w:rsid w:val="00FD6E1B"/>
    <w:rsid w:val="00FF742B"/>
    <w:rsid w:val="5F99C194"/>
    <w:rsid w:val="618A60F6"/>
    <w:rsid w:val="73DA6FA4"/>
    <w:rsid w:val="7F7F8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38BB6"/>
  <w15:chartTrackingRefBased/>
  <w15:docId w15:val="{5D6D7818-713A-4E50-85ED-76ADE9E3D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7" ma:contentTypeDescription="Permitting &amp; Compliance Word Document" ma:contentTypeScope="" ma:versionID="a2a696e64b4ad91709c4bacb9040fc6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xmlns:ns7="http://schemas.microsoft.com/sharepoint/v4" targetNamespace="http://schemas.microsoft.com/office/2006/metadata/properties" ma:root="true" ma:fieldsID="942b565c8d852c65b8c9c41121f6cd1e" ns2:_="" ns4:_="" ns5:_="" ns6:_="" ns7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4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REGU-415-1633752</_dlc_DocId>
    <_dlc_DocIdUrl xmlns="9be56660-2c31-41ef-bc00-23e72f632f2a">
      <Url>https://cyfoethnaturiolcymru.sharepoint.com/teams/Regulatory/Permitting/_layouts/15/DocIdRedir.aspx?ID=REGU-415-1633752</Url>
      <Description>REGU-415-1633752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Europa Park, London Road, Grays, Essex, RM20 4DB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2026-07-23T23:00:00+00:00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John F Hunt Regeneration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0CD37A-DFCC-4D13-8014-3EB5FF52FB08}"/>
</file>

<file path=customXml/itemProps2.xml><?xml version="1.0" encoding="utf-8"?>
<ds:datastoreItem xmlns:ds="http://schemas.openxmlformats.org/officeDocument/2006/customXml" ds:itemID="{4D9E0DAB-33DC-4D0E-9968-EBF7D702BAA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5F68129-87A9-40D7-9B71-FB935355ACE8}"/>
</file>

<file path=customXml/itemProps4.xml><?xml version="1.0" encoding="utf-8"?>
<ds:datastoreItem xmlns:ds="http://schemas.openxmlformats.org/officeDocument/2006/customXml" ds:itemID="{87798AF4-3179-458A-9DFA-389E0FFBB2E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548B210-87CE-4314-8475-31E9E4E8B6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Clee, Owen</cp:lastModifiedBy>
  <cp:revision>80</cp:revision>
  <dcterms:created xsi:type="dcterms:W3CDTF">2026-05-05T09:08:00Z</dcterms:created>
  <dcterms:modified xsi:type="dcterms:W3CDTF">2026-07-24T13:10:00Z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92673d10-51e3-4b1f-976e-720802bcd2fe</vt:lpwstr>
  </property>
</Properties>
</file>