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6F9E0F32" w:rsidR="00140D10" w:rsidRPr="00B55C45" w:rsidRDefault="008613D8" w:rsidP="00140D10">
            <w:pPr>
              <w:rPr>
                <w:color w:val="000000" w:themeColor="text1"/>
              </w:rPr>
            </w:pPr>
            <w:r w:rsidRPr="008613D8">
              <w:rPr>
                <w:color w:val="000000" w:themeColor="text1"/>
              </w:rPr>
              <w:t>AN0171901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BFF2DC6" w:rsidR="00140D10" w:rsidRPr="00B55C45" w:rsidRDefault="008613D8" w:rsidP="00140D10">
            <w:pPr>
              <w:rPr>
                <w:color w:val="000000" w:themeColor="text1"/>
              </w:rPr>
            </w:pPr>
            <w:r w:rsidRPr="008613D8">
              <w:rPr>
                <w:color w:val="000000" w:themeColor="text1"/>
              </w:rPr>
              <w:t>PAN-021231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7A606AEB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EC85477" w:rsidR="00140D10" w:rsidRPr="00B55C45" w:rsidRDefault="008613D8" w:rsidP="00140D10">
            <w:pPr>
              <w:rPr>
                <w:color w:val="000000" w:themeColor="text1"/>
              </w:rPr>
            </w:pPr>
            <w:r w:rsidRPr="008613D8">
              <w:rPr>
                <w:color w:val="000000" w:themeColor="text1"/>
              </w:rPr>
              <w:t>Talybont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BE83AD1" w:rsidR="00140D10" w:rsidRPr="00B55C45" w:rsidRDefault="00220918" w:rsidP="00140D10">
            <w:pPr>
              <w:rPr>
                <w:color w:val="000000" w:themeColor="text1"/>
              </w:rPr>
            </w:pPr>
            <w:r w:rsidRPr="00220918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88B80F9" w:rsidR="00E04A04" w:rsidRPr="00B55C45" w:rsidRDefault="00220918" w:rsidP="00140D10">
            <w:pPr>
              <w:rPr>
                <w:color w:val="000000" w:themeColor="text1"/>
              </w:rPr>
            </w:pPr>
            <w:r w:rsidRPr="00220918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C5CC4CD" w:rsidR="00140D10" w:rsidRPr="00B55C45" w:rsidRDefault="00220918" w:rsidP="00140D10">
            <w:pPr>
              <w:rPr>
                <w:color w:val="000000" w:themeColor="text1"/>
              </w:rPr>
            </w:pPr>
            <w:r w:rsidRPr="00220918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83704E7" w:rsidR="001479C9" w:rsidRPr="00B55C45" w:rsidRDefault="0022091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682B118A" w:rsidR="0097043A" w:rsidRPr="00B55C45" w:rsidRDefault="0022091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3CFB09E6" w:rsidR="00D257B9" w:rsidRPr="00B55C45" w:rsidRDefault="0022091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5BCC776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2D577B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6CA50807" w:rsidR="00D257B9" w:rsidRPr="00B55C45" w:rsidRDefault="007B31C6" w:rsidP="00D257B9">
            <w:pPr>
              <w:rPr>
                <w:color w:val="000000" w:themeColor="text1"/>
              </w:rPr>
            </w:pPr>
            <w:r w:rsidRPr="007B31C6">
              <w:rPr>
                <w:color w:val="000000" w:themeColor="text1"/>
              </w:rPr>
              <w:t>05/06/2025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0922DA3F" w:rsidR="00D257B9" w:rsidRPr="00B55C45" w:rsidRDefault="007B31C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571B11A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4E66A70B" w:rsidR="00D257B9" w:rsidRPr="00B55C45" w:rsidRDefault="007B31C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C60687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 &amp; 28/05/2025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3B5667B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2FEA8A2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0E2F136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7970510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29D93A3D" w:rsidR="001405B6" w:rsidRPr="00B55C45" w:rsidRDefault="002A226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7F3A0170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8C5FDE">
              <w:rPr>
                <w:b/>
                <w:bCs/>
                <w:color w:val="00A0AA"/>
              </w:rPr>
              <w:t xml:space="preserve"> </w:t>
            </w:r>
            <w:r w:rsidR="008C5FDE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7B31C6">
        <w:tc>
          <w:tcPr>
            <w:tcW w:w="812" w:type="dxa"/>
            <w:shd w:val="clear" w:color="auto" w:fill="FAE2D5" w:themeFill="accent2" w:themeFillTint="33"/>
          </w:tcPr>
          <w:p w14:paraId="27B739DE" w14:textId="71A64BC3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76F1C31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 xml:space="preserve">Y 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77EABDB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619C3DF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6F7BF1C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2B8D47F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5985070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00B1C74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427E4C8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4031228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129E4E21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4F82EDC4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325CBA92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6262F2E0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790F6543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1FBD0A76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2118241" w:rsidR="00BA058D" w:rsidRPr="00B55C45" w:rsidRDefault="00E369E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</w:t>
            </w:r>
            <w:r w:rsidRPr="00143DF9">
              <w:rPr>
                <w:color w:val="000000" w:themeColor="text1"/>
                <w:sz w:val="22"/>
                <w:szCs w:val="22"/>
              </w:rPr>
              <w:t xml:space="preserve"> – confirm max flow rate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55389F2A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2D1BAABC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1F88A5FB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8546121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160191A8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553D9752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37F3AB1A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0107F" w14:textId="77777777" w:rsidR="003E3992" w:rsidRDefault="003E3992" w:rsidP="00DC3B12">
      <w:pPr>
        <w:spacing w:after="0" w:line="240" w:lineRule="auto"/>
      </w:pPr>
      <w:r>
        <w:separator/>
      </w:r>
    </w:p>
  </w:endnote>
  <w:endnote w:type="continuationSeparator" w:id="0">
    <w:p w14:paraId="5D74FA04" w14:textId="77777777" w:rsidR="003E3992" w:rsidRDefault="003E399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19CD5" w14:textId="77777777" w:rsidR="003E3992" w:rsidRDefault="003E3992" w:rsidP="00DC3B12">
      <w:pPr>
        <w:spacing w:after="0" w:line="240" w:lineRule="auto"/>
      </w:pPr>
      <w:r>
        <w:separator/>
      </w:r>
    </w:p>
  </w:footnote>
  <w:footnote w:type="continuationSeparator" w:id="0">
    <w:p w14:paraId="19881994" w14:textId="77777777" w:rsidR="003E3992" w:rsidRDefault="003E399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2D73"/>
    <w:rsid w:val="00074091"/>
    <w:rsid w:val="0009671C"/>
    <w:rsid w:val="000B50A9"/>
    <w:rsid w:val="000C334C"/>
    <w:rsid w:val="000C5835"/>
    <w:rsid w:val="000D162F"/>
    <w:rsid w:val="000D37BD"/>
    <w:rsid w:val="000E65E5"/>
    <w:rsid w:val="001257CA"/>
    <w:rsid w:val="001405B6"/>
    <w:rsid w:val="00140D10"/>
    <w:rsid w:val="00143DF9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0918"/>
    <w:rsid w:val="00227475"/>
    <w:rsid w:val="00234739"/>
    <w:rsid w:val="00242D27"/>
    <w:rsid w:val="00280A64"/>
    <w:rsid w:val="00296B1E"/>
    <w:rsid w:val="002A2268"/>
    <w:rsid w:val="002B77A7"/>
    <w:rsid w:val="002D577B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048"/>
    <w:rsid w:val="003A63CE"/>
    <w:rsid w:val="003B3F5B"/>
    <w:rsid w:val="003C75D4"/>
    <w:rsid w:val="003E33BF"/>
    <w:rsid w:val="003E3992"/>
    <w:rsid w:val="003F118D"/>
    <w:rsid w:val="003F4A6A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449B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B31C6"/>
    <w:rsid w:val="007D5B99"/>
    <w:rsid w:val="007F78B8"/>
    <w:rsid w:val="00804A8D"/>
    <w:rsid w:val="008109F2"/>
    <w:rsid w:val="008145A8"/>
    <w:rsid w:val="00834209"/>
    <w:rsid w:val="00842104"/>
    <w:rsid w:val="008613D8"/>
    <w:rsid w:val="008A2A68"/>
    <w:rsid w:val="008A2B45"/>
    <w:rsid w:val="008A493A"/>
    <w:rsid w:val="008C5FDE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60270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60641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0687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12551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9E0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REGU-184-13540795</_dlc_DocId>
    <_dlc_DocIdUrl xmlns="9be56660-2c31-41ef-bc00-23e72f632f2a">
      <Url>https://cyfoethnaturiolcymru.sharepoint.com/teams/Regulatory/Permitting/_layouts/15/DocIdRedir.aspx?ID=REGU-184-13540795</Url>
      <Description>REGU-184-13540795</Description>
    </_dlc_DocIdUrl>
    <Site_x0020_Name xmlns="859f7ad6-93f6-4205-b62b-a17f28acbbac">Talybont Water Treatment Works</Site_x0020_Name>
    <Internal_x002f_External xmlns="859f7ad6-93f6-4205-b62b-a17f28acbbac">Internal document</Internal_x002f_External>
    <Post_x0020_code xmlns="859f7ad6-93f6-4205-b62b-a17f28acbbac">LD3 7YP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2025-06-04T23:00:00+00:00</Document_x0020_Date>
    <Facility_x0020_Address xmlns="859f7ad6-93f6-4205-b62b-a17f28acbbac">Talybont-on-Usk, Brecon,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LastSharedByUser xmlns="6e121689-de5b-41b9-a751-bfeda7fa2b07" xsi:nil="true"/>
    <LastSharedByTime xmlns="6e121689-de5b-41b9-a751-bfeda7fa2b07" xsi:nil="true"/>
    <_dlc_DocIdPersistId xmlns="9be56660-2c31-41ef-bc00-23e72f632f2a">false</_dlc_DocIdPersistId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A20E39-4EFE-4FC1-90D1-24F9EDD284CA}"/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purl.org/dc/terms/"/>
    <ds:schemaRef ds:uri="http://www.w3.org/XML/1998/namespace"/>
    <ds:schemaRef ds:uri="859f7ad6-93f6-4205-b62b-a17f28acbbac"/>
    <ds:schemaRef ds:uri="6e121689-de5b-41b9-a751-bfeda7fa2b07"/>
    <ds:schemaRef ds:uri="http://schemas.openxmlformats.org/package/2006/metadata/core-properties"/>
    <ds:schemaRef ds:uri="b67299c9-1600-4d20-976e-ea8f199d05b8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14</cp:revision>
  <dcterms:created xsi:type="dcterms:W3CDTF">2025-06-16T11:08:00Z</dcterms:created>
  <dcterms:modified xsi:type="dcterms:W3CDTF">2025-08-05T15:34:00Z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8b087a04-7b94-4db2-9514-f58afceb6640</vt:lpwstr>
  </property>
  <property fmtid="{D5CDD505-2E9C-101B-9397-08002B2CF9AE}" pid="4" name="MediaServiceImageTags">
    <vt:lpwstr/>
  </property>
  <property fmtid="{D5CDD505-2E9C-101B-9397-08002B2CF9AE}" pid="5" name="Order">
    <vt:r8>1354079500</vt:r8>
  </property>
  <property fmtid="{D5CDD505-2E9C-101B-9397-08002B2CF9AE}" pid="6" name="From1">
    <vt:lpwstr/>
  </property>
  <property fmtid="{D5CDD505-2E9C-101B-9397-08002B2CF9AE}" pid="8" name="DocumentSetDescription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Email Recipients">
    <vt:lpwstr/>
  </property>
  <property fmtid="{D5CDD505-2E9C-101B-9397-08002B2CF9AE}" pid="15" name="IconOverlay">
    <vt:lpwstr/>
  </property>
  <property fmtid="{D5CDD505-2E9C-101B-9397-08002B2CF9AE}" pid="16" name="_ExtendedDescription">
    <vt:lpwstr/>
  </property>
  <property fmtid="{D5CDD505-2E9C-101B-9397-08002B2CF9AE}" pid="17" name="Process">
    <vt:lpwstr/>
  </property>
  <property fmtid="{D5CDD505-2E9C-101B-9397-08002B2CF9AE}" pid="18" name="Submitter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2" name="xd_Signature">
    <vt:bool>false</vt:bool>
  </property>
  <property fmtid="{D5CDD505-2E9C-101B-9397-08002B2CF9AE}" pid="24" name="SharedWithUsers">
    <vt:lpwstr/>
  </property>
  <property fmtid="{D5CDD505-2E9C-101B-9397-08002B2CF9AE}" pid="25" name="BCC">
    <vt:lpwstr/>
  </property>
  <property fmtid="{D5CDD505-2E9C-101B-9397-08002B2CF9AE}" pid="26" name="Email Sender">
    <vt:lpwstr/>
  </property>
  <property fmtid="{D5CDD505-2E9C-101B-9397-08002B2CF9AE}" pid="27" name="Email Has Attachments">
    <vt:bool>false</vt:bool>
  </property>
  <property fmtid="{D5CDD505-2E9C-101B-9397-08002B2CF9AE}" pid="28" name="CC">
    <vt:lpwstr/>
  </property>
  <property fmtid="{D5CDD505-2E9C-101B-9397-08002B2CF9AE}" pid="29" name="To">
    <vt:lpwstr/>
  </property>
  <property fmtid="{D5CDD505-2E9C-101B-9397-08002B2CF9AE}" pid="30" name="TriggerFlowInfo">
    <vt:lpwstr/>
  </property>
  <property fmtid="{D5CDD505-2E9C-101B-9397-08002B2CF9AE}" pid="31" name="Email Subject">
    <vt:lpwstr/>
  </property>
  <property fmtid="{D5CDD505-2E9C-101B-9397-08002B2CF9AE}" pid="32" name="CAR Language Preference">
    <vt:lpwstr/>
  </property>
  <property fmtid="{D5CDD505-2E9C-101B-9397-08002B2CF9AE}" pid="33" name="Email BCC">
    <vt:lpwstr/>
  </property>
  <property fmtid="{D5CDD505-2E9C-101B-9397-08002B2CF9AE}" pid="34" name="xd_ProgID">
    <vt:lpwstr/>
  </property>
</Properties>
</file>