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39A19746" w:rsidR="003F5ADA" w:rsidRPr="00E3679F" w:rsidRDefault="0033238B" w:rsidP="00AB387D">
            <w:pPr>
              <w:pStyle w:val="EndnoteText"/>
              <w:ind w:hanging="108"/>
              <w:rPr>
                <w:rFonts w:cs="Arial"/>
                <w:noProof/>
                <w:sz w:val="22"/>
                <w:szCs w:val="22"/>
              </w:rPr>
            </w:pPr>
            <w:r>
              <w:rPr>
                <w:rFonts w:cs="Arial"/>
                <w:noProof/>
                <w:sz w:val="22"/>
                <w:szCs w:val="22"/>
              </w:rPr>
              <w:t xml:space="preserve">GLJ Recycling </w:t>
            </w:r>
            <w:r w:rsidR="00E3679F" w:rsidRPr="00E3679F">
              <w:rPr>
                <w:rFonts w:cs="Arial"/>
                <w:noProof/>
                <w:sz w:val="22"/>
                <w:szCs w:val="22"/>
              </w:rPr>
              <w:t>Ltd</w:t>
            </w:r>
          </w:p>
          <w:p w14:paraId="42B9FEC7" w14:textId="7E4DBFB2" w:rsidR="006849F4" w:rsidRPr="00113F70" w:rsidRDefault="0033238B" w:rsidP="00AB387D">
            <w:pPr>
              <w:pStyle w:val="EndnoteText"/>
              <w:ind w:hanging="108"/>
              <w:rPr>
                <w:rFonts w:cs="Arial"/>
                <w:noProof/>
                <w:sz w:val="22"/>
                <w:szCs w:val="22"/>
              </w:rPr>
            </w:pPr>
            <w:r w:rsidRPr="00113F70">
              <w:rPr>
                <w:rFonts w:cs="Arial"/>
                <w:noProof/>
                <w:sz w:val="22"/>
                <w:szCs w:val="22"/>
              </w:rPr>
              <w:t xml:space="preserve">Chapel </w:t>
            </w:r>
            <w:r w:rsidR="00113F70" w:rsidRPr="00113F70">
              <w:rPr>
                <w:rFonts w:cs="Arial"/>
                <w:noProof/>
                <w:sz w:val="22"/>
                <w:szCs w:val="22"/>
              </w:rPr>
              <w:t>Farm In</w:t>
            </w:r>
            <w:r w:rsidR="00E3679F" w:rsidRPr="00113F70">
              <w:rPr>
                <w:rFonts w:cs="Arial"/>
                <w:noProof/>
                <w:sz w:val="22"/>
                <w:szCs w:val="22"/>
              </w:rPr>
              <w:t>dustrial Estate</w:t>
            </w:r>
          </w:p>
          <w:p w14:paraId="3837B7CD" w14:textId="2DC2855C" w:rsidR="00A51E4E" w:rsidRPr="00E3679F" w:rsidRDefault="00113F70" w:rsidP="00AB387D">
            <w:pPr>
              <w:pStyle w:val="EndnoteText"/>
              <w:ind w:hanging="108"/>
              <w:rPr>
                <w:rFonts w:cs="Arial"/>
                <w:noProof/>
                <w:sz w:val="22"/>
                <w:szCs w:val="22"/>
                <w:lang w:val="es-ES"/>
              </w:rPr>
            </w:pPr>
            <w:r>
              <w:rPr>
                <w:rFonts w:cs="Arial"/>
                <w:noProof/>
                <w:sz w:val="22"/>
                <w:szCs w:val="22"/>
                <w:lang w:val="es-ES"/>
              </w:rPr>
              <w:t>Cwmcarn</w:t>
            </w:r>
          </w:p>
          <w:p w14:paraId="1F27EA67" w14:textId="5577D983" w:rsidR="00063291" w:rsidRPr="00E3679F" w:rsidRDefault="00E3679F" w:rsidP="00AB387D">
            <w:pPr>
              <w:pStyle w:val="EndnoteText"/>
              <w:ind w:hanging="108"/>
              <w:rPr>
                <w:rFonts w:cs="Arial"/>
                <w:noProof/>
                <w:sz w:val="22"/>
                <w:szCs w:val="22"/>
                <w:lang w:val="es-ES"/>
              </w:rPr>
            </w:pPr>
            <w:r w:rsidRPr="00E3679F">
              <w:rPr>
                <w:rFonts w:cs="Arial"/>
                <w:noProof/>
                <w:sz w:val="22"/>
                <w:szCs w:val="22"/>
                <w:lang w:val="es-ES"/>
              </w:rPr>
              <w:t>G</w:t>
            </w:r>
            <w:r>
              <w:rPr>
                <w:rFonts w:cs="Arial"/>
                <w:noProof/>
                <w:sz w:val="22"/>
                <w:szCs w:val="22"/>
                <w:lang w:val="es-ES"/>
              </w:rPr>
              <w:t xml:space="preserve">went </w:t>
            </w:r>
          </w:p>
          <w:p w14:paraId="3896A82A" w14:textId="44A38694" w:rsidR="00A922EB" w:rsidRPr="00E3679F" w:rsidRDefault="00E3679F" w:rsidP="00BF3986">
            <w:pPr>
              <w:pStyle w:val="EndnoteText"/>
              <w:ind w:hanging="108"/>
              <w:rPr>
                <w:rFonts w:cs="Arial"/>
                <w:noProof/>
                <w:sz w:val="22"/>
                <w:szCs w:val="22"/>
                <w:lang w:val="es-ES"/>
              </w:rPr>
            </w:pPr>
            <w:r>
              <w:rPr>
                <w:rFonts w:cs="Arial"/>
                <w:noProof/>
                <w:sz w:val="22"/>
                <w:szCs w:val="22"/>
                <w:lang w:val="es-ES"/>
              </w:rPr>
              <w:t>N</w:t>
            </w:r>
            <w:r w:rsidR="00113F70">
              <w:rPr>
                <w:rFonts w:cs="Arial"/>
                <w:noProof/>
                <w:sz w:val="22"/>
                <w:szCs w:val="22"/>
                <w:lang w:val="es-ES"/>
              </w:rPr>
              <w:t>P11 7NL</w:t>
            </w:r>
          </w:p>
          <w:p w14:paraId="434D60A5" w14:textId="76034670" w:rsidR="00554F38" w:rsidRPr="00E3679F" w:rsidRDefault="00554F38" w:rsidP="00AB387D">
            <w:pPr>
              <w:pStyle w:val="EndnoteText"/>
              <w:ind w:hanging="108"/>
              <w:rPr>
                <w:rFonts w:cs="Arial"/>
                <w:iCs/>
                <w:sz w:val="22"/>
                <w:szCs w:val="22"/>
                <w:lang w:val="es-ES"/>
              </w:rPr>
            </w:pPr>
          </w:p>
        </w:tc>
        <w:tc>
          <w:tcPr>
            <w:tcW w:w="5239" w:type="dxa"/>
          </w:tcPr>
          <w:p w14:paraId="0A816F37" w14:textId="10373FC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33238B">
              <w:rPr>
                <w:rFonts w:cs="Arial"/>
                <w:b/>
                <w:sz w:val="22"/>
                <w:szCs w:val="22"/>
                <w:lang w:val="en-US"/>
              </w:rPr>
              <w:t>CB3393ZB</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6B4982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E3679F">
              <w:rPr>
                <w:rFonts w:cs="Arial"/>
                <w:b/>
                <w:sz w:val="22"/>
                <w:szCs w:val="22"/>
                <w:lang w:val="en-US"/>
              </w:rPr>
              <w:t>5</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6BC6452C" w:rsidR="003F5ADA" w:rsidRPr="00113F70" w:rsidRDefault="001838E0" w:rsidP="00197239">
      <w:pPr>
        <w:pStyle w:val="EndnoteText"/>
        <w:rPr>
          <w:rFonts w:cs="Arial"/>
          <w:b/>
          <w:sz w:val="22"/>
          <w:szCs w:val="22"/>
          <w:lang w:val="pt-PT"/>
        </w:rPr>
      </w:pPr>
      <w:r w:rsidRPr="00113F70">
        <w:rPr>
          <w:rFonts w:cs="Arial"/>
          <w:b/>
          <w:sz w:val="22"/>
          <w:szCs w:val="22"/>
          <w:lang w:val="pt-PT"/>
        </w:rPr>
        <w:t>Permit reference: EPR/</w:t>
      </w:r>
      <w:r w:rsidR="00113F70" w:rsidRPr="00113F70">
        <w:rPr>
          <w:rFonts w:cs="Arial"/>
          <w:b/>
          <w:sz w:val="22"/>
          <w:szCs w:val="22"/>
          <w:lang w:val="pt-PT"/>
        </w:rPr>
        <w:t>CB3393ZB</w:t>
      </w:r>
    </w:p>
    <w:p w14:paraId="77863B81" w14:textId="79362A7C" w:rsidR="003F5ADA" w:rsidRPr="00113F70" w:rsidRDefault="001838E0" w:rsidP="00EA35D9">
      <w:pPr>
        <w:pStyle w:val="EndnoteText"/>
        <w:rPr>
          <w:rFonts w:cs="Arial"/>
          <w:b/>
          <w:sz w:val="22"/>
          <w:szCs w:val="22"/>
        </w:rPr>
      </w:pPr>
      <w:r w:rsidRPr="00113F70">
        <w:rPr>
          <w:rFonts w:cs="Arial"/>
          <w:b/>
          <w:sz w:val="22"/>
          <w:szCs w:val="22"/>
        </w:rPr>
        <w:t>Operator:</w:t>
      </w:r>
      <w:r w:rsidR="00305610" w:rsidRPr="00113F70">
        <w:rPr>
          <w:rFonts w:cs="Arial"/>
          <w:b/>
          <w:sz w:val="22"/>
          <w:szCs w:val="22"/>
        </w:rPr>
        <w:t xml:space="preserve"> </w:t>
      </w:r>
      <w:r w:rsidR="00113F70" w:rsidRPr="00113F70">
        <w:rPr>
          <w:rFonts w:cs="Arial"/>
          <w:b/>
          <w:sz w:val="22"/>
          <w:szCs w:val="22"/>
        </w:rPr>
        <w:t>GLJ Recycling</w:t>
      </w:r>
      <w:r w:rsidR="00113F70">
        <w:rPr>
          <w:rFonts w:cs="Arial"/>
          <w:b/>
          <w:sz w:val="22"/>
          <w:szCs w:val="22"/>
        </w:rPr>
        <w:t xml:space="preserve"> Ltd</w:t>
      </w:r>
    </w:p>
    <w:p w14:paraId="73A5BA8C" w14:textId="3B563541" w:rsidR="003F5ADA" w:rsidRPr="00E3679F" w:rsidRDefault="001838E0" w:rsidP="00F90FD2">
      <w:pPr>
        <w:pStyle w:val="EndnoteText"/>
        <w:rPr>
          <w:rFonts w:cs="Arial"/>
          <w:b/>
          <w:sz w:val="22"/>
          <w:szCs w:val="22"/>
        </w:rPr>
      </w:pPr>
      <w:r w:rsidRPr="00E3679F">
        <w:rPr>
          <w:rFonts w:cs="Arial"/>
          <w:b/>
          <w:sz w:val="22"/>
          <w:szCs w:val="22"/>
        </w:rPr>
        <w:t xml:space="preserve">Facility: </w:t>
      </w:r>
      <w:r w:rsidR="00113F70">
        <w:rPr>
          <w:rFonts w:cs="Arial"/>
          <w:b/>
          <w:sz w:val="22"/>
          <w:szCs w:val="22"/>
        </w:rPr>
        <w:t xml:space="preserve">Chapel Farm </w:t>
      </w:r>
      <w:r w:rsidR="00E3679F">
        <w:rPr>
          <w:rFonts w:cs="Arial"/>
          <w:b/>
          <w:noProof/>
          <w:sz w:val="22"/>
          <w:szCs w:val="22"/>
        </w:rPr>
        <w:t>Industrial Estate</w:t>
      </w:r>
      <w:r w:rsidR="00BC6BA6">
        <w:rPr>
          <w:rFonts w:cs="Arial"/>
          <w:b/>
          <w:noProof/>
          <w:sz w:val="22"/>
          <w:szCs w:val="22"/>
        </w:rPr>
        <w:t xml:space="preserve">, </w:t>
      </w:r>
      <w:r w:rsidR="00495635">
        <w:rPr>
          <w:rFonts w:cs="Arial"/>
          <w:b/>
          <w:noProof/>
          <w:sz w:val="22"/>
          <w:szCs w:val="22"/>
        </w:rPr>
        <w:t>Cwmcarn, NP11 7NL</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83C0E" w14:textId="77777777" w:rsidR="00854906" w:rsidRDefault="00854906">
      <w:r>
        <w:separator/>
      </w:r>
    </w:p>
  </w:endnote>
  <w:endnote w:type="continuationSeparator" w:id="0">
    <w:p w14:paraId="0ADF00AC" w14:textId="77777777" w:rsidR="00854906" w:rsidRDefault="0085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0623A" w14:textId="77777777" w:rsidR="00854906" w:rsidRDefault="00854906">
      <w:r>
        <w:separator/>
      </w:r>
    </w:p>
  </w:footnote>
  <w:footnote w:type="continuationSeparator" w:id="0">
    <w:p w14:paraId="47066366" w14:textId="77777777" w:rsidR="00854906" w:rsidRDefault="00854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B504A"/>
    <w:rsid w:val="000C2098"/>
    <w:rsid w:val="000D4213"/>
    <w:rsid w:val="000D5175"/>
    <w:rsid w:val="000D5330"/>
    <w:rsid w:val="000F4D33"/>
    <w:rsid w:val="00101CEB"/>
    <w:rsid w:val="00113E44"/>
    <w:rsid w:val="00113F70"/>
    <w:rsid w:val="00122652"/>
    <w:rsid w:val="00136828"/>
    <w:rsid w:val="001457F5"/>
    <w:rsid w:val="0015257D"/>
    <w:rsid w:val="00154851"/>
    <w:rsid w:val="00162781"/>
    <w:rsid w:val="00164B3E"/>
    <w:rsid w:val="001838E0"/>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1BEB"/>
    <w:rsid w:val="00305610"/>
    <w:rsid w:val="00313BA5"/>
    <w:rsid w:val="0033238B"/>
    <w:rsid w:val="00335383"/>
    <w:rsid w:val="00347389"/>
    <w:rsid w:val="00352AF8"/>
    <w:rsid w:val="003631F7"/>
    <w:rsid w:val="00365D13"/>
    <w:rsid w:val="0038630F"/>
    <w:rsid w:val="003B24E9"/>
    <w:rsid w:val="003B4C52"/>
    <w:rsid w:val="003B4CBB"/>
    <w:rsid w:val="003F17FF"/>
    <w:rsid w:val="003F1919"/>
    <w:rsid w:val="003F370B"/>
    <w:rsid w:val="003F5ADA"/>
    <w:rsid w:val="00400395"/>
    <w:rsid w:val="0041227C"/>
    <w:rsid w:val="004368F4"/>
    <w:rsid w:val="004400D5"/>
    <w:rsid w:val="00442F27"/>
    <w:rsid w:val="00446B63"/>
    <w:rsid w:val="004542AB"/>
    <w:rsid w:val="0046022F"/>
    <w:rsid w:val="004658E5"/>
    <w:rsid w:val="00472ED8"/>
    <w:rsid w:val="004767BF"/>
    <w:rsid w:val="00482AC1"/>
    <w:rsid w:val="00495338"/>
    <w:rsid w:val="00495635"/>
    <w:rsid w:val="004A0CE9"/>
    <w:rsid w:val="004B3BFC"/>
    <w:rsid w:val="004D3DA6"/>
    <w:rsid w:val="004E6B27"/>
    <w:rsid w:val="004F0FDE"/>
    <w:rsid w:val="004F2FA0"/>
    <w:rsid w:val="004F4CBE"/>
    <w:rsid w:val="005059B6"/>
    <w:rsid w:val="005153F1"/>
    <w:rsid w:val="00524E98"/>
    <w:rsid w:val="00532B64"/>
    <w:rsid w:val="00543073"/>
    <w:rsid w:val="0055086D"/>
    <w:rsid w:val="00551181"/>
    <w:rsid w:val="00554F38"/>
    <w:rsid w:val="00561898"/>
    <w:rsid w:val="005650A6"/>
    <w:rsid w:val="0057463C"/>
    <w:rsid w:val="00590C4C"/>
    <w:rsid w:val="00593696"/>
    <w:rsid w:val="005A53B9"/>
    <w:rsid w:val="005B69C3"/>
    <w:rsid w:val="005B79DF"/>
    <w:rsid w:val="005B7D7C"/>
    <w:rsid w:val="005C078E"/>
    <w:rsid w:val="00606443"/>
    <w:rsid w:val="00611F6D"/>
    <w:rsid w:val="00623941"/>
    <w:rsid w:val="00631296"/>
    <w:rsid w:val="00646C2D"/>
    <w:rsid w:val="00651F04"/>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13072"/>
    <w:rsid w:val="00824C43"/>
    <w:rsid w:val="008332EE"/>
    <w:rsid w:val="00837759"/>
    <w:rsid w:val="00846118"/>
    <w:rsid w:val="00854906"/>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REGU-386-6622305</_dlc_DocId>
    <_dlc_DocIdUrl xmlns="9be56660-2c31-41ef-bc00-23e72f632f2a">
      <Url>https://cyfoethnaturiolcymru.sharepoint.com/teams/Regulatory/Permitting/_layouts/15/DocIdRedir.aspx?ID=REGU-386-6622305</Url>
      <Description>REGU-386-6622305</Description>
    </_dlc_DocIdUrl>
    <Site_x0020_Name xmlns="859f7ad6-93f6-4205-b62b-a17f28acbbac">Lower Chapel Yard</Site_x0020_Name>
    <Internal_x002f_External xmlns="859f7ad6-93f6-4205-b62b-a17f28acbbac">Outgoing document</Internal_x002f_External>
    <Post_x0020_code xmlns="859f7ad6-93f6-4205-b62b-a17f28acbbac">NP11 7NL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2026-06-14T23:00:00+00:00</Document_x0020_Date>
    <Facility_x0020_Address xmlns="859f7ad6-93f6-4205-b62b-a17f28acbbac">Chapel Farm industrial Estate, Cwmcarn, Newport NP11 7NL</Facility_x0020_Address>
    <Environment_x0020_Sub_x0020_Folder xmlns="859f7ad6-93f6-4205-b62b-a17f28acbbac">Licence supervision</Environment_x0020_Sub_x0020_Folder>
    <Customer_x0020_Name xmlns="859f7ad6-93f6-4205-b62b-a17f28acbbac">GLJ Recycling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740B6-47E2-4E74-BB9F-147EE6694B1A}"/>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BDCD2EE-28D7-4D5A-9A1C-3AB566DA9EEC}"/>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2026-06-15T14:59:00Z</dcterms:created>
  <dcterms:modified xsi:type="dcterms:W3CDTF">2026-06-15T15:02:00Z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6b07bcbe-3b77-4b75-a1ad-92e20ca53ccd</vt:lpwstr>
  </property>
  <property fmtid="{D5CDD505-2E9C-101B-9397-08002B2CF9AE}" pid="4" name="_NewReviewCycle">
    <vt:lpwstr/>
  </property>
  <property fmtid="{D5CDD505-2E9C-101B-9397-08002B2CF9AE}" pid="5" name="Order">
    <vt:r8>662230500</vt:r8>
  </property>
  <property fmtid="{D5CDD505-2E9C-101B-9397-08002B2CF9AE}" pid="6" name="MediaServiceImageTags">
    <vt:lpwstr/>
  </property>
</Properties>
</file>