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431613"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199"/>
      </w:tblGrid>
      <w:tr w:rsidR="00D240CA" w14:paraId="3D43161F" w14:textId="77777777" w:rsidTr="000647F6">
        <w:trPr>
          <w:trHeight w:val="1961"/>
        </w:trPr>
        <w:tc>
          <w:tcPr>
            <w:tcW w:w="4002" w:type="dxa"/>
          </w:tcPr>
          <w:p w14:paraId="3D431614" w14:textId="028E8ED4" w:rsidR="00D240CA" w:rsidRDefault="00880C97" w:rsidP="000647F6">
            <w:pPr>
              <w:pStyle w:val="BodyText"/>
            </w:pPr>
            <w:bookmarkStart w:id="0" w:name="_Toc368647613"/>
            <w:r w:rsidRPr="00880C97">
              <w:t xml:space="preserve">Ein </w:t>
            </w:r>
            <w:proofErr w:type="spellStart"/>
            <w:r w:rsidRPr="00880C97">
              <w:t>cyf</w:t>
            </w:r>
            <w:proofErr w:type="spellEnd"/>
            <w:r w:rsidRPr="00880C97">
              <w:t>/Our ref:</w:t>
            </w:r>
            <w:r w:rsidR="004B6FE9">
              <w:rPr>
                <w:rFonts w:cs="Arial"/>
                <w:szCs w:val="22"/>
              </w:rPr>
              <w:t xml:space="preserve"> CML</w:t>
            </w:r>
            <w:r w:rsidR="00025AEC" w:rsidRPr="00D26062">
              <w:rPr>
                <w:rFonts w:cs="Arial"/>
                <w:szCs w:val="22"/>
              </w:rPr>
              <w:t>1873</w:t>
            </w:r>
          </w:p>
          <w:p w14:paraId="3D431615" w14:textId="77777777" w:rsidR="00880C97" w:rsidRDefault="00880C97" w:rsidP="000647F6">
            <w:pPr>
              <w:pStyle w:val="BodyText"/>
            </w:pPr>
          </w:p>
          <w:p w14:paraId="3D431616" w14:textId="77777777" w:rsidR="007D24CA" w:rsidRPr="001949A9" w:rsidRDefault="007D24CA" w:rsidP="007D24CA">
            <w:pPr>
              <w:pStyle w:val="BodyText"/>
              <w:rPr>
                <w:sz w:val="22"/>
                <w:szCs w:val="22"/>
              </w:rPr>
            </w:pPr>
            <w:r w:rsidRPr="001949A9">
              <w:rPr>
                <w:sz w:val="22"/>
                <w:szCs w:val="22"/>
              </w:rPr>
              <w:t>Ty Cambria / Cambria House</w:t>
            </w:r>
          </w:p>
          <w:p w14:paraId="3D431617" w14:textId="77777777" w:rsidR="007D24CA" w:rsidRPr="001949A9" w:rsidRDefault="007D24CA" w:rsidP="007D24CA">
            <w:pPr>
              <w:pStyle w:val="BodyText"/>
              <w:rPr>
                <w:sz w:val="22"/>
                <w:szCs w:val="22"/>
              </w:rPr>
            </w:pPr>
            <w:r w:rsidRPr="001949A9">
              <w:rPr>
                <w:sz w:val="22"/>
                <w:szCs w:val="22"/>
              </w:rPr>
              <w:t xml:space="preserve">29 </w:t>
            </w:r>
            <w:proofErr w:type="spellStart"/>
            <w:r w:rsidRPr="001949A9">
              <w:rPr>
                <w:sz w:val="22"/>
                <w:szCs w:val="22"/>
              </w:rPr>
              <w:t>Heol</w:t>
            </w:r>
            <w:proofErr w:type="spellEnd"/>
            <w:r w:rsidRPr="001949A9">
              <w:rPr>
                <w:sz w:val="22"/>
                <w:szCs w:val="22"/>
              </w:rPr>
              <w:t xml:space="preserve"> </w:t>
            </w:r>
            <w:proofErr w:type="spellStart"/>
            <w:r w:rsidRPr="001949A9">
              <w:rPr>
                <w:sz w:val="22"/>
                <w:szCs w:val="22"/>
              </w:rPr>
              <w:t>Casnewydd</w:t>
            </w:r>
            <w:proofErr w:type="spellEnd"/>
            <w:r>
              <w:rPr>
                <w:sz w:val="22"/>
                <w:szCs w:val="22"/>
              </w:rPr>
              <w:t xml:space="preserve"> </w:t>
            </w:r>
            <w:r w:rsidRPr="001949A9">
              <w:rPr>
                <w:sz w:val="22"/>
                <w:szCs w:val="22"/>
              </w:rPr>
              <w:t>/ 29 Newport</w:t>
            </w:r>
            <w:r>
              <w:rPr>
                <w:sz w:val="22"/>
                <w:szCs w:val="22"/>
              </w:rPr>
              <w:t xml:space="preserve"> </w:t>
            </w:r>
            <w:r w:rsidRPr="001949A9">
              <w:rPr>
                <w:sz w:val="22"/>
                <w:szCs w:val="22"/>
              </w:rPr>
              <w:t xml:space="preserve">Road </w:t>
            </w:r>
          </w:p>
          <w:p w14:paraId="3D431618" w14:textId="77777777" w:rsidR="007D24CA" w:rsidRDefault="007D24CA" w:rsidP="007D24CA">
            <w:pPr>
              <w:pStyle w:val="BodyText"/>
              <w:rPr>
                <w:sz w:val="22"/>
                <w:szCs w:val="22"/>
              </w:rPr>
            </w:pPr>
            <w:proofErr w:type="spellStart"/>
            <w:r>
              <w:rPr>
                <w:sz w:val="22"/>
                <w:szCs w:val="22"/>
              </w:rPr>
              <w:t>Caerdydd</w:t>
            </w:r>
            <w:proofErr w:type="spellEnd"/>
            <w:r>
              <w:rPr>
                <w:sz w:val="22"/>
                <w:szCs w:val="22"/>
              </w:rPr>
              <w:t xml:space="preserve"> / Cardiff</w:t>
            </w:r>
          </w:p>
          <w:p w14:paraId="3D431619" w14:textId="77777777" w:rsidR="006007FE" w:rsidRDefault="006007FE" w:rsidP="000647F6">
            <w:pPr>
              <w:pStyle w:val="BodyText"/>
            </w:pPr>
          </w:p>
          <w:p w14:paraId="3D43161A" w14:textId="7193BC69" w:rsidR="00880C97" w:rsidRDefault="00C55B5C" w:rsidP="000647F6">
            <w:pPr>
              <w:pStyle w:val="BodyText"/>
              <w:rPr>
                <w:sz w:val="20"/>
                <w:szCs w:val="20"/>
              </w:rPr>
            </w:pPr>
            <w:proofErr w:type="spellStart"/>
            <w:r>
              <w:rPr>
                <w:sz w:val="20"/>
                <w:szCs w:val="20"/>
              </w:rPr>
              <w:t>Ebost</w:t>
            </w:r>
            <w:proofErr w:type="spellEnd"/>
            <w:r>
              <w:rPr>
                <w:sz w:val="20"/>
                <w:szCs w:val="20"/>
              </w:rPr>
              <w:t>/</w:t>
            </w:r>
            <w:r w:rsidR="00880C97" w:rsidRPr="00880C97">
              <w:rPr>
                <w:sz w:val="20"/>
                <w:szCs w:val="20"/>
              </w:rPr>
              <w:t xml:space="preserve">Email: </w:t>
            </w:r>
            <w:r w:rsidR="00025AEC">
              <w:rPr>
                <w:sz w:val="20"/>
                <w:szCs w:val="20"/>
              </w:rPr>
              <w:t xml:space="preserve"> peter.morrison@cyfoethnautriolcymru.gov.uk</w:t>
            </w:r>
          </w:p>
          <w:p w14:paraId="3D43161C" w14:textId="77777777" w:rsidR="007D24CA" w:rsidRDefault="007D24CA" w:rsidP="000647F6">
            <w:pPr>
              <w:pStyle w:val="BodyText"/>
              <w:rPr>
                <w:sz w:val="20"/>
                <w:szCs w:val="20"/>
              </w:rPr>
            </w:pPr>
          </w:p>
          <w:p w14:paraId="3D43161D" w14:textId="5C6DF38D" w:rsidR="00880C97" w:rsidRDefault="00C55B5C" w:rsidP="000647F6">
            <w:pPr>
              <w:pStyle w:val="BodyText"/>
              <w:rPr>
                <w:sz w:val="20"/>
                <w:szCs w:val="20"/>
              </w:rPr>
            </w:pPr>
            <w:proofErr w:type="spellStart"/>
            <w:r>
              <w:rPr>
                <w:sz w:val="20"/>
                <w:szCs w:val="20"/>
              </w:rPr>
              <w:t>Ff</w:t>
            </w:r>
            <w:r>
              <w:rPr>
                <w:rFonts w:cs="Arial"/>
                <w:sz w:val="20"/>
                <w:szCs w:val="20"/>
              </w:rPr>
              <w:t>ôn</w:t>
            </w:r>
            <w:proofErr w:type="spellEnd"/>
            <w:r>
              <w:rPr>
                <w:rFonts w:cs="Arial"/>
                <w:sz w:val="20"/>
                <w:szCs w:val="20"/>
              </w:rPr>
              <w:t>/</w:t>
            </w:r>
            <w:r w:rsidR="00880C97" w:rsidRPr="00880C97">
              <w:rPr>
                <w:sz w:val="20"/>
                <w:szCs w:val="20"/>
              </w:rPr>
              <w:t xml:space="preserve">Phone: </w:t>
            </w:r>
            <w:r w:rsidR="00734FB9">
              <w:rPr>
                <w:sz w:val="22"/>
                <w:szCs w:val="22"/>
              </w:rPr>
              <w:t>0300 065</w:t>
            </w:r>
            <w:r w:rsidR="004B6FE9">
              <w:rPr>
                <w:sz w:val="22"/>
                <w:szCs w:val="22"/>
              </w:rPr>
              <w:t xml:space="preserve"> 3371</w:t>
            </w:r>
          </w:p>
          <w:p w14:paraId="3D43161E" w14:textId="77777777" w:rsidR="00880C97" w:rsidRDefault="00880C97" w:rsidP="000647F6">
            <w:pPr>
              <w:pStyle w:val="BodyText"/>
            </w:pPr>
          </w:p>
        </w:tc>
      </w:tr>
    </w:tbl>
    <w:p w14:paraId="3D431621" w14:textId="5A8F617E" w:rsidR="00DF135D" w:rsidRDefault="005D05BA" w:rsidP="004B6FE9">
      <w:pPr>
        <w:pStyle w:val="BodyText"/>
      </w:pPr>
      <w:r>
        <w:t xml:space="preserve">Sent by e mail </w:t>
      </w:r>
    </w:p>
    <w:p w14:paraId="3D431622" w14:textId="77777777" w:rsidR="005D05BA" w:rsidRDefault="005D05BA" w:rsidP="00DF135D">
      <w:pPr>
        <w:pStyle w:val="BodyText"/>
      </w:pPr>
    </w:p>
    <w:p w14:paraId="3D431623" w14:textId="77777777" w:rsidR="005D05BA" w:rsidRDefault="005D05BA" w:rsidP="00DF135D">
      <w:pPr>
        <w:pStyle w:val="BodyText"/>
      </w:pPr>
    </w:p>
    <w:p w14:paraId="3D431624" w14:textId="7EE815BF" w:rsidR="00DF135D" w:rsidRDefault="004B6FE9" w:rsidP="00DF135D">
      <w:pPr>
        <w:pStyle w:val="BodyText"/>
      </w:pPr>
      <w:r>
        <w:t>3</w:t>
      </w:r>
      <w:r>
        <w:rPr>
          <w:vertAlign w:val="superscript"/>
        </w:rPr>
        <w:t xml:space="preserve"> </w:t>
      </w:r>
      <w:r>
        <w:t>April 2019</w:t>
      </w:r>
    </w:p>
    <w:p w14:paraId="3D431625" w14:textId="77777777" w:rsidR="00DF135D" w:rsidRDefault="00DF135D" w:rsidP="00DF135D">
      <w:pPr>
        <w:pStyle w:val="BodyText"/>
      </w:pPr>
    </w:p>
    <w:bookmarkEnd w:id="0"/>
    <w:p w14:paraId="3D431626" w14:textId="7A6658D7" w:rsidR="0047066D" w:rsidRPr="00BF17C1" w:rsidRDefault="0047066D" w:rsidP="0047066D">
      <w:pPr>
        <w:pStyle w:val="Header"/>
        <w:rPr>
          <w:szCs w:val="22"/>
        </w:rPr>
      </w:pPr>
      <w:r w:rsidRPr="00BF17C1">
        <w:rPr>
          <w:szCs w:val="22"/>
        </w:rPr>
        <w:t xml:space="preserve">Dear </w:t>
      </w:r>
      <w:r w:rsidR="00025AEC">
        <w:rPr>
          <w:szCs w:val="22"/>
        </w:rPr>
        <w:t>Planning,</w:t>
      </w:r>
      <w:r>
        <w:rPr>
          <w:color w:val="FF0000"/>
          <w:szCs w:val="22"/>
        </w:rPr>
        <w:tab/>
      </w:r>
      <w:r>
        <w:rPr>
          <w:color w:val="FF0000"/>
          <w:szCs w:val="22"/>
        </w:rPr>
        <w:tab/>
      </w:r>
      <w:r>
        <w:rPr>
          <w:color w:val="FF0000"/>
          <w:szCs w:val="22"/>
        </w:rPr>
        <w:tab/>
      </w:r>
    </w:p>
    <w:p w14:paraId="3D431627" w14:textId="77777777" w:rsidR="0047066D" w:rsidRDefault="0047066D" w:rsidP="0047066D">
      <w:pPr>
        <w:ind w:firstLine="284"/>
      </w:pPr>
      <w:r>
        <w:t xml:space="preserve">                                                                  </w:t>
      </w:r>
    </w:p>
    <w:p w14:paraId="3D431628" w14:textId="77777777" w:rsidR="0047066D" w:rsidRDefault="0047066D" w:rsidP="0047066D">
      <w:pPr>
        <w:keepNext/>
        <w:outlineLvl w:val="0"/>
        <w:rPr>
          <w:rFonts w:cs="Arial"/>
          <w:b/>
          <w:bCs/>
          <w:szCs w:val="22"/>
        </w:rPr>
      </w:pPr>
      <w:r>
        <w:rPr>
          <w:rFonts w:cs="Arial"/>
          <w:b/>
          <w:bCs/>
          <w:szCs w:val="22"/>
        </w:rPr>
        <w:t>MARINE AND COASTAL ACCESS ACT 2009: PART 4 MARINE LICENSING</w:t>
      </w:r>
    </w:p>
    <w:p w14:paraId="3D431629" w14:textId="77777777" w:rsidR="0047066D" w:rsidRDefault="0047066D" w:rsidP="0047066D">
      <w:pPr>
        <w:rPr>
          <w:rFonts w:cs="Arial"/>
        </w:rPr>
      </w:pPr>
    </w:p>
    <w:p w14:paraId="28D00C1C" w14:textId="77777777" w:rsidR="00BD7DED" w:rsidRPr="00356EE5" w:rsidRDefault="00BD7DED" w:rsidP="00BD7DED">
      <w:pPr>
        <w:keepNext/>
        <w:outlineLvl w:val="0"/>
        <w:rPr>
          <w:rFonts w:cs="Arial"/>
          <w:b/>
          <w:sz w:val="22"/>
        </w:rPr>
      </w:pPr>
      <w:r w:rsidRPr="00356EE5">
        <w:rPr>
          <w:rFonts w:cs="Arial"/>
          <w:b/>
          <w:sz w:val="22"/>
        </w:rPr>
        <w:t>ENHANCEMENT WORKS TO EXISTING COASTAL DEFENCE AT RHYL</w:t>
      </w:r>
    </w:p>
    <w:p w14:paraId="3D43162B" w14:textId="77777777" w:rsidR="0047066D" w:rsidRDefault="0047066D" w:rsidP="0047066D">
      <w:pPr>
        <w:keepNext/>
        <w:outlineLvl w:val="0"/>
        <w:rPr>
          <w:rFonts w:cs="Arial"/>
          <w:b/>
          <w:bCs/>
        </w:rPr>
      </w:pPr>
    </w:p>
    <w:p w14:paraId="3D43162C" w14:textId="326C18C7" w:rsidR="0047066D" w:rsidRDefault="0047066D" w:rsidP="0047066D">
      <w:pPr>
        <w:keepNext/>
        <w:outlineLvl w:val="0"/>
        <w:rPr>
          <w:rFonts w:cs="Arial"/>
          <w:szCs w:val="22"/>
        </w:rPr>
      </w:pPr>
      <w:r>
        <w:rPr>
          <w:rFonts w:cs="Arial"/>
          <w:szCs w:val="22"/>
        </w:rPr>
        <w:t xml:space="preserve">In accordance with Section 68 (3) of the Marine and Coastal Access Act 2009, notice is </w:t>
      </w:r>
      <w:r w:rsidRPr="00025AEC">
        <w:rPr>
          <w:rFonts w:cs="Arial"/>
        </w:rPr>
        <w:t xml:space="preserve">hereby given that the Marine Licensing Team has received an application from </w:t>
      </w:r>
      <w:r w:rsidR="00025AEC" w:rsidRPr="00025AEC">
        <w:t>Denbighshire County Council</w:t>
      </w:r>
      <w:r w:rsidRPr="00025AEC">
        <w:rPr>
          <w:rFonts w:cs="Arial"/>
        </w:rPr>
        <w:t>,</w:t>
      </w:r>
      <w:r>
        <w:rPr>
          <w:rFonts w:cs="Arial"/>
          <w:szCs w:val="22"/>
        </w:rPr>
        <w:t xml:space="preserve"> for a Marine Licence under Part 4 of the Marine and Coastal Access Act 2009</w:t>
      </w:r>
      <w:bookmarkStart w:id="1" w:name="ApplicantName"/>
      <w:bookmarkEnd w:id="1"/>
      <w:r>
        <w:rPr>
          <w:rFonts w:cs="Arial"/>
          <w:szCs w:val="22"/>
        </w:rPr>
        <w:t xml:space="preserve">, to undertake the above stated works. </w:t>
      </w:r>
    </w:p>
    <w:p w14:paraId="3D43162D" w14:textId="77777777" w:rsidR="0047066D" w:rsidRDefault="0047066D" w:rsidP="0047066D">
      <w:pPr>
        <w:keepNext/>
        <w:outlineLvl w:val="0"/>
        <w:rPr>
          <w:rFonts w:cs="Arial"/>
          <w:szCs w:val="22"/>
        </w:rPr>
      </w:pPr>
    </w:p>
    <w:p w14:paraId="3D43162E" w14:textId="77777777" w:rsidR="0047066D" w:rsidRDefault="0047066D" w:rsidP="0047066D">
      <w:pPr>
        <w:keepNext/>
        <w:outlineLvl w:val="0"/>
        <w:rPr>
          <w:rFonts w:cs="Arial"/>
          <w:szCs w:val="22"/>
        </w:rPr>
      </w:pPr>
      <w:r>
        <w:rPr>
          <w:rFonts w:cs="Arial"/>
          <w:szCs w:val="22"/>
        </w:rPr>
        <w:t xml:space="preserve">A copy of the application and supporting information is attached for your review.  </w:t>
      </w:r>
    </w:p>
    <w:p w14:paraId="3D43162F" w14:textId="77777777" w:rsidR="0047066D" w:rsidRDefault="0047066D" w:rsidP="0047066D">
      <w:pPr>
        <w:keepNext/>
        <w:outlineLvl w:val="0"/>
        <w:rPr>
          <w:rFonts w:cs="Arial"/>
          <w:szCs w:val="22"/>
        </w:rPr>
      </w:pPr>
    </w:p>
    <w:p w14:paraId="3D431630" w14:textId="77777777" w:rsidR="0047066D" w:rsidRDefault="0047066D" w:rsidP="0047066D">
      <w:pPr>
        <w:keepNext/>
        <w:outlineLvl w:val="0"/>
        <w:rPr>
          <w:rFonts w:cs="Arial"/>
          <w:szCs w:val="22"/>
        </w:rPr>
      </w:pPr>
      <w:r>
        <w:rPr>
          <w:rFonts w:cs="Arial"/>
          <w:szCs w:val="22"/>
        </w:rPr>
        <w:t xml:space="preserve">I would be grateful for any views that you may have regarding the significance of these works </w:t>
      </w:r>
      <w:proofErr w:type="gramStart"/>
      <w:r>
        <w:rPr>
          <w:rFonts w:cs="Arial"/>
          <w:szCs w:val="22"/>
        </w:rPr>
        <w:t>taking into account</w:t>
      </w:r>
      <w:proofErr w:type="gramEnd"/>
      <w:r>
        <w:rPr>
          <w:rFonts w:cs="Arial"/>
          <w:szCs w:val="22"/>
        </w:rPr>
        <w:t xml:space="preserve"> the:</w:t>
      </w:r>
    </w:p>
    <w:p w14:paraId="3D431631" w14:textId="77777777" w:rsidR="0047066D" w:rsidRDefault="0047066D" w:rsidP="0047066D">
      <w:pPr>
        <w:rPr>
          <w:rFonts w:cs="Arial"/>
          <w:b/>
          <w:color w:val="FF0000"/>
          <w:szCs w:val="22"/>
        </w:rPr>
      </w:pPr>
    </w:p>
    <w:p w14:paraId="3D431632" w14:textId="77777777" w:rsidR="0047066D" w:rsidRDefault="0047066D" w:rsidP="0047066D">
      <w:pPr>
        <w:numPr>
          <w:ilvl w:val="0"/>
          <w:numId w:val="14"/>
        </w:numPr>
        <w:rPr>
          <w:rFonts w:cs="Arial"/>
          <w:szCs w:val="22"/>
        </w:rPr>
      </w:pPr>
      <w:r>
        <w:rPr>
          <w:rFonts w:cs="Arial"/>
          <w:szCs w:val="22"/>
        </w:rPr>
        <w:t>protection of the environment,</w:t>
      </w:r>
    </w:p>
    <w:p w14:paraId="3D431633" w14:textId="77777777" w:rsidR="0047066D" w:rsidRDefault="0047066D" w:rsidP="0047066D">
      <w:pPr>
        <w:numPr>
          <w:ilvl w:val="0"/>
          <w:numId w:val="14"/>
        </w:numPr>
        <w:rPr>
          <w:rFonts w:cs="Arial"/>
          <w:szCs w:val="22"/>
        </w:rPr>
      </w:pPr>
      <w:r>
        <w:rPr>
          <w:rFonts w:cs="Arial"/>
          <w:szCs w:val="22"/>
        </w:rPr>
        <w:t>protection of human health,</w:t>
      </w:r>
    </w:p>
    <w:p w14:paraId="3D431634" w14:textId="77777777" w:rsidR="0047066D" w:rsidRDefault="0047066D" w:rsidP="0047066D">
      <w:pPr>
        <w:numPr>
          <w:ilvl w:val="0"/>
          <w:numId w:val="14"/>
        </w:numPr>
        <w:rPr>
          <w:rFonts w:cs="Arial"/>
          <w:szCs w:val="22"/>
        </w:rPr>
      </w:pPr>
      <w:r>
        <w:rPr>
          <w:rFonts w:cs="Arial"/>
          <w:szCs w:val="22"/>
        </w:rPr>
        <w:t>prevention of interference with other legitimate uses of the sea,</w:t>
      </w:r>
    </w:p>
    <w:p w14:paraId="3D431635" w14:textId="77777777" w:rsidR="0047066D" w:rsidRDefault="0047066D" w:rsidP="0047066D">
      <w:pPr>
        <w:numPr>
          <w:ilvl w:val="0"/>
          <w:numId w:val="14"/>
        </w:numPr>
        <w:rPr>
          <w:rFonts w:cs="Arial"/>
          <w:szCs w:val="22"/>
        </w:rPr>
      </w:pPr>
      <w:r>
        <w:rPr>
          <w:rFonts w:cs="Arial"/>
          <w:szCs w:val="22"/>
        </w:rPr>
        <w:t>protection of the local biodiversity,</w:t>
      </w:r>
    </w:p>
    <w:p w14:paraId="3D431636" w14:textId="77777777" w:rsidR="0047066D" w:rsidRDefault="0047066D" w:rsidP="0047066D">
      <w:pPr>
        <w:numPr>
          <w:ilvl w:val="0"/>
          <w:numId w:val="14"/>
        </w:numPr>
        <w:rPr>
          <w:rFonts w:cs="Arial"/>
          <w:szCs w:val="22"/>
        </w:rPr>
      </w:pPr>
      <w:r>
        <w:rPr>
          <w:rFonts w:cs="Arial"/>
          <w:szCs w:val="22"/>
        </w:rPr>
        <w:t>minimisation of noise and nuisance,</w:t>
      </w:r>
    </w:p>
    <w:p w14:paraId="3D431637" w14:textId="77777777" w:rsidR="0047066D" w:rsidRDefault="0047066D" w:rsidP="0047066D">
      <w:pPr>
        <w:numPr>
          <w:ilvl w:val="0"/>
          <w:numId w:val="14"/>
        </w:numPr>
        <w:rPr>
          <w:rFonts w:cs="Arial"/>
          <w:b/>
          <w:color w:val="FF0000"/>
          <w:szCs w:val="22"/>
        </w:rPr>
      </w:pPr>
      <w:r>
        <w:rPr>
          <w:rFonts w:cs="Arial"/>
          <w:szCs w:val="22"/>
        </w:rPr>
        <w:t>potential impacts on navigation, such as obstruction or endangerment,</w:t>
      </w:r>
    </w:p>
    <w:p w14:paraId="3D431638" w14:textId="77777777" w:rsidR="0047066D" w:rsidRDefault="0047066D" w:rsidP="0047066D">
      <w:pPr>
        <w:numPr>
          <w:ilvl w:val="0"/>
          <w:numId w:val="14"/>
        </w:numPr>
        <w:rPr>
          <w:rFonts w:cs="Arial"/>
          <w:b/>
          <w:color w:val="FF0000"/>
          <w:szCs w:val="22"/>
        </w:rPr>
      </w:pPr>
      <w:r>
        <w:rPr>
          <w:rFonts w:cs="Arial"/>
          <w:szCs w:val="22"/>
        </w:rPr>
        <w:t xml:space="preserve">need for any special lighting or markings, </w:t>
      </w:r>
    </w:p>
    <w:p w14:paraId="3D431639" w14:textId="77777777" w:rsidR="0047066D" w:rsidRDefault="0047066D" w:rsidP="0047066D">
      <w:pPr>
        <w:numPr>
          <w:ilvl w:val="0"/>
          <w:numId w:val="14"/>
        </w:numPr>
        <w:rPr>
          <w:rFonts w:cs="Arial"/>
          <w:b/>
          <w:color w:val="FF0000"/>
          <w:szCs w:val="22"/>
        </w:rPr>
      </w:pPr>
      <w:r>
        <w:rPr>
          <w:rFonts w:cs="Arial"/>
          <w:szCs w:val="22"/>
        </w:rPr>
        <w:t>potential impacts on marine archaeology interests or sites.</w:t>
      </w:r>
    </w:p>
    <w:p w14:paraId="3D43163A" w14:textId="77777777" w:rsidR="0047066D" w:rsidRDefault="0047066D" w:rsidP="0047066D">
      <w:pPr>
        <w:rPr>
          <w:rFonts w:cs="Arial"/>
          <w:b/>
          <w:color w:val="FF0000"/>
          <w:szCs w:val="22"/>
        </w:rPr>
      </w:pPr>
    </w:p>
    <w:p w14:paraId="3D43163B" w14:textId="77777777" w:rsidR="0047066D" w:rsidRDefault="0047066D" w:rsidP="0047066D">
      <w:pPr>
        <w:rPr>
          <w:rFonts w:cs="Arial"/>
          <w:szCs w:val="22"/>
        </w:rPr>
      </w:pPr>
      <w:r>
        <w:rPr>
          <w:rFonts w:cs="Arial"/>
          <w:szCs w:val="22"/>
        </w:rPr>
        <w:t xml:space="preserve">Please assess the application over a calendar year to highlight any potential seasonal issues that could arise </w:t>
      </w:r>
      <w:proofErr w:type="gramStart"/>
      <w:r>
        <w:rPr>
          <w:rFonts w:cs="Arial"/>
          <w:szCs w:val="22"/>
        </w:rPr>
        <w:t>as a result of</w:t>
      </w:r>
      <w:proofErr w:type="gramEnd"/>
      <w:r>
        <w:rPr>
          <w:rFonts w:cs="Arial"/>
          <w:szCs w:val="22"/>
        </w:rPr>
        <w:t xml:space="preserve"> the proposal.</w:t>
      </w:r>
    </w:p>
    <w:p w14:paraId="3D43163C" w14:textId="77777777" w:rsidR="0047066D" w:rsidRDefault="0047066D" w:rsidP="0047066D">
      <w:pPr>
        <w:rPr>
          <w:rFonts w:cs="Arial"/>
          <w:szCs w:val="22"/>
        </w:rPr>
      </w:pPr>
    </w:p>
    <w:p w14:paraId="3D43163D" w14:textId="77777777" w:rsidR="0047066D" w:rsidRDefault="0047066D" w:rsidP="0047066D">
      <w:pPr>
        <w:rPr>
          <w:rFonts w:cs="Arial"/>
          <w:szCs w:val="22"/>
        </w:rPr>
      </w:pPr>
      <w:r>
        <w:rPr>
          <w:rFonts w:cs="Arial"/>
          <w:szCs w:val="22"/>
        </w:rPr>
        <w:t xml:space="preserve">In accordance with our responsibilities under national and European legislation, your advice should also </w:t>
      </w:r>
      <w:proofErr w:type="gramStart"/>
      <w:r>
        <w:rPr>
          <w:rFonts w:cs="Arial"/>
          <w:szCs w:val="22"/>
        </w:rPr>
        <w:t>take into account</w:t>
      </w:r>
      <w:proofErr w:type="gramEnd"/>
      <w:r>
        <w:rPr>
          <w:rFonts w:cs="Arial"/>
          <w:szCs w:val="22"/>
        </w:rPr>
        <w:t xml:space="preserve"> the following provisions:</w:t>
      </w:r>
    </w:p>
    <w:p w14:paraId="3D43163E" w14:textId="77777777" w:rsidR="0047066D" w:rsidRDefault="0047066D" w:rsidP="0047066D">
      <w:pPr>
        <w:ind w:left="360"/>
        <w:rPr>
          <w:rFonts w:cs="Arial"/>
        </w:rPr>
      </w:pPr>
    </w:p>
    <w:p w14:paraId="3D43163F" w14:textId="77777777" w:rsidR="0047066D" w:rsidRDefault="0047066D" w:rsidP="0047066D">
      <w:pPr>
        <w:keepNext/>
        <w:outlineLvl w:val="0"/>
        <w:rPr>
          <w:rFonts w:cs="Arial"/>
          <w:b/>
          <w:bCs/>
          <w:szCs w:val="22"/>
        </w:rPr>
      </w:pPr>
      <w:r>
        <w:rPr>
          <w:rFonts w:cs="Arial"/>
          <w:b/>
          <w:bCs/>
          <w:szCs w:val="22"/>
        </w:rPr>
        <w:t>Marine Works (Environmental Impact Assessment) Regulations 2007 (as amended)</w:t>
      </w:r>
    </w:p>
    <w:p w14:paraId="30C0D728" w14:textId="77777777" w:rsidR="004B6FE9" w:rsidRPr="004D1552" w:rsidRDefault="004B6FE9" w:rsidP="004B6FE9">
      <w:pPr>
        <w:rPr>
          <w:rFonts w:cs="Arial"/>
          <w:szCs w:val="22"/>
        </w:rPr>
      </w:pPr>
      <w:r w:rsidRPr="004D1552">
        <w:rPr>
          <w:rFonts w:cs="Arial"/>
          <w:szCs w:val="22"/>
        </w:rPr>
        <w:t xml:space="preserve">To comply with the requirements of the Marine Works (Environmental Impact Assessment) Regulations 2007 (as amended), the </w:t>
      </w:r>
      <w:r>
        <w:rPr>
          <w:rFonts w:cs="Arial"/>
          <w:szCs w:val="22"/>
        </w:rPr>
        <w:t>Marine Licensing Team</w:t>
      </w:r>
      <w:r w:rsidRPr="004D1552">
        <w:rPr>
          <w:rFonts w:cs="Arial"/>
          <w:szCs w:val="22"/>
        </w:rPr>
        <w:t xml:space="preserve"> is consulting the bodies whom it considers have an interest in the project by reason of their environmental </w:t>
      </w:r>
      <w:r w:rsidRPr="004D1552">
        <w:rPr>
          <w:rFonts w:cs="Arial"/>
          <w:szCs w:val="22"/>
        </w:rPr>
        <w:lastRenderedPageBreak/>
        <w:t xml:space="preserve">responsibilities, in order that we can determine whether the proposed works constitute a “relevant project” as described within Annex I or Annex II of the Directive. </w:t>
      </w:r>
    </w:p>
    <w:p w14:paraId="710AD4F2" w14:textId="77777777" w:rsidR="004B6FE9" w:rsidRPr="004D1552" w:rsidRDefault="004B6FE9" w:rsidP="004B6FE9">
      <w:pPr>
        <w:rPr>
          <w:rFonts w:cs="Arial"/>
          <w:szCs w:val="22"/>
        </w:rPr>
      </w:pPr>
    </w:p>
    <w:p w14:paraId="479849B1" w14:textId="77777777" w:rsidR="004B6FE9" w:rsidRPr="00C23C45" w:rsidRDefault="004B6FE9" w:rsidP="004B6FE9">
      <w:pPr>
        <w:rPr>
          <w:rFonts w:cs="Arial"/>
          <w:szCs w:val="22"/>
        </w:rPr>
      </w:pPr>
      <w:r w:rsidRPr="00C23C45">
        <w:rPr>
          <w:rFonts w:cs="Arial"/>
          <w:szCs w:val="22"/>
        </w:rPr>
        <w:t xml:space="preserve">From our preliminary review of the documents, we consider that the proposed works fall within Schedule A2, under paragraph 69.  </w:t>
      </w:r>
      <w:r>
        <w:rPr>
          <w:rFonts w:cs="Arial"/>
          <w:szCs w:val="22"/>
        </w:rPr>
        <w:t>JBA</w:t>
      </w:r>
      <w:r w:rsidRPr="00C23C45">
        <w:rPr>
          <w:rFonts w:cs="Arial"/>
          <w:szCs w:val="22"/>
        </w:rPr>
        <w:t xml:space="preserve"> has produced an Environmental Statement on behalf of </w:t>
      </w:r>
      <w:r>
        <w:rPr>
          <w:rFonts w:cs="Arial"/>
          <w:szCs w:val="22"/>
        </w:rPr>
        <w:t>Denbighshire County Council</w:t>
      </w:r>
      <w:r w:rsidRPr="00C23C45">
        <w:rPr>
          <w:rFonts w:cs="Arial"/>
          <w:szCs w:val="22"/>
        </w:rPr>
        <w:t xml:space="preserve">, which has been shared for your review. </w:t>
      </w:r>
    </w:p>
    <w:p w14:paraId="384FD5DB" w14:textId="77777777" w:rsidR="004B6FE9" w:rsidRPr="00C23C45" w:rsidRDefault="004B6FE9" w:rsidP="004B6FE9">
      <w:pPr>
        <w:rPr>
          <w:rFonts w:cs="Arial"/>
          <w:szCs w:val="22"/>
        </w:rPr>
      </w:pPr>
    </w:p>
    <w:p w14:paraId="69CC0221" w14:textId="77777777" w:rsidR="004B6FE9" w:rsidRPr="00C23C45" w:rsidRDefault="004B6FE9" w:rsidP="004B6FE9">
      <w:pPr>
        <w:rPr>
          <w:rFonts w:cs="Arial"/>
          <w:szCs w:val="22"/>
        </w:rPr>
      </w:pPr>
      <w:r w:rsidRPr="00C23C45">
        <w:rPr>
          <w:rFonts w:cs="Arial"/>
          <w:szCs w:val="22"/>
        </w:rPr>
        <w:t xml:space="preserve">As such, we are consulting the bodies that we consider </w:t>
      </w:r>
      <w:proofErr w:type="gramStart"/>
      <w:r w:rsidRPr="00C23C45">
        <w:rPr>
          <w:rFonts w:cs="Arial"/>
          <w:szCs w:val="22"/>
        </w:rPr>
        <w:t>to have</w:t>
      </w:r>
      <w:proofErr w:type="gramEnd"/>
      <w:r w:rsidRPr="00C23C45">
        <w:rPr>
          <w:rFonts w:cs="Arial"/>
          <w:szCs w:val="22"/>
        </w:rPr>
        <w:t xml:space="preserve"> an interest in the project by reason of their environmental responsibilities, or local or regional competences, in order that we can determine whether or not the ES is adequate to support this application. I would be grateful for your views, therefore, on the adequacy of the ES. If you </w:t>
      </w:r>
      <w:proofErr w:type="gramStart"/>
      <w:r w:rsidRPr="00C23C45">
        <w:rPr>
          <w:rFonts w:cs="Arial"/>
          <w:szCs w:val="22"/>
        </w:rPr>
        <w:t>are of the opinion that</w:t>
      </w:r>
      <w:proofErr w:type="gramEnd"/>
      <w:r w:rsidRPr="00C23C45">
        <w:rPr>
          <w:rFonts w:cs="Arial"/>
          <w:szCs w:val="22"/>
        </w:rPr>
        <w:t xml:space="preserve"> further information is required, please state clearly what information is required and why.</w:t>
      </w:r>
    </w:p>
    <w:p w14:paraId="3D431647" w14:textId="77777777" w:rsidR="0047066D" w:rsidRDefault="0047066D" w:rsidP="0047066D">
      <w:pPr>
        <w:rPr>
          <w:rFonts w:cs="Arial"/>
          <w:szCs w:val="22"/>
        </w:rPr>
      </w:pPr>
    </w:p>
    <w:p w14:paraId="3D431648" w14:textId="77777777" w:rsidR="0047066D" w:rsidRDefault="0047066D" w:rsidP="0047066D">
      <w:pPr>
        <w:keepNext/>
        <w:outlineLvl w:val="0"/>
        <w:rPr>
          <w:rFonts w:cs="Arial"/>
          <w:b/>
          <w:bCs/>
          <w:szCs w:val="22"/>
        </w:rPr>
      </w:pPr>
      <w:r>
        <w:rPr>
          <w:rFonts w:cs="Arial"/>
          <w:b/>
          <w:bCs/>
          <w:szCs w:val="22"/>
        </w:rPr>
        <w:t>Conservation of Habitats and Species Regulations 2017 – Regulation 63</w:t>
      </w:r>
    </w:p>
    <w:p w14:paraId="3D43164D" w14:textId="77777777" w:rsidR="0047066D" w:rsidRPr="00BD7DED" w:rsidRDefault="0047066D" w:rsidP="0047066D">
      <w:pPr>
        <w:keepNext/>
        <w:outlineLvl w:val="0"/>
        <w:rPr>
          <w:rFonts w:cs="Arial"/>
          <w:bCs/>
          <w:szCs w:val="22"/>
        </w:rPr>
      </w:pPr>
      <w:r w:rsidRPr="00BD7DED">
        <w:rPr>
          <w:rFonts w:cs="Arial"/>
          <w:szCs w:val="22"/>
        </w:rPr>
        <w:t xml:space="preserve">The site of the proposed work lies within or adjacent to the boundary of an area designated as a European site of conservation importance under the provisions of the </w:t>
      </w:r>
      <w:r w:rsidRPr="00BD7DED">
        <w:rPr>
          <w:rFonts w:cs="Arial"/>
          <w:bCs/>
          <w:szCs w:val="22"/>
        </w:rPr>
        <w:t>Conservation of Habitats and Species Regulations 2017.</w:t>
      </w:r>
    </w:p>
    <w:p w14:paraId="3D43164E" w14:textId="77777777" w:rsidR="0047066D" w:rsidRPr="00BD7DED" w:rsidRDefault="0047066D" w:rsidP="0047066D">
      <w:pPr>
        <w:keepNext/>
        <w:outlineLvl w:val="0"/>
        <w:rPr>
          <w:rFonts w:cs="Arial"/>
          <w:bCs/>
          <w:szCs w:val="22"/>
        </w:rPr>
      </w:pPr>
    </w:p>
    <w:p w14:paraId="56D64AD4" w14:textId="77777777" w:rsidR="00BD7DED" w:rsidRPr="00BD7DED" w:rsidRDefault="0047066D" w:rsidP="00BD7DED">
      <w:pPr>
        <w:shd w:val="clear" w:color="auto" w:fill="FFFFFF"/>
        <w:rPr>
          <w:rFonts w:cs="Arial"/>
          <w:bCs/>
          <w:szCs w:val="22"/>
        </w:rPr>
      </w:pPr>
      <w:r w:rsidRPr="00BD7DED">
        <w:rPr>
          <w:rFonts w:cs="Arial"/>
          <w:bCs/>
          <w:szCs w:val="22"/>
        </w:rPr>
        <w:t>The area</w:t>
      </w:r>
      <w:r w:rsidRPr="00BD7DED">
        <w:rPr>
          <w:rFonts w:cs="Arial"/>
          <w:b/>
          <w:bCs/>
          <w:szCs w:val="22"/>
        </w:rPr>
        <w:t xml:space="preserve"> </w:t>
      </w:r>
      <w:r w:rsidRPr="00BD7DED">
        <w:rPr>
          <w:rFonts w:cs="Arial"/>
          <w:bCs/>
          <w:szCs w:val="22"/>
        </w:rPr>
        <w:t xml:space="preserve">being: </w:t>
      </w:r>
    </w:p>
    <w:p w14:paraId="74F4594E" w14:textId="5E895D89" w:rsidR="00BD7DED" w:rsidRPr="00BD7DED" w:rsidRDefault="00BD7DED" w:rsidP="00BD7DED">
      <w:pPr>
        <w:shd w:val="clear" w:color="auto" w:fill="FFFFFF"/>
        <w:rPr>
          <w:rFonts w:cs="Arial"/>
          <w:sz w:val="22"/>
          <w:szCs w:val="22"/>
        </w:rPr>
      </w:pPr>
      <w:r w:rsidRPr="00BD7DED">
        <w:rPr>
          <w:rFonts w:cs="Arial"/>
          <w:sz w:val="22"/>
          <w:szCs w:val="22"/>
        </w:rPr>
        <w:t>Dee Estuary SPA</w:t>
      </w:r>
    </w:p>
    <w:p w14:paraId="5D1308FC" w14:textId="77777777" w:rsidR="00BD7DED" w:rsidRPr="00BD7DED" w:rsidRDefault="00BD7DED" w:rsidP="00BD7DED">
      <w:pPr>
        <w:shd w:val="clear" w:color="auto" w:fill="FFFFFF"/>
        <w:rPr>
          <w:rFonts w:cs="Arial"/>
          <w:sz w:val="22"/>
          <w:szCs w:val="22"/>
        </w:rPr>
      </w:pPr>
      <w:r w:rsidRPr="00BD7DED">
        <w:rPr>
          <w:rFonts w:cs="Arial"/>
          <w:sz w:val="22"/>
          <w:szCs w:val="22"/>
        </w:rPr>
        <w:t>Dee Estuary SAC</w:t>
      </w:r>
    </w:p>
    <w:p w14:paraId="3E4C8AEE" w14:textId="77777777" w:rsidR="00BD7DED" w:rsidRPr="00BD7DED" w:rsidRDefault="00BD7DED" w:rsidP="00BD7DED">
      <w:pPr>
        <w:shd w:val="clear" w:color="auto" w:fill="FFFFFF"/>
        <w:rPr>
          <w:rFonts w:cs="Arial"/>
          <w:sz w:val="22"/>
          <w:szCs w:val="22"/>
        </w:rPr>
      </w:pPr>
      <w:r w:rsidRPr="00BD7DED">
        <w:rPr>
          <w:rFonts w:cs="Arial"/>
          <w:sz w:val="22"/>
          <w:szCs w:val="22"/>
        </w:rPr>
        <w:t xml:space="preserve">Dee Estuary </w:t>
      </w:r>
      <w:proofErr w:type="spellStart"/>
      <w:r w:rsidRPr="00BD7DED">
        <w:rPr>
          <w:rFonts w:cs="Arial"/>
          <w:sz w:val="22"/>
          <w:szCs w:val="22"/>
        </w:rPr>
        <w:t>Ramsar</w:t>
      </w:r>
      <w:proofErr w:type="spellEnd"/>
    </w:p>
    <w:p w14:paraId="197AAF12" w14:textId="77777777" w:rsidR="00BD7DED" w:rsidRPr="00BD7DED" w:rsidRDefault="00BD7DED" w:rsidP="00BD7DED">
      <w:pPr>
        <w:shd w:val="clear" w:color="auto" w:fill="FFFFFF"/>
        <w:rPr>
          <w:rFonts w:cs="Arial"/>
          <w:sz w:val="22"/>
          <w:szCs w:val="22"/>
        </w:rPr>
      </w:pPr>
      <w:r w:rsidRPr="00BD7DED">
        <w:rPr>
          <w:rFonts w:cs="Arial"/>
          <w:sz w:val="22"/>
          <w:szCs w:val="22"/>
        </w:rPr>
        <w:t>Liverpool Bay SPA</w:t>
      </w:r>
    </w:p>
    <w:p w14:paraId="3D431650" w14:textId="77777777" w:rsidR="0047066D" w:rsidRPr="00BD7DED" w:rsidRDefault="0047066D" w:rsidP="0047066D">
      <w:pPr>
        <w:keepNext/>
        <w:outlineLvl w:val="0"/>
        <w:rPr>
          <w:rFonts w:cs="Arial"/>
          <w:bCs/>
          <w:szCs w:val="22"/>
        </w:rPr>
      </w:pPr>
    </w:p>
    <w:p w14:paraId="3D431651" w14:textId="79F7F793" w:rsidR="0047066D" w:rsidRPr="00BD7DED" w:rsidRDefault="0047066D" w:rsidP="0047066D">
      <w:pPr>
        <w:keepNext/>
        <w:outlineLvl w:val="0"/>
        <w:rPr>
          <w:rFonts w:cs="Arial"/>
          <w:szCs w:val="22"/>
        </w:rPr>
      </w:pPr>
      <w:r w:rsidRPr="00BD7DED">
        <w:rPr>
          <w:rFonts w:cs="Arial"/>
          <w:bCs/>
          <w:szCs w:val="22"/>
        </w:rPr>
        <w:t>I have consulted with our internal statutory nature conservation consultees for their views on whether the proposed works</w:t>
      </w:r>
      <w:r w:rsidRPr="00BD7DED">
        <w:rPr>
          <w:rFonts w:cs="Arial"/>
          <w:szCs w:val="22"/>
        </w:rPr>
        <w:t>, either alone or in combination with other projects, is likely to have a significant effect on the sites and/or on any European protected species, and if</w:t>
      </w:r>
      <w:r w:rsidR="00BD7DED">
        <w:rPr>
          <w:rFonts w:cs="Arial"/>
          <w:szCs w:val="22"/>
        </w:rPr>
        <w:t xml:space="preserve"> </w:t>
      </w:r>
      <w:r w:rsidRPr="00BD7DED">
        <w:rPr>
          <w:rFonts w:cs="Arial"/>
          <w:szCs w:val="22"/>
        </w:rPr>
        <w:t>an Appropriate Assessment of the implications for the sites and/or species having regard to their conservation objectives is necessary.</w:t>
      </w:r>
    </w:p>
    <w:p w14:paraId="3D431652" w14:textId="77777777" w:rsidR="0047066D" w:rsidRPr="00BD7DED" w:rsidRDefault="0047066D" w:rsidP="0047066D">
      <w:pPr>
        <w:keepNext/>
        <w:outlineLvl w:val="0"/>
        <w:rPr>
          <w:rFonts w:cs="Arial"/>
          <w:szCs w:val="22"/>
        </w:rPr>
      </w:pPr>
    </w:p>
    <w:p w14:paraId="3D431653" w14:textId="77777777" w:rsidR="0047066D" w:rsidRPr="00BD7DED" w:rsidRDefault="0047066D" w:rsidP="0047066D">
      <w:pPr>
        <w:keepNext/>
        <w:outlineLvl w:val="0"/>
        <w:rPr>
          <w:rFonts w:cs="Arial"/>
          <w:szCs w:val="22"/>
        </w:rPr>
      </w:pPr>
      <w:r w:rsidRPr="00BD7DED">
        <w:rPr>
          <w:rFonts w:cs="Arial"/>
          <w:szCs w:val="22"/>
        </w:rPr>
        <w:t>However, I would be grateful for any views you may have on whether the proposed works will adversely affect a European designated site or protected species.</w:t>
      </w:r>
    </w:p>
    <w:p w14:paraId="3D431654" w14:textId="77777777" w:rsidR="0047066D" w:rsidRPr="00BD7DED" w:rsidRDefault="0047066D" w:rsidP="0047066D">
      <w:pPr>
        <w:keepNext/>
        <w:outlineLvl w:val="0"/>
        <w:rPr>
          <w:rFonts w:cs="Arial"/>
          <w:szCs w:val="22"/>
        </w:rPr>
      </w:pPr>
    </w:p>
    <w:p w14:paraId="3D431660" w14:textId="319F8D7E" w:rsidR="0047066D" w:rsidRPr="00BD7DED" w:rsidRDefault="0047066D" w:rsidP="00BD7DED">
      <w:pPr>
        <w:keepNext/>
        <w:outlineLvl w:val="0"/>
        <w:rPr>
          <w:rFonts w:cs="Arial"/>
          <w:szCs w:val="22"/>
        </w:rPr>
      </w:pPr>
      <w:r w:rsidRPr="00BD7DED">
        <w:rPr>
          <w:rFonts w:cs="Arial"/>
          <w:szCs w:val="22"/>
        </w:rPr>
        <w:t xml:space="preserve">I would also be grateful to know what other ‘relevant’ plans and projects you are aware of that should be considered in combination with the proposed works.    </w:t>
      </w:r>
    </w:p>
    <w:p w14:paraId="6E52FC23" w14:textId="77777777" w:rsidR="00BD7DED" w:rsidRDefault="00BD7DED" w:rsidP="0047066D">
      <w:pPr>
        <w:rPr>
          <w:rFonts w:cs="Arial"/>
          <w:szCs w:val="22"/>
        </w:rPr>
      </w:pPr>
    </w:p>
    <w:p w14:paraId="3D431661" w14:textId="77777777" w:rsidR="0047066D" w:rsidRDefault="0047066D" w:rsidP="0047066D">
      <w:pPr>
        <w:rPr>
          <w:rFonts w:cs="Arial"/>
          <w:b/>
          <w:bCs/>
          <w:szCs w:val="22"/>
        </w:rPr>
      </w:pPr>
      <w:r>
        <w:rPr>
          <w:rFonts w:cs="Arial"/>
          <w:b/>
          <w:bCs/>
          <w:szCs w:val="22"/>
        </w:rPr>
        <w:t>Biodiversity Duty under the Environment (Wales) Act 2016</w:t>
      </w:r>
    </w:p>
    <w:p w14:paraId="3D431662" w14:textId="77777777" w:rsidR="0047066D" w:rsidRPr="00AB2A0C" w:rsidRDefault="0047066D" w:rsidP="0047066D">
      <w:pPr>
        <w:rPr>
          <w:rFonts w:cs="Arial"/>
        </w:rPr>
      </w:pPr>
      <w:r w:rsidRPr="00AB2A0C">
        <w:rPr>
          <w:rFonts w:cs="Arial"/>
        </w:rPr>
        <w:t xml:space="preserve">Under section 6 of the Environment (Wales) Act 2016 (‘the 2016 Act’), a public authority in Wales must seek to maintain and enhance biodiversity in the exercise of its functions in relation to Wales, and in so doing promote the resilience of ecosystems, so far as consistent with the proper exercise of those functions. </w:t>
      </w:r>
    </w:p>
    <w:p w14:paraId="3D431663" w14:textId="77777777" w:rsidR="0047066D" w:rsidRPr="00AB2A0C" w:rsidRDefault="0047066D" w:rsidP="0047066D">
      <w:pPr>
        <w:rPr>
          <w:rFonts w:cs="Arial"/>
        </w:rPr>
      </w:pPr>
    </w:p>
    <w:p w14:paraId="3D431664" w14:textId="77777777" w:rsidR="0047066D" w:rsidRPr="00AB2A0C" w:rsidRDefault="0047066D" w:rsidP="0047066D">
      <w:pPr>
        <w:rPr>
          <w:rFonts w:cs="Arial"/>
        </w:rPr>
      </w:pPr>
      <w:r w:rsidRPr="00AB2A0C">
        <w:rPr>
          <w:rFonts w:cs="Arial"/>
        </w:rPr>
        <w:t>In complying with the duty under section 6 of the 2016 Act, a public authority must take account of the resilience of ecosystems, in particular—</w:t>
      </w:r>
    </w:p>
    <w:p w14:paraId="3D431665" w14:textId="77777777" w:rsidR="0047066D" w:rsidRPr="00AB2A0C" w:rsidRDefault="0047066D" w:rsidP="0047066D">
      <w:pPr>
        <w:pStyle w:val="legclearfix2"/>
        <w:spacing w:after="0" w:line="240" w:lineRule="auto"/>
        <w:ind w:left="720"/>
        <w:rPr>
          <w:rFonts w:ascii="Arial" w:hAnsi="Arial" w:cs="Arial"/>
          <w:color w:val="auto"/>
          <w:sz w:val="24"/>
          <w:szCs w:val="24"/>
          <w:lang w:val="en"/>
        </w:rPr>
      </w:pPr>
      <w:r w:rsidRPr="00AB2A0C">
        <w:rPr>
          <w:rStyle w:val="legds2"/>
          <w:rFonts w:ascii="Arial" w:hAnsi="Arial" w:cs="Arial"/>
          <w:color w:val="auto"/>
          <w:sz w:val="24"/>
          <w:szCs w:val="24"/>
          <w:lang w:val="en"/>
        </w:rPr>
        <w:t xml:space="preserve">(a) </w:t>
      </w:r>
      <w:r w:rsidRPr="00AB2A0C">
        <w:rPr>
          <w:rFonts w:ascii="Arial" w:hAnsi="Arial" w:cs="Arial"/>
          <w:color w:val="auto"/>
          <w:sz w:val="24"/>
          <w:szCs w:val="24"/>
          <w:lang w:val="en"/>
        </w:rPr>
        <w:t>diversity between and within ecosystems;</w:t>
      </w:r>
    </w:p>
    <w:p w14:paraId="3D431666" w14:textId="77777777" w:rsidR="0047066D" w:rsidRPr="00AB2A0C" w:rsidRDefault="0047066D" w:rsidP="0047066D">
      <w:pPr>
        <w:pStyle w:val="legclearfix2"/>
        <w:spacing w:after="0" w:line="240" w:lineRule="auto"/>
        <w:ind w:left="720"/>
        <w:rPr>
          <w:rFonts w:ascii="Arial" w:hAnsi="Arial" w:cs="Arial"/>
          <w:color w:val="auto"/>
          <w:sz w:val="24"/>
          <w:szCs w:val="24"/>
          <w:lang w:val="en"/>
        </w:rPr>
      </w:pPr>
      <w:r w:rsidRPr="00AB2A0C">
        <w:rPr>
          <w:rFonts w:ascii="Arial" w:hAnsi="Arial" w:cs="Arial"/>
          <w:color w:val="auto"/>
          <w:sz w:val="24"/>
          <w:szCs w:val="24"/>
          <w:lang w:val="en"/>
        </w:rPr>
        <w:t>(b) the connections between and within ecosystems;</w:t>
      </w:r>
    </w:p>
    <w:p w14:paraId="3D431667" w14:textId="77777777" w:rsidR="0047066D" w:rsidRPr="00AB2A0C" w:rsidRDefault="0047066D" w:rsidP="0047066D">
      <w:pPr>
        <w:pStyle w:val="legclearfix2"/>
        <w:spacing w:after="0" w:line="240" w:lineRule="auto"/>
        <w:ind w:left="720"/>
        <w:rPr>
          <w:rFonts w:ascii="Arial" w:hAnsi="Arial" w:cs="Arial"/>
          <w:color w:val="auto"/>
          <w:sz w:val="24"/>
          <w:szCs w:val="24"/>
          <w:lang w:val="en"/>
        </w:rPr>
      </w:pPr>
      <w:r w:rsidRPr="00AB2A0C">
        <w:rPr>
          <w:rFonts w:ascii="Arial" w:hAnsi="Arial" w:cs="Arial"/>
          <w:color w:val="auto"/>
          <w:sz w:val="24"/>
          <w:szCs w:val="24"/>
          <w:lang w:val="en"/>
        </w:rPr>
        <w:lastRenderedPageBreak/>
        <w:t>(c) the scale of ecosystems;</w:t>
      </w:r>
    </w:p>
    <w:p w14:paraId="3D431668" w14:textId="77777777" w:rsidR="0047066D" w:rsidRPr="00AB2A0C" w:rsidRDefault="0047066D" w:rsidP="0047066D">
      <w:pPr>
        <w:pStyle w:val="legclearfix2"/>
        <w:spacing w:after="0" w:line="240" w:lineRule="auto"/>
        <w:ind w:left="720"/>
        <w:rPr>
          <w:rFonts w:ascii="Arial" w:hAnsi="Arial" w:cs="Arial"/>
          <w:color w:val="auto"/>
          <w:sz w:val="24"/>
          <w:szCs w:val="24"/>
          <w:lang w:val="en"/>
        </w:rPr>
      </w:pPr>
      <w:r w:rsidRPr="00AB2A0C">
        <w:rPr>
          <w:rFonts w:ascii="Arial" w:hAnsi="Arial" w:cs="Arial"/>
          <w:color w:val="auto"/>
          <w:sz w:val="24"/>
          <w:szCs w:val="24"/>
          <w:lang w:val="en"/>
        </w:rPr>
        <w:t>(d) the condition of ecosystems (including their structure and functioning);</w:t>
      </w:r>
    </w:p>
    <w:p w14:paraId="3D431669" w14:textId="77777777" w:rsidR="0047066D" w:rsidRPr="00AB2A0C" w:rsidRDefault="0047066D" w:rsidP="0047066D">
      <w:pPr>
        <w:pStyle w:val="legclearfix2"/>
        <w:spacing w:after="0" w:line="240" w:lineRule="auto"/>
        <w:ind w:left="720"/>
        <w:rPr>
          <w:rFonts w:ascii="Arial" w:hAnsi="Arial" w:cs="Arial"/>
          <w:color w:val="auto"/>
          <w:sz w:val="24"/>
          <w:szCs w:val="24"/>
          <w:lang w:val="en"/>
        </w:rPr>
      </w:pPr>
      <w:r w:rsidRPr="00AB2A0C">
        <w:rPr>
          <w:rFonts w:ascii="Arial" w:hAnsi="Arial" w:cs="Arial"/>
          <w:color w:val="auto"/>
          <w:sz w:val="24"/>
          <w:szCs w:val="24"/>
          <w:lang w:val="en"/>
        </w:rPr>
        <w:t>(e) the adaptability of ecosystems.</w:t>
      </w:r>
    </w:p>
    <w:p w14:paraId="3D43166A" w14:textId="77777777" w:rsidR="0047066D" w:rsidRPr="00AB2A0C" w:rsidRDefault="0047066D" w:rsidP="0047066D">
      <w:pPr>
        <w:pStyle w:val="legclearfix2"/>
        <w:spacing w:after="0"/>
        <w:ind w:left="720"/>
        <w:rPr>
          <w:rFonts w:ascii="Arial" w:hAnsi="Arial" w:cs="Arial"/>
          <w:color w:val="auto"/>
          <w:sz w:val="24"/>
          <w:szCs w:val="24"/>
          <w:lang w:val="en"/>
        </w:rPr>
      </w:pPr>
    </w:p>
    <w:p w14:paraId="3D43166B" w14:textId="77777777" w:rsidR="0047066D" w:rsidRPr="00AB2A0C" w:rsidRDefault="0047066D" w:rsidP="0047066D">
      <w:pPr>
        <w:rPr>
          <w:rFonts w:cs="Arial"/>
          <w:bCs/>
        </w:rPr>
      </w:pPr>
      <w:r w:rsidRPr="00AB2A0C">
        <w:rPr>
          <w:rFonts w:cs="Arial"/>
          <w:bCs/>
        </w:rPr>
        <w:t>If you consider the proposed works will impact upon ecosystem(s), please advise NRW as to:</w:t>
      </w:r>
    </w:p>
    <w:p w14:paraId="3D43166C" w14:textId="77777777" w:rsidR="0047066D" w:rsidRPr="00AB2A0C" w:rsidRDefault="0047066D" w:rsidP="0047066D">
      <w:pPr>
        <w:numPr>
          <w:ilvl w:val="0"/>
          <w:numId w:val="15"/>
        </w:numPr>
        <w:ind w:left="1440"/>
        <w:rPr>
          <w:rFonts w:cs="Arial"/>
          <w:bCs/>
        </w:rPr>
      </w:pPr>
      <w:r w:rsidRPr="00AB2A0C">
        <w:rPr>
          <w:rFonts w:cs="Arial"/>
          <w:bCs/>
        </w:rPr>
        <w:t xml:space="preserve">the ecosystem(s) that you consider would be affected; </w:t>
      </w:r>
    </w:p>
    <w:p w14:paraId="3D43166D" w14:textId="77777777" w:rsidR="0047066D" w:rsidRPr="00AB2A0C" w:rsidRDefault="0047066D" w:rsidP="0047066D">
      <w:pPr>
        <w:numPr>
          <w:ilvl w:val="0"/>
          <w:numId w:val="15"/>
        </w:numPr>
        <w:ind w:left="1440"/>
        <w:rPr>
          <w:rFonts w:cs="Arial"/>
          <w:bCs/>
        </w:rPr>
      </w:pPr>
      <w:r w:rsidRPr="00AB2A0C">
        <w:rPr>
          <w:rFonts w:cs="Arial"/>
          <w:bCs/>
        </w:rPr>
        <w:t>how you consider that the ecosystem(s) would be affected; and,</w:t>
      </w:r>
    </w:p>
    <w:p w14:paraId="3D43166E" w14:textId="77777777" w:rsidR="0047066D" w:rsidRPr="00AB2A0C" w:rsidRDefault="0047066D" w:rsidP="0047066D">
      <w:pPr>
        <w:numPr>
          <w:ilvl w:val="0"/>
          <w:numId w:val="15"/>
        </w:numPr>
        <w:ind w:left="1440"/>
        <w:rPr>
          <w:rFonts w:cs="Arial"/>
          <w:bCs/>
        </w:rPr>
      </w:pPr>
      <w:r w:rsidRPr="00AB2A0C">
        <w:rPr>
          <w:rFonts w:cs="Arial"/>
          <w:bCs/>
        </w:rPr>
        <w:t>mitigation measures that would avoid adverse impacts to the ecosystem(s) identified.</w:t>
      </w:r>
    </w:p>
    <w:p w14:paraId="3D43166F" w14:textId="77777777" w:rsidR="0047066D" w:rsidRPr="00AB2A0C" w:rsidRDefault="0047066D" w:rsidP="0047066D">
      <w:pPr>
        <w:ind w:left="1440"/>
        <w:rPr>
          <w:rFonts w:cs="Arial"/>
          <w:bCs/>
        </w:rPr>
      </w:pPr>
    </w:p>
    <w:p w14:paraId="3D431670" w14:textId="77777777" w:rsidR="0047066D" w:rsidRPr="00AB2A0C" w:rsidRDefault="0047066D" w:rsidP="0047066D">
      <w:pPr>
        <w:pStyle w:val="legclearfix2"/>
        <w:spacing w:line="240" w:lineRule="auto"/>
        <w:rPr>
          <w:rFonts w:ascii="Arial" w:hAnsi="Arial" w:cs="Arial"/>
          <w:color w:val="auto"/>
          <w:sz w:val="24"/>
          <w:szCs w:val="24"/>
          <w:lang w:val="en"/>
        </w:rPr>
      </w:pPr>
      <w:r w:rsidRPr="00AB2A0C">
        <w:rPr>
          <w:rFonts w:ascii="Arial" w:eastAsia="Times New Roman" w:hAnsi="Arial" w:cs="Arial"/>
          <w:sz w:val="24"/>
          <w:szCs w:val="24"/>
          <w:lang w:eastAsia="en-US"/>
        </w:rPr>
        <w:t xml:space="preserve">In complying with the duty under section 6 of the 2016 Act, a public authority must also have regard to any </w:t>
      </w:r>
      <w:r w:rsidRPr="00AB2A0C">
        <w:rPr>
          <w:rFonts w:ascii="Arial" w:eastAsia="Times New Roman" w:hAnsi="Arial" w:cs="Arial"/>
          <w:color w:val="auto"/>
          <w:sz w:val="24"/>
          <w:szCs w:val="24"/>
          <w:lang w:eastAsia="en-US"/>
        </w:rPr>
        <w:t xml:space="preserve">list </w:t>
      </w:r>
      <w:r w:rsidRPr="00AB2A0C">
        <w:rPr>
          <w:rFonts w:ascii="Arial" w:eastAsia="Times New Roman" w:hAnsi="Arial" w:cs="Arial"/>
          <w:sz w:val="24"/>
          <w:szCs w:val="24"/>
          <w:lang w:eastAsia="en-US"/>
        </w:rPr>
        <w:t xml:space="preserve">of the living organisms and types of habitat which in their opinion are of principal importance </w:t>
      </w:r>
      <w:proofErr w:type="gramStart"/>
      <w:r w:rsidRPr="00AB2A0C">
        <w:rPr>
          <w:rFonts w:ascii="Arial" w:eastAsia="Times New Roman" w:hAnsi="Arial" w:cs="Arial"/>
          <w:sz w:val="24"/>
          <w:szCs w:val="24"/>
          <w:lang w:eastAsia="en-US"/>
        </w:rPr>
        <w:t>for the purpose of</w:t>
      </w:r>
      <w:proofErr w:type="gramEnd"/>
      <w:r w:rsidRPr="00AB2A0C">
        <w:rPr>
          <w:rFonts w:ascii="Arial" w:eastAsia="Times New Roman" w:hAnsi="Arial" w:cs="Arial"/>
          <w:sz w:val="24"/>
          <w:szCs w:val="24"/>
          <w:lang w:eastAsia="en-US"/>
        </w:rPr>
        <w:t xml:space="preserve"> maintaining and enhancing biodiversity in relation to Wales</w:t>
      </w:r>
      <w:r w:rsidRPr="00AB2A0C">
        <w:rPr>
          <w:rFonts w:ascii="Arial" w:eastAsia="Times New Roman" w:hAnsi="Arial" w:cs="Arial"/>
          <w:color w:val="auto"/>
          <w:sz w:val="24"/>
          <w:szCs w:val="24"/>
          <w:lang w:eastAsia="en-US"/>
        </w:rPr>
        <w:t xml:space="preserve"> published by the Welsh Ministers under section 7 of the 2016 Act. The Welsh Ministers have published interim lists of habitats and species, for the purposes of section 7 of the 2016 Act, which are available from the Biodiversity Wales Partnership: </w:t>
      </w:r>
      <w:hyperlink r:id="rId12" w:history="1">
        <w:r w:rsidRPr="00AB2A0C">
          <w:rPr>
            <w:rStyle w:val="Hyperlink"/>
            <w:rFonts w:ascii="Arial" w:hAnsi="Arial" w:cs="Arial"/>
            <w:sz w:val="24"/>
            <w:szCs w:val="24"/>
          </w:rPr>
          <w:t>https://www.biodiversitywales.org.uk/Environment-Wales-Bill</w:t>
        </w:r>
      </w:hyperlink>
    </w:p>
    <w:p w14:paraId="3D431671" w14:textId="77777777" w:rsidR="0047066D" w:rsidRPr="00AB2A0C" w:rsidRDefault="0047066D" w:rsidP="0047066D">
      <w:pPr>
        <w:rPr>
          <w:rFonts w:cs="Arial"/>
          <w:bCs/>
        </w:rPr>
      </w:pPr>
    </w:p>
    <w:p w14:paraId="3D431672" w14:textId="77777777" w:rsidR="0047066D" w:rsidRPr="00AB2A0C" w:rsidRDefault="0047066D" w:rsidP="0047066D">
      <w:pPr>
        <w:rPr>
          <w:rFonts w:cs="Arial"/>
          <w:bCs/>
        </w:rPr>
      </w:pPr>
      <w:r w:rsidRPr="00AB2A0C">
        <w:rPr>
          <w:rFonts w:cs="Arial"/>
          <w:bCs/>
        </w:rPr>
        <w:t>If you consider the proposed works will impact upon listed species and / or habitat(s) listed under the 2016 Act, please advise NRW as to:</w:t>
      </w:r>
    </w:p>
    <w:p w14:paraId="3D431673" w14:textId="77777777" w:rsidR="0047066D" w:rsidRPr="00AB2A0C" w:rsidRDefault="0047066D" w:rsidP="0047066D">
      <w:pPr>
        <w:numPr>
          <w:ilvl w:val="0"/>
          <w:numId w:val="15"/>
        </w:numPr>
        <w:ind w:left="1440"/>
        <w:rPr>
          <w:rFonts w:cs="Arial"/>
          <w:bCs/>
        </w:rPr>
      </w:pPr>
      <w:r w:rsidRPr="00AB2A0C">
        <w:rPr>
          <w:rFonts w:cs="Arial"/>
          <w:bCs/>
        </w:rPr>
        <w:t>any species and / or habitat listed under section 7 of the 2016 Act that you consider would be affected; and,</w:t>
      </w:r>
    </w:p>
    <w:p w14:paraId="3D431674" w14:textId="77777777" w:rsidR="0047066D" w:rsidRPr="00AB2A0C" w:rsidRDefault="0047066D" w:rsidP="0047066D">
      <w:pPr>
        <w:numPr>
          <w:ilvl w:val="0"/>
          <w:numId w:val="15"/>
        </w:numPr>
        <w:ind w:left="1440"/>
        <w:rPr>
          <w:rFonts w:cs="Arial"/>
          <w:bCs/>
        </w:rPr>
      </w:pPr>
      <w:r w:rsidRPr="00AB2A0C">
        <w:rPr>
          <w:rFonts w:cs="Arial"/>
          <w:bCs/>
        </w:rPr>
        <w:t>mitigation measures that would avoid adverse impacts to the species and / or habitats identified.</w:t>
      </w:r>
    </w:p>
    <w:p w14:paraId="3D431675" w14:textId="77777777" w:rsidR="0047066D" w:rsidRPr="00AB2A0C" w:rsidRDefault="0047066D" w:rsidP="0047066D">
      <w:pPr>
        <w:ind w:left="720"/>
        <w:rPr>
          <w:rFonts w:cs="Arial"/>
        </w:rPr>
      </w:pPr>
    </w:p>
    <w:p w14:paraId="3D431676" w14:textId="77777777" w:rsidR="0047066D" w:rsidRDefault="0047066D" w:rsidP="0047066D">
      <w:pPr>
        <w:rPr>
          <w:rFonts w:cs="Arial"/>
          <w:szCs w:val="22"/>
        </w:rPr>
      </w:pPr>
    </w:p>
    <w:p w14:paraId="3D431677" w14:textId="77777777" w:rsidR="0047066D" w:rsidRDefault="0047066D" w:rsidP="0047066D">
      <w:pPr>
        <w:rPr>
          <w:rFonts w:cs="Arial"/>
          <w:b/>
          <w:szCs w:val="22"/>
        </w:rPr>
      </w:pPr>
      <w:r>
        <w:rPr>
          <w:rFonts w:cs="Arial"/>
          <w:b/>
          <w:szCs w:val="22"/>
        </w:rPr>
        <w:t>Consultation Response Due</w:t>
      </w:r>
    </w:p>
    <w:p w14:paraId="3D431678" w14:textId="184B19F3" w:rsidR="0047066D" w:rsidRDefault="0047066D" w:rsidP="0047066D">
      <w:pPr>
        <w:rPr>
          <w:rFonts w:cs="Arial"/>
          <w:szCs w:val="22"/>
        </w:rPr>
      </w:pPr>
      <w:r>
        <w:rPr>
          <w:rFonts w:cs="Arial"/>
          <w:szCs w:val="22"/>
        </w:rPr>
        <w:t xml:space="preserve">A response to this consultation letter is required </w:t>
      </w:r>
      <w:r w:rsidRPr="00BD7DED">
        <w:rPr>
          <w:rFonts w:cs="Arial"/>
          <w:szCs w:val="22"/>
        </w:rPr>
        <w:t xml:space="preserve">within </w:t>
      </w:r>
      <w:r w:rsidRPr="00BD7DED">
        <w:rPr>
          <w:rFonts w:cs="Arial"/>
          <w:b/>
          <w:szCs w:val="22"/>
        </w:rPr>
        <w:t>42 days</w:t>
      </w:r>
      <w:r w:rsidRPr="00BD7DED">
        <w:rPr>
          <w:rFonts w:cs="Arial"/>
          <w:szCs w:val="22"/>
        </w:rPr>
        <w:t xml:space="preserve"> </w:t>
      </w:r>
      <w:r>
        <w:rPr>
          <w:rFonts w:cs="Arial"/>
          <w:szCs w:val="22"/>
        </w:rPr>
        <w:t xml:space="preserve">of the date of this letter, this being </w:t>
      </w:r>
      <w:r w:rsidR="004B6FE9" w:rsidRPr="004B6FE9">
        <w:rPr>
          <w:rFonts w:cs="Arial"/>
          <w:b/>
          <w:szCs w:val="22"/>
        </w:rPr>
        <w:t>15 May 2019</w:t>
      </w:r>
      <w:r>
        <w:rPr>
          <w:rFonts w:cs="Arial"/>
          <w:b/>
          <w:szCs w:val="22"/>
        </w:rPr>
        <w:t xml:space="preserve">.  </w:t>
      </w:r>
      <w:r>
        <w:rPr>
          <w:rFonts w:cs="Arial"/>
          <w:szCs w:val="22"/>
        </w:rPr>
        <w:t>If I do not hear from you by this date I shall assume you have no comments to make.</w:t>
      </w:r>
    </w:p>
    <w:p w14:paraId="3D431679" w14:textId="77777777" w:rsidR="0047066D" w:rsidRDefault="0047066D" w:rsidP="0047066D">
      <w:pPr>
        <w:rPr>
          <w:rFonts w:cs="Arial"/>
          <w:szCs w:val="22"/>
        </w:rPr>
      </w:pPr>
    </w:p>
    <w:p w14:paraId="3D43167B" w14:textId="3F4B6BE5" w:rsidR="0047066D" w:rsidRDefault="0047066D" w:rsidP="0047066D">
      <w:pPr>
        <w:rPr>
          <w:rFonts w:cs="Arial"/>
          <w:szCs w:val="22"/>
        </w:rPr>
      </w:pPr>
      <w:r>
        <w:rPr>
          <w:rFonts w:cs="Arial"/>
          <w:szCs w:val="22"/>
        </w:rPr>
        <w:t xml:space="preserve">Please send your response electronically where possible to: </w:t>
      </w:r>
      <w:hyperlink r:id="rId13" w:history="1">
        <w:r w:rsidR="00025AEC" w:rsidRPr="00C566F6">
          <w:rPr>
            <w:rStyle w:val="Hyperlink"/>
            <w:rFonts w:cs="Arial"/>
            <w:szCs w:val="22"/>
          </w:rPr>
          <w:t>peter.morrison@naturalresourceswales.gov.uk</w:t>
        </w:r>
      </w:hyperlink>
    </w:p>
    <w:p w14:paraId="4B770B87" w14:textId="77777777" w:rsidR="00025AEC" w:rsidRDefault="00025AEC" w:rsidP="0047066D">
      <w:pPr>
        <w:rPr>
          <w:rFonts w:cs="Arial"/>
          <w:szCs w:val="22"/>
        </w:rPr>
      </w:pPr>
    </w:p>
    <w:p w14:paraId="3D43167C" w14:textId="77777777" w:rsidR="0047066D" w:rsidRDefault="0047066D" w:rsidP="0047066D">
      <w:pPr>
        <w:rPr>
          <w:rFonts w:cs="Arial"/>
          <w:b/>
          <w:szCs w:val="22"/>
        </w:rPr>
      </w:pPr>
      <w:r>
        <w:rPr>
          <w:rFonts w:cs="Arial"/>
          <w:b/>
          <w:szCs w:val="22"/>
        </w:rPr>
        <w:t xml:space="preserve">Public Register </w:t>
      </w:r>
    </w:p>
    <w:p w14:paraId="3D43167D" w14:textId="77777777" w:rsidR="0047066D" w:rsidRDefault="0047066D" w:rsidP="0047066D">
      <w:pPr>
        <w:rPr>
          <w:rFonts w:cs="Arial"/>
          <w:szCs w:val="22"/>
        </w:rPr>
      </w:pPr>
      <w:r>
        <w:rPr>
          <w:rFonts w:cs="Arial"/>
          <w:szCs w:val="22"/>
        </w:rPr>
        <w:t>I would advise you that any information you provide in relation to the application is liable to be made available through our Public Register unless you specifically request otherwise.</w:t>
      </w:r>
    </w:p>
    <w:p w14:paraId="3D43167E" w14:textId="77777777" w:rsidR="0047066D" w:rsidRDefault="0047066D" w:rsidP="0047066D">
      <w:pPr>
        <w:rPr>
          <w:rFonts w:cs="Arial"/>
          <w:szCs w:val="22"/>
        </w:rPr>
      </w:pPr>
    </w:p>
    <w:p w14:paraId="3D43167F" w14:textId="77777777" w:rsidR="0047066D" w:rsidRDefault="0047066D" w:rsidP="0047066D">
      <w:pPr>
        <w:rPr>
          <w:rFonts w:cs="Arial"/>
          <w:b/>
          <w:szCs w:val="22"/>
        </w:rPr>
      </w:pPr>
      <w:r>
        <w:rPr>
          <w:rFonts w:cs="Arial"/>
          <w:b/>
          <w:szCs w:val="22"/>
        </w:rPr>
        <w:t>Enquires</w:t>
      </w:r>
    </w:p>
    <w:p w14:paraId="3D431680" w14:textId="75E557CD" w:rsidR="0047066D" w:rsidRDefault="0047066D" w:rsidP="0047066D">
      <w:pPr>
        <w:rPr>
          <w:rFonts w:cs="Arial"/>
          <w:szCs w:val="22"/>
        </w:rPr>
      </w:pPr>
      <w:r>
        <w:rPr>
          <w:rFonts w:cs="Arial"/>
          <w:szCs w:val="22"/>
        </w:rPr>
        <w:t>Should you wish to discuss any aspect of this application please do not hesitate to contact me quoting reference number:</w:t>
      </w:r>
      <w:r>
        <w:rPr>
          <w:rFonts w:cs="Arial"/>
          <w:b/>
          <w:szCs w:val="22"/>
        </w:rPr>
        <w:t xml:space="preserve"> </w:t>
      </w:r>
      <w:r w:rsidR="004B6FE9">
        <w:rPr>
          <w:rFonts w:cs="Arial"/>
          <w:b/>
          <w:szCs w:val="22"/>
        </w:rPr>
        <w:t>CML</w:t>
      </w:r>
      <w:r w:rsidR="00025AEC">
        <w:rPr>
          <w:rFonts w:cs="Arial"/>
          <w:b/>
          <w:szCs w:val="22"/>
        </w:rPr>
        <w:t>1873</w:t>
      </w:r>
    </w:p>
    <w:p w14:paraId="3D431681" w14:textId="77777777" w:rsidR="0047066D" w:rsidRDefault="0047066D" w:rsidP="0047066D">
      <w:pPr>
        <w:rPr>
          <w:rFonts w:cs="Arial"/>
          <w:szCs w:val="22"/>
        </w:rPr>
      </w:pPr>
    </w:p>
    <w:p w14:paraId="3D431682" w14:textId="77777777" w:rsidR="0047066D" w:rsidRDefault="0047066D" w:rsidP="0047066D">
      <w:pPr>
        <w:rPr>
          <w:rFonts w:cs="Arial"/>
          <w:szCs w:val="22"/>
        </w:rPr>
      </w:pPr>
      <w:r>
        <w:rPr>
          <w:rFonts w:cs="Arial"/>
          <w:szCs w:val="22"/>
        </w:rPr>
        <w:t>Thank you for your assistance.</w:t>
      </w:r>
    </w:p>
    <w:p w14:paraId="3D431683" w14:textId="77777777" w:rsidR="0047066D" w:rsidRDefault="0047066D" w:rsidP="0047066D">
      <w:pPr>
        <w:rPr>
          <w:rFonts w:cs="Arial"/>
          <w:szCs w:val="22"/>
        </w:rPr>
      </w:pPr>
    </w:p>
    <w:p w14:paraId="3D431684" w14:textId="77777777" w:rsidR="0047066D" w:rsidRDefault="0047066D" w:rsidP="0047066D">
      <w:pPr>
        <w:ind w:right="141"/>
        <w:rPr>
          <w:szCs w:val="22"/>
        </w:rPr>
      </w:pPr>
      <w:r>
        <w:rPr>
          <w:szCs w:val="22"/>
        </w:rPr>
        <w:t>Yours faithfully</w:t>
      </w:r>
    </w:p>
    <w:p w14:paraId="3D431685" w14:textId="77777777" w:rsidR="0047066D" w:rsidRPr="00BF17C1" w:rsidRDefault="0047066D" w:rsidP="0047066D">
      <w:pPr>
        <w:ind w:right="141"/>
        <w:rPr>
          <w:b/>
          <w:szCs w:val="22"/>
        </w:rPr>
      </w:pPr>
    </w:p>
    <w:p w14:paraId="3D431687" w14:textId="5C9107B5" w:rsidR="0047066D" w:rsidRPr="00025AEC" w:rsidRDefault="00025AEC" w:rsidP="0047066D">
      <w:pPr>
        <w:ind w:right="141"/>
        <w:rPr>
          <w:b/>
          <w:szCs w:val="22"/>
        </w:rPr>
      </w:pPr>
      <w:bookmarkStart w:id="2" w:name="_GoBack"/>
      <w:bookmarkEnd w:id="2"/>
      <w:r w:rsidRPr="00025AEC">
        <w:rPr>
          <w:b/>
          <w:szCs w:val="22"/>
        </w:rPr>
        <w:t>Peter Morrison</w:t>
      </w:r>
    </w:p>
    <w:p w14:paraId="3D431688" w14:textId="77777777" w:rsidR="0047066D" w:rsidRDefault="0047066D" w:rsidP="0047066D">
      <w:pPr>
        <w:ind w:right="141"/>
        <w:rPr>
          <w:rFonts w:cs="Arial"/>
          <w:szCs w:val="22"/>
          <w:lang w:eastAsia="en-GB"/>
        </w:rPr>
      </w:pPr>
      <w:r>
        <w:rPr>
          <w:rFonts w:cs="Arial"/>
          <w:szCs w:val="22"/>
          <w:lang w:eastAsia="en-GB"/>
        </w:rPr>
        <w:t>Marine Licensing Team</w:t>
      </w:r>
    </w:p>
    <w:p w14:paraId="3D431689" w14:textId="77777777" w:rsidR="0047066D" w:rsidRPr="00BF17C1" w:rsidRDefault="0047066D" w:rsidP="0047066D">
      <w:pPr>
        <w:ind w:right="141"/>
        <w:rPr>
          <w:rFonts w:cs="Arial"/>
          <w:szCs w:val="22"/>
          <w:lang w:eastAsia="en-GB"/>
        </w:rPr>
      </w:pPr>
      <w:r>
        <w:rPr>
          <w:rFonts w:cs="Arial"/>
          <w:szCs w:val="22"/>
          <w:lang w:eastAsia="en-GB"/>
        </w:rPr>
        <w:t>Natural Resources Wales</w:t>
      </w:r>
    </w:p>
    <w:p w14:paraId="3D43168A" w14:textId="77777777" w:rsidR="00611BEC" w:rsidRPr="00F330C6" w:rsidRDefault="00611BEC" w:rsidP="00F330C6">
      <w:pPr>
        <w:tabs>
          <w:tab w:val="left" w:pos="1168"/>
        </w:tabs>
      </w:pPr>
    </w:p>
    <w:sectPr w:rsidR="00611BEC" w:rsidRPr="00F330C6" w:rsidSect="000647F6">
      <w:headerReference w:type="default"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43168D" w14:textId="77777777" w:rsidR="00791750" w:rsidRDefault="00791750" w:rsidP="003B1B95">
      <w:r>
        <w:separator/>
      </w:r>
    </w:p>
  </w:endnote>
  <w:endnote w:type="continuationSeparator" w:id="0">
    <w:p w14:paraId="3D43168E" w14:textId="77777777" w:rsidR="00791750" w:rsidRDefault="00791750"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431691" w14:textId="77777777" w:rsidR="00C332A7" w:rsidRPr="00323656" w:rsidRDefault="007F5A53" w:rsidP="00323656">
    <w:pPr>
      <w:jc w:val="right"/>
    </w:pPr>
    <w:r>
      <w:rPr>
        <w:noProof/>
        <w:lang w:eastAsia="en-GB"/>
      </w:rPr>
      <mc:AlternateContent>
        <mc:Choice Requires="wps">
          <w:drawing>
            <wp:anchor distT="0" distB="0" distL="114300" distR="114300" simplePos="0" relativeHeight="251659776" behindDoc="0" locked="0" layoutInCell="1" allowOverlap="1" wp14:anchorId="3D43169B" wp14:editId="3D43169C">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AF" w14:textId="77777777" w:rsidR="00897388" w:rsidRDefault="00897388" w:rsidP="00897388">
                          <w:pPr>
                            <w:rPr>
                              <w:color w:val="0091A5"/>
                              <w:sz w:val="20"/>
                              <w:szCs w:val="20"/>
                            </w:rPr>
                          </w:pPr>
                          <w:r w:rsidRPr="00D37E1F">
                            <w:rPr>
                              <w:color w:val="0091A5"/>
                              <w:sz w:val="20"/>
                              <w:szCs w:val="20"/>
                            </w:rPr>
                            <w:t>www.naturalresourceswales.gov.uk</w:t>
                          </w:r>
                        </w:p>
                        <w:p w14:paraId="3D4316B0"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43169B"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3D4316AF" w14:textId="77777777" w:rsidR="00897388" w:rsidRDefault="00897388" w:rsidP="00897388">
                    <w:pPr>
                      <w:rPr>
                        <w:color w:val="0091A5"/>
                        <w:sz w:val="20"/>
                        <w:szCs w:val="20"/>
                      </w:rPr>
                    </w:pPr>
                    <w:r w:rsidRPr="00D37E1F">
                      <w:rPr>
                        <w:color w:val="0091A5"/>
                        <w:sz w:val="20"/>
                        <w:szCs w:val="20"/>
                      </w:rPr>
                      <w:t>www.naturalresourceswales.gov.uk</w:t>
                    </w:r>
                  </w:p>
                  <w:p w14:paraId="3D4316B0"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3D43169D" wp14:editId="3D43169E">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1"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3169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3D4316B1"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43169A" w14:textId="77777777" w:rsidR="00323656" w:rsidRDefault="007F5A53"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3D4316A1" wp14:editId="3D4316A2">
              <wp:simplePos x="0" y="0"/>
              <wp:positionH relativeFrom="page">
                <wp:posOffset>720090</wp:posOffset>
              </wp:positionH>
              <wp:positionV relativeFrom="page">
                <wp:posOffset>9851390</wp:posOffset>
              </wp:positionV>
              <wp:extent cx="5180330" cy="591820"/>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2"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3D4316B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3D4316B4"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3D4316B5"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4316A1"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D4316B2"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3D4316B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3D4316B4"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3D4316B5"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3D4316A3" wp14:editId="3D4316A4">
              <wp:simplePos x="0" y="0"/>
              <wp:positionH relativeFrom="page">
                <wp:posOffset>720090</wp:posOffset>
              </wp:positionH>
              <wp:positionV relativeFrom="paragraph">
                <wp:posOffset>9108440</wp:posOffset>
              </wp:positionV>
              <wp:extent cx="3062605" cy="26098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6"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316A3"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3D4316B6"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3D4316A5" wp14:editId="3D4316A6">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316A5"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3D4316B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3D4316A7" wp14:editId="3D4316A8">
              <wp:simplePos x="0" y="0"/>
              <wp:positionH relativeFrom="page">
                <wp:posOffset>720090</wp:posOffset>
              </wp:positionH>
              <wp:positionV relativeFrom="paragraph">
                <wp:posOffset>9108440</wp:posOffset>
              </wp:positionV>
              <wp:extent cx="3062605" cy="260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8"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316A7"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3D4316B8"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3D4316A9" wp14:editId="3D4316AA">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316A9"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3D4316B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3D4316AB" wp14:editId="3D4316AC">
              <wp:simplePos x="0" y="0"/>
              <wp:positionH relativeFrom="page">
                <wp:posOffset>720090</wp:posOffset>
              </wp:positionH>
              <wp:positionV relativeFrom="paragraph">
                <wp:posOffset>9108440</wp:posOffset>
              </wp:positionV>
              <wp:extent cx="3062605" cy="26098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A"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316AB"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3D4316BA"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3D4316AD" wp14:editId="3D4316AE">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B"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316AD"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3D4316BB"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43168B" w14:textId="77777777" w:rsidR="00791750" w:rsidRDefault="00791750" w:rsidP="003B1B95">
      <w:r>
        <w:separator/>
      </w:r>
    </w:p>
  </w:footnote>
  <w:footnote w:type="continuationSeparator" w:id="0">
    <w:p w14:paraId="3D43168C" w14:textId="77777777" w:rsidR="00791750" w:rsidRDefault="00791750"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43168F" w14:textId="77777777" w:rsidR="00580178" w:rsidRDefault="00580178" w:rsidP="00580178"/>
  <w:p w14:paraId="3D431690"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431692" w14:textId="77777777" w:rsidR="00D91B06" w:rsidRDefault="00D91B06"/>
  <w:p w14:paraId="3D431693" w14:textId="77777777" w:rsidR="00D91B06" w:rsidRDefault="00D91B06"/>
  <w:p w14:paraId="3D431694" w14:textId="77777777" w:rsidR="00D91B06" w:rsidRDefault="00E26F55">
    <w:r>
      <w:rPr>
        <w:noProof/>
        <w:lang w:eastAsia="en-GB"/>
      </w:rPr>
      <w:drawing>
        <wp:anchor distT="0" distB="0" distL="114300" distR="114300" simplePos="0" relativeHeight="251660800" behindDoc="0" locked="0" layoutInCell="1" allowOverlap="1" wp14:anchorId="3D43169F" wp14:editId="3D4316A0">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3D431695" w14:textId="77777777" w:rsidR="00D91B06" w:rsidRDefault="00D91B06"/>
  <w:p w14:paraId="3D431696" w14:textId="77777777" w:rsidR="00D91B06" w:rsidRDefault="00D91B06"/>
  <w:p w14:paraId="3D431697" w14:textId="77777777" w:rsidR="00D91B06" w:rsidRDefault="00D91B06"/>
  <w:p w14:paraId="3D431698" w14:textId="77777777" w:rsidR="00D91B06" w:rsidRDefault="00D91B06"/>
  <w:p w14:paraId="3D431699"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4D297376"/>
    <w:multiLevelType w:val="hybridMultilevel"/>
    <w:tmpl w:val="89E21B5C"/>
    <w:lvl w:ilvl="0" w:tplc="F10C210E">
      <w:start w:val="1"/>
      <w:numFmt w:val="bullet"/>
      <w:lvlText w:val=""/>
      <w:lvlJc w:val="left"/>
      <w:pPr>
        <w:tabs>
          <w:tab w:val="num" w:pos="720"/>
        </w:tabs>
        <w:ind w:left="720" w:hanging="360"/>
      </w:pPr>
      <w:rPr>
        <w:rFonts w:ascii="Symbol" w:hAnsi="Symbol" w:hint="default"/>
        <w:sz w:val="22"/>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6" w15:restartNumberingAfterBreak="0">
    <w:nsid w:val="5DE971FC"/>
    <w:multiLevelType w:val="hybridMultilevel"/>
    <w:tmpl w:val="8F16C378"/>
    <w:lvl w:ilvl="0" w:tplc="B478DE58">
      <w:start w:val="1"/>
      <w:numFmt w:val="bullet"/>
      <w:lvlText w:val=""/>
      <w:lvlJc w:val="left"/>
      <w:pPr>
        <w:tabs>
          <w:tab w:val="num" w:pos="360"/>
        </w:tabs>
        <w:ind w:left="357" w:hanging="357"/>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7"/>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8"/>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 w:numId="1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2289"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458"/>
    <w:rsid w:val="00004151"/>
    <w:rsid w:val="000143A8"/>
    <w:rsid w:val="00023167"/>
    <w:rsid w:val="00025AEC"/>
    <w:rsid w:val="0004097B"/>
    <w:rsid w:val="0005767B"/>
    <w:rsid w:val="000647F6"/>
    <w:rsid w:val="00074900"/>
    <w:rsid w:val="000C097B"/>
    <w:rsid w:val="000C0A9F"/>
    <w:rsid w:val="000D42BC"/>
    <w:rsid w:val="000E2504"/>
    <w:rsid w:val="0010023A"/>
    <w:rsid w:val="00124C2B"/>
    <w:rsid w:val="00157458"/>
    <w:rsid w:val="00177201"/>
    <w:rsid w:val="001777A2"/>
    <w:rsid w:val="001938F8"/>
    <w:rsid w:val="001C07C1"/>
    <w:rsid w:val="001D4A29"/>
    <w:rsid w:val="001E7A77"/>
    <w:rsid w:val="00201371"/>
    <w:rsid w:val="00210057"/>
    <w:rsid w:val="002310C5"/>
    <w:rsid w:val="0025198C"/>
    <w:rsid w:val="00251A99"/>
    <w:rsid w:val="002529C3"/>
    <w:rsid w:val="002609B2"/>
    <w:rsid w:val="002623DA"/>
    <w:rsid w:val="00275908"/>
    <w:rsid w:val="00285789"/>
    <w:rsid w:val="002864FF"/>
    <w:rsid w:val="00286E50"/>
    <w:rsid w:val="002B0FE6"/>
    <w:rsid w:val="002C6886"/>
    <w:rsid w:val="002D1C88"/>
    <w:rsid w:val="002D1E23"/>
    <w:rsid w:val="00323656"/>
    <w:rsid w:val="00323AA0"/>
    <w:rsid w:val="00326E2F"/>
    <w:rsid w:val="00333779"/>
    <w:rsid w:val="003455DE"/>
    <w:rsid w:val="0038629E"/>
    <w:rsid w:val="003A2327"/>
    <w:rsid w:val="003A7E09"/>
    <w:rsid w:val="003B1B95"/>
    <w:rsid w:val="003C5EEB"/>
    <w:rsid w:val="00436A14"/>
    <w:rsid w:val="0047066D"/>
    <w:rsid w:val="004A14E2"/>
    <w:rsid w:val="004B4A87"/>
    <w:rsid w:val="004B55D4"/>
    <w:rsid w:val="004B6FE9"/>
    <w:rsid w:val="004F2FEE"/>
    <w:rsid w:val="00512840"/>
    <w:rsid w:val="00523BEE"/>
    <w:rsid w:val="00536A91"/>
    <w:rsid w:val="00542E3B"/>
    <w:rsid w:val="005475E1"/>
    <w:rsid w:val="00550C01"/>
    <w:rsid w:val="00550FFF"/>
    <w:rsid w:val="005625E6"/>
    <w:rsid w:val="00580178"/>
    <w:rsid w:val="00594B63"/>
    <w:rsid w:val="005A156D"/>
    <w:rsid w:val="005D05BA"/>
    <w:rsid w:val="005D410A"/>
    <w:rsid w:val="005E3785"/>
    <w:rsid w:val="005E3C98"/>
    <w:rsid w:val="005E4497"/>
    <w:rsid w:val="005E682C"/>
    <w:rsid w:val="006007FE"/>
    <w:rsid w:val="00601938"/>
    <w:rsid w:val="00611213"/>
    <w:rsid w:val="00611BEC"/>
    <w:rsid w:val="00623DA9"/>
    <w:rsid w:val="00625326"/>
    <w:rsid w:val="00632362"/>
    <w:rsid w:val="006543F7"/>
    <w:rsid w:val="00674220"/>
    <w:rsid w:val="00690683"/>
    <w:rsid w:val="006B410B"/>
    <w:rsid w:val="006D29A4"/>
    <w:rsid w:val="006D6756"/>
    <w:rsid w:val="006E1121"/>
    <w:rsid w:val="006E6A5E"/>
    <w:rsid w:val="006F7F4E"/>
    <w:rsid w:val="00713AAC"/>
    <w:rsid w:val="0072201B"/>
    <w:rsid w:val="00734FB9"/>
    <w:rsid w:val="00735700"/>
    <w:rsid w:val="0075241A"/>
    <w:rsid w:val="0077008A"/>
    <w:rsid w:val="00772546"/>
    <w:rsid w:val="00773040"/>
    <w:rsid w:val="00773596"/>
    <w:rsid w:val="00780D50"/>
    <w:rsid w:val="00783CEA"/>
    <w:rsid w:val="00791750"/>
    <w:rsid w:val="00793947"/>
    <w:rsid w:val="007D24CA"/>
    <w:rsid w:val="007D56F1"/>
    <w:rsid w:val="007F5A53"/>
    <w:rsid w:val="007F61D7"/>
    <w:rsid w:val="0081413A"/>
    <w:rsid w:val="00814A84"/>
    <w:rsid w:val="00820AA7"/>
    <w:rsid w:val="00832030"/>
    <w:rsid w:val="00842FC5"/>
    <w:rsid w:val="0085223F"/>
    <w:rsid w:val="00852BEB"/>
    <w:rsid w:val="00880C97"/>
    <w:rsid w:val="008837A9"/>
    <w:rsid w:val="008950BC"/>
    <w:rsid w:val="00897388"/>
    <w:rsid w:val="008A341D"/>
    <w:rsid w:val="008B299E"/>
    <w:rsid w:val="008E6805"/>
    <w:rsid w:val="008F11CB"/>
    <w:rsid w:val="0095658D"/>
    <w:rsid w:val="00967FB8"/>
    <w:rsid w:val="009807C9"/>
    <w:rsid w:val="009A3752"/>
    <w:rsid w:val="009B3008"/>
    <w:rsid w:val="00A10C56"/>
    <w:rsid w:val="00A13379"/>
    <w:rsid w:val="00A3717B"/>
    <w:rsid w:val="00A63022"/>
    <w:rsid w:val="00A73EE1"/>
    <w:rsid w:val="00A7722A"/>
    <w:rsid w:val="00A82EE9"/>
    <w:rsid w:val="00A86E22"/>
    <w:rsid w:val="00A908E3"/>
    <w:rsid w:val="00AB196D"/>
    <w:rsid w:val="00AB2A0C"/>
    <w:rsid w:val="00AB7169"/>
    <w:rsid w:val="00AD5194"/>
    <w:rsid w:val="00AD5B49"/>
    <w:rsid w:val="00AE4565"/>
    <w:rsid w:val="00B02CD4"/>
    <w:rsid w:val="00B25DD8"/>
    <w:rsid w:val="00B359EA"/>
    <w:rsid w:val="00B90A54"/>
    <w:rsid w:val="00BA4AE0"/>
    <w:rsid w:val="00BB4471"/>
    <w:rsid w:val="00BC5399"/>
    <w:rsid w:val="00BD37C5"/>
    <w:rsid w:val="00BD7DED"/>
    <w:rsid w:val="00BF53DE"/>
    <w:rsid w:val="00BF7FEB"/>
    <w:rsid w:val="00C27405"/>
    <w:rsid w:val="00C30E28"/>
    <w:rsid w:val="00C31ECF"/>
    <w:rsid w:val="00C332A7"/>
    <w:rsid w:val="00C37E1F"/>
    <w:rsid w:val="00C54907"/>
    <w:rsid w:val="00C55B5C"/>
    <w:rsid w:val="00C57C09"/>
    <w:rsid w:val="00C908AC"/>
    <w:rsid w:val="00CB0986"/>
    <w:rsid w:val="00CB57E2"/>
    <w:rsid w:val="00CD4B48"/>
    <w:rsid w:val="00CE72E1"/>
    <w:rsid w:val="00CE7816"/>
    <w:rsid w:val="00D13D9B"/>
    <w:rsid w:val="00D240CA"/>
    <w:rsid w:val="00D30992"/>
    <w:rsid w:val="00D30CC0"/>
    <w:rsid w:val="00D36E76"/>
    <w:rsid w:val="00D37E1F"/>
    <w:rsid w:val="00D52C23"/>
    <w:rsid w:val="00D75C0F"/>
    <w:rsid w:val="00D91B06"/>
    <w:rsid w:val="00DE3957"/>
    <w:rsid w:val="00DF135D"/>
    <w:rsid w:val="00DF4B14"/>
    <w:rsid w:val="00DF6DD3"/>
    <w:rsid w:val="00E17596"/>
    <w:rsid w:val="00E26F55"/>
    <w:rsid w:val="00E3072A"/>
    <w:rsid w:val="00E70C60"/>
    <w:rsid w:val="00E8464F"/>
    <w:rsid w:val="00E84A9F"/>
    <w:rsid w:val="00E9414B"/>
    <w:rsid w:val="00E95E33"/>
    <w:rsid w:val="00EB4078"/>
    <w:rsid w:val="00EB5EE5"/>
    <w:rsid w:val="00EE5098"/>
    <w:rsid w:val="00F330C6"/>
    <w:rsid w:val="00F4177D"/>
    <w:rsid w:val="00F43BB3"/>
    <w:rsid w:val="00F569A9"/>
    <w:rsid w:val="00F70510"/>
    <w:rsid w:val="00F7480C"/>
    <w:rsid w:val="00F75C68"/>
    <w:rsid w:val="00FB5E5F"/>
    <w:rsid w:val="00FB70DB"/>
    <w:rsid w:val="00FD1293"/>
    <w:rsid w:val="00FD36CC"/>
    <w:rsid w:val="00FD4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fillcolor="white" strokecolor="none [3213]">
      <v:fill color="white"/>
      <v:stroke color="none [3213]" weight="1pt"/>
    </o:shapedefaults>
    <o:shapelayout v:ext="edit">
      <o:idmap v:ext="edit" data="1"/>
    </o:shapelayout>
  </w:shapeDefaults>
  <w:decimalSymbol w:val="."/>
  <w:listSeparator w:val=","/>
  <w14:docId w14:val="3D431613"/>
  <w15:docId w15:val="{FF8552A3-E4AD-4B44-8B2A-8B9B7F478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semiHidden="1" w:unhideWhenUsed="1" w:qFormat="1"/>
    <w:lsdException w:name="heading 4" w:locked="0"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link w:val="HeaderChar"/>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locked/>
    <w:rsid w:val="007D24CA"/>
    <w:pPr>
      <w:spacing w:before="100" w:beforeAutospacing="1" w:after="100" w:afterAutospacing="1"/>
    </w:pPr>
    <w:rPr>
      <w:rFonts w:ascii="Calibri" w:eastAsiaTheme="minorHAnsi" w:hAnsi="Calibri" w:cs="Calibri"/>
      <w:sz w:val="22"/>
      <w:szCs w:val="22"/>
      <w:lang w:eastAsia="en-GB"/>
    </w:rPr>
  </w:style>
  <w:style w:type="character" w:styleId="UnresolvedMention">
    <w:name w:val="Unresolved Mention"/>
    <w:basedOn w:val="DefaultParagraphFont"/>
    <w:uiPriority w:val="99"/>
    <w:semiHidden/>
    <w:unhideWhenUsed/>
    <w:rsid w:val="005D05BA"/>
    <w:rPr>
      <w:color w:val="808080"/>
      <w:shd w:val="clear" w:color="auto" w:fill="E6E6E6"/>
    </w:rPr>
  </w:style>
  <w:style w:type="character" w:customStyle="1" w:styleId="HeaderChar">
    <w:name w:val="Header Char"/>
    <w:link w:val="Header"/>
    <w:rsid w:val="0047066D"/>
    <w:rPr>
      <w:sz w:val="24"/>
      <w:szCs w:val="24"/>
      <w:lang w:eastAsia="en-US"/>
    </w:rPr>
  </w:style>
  <w:style w:type="paragraph" w:customStyle="1" w:styleId="legclearfix2">
    <w:name w:val="legclearfix2"/>
    <w:basedOn w:val="Normal"/>
    <w:rsid w:val="0047066D"/>
    <w:pPr>
      <w:shd w:val="clear" w:color="auto" w:fill="FFFFFF"/>
      <w:spacing w:after="120" w:line="360" w:lineRule="atLeast"/>
    </w:pPr>
    <w:rPr>
      <w:rFonts w:ascii="Times New Roman" w:eastAsia="Calibri" w:hAnsi="Times New Roman"/>
      <w:color w:val="000000"/>
      <w:sz w:val="19"/>
      <w:szCs w:val="19"/>
      <w:lang w:eastAsia="en-GB"/>
    </w:rPr>
  </w:style>
  <w:style w:type="character" w:customStyle="1" w:styleId="legds2">
    <w:name w:val="legds2"/>
    <w:rsid w:val="0047066D"/>
  </w:style>
  <w:style w:type="character" w:styleId="CommentReference">
    <w:name w:val="annotation reference"/>
    <w:basedOn w:val="DefaultParagraphFont"/>
    <w:semiHidden/>
    <w:unhideWhenUsed/>
    <w:locked/>
    <w:rsid w:val="00A82EE9"/>
    <w:rPr>
      <w:sz w:val="16"/>
      <w:szCs w:val="16"/>
    </w:rPr>
  </w:style>
  <w:style w:type="paragraph" w:styleId="CommentText">
    <w:name w:val="annotation text"/>
    <w:basedOn w:val="Normal"/>
    <w:link w:val="CommentTextChar"/>
    <w:semiHidden/>
    <w:unhideWhenUsed/>
    <w:locked/>
    <w:rsid w:val="00A82EE9"/>
    <w:rPr>
      <w:sz w:val="20"/>
      <w:szCs w:val="20"/>
    </w:rPr>
  </w:style>
  <w:style w:type="character" w:customStyle="1" w:styleId="CommentTextChar">
    <w:name w:val="Comment Text Char"/>
    <w:basedOn w:val="DefaultParagraphFont"/>
    <w:link w:val="CommentText"/>
    <w:semiHidden/>
    <w:rsid w:val="00A82EE9"/>
    <w:rPr>
      <w:lang w:eastAsia="en-US"/>
    </w:rPr>
  </w:style>
  <w:style w:type="paragraph" w:styleId="CommentSubject">
    <w:name w:val="annotation subject"/>
    <w:basedOn w:val="CommentText"/>
    <w:next w:val="CommentText"/>
    <w:link w:val="CommentSubjectChar"/>
    <w:semiHidden/>
    <w:unhideWhenUsed/>
    <w:locked/>
    <w:rsid w:val="00A82EE9"/>
    <w:rPr>
      <w:b/>
      <w:bCs/>
    </w:rPr>
  </w:style>
  <w:style w:type="character" w:customStyle="1" w:styleId="CommentSubjectChar">
    <w:name w:val="Comment Subject Char"/>
    <w:basedOn w:val="CommentTextChar"/>
    <w:link w:val="CommentSubject"/>
    <w:semiHidden/>
    <w:rsid w:val="00A82EE9"/>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07577877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peter.morrison@naturalresourceswales.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biodiversitywales.org.uk/Environment-Wales-Bill"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East Rhyl Coastal Defence Scheme</Site_x0020_Name>
    <Internal_x002f_External xmlns="859f7ad6-93f6-4205-b62b-a17f28acbbac">Internal document</Internal_x002f_External>
    <Post_x0020_code xmlns="859f7ad6-93f6-4205-b62b-a17f28acbbac" xsi:nil="true"/>
    <IconOverlay xmlns="http://schemas.microsoft.com/sharepoint/v4" xsi:nil="true"/>
    <Document_x0020_Type xmlns="859f7ad6-93f6-4205-b62b-a17f28acbbac">Letter</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Smithfield Road, Denbigh, Denbighshire, LL16 3RJ</Addressee>
    <Process_x0020_Type xmlns="859f7ad6-93f6-4205-b62b-a17f28acbbac"/>
    <License_x002f_Activity_x0020_Type xmlns="859f7ad6-93f6-4205-b62b-a17f28acbbac" xsi:nil="true"/>
    <Surrendered_x002f_Expired xmlns="859f7ad6-93f6-4205-b62b-a17f28acbbac" xsi:nil="true"/>
    <Document_x0020_Date xmlns="859f7ad6-93f6-4205-b62b-a17f28acbbac">2019-03-31T23:00:00+00:00</Document_x0020_Date>
    <Facility_x0020_Address xmlns="859f7ad6-93f6-4205-b62b-a17f28acbbac">Splash Point to Rhyl Slipway, Rhyl</Facility_x0020_Address>
    <Environment_x0020_Sub_x0020_Folder xmlns="859f7ad6-93f6-4205-b62b-a17f28acbbac">Licences applications</Environment_x0020_Sub_x0020_Folder>
    <Customer_x0020_Name xmlns="859f7ad6-93f6-4205-b62b-a17f28acbbac">Denbighshire County Council</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A6C563C0D9E83C4681FAD91558F9BCB0" ma:contentTypeVersion="379" ma:contentTypeDescription="Permitting &amp; Compliance Word Document" ma:contentTypeScope="" ma:versionID="89bbd5295228c1f986a73259277a719f">
  <xsd:schema xmlns:xsd="http://www.w3.org/2001/XMLSchema" xmlns:xs="http://www.w3.org/2001/XMLSchema" xmlns:p="http://schemas.microsoft.com/office/2006/metadata/properties" xmlns:ns2="859f7ad6-93f6-4205-b62b-a17f28acbbac" xmlns:ns4="http://schemas.microsoft.com/sharepoint/v4" targetNamespace="http://schemas.microsoft.com/office/2006/metadata/properties" ma:root="true" ma:fieldsID="f382411f62a26a755d6653798b19ce52" ns2:_="" ns4:_="">
    <xsd:import namespace="859f7ad6-93f6-4205-b62b-a17f28acbbac"/>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F95DFE-6781-4072-93E4-346CD42AE103}">
  <ds:schemaRefs>
    <ds:schemaRef ds:uri="http://purl.org/dc/elements/1.1/"/>
    <ds:schemaRef ds:uri="http://schemas.microsoft.com/office/2006/metadata/properties"/>
    <ds:schemaRef ds:uri="859f7ad6-93f6-4205-b62b-a17f28acbbac"/>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schemas.microsoft.com/sharepoint/v4"/>
    <ds:schemaRef ds:uri="http://www.w3.org/XML/1998/namespace"/>
    <ds:schemaRef ds:uri="http://purl.org/dc/dcmitype/"/>
  </ds:schemaRefs>
</ds:datastoreItem>
</file>

<file path=customXml/itemProps2.xml><?xml version="1.0" encoding="utf-8"?>
<ds:datastoreItem xmlns:ds="http://schemas.openxmlformats.org/officeDocument/2006/customXml" ds:itemID="{AF81544A-D9B6-4B88-A01A-C19598EE3572}">
  <ds:schemaRefs>
    <ds:schemaRef ds:uri="http://schemas.microsoft.com/sharepoint/events"/>
  </ds:schemaRefs>
</ds:datastoreItem>
</file>

<file path=customXml/itemProps3.xml><?xml version="1.0" encoding="utf-8"?>
<ds:datastoreItem xmlns:ds="http://schemas.openxmlformats.org/officeDocument/2006/customXml" ds:itemID="{570F40DC-F352-4F68-AC7D-F45BA0265A28}">
  <ds:schemaRefs>
    <ds:schemaRef ds:uri="Microsoft.SharePoint.Taxonomy.ContentTypeSync"/>
  </ds:schemaRefs>
</ds:datastoreItem>
</file>

<file path=customXml/itemProps4.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5.xml><?xml version="1.0" encoding="utf-8"?>
<ds:datastoreItem xmlns:ds="http://schemas.openxmlformats.org/officeDocument/2006/customXml" ds:itemID="{402F10DA-4E4C-472A-9EDC-477F7723869E}"/>
</file>

<file path=docProps/app.xml><?xml version="1.0" encoding="utf-8"?>
<Properties xmlns="http://schemas.openxmlformats.org/officeDocument/2006/extended-properties" xmlns:vt="http://schemas.openxmlformats.org/officeDocument/2006/docPropsVTypes">
  <Template>Normal</Template>
  <TotalTime>7</TotalTime>
  <Pages>4</Pages>
  <Words>1038</Words>
  <Characters>5837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6862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Morrison, Peter</cp:lastModifiedBy>
  <cp:revision>5</cp:revision>
  <cp:lastPrinted>2019-04-03T11:01:00Z</cp:lastPrinted>
  <dcterms:created xsi:type="dcterms:W3CDTF">2019-04-01T15:06:00Z</dcterms:created>
  <dcterms:modified xsi:type="dcterms:W3CDTF">2019-04-03T11:08:00Z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0x01010067EB80C5FE939D4A9B3D8BA62129B7F5010200A6C563C0D9E83C4681FAD91558F9BCB0</vt:lpwstr>
  </property>
  <property fmtid="{D5CDD505-2E9C-101B-9397-08002B2CF9AE}" pid="3" name="_dlc_DocIdItemGuid">
    <vt:lpwstr>6e3bbdf9-0fc3-442f-8438-85890617ad14</vt:lpwstr>
  </property>
  <property fmtid="{D5CDD505-2E9C-101B-9397-08002B2CF9AE}" pid="4" name="_dlc_DocId">
    <vt:lpwstr>REGU-1508415246-4606</vt:lpwstr>
  </property>
  <property fmtid="{D5CDD505-2E9C-101B-9397-08002B2CF9AE}" pid="5" name="_dlc_DocIdUrl">
    <vt:lpwstr>https://cyfoethnaturiolcymru.sharepoint.com/teams/Regulatory/Permitting/ml/_layouts/15/DocIdRedir.aspx?ID=REGU-1508415246-4606, REGU-1508415246-4606</vt:lpwstr>
  </property>
  <property fmtid="{D5CDD505-2E9C-101B-9397-08002B2CF9AE}" pid="6" name="AuthorIds_UIVersion_1536">
    <vt:lpwstr>526</vt:lpwstr>
  </property>
</Properties>
</file>