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02F9814C" w:rsidR="00734164" w:rsidRPr="00AD1BE9" w:rsidRDefault="00AD1BE9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AD1BE9">
        <w:rPr>
          <w:sz w:val="22"/>
          <w:szCs w:val="22"/>
        </w:rPr>
        <w:t>Allen &amp; Smith Metal Recycling Ltd</w:t>
      </w:r>
    </w:p>
    <w:p w14:paraId="13401C34" w14:textId="77777777" w:rsidR="00734164" w:rsidRPr="00AD1BE9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97F8730" w14:textId="77777777" w:rsidR="00AD1BE9" w:rsidRPr="00AD1BE9" w:rsidRDefault="00AD1BE9" w:rsidP="00AD1B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D1BE9">
        <w:rPr>
          <w:sz w:val="22"/>
          <w:szCs w:val="22"/>
        </w:rPr>
        <w:t xml:space="preserve">Allen and Smith Metal Recycling </w:t>
      </w:r>
    </w:p>
    <w:p w14:paraId="1C71FF93" w14:textId="77777777" w:rsidR="00AD1BE9" w:rsidRPr="00AD1BE9" w:rsidRDefault="00AD1BE9" w:rsidP="00AD1B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AD1BE9">
        <w:rPr>
          <w:sz w:val="22"/>
          <w:szCs w:val="22"/>
        </w:rPr>
        <w:t>Foryd</w:t>
      </w:r>
      <w:proofErr w:type="spellEnd"/>
      <w:r w:rsidRPr="00AD1BE9">
        <w:rPr>
          <w:sz w:val="22"/>
          <w:szCs w:val="22"/>
        </w:rPr>
        <w:t xml:space="preserve"> Bank </w:t>
      </w:r>
    </w:p>
    <w:p w14:paraId="5C667AA6" w14:textId="77777777" w:rsidR="00AD1BE9" w:rsidRPr="00AD1BE9" w:rsidRDefault="00AD1BE9" w:rsidP="00AD1B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D1BE9">
        <w:rPr>
          <w:sz w:val="22"/>
          <w:szCs w:val="22"/>
        </w:rPr>
        <w:t>Green Avenue</w:t>
      </w:r>
    </w:p>
    <w:p w14:paraId="627C20BF" w14:textId="77777777" w:rsidR="00AD1BE9" w:rsidRPr="00AD1BE9" w:rsidRDefault="00AD1BE9" w:rsidP="00AD1B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AD1BE9">
        <w:rPr>
          <w:sz w:val="22"/>
          <w:szCs w:val="22"/>
        </w:rPr>
        <w:t>Kinmel</w:t>
      </w:r>
      <w:proofErr w:type="spellEnd"/>
      <w:r w:rsidRPr="00AD1BE9">
        <w:rPr>
          <w:sz w:val="22"/>
          <w:szCs w:val="22"/>
        </w:rPr>
        <w:t xml:space="preserve"> Bay </w:t>
      </w:r>
    </w:p>
    <w:p w14:paraId="4F01358C" w14:textId="77777777" w:rsidR="00AD1BE9" w:rsidRPr="00AD1BE9" w:rsidRDefault="00AD1BE9" w:rsidP="00AD1BE9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AD1BE9">
        <w:rPr>
          <w:sz w:val="22"/>
          <w:szCs w:val="22"/>
        </w:rPr>
        <w:t>Rhyl</w:t>
      </w:r>
    </w:p>
    <w:p w14:paraId="7EA8E5AE" w14:textId="758F8815" w:rsidR="00734164" w:rsidRPr="005C0016" w:rsidRDefault="00AD1BE9" w:rsidP="00AD1BE9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fr-FR"/>
        </w:rPr>
      </w:pPr>
      <w:r w:rsidRPr="005C0016">
        <w:rPr>
          <w:sz w:val="22"/>
          <w:szCs w:val="22"/>
          <w:lang w:val="fr-FR"/>
        </w:rPr>
        <w:t>LL18 5ET</w:t>
      </w:r>
    </w:p>
    <w:p w14:paraId="30804DA1" w14:textId="77777777" w:rsidR="00734164" w:rsidRPr="005C0016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  <w:lang w:val="fr-FR"/>
        </w:rPr>
      </w:pPr>
    </w:p>
    <w:p w14:paraId="120AFE12" w14:textId="77777777" w:rsidR="003125DA" w:rsidRPr="005C0016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val="fr-FR"/>
        </w:rPr>
      </w:pPr>
    </w:p>
    <w:p w14:paraId="4AC1B681" w14:textId="77777777" w:rsidR="003125DA" w:rsidRPr="00AD1BE9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val="fr-FR"/>
        </w:rPr>
      </w:pPr>
      <w:r w:rsidRPr="00AD1BE9">
        <w:rPr>
          <w:rFonts w:cs="Arial"/>
          <w:sz w:val="22"/>
          <w:szCs w:val="22"/>
          <w:lang w:val="fr-FR"/>
        </w:rPr>
        <w:t xml:space="preserve">Transfer </w:t>
      </w:r>
      <w:r w:rsidR="00B5459A" w:rsidRPr="00AD1BE9">
        <w:rPr>
          <w:rFonts w:cs="Arial"/>
          <w:sz w:val="22"/>
          <w:szCs w:val="22"/>
          <w:lang w:val="fr-FR"/>
        </w:rPr>
        <w:t>application</w:t>
      </w:r>
      <w:r w:rsidRPr="00AD1BE9">
        <w:rPr>
          <w:rFonts w:cs="Arial"/>
          <w:sz w:val="22"/>
          <w:szCs w:val="22"/>
          <w:lang w:val="fr-FR"/>
        </w:rPr>
        <w:t xml:space="preserve"> </w:t>
      </w:r>
      <w:proofErr w:type="spellStart"/>
      <w:r w:rsidRPr="00AD1BE9">
        <w:rPr>
          <w:rFonts w:cs="Arial"/>
          <w:sz w:val="22"/>
          <w:szCs w:val="22"/>
          <w:lang w:val="fr-FR"/>
        </w:rPr>
        <w:t>number</w:t>
      </w:r>
      <w:proofErr w:type="spellEnd"/>
    </w:p>
    <w:p w14:paraId="04835506" w14:textId="33DC280B" w:rsidR="003125DA" w:rsidRPr="00AD1BE9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val="fr-FR"/>
        </w:rPr>
      </w:pPr>
      <w:r w:rsidRPr="00AD1BE9">
        <w:rPr>
          <w:rFonts w:cs="Arial"/>
          <w:sz w:val="22"/>
          <w:szCs w:val="22"/>
          <w:lang w:val="fr-FR"/>
        </w:rPr>
        <w:t>EPR/</w:t>
      </w:r>
      <w:r w:rsidR="00AD1BE9" w:rsidRPr="00AD1BE9">
        <w:rPr>
          <w:rFonts w:cs="Arial"/>
          <w:sz w:val="22"/>
          <w:szCs w:val="22"/>
          <w:lang w:val="fr-FR"/>
        </w:rPr>
        <w:t>CB3392ZQ</w:t>
      </w:r>
      <w:r w:rsidR="00C2374A" w:rsidRPr="00AD1BE9">
        <w:rPr>
          <w:rFonts w:cs="Arial"/>
          <w:sz w:val="22"/>
          <w:szCs w:val="22"/>
          <w:lang w:val="fr-FR"/>
        </w:rPr>
        <w:t>/T00</w:t>
      </w:r>
      <w:r w:rsidR="00AD1BE9" w:rsidRPr="00AD1BE9">
        <w:rPr>
          <w:rFonts w:cs="Arial"/>
          <w:sz w:val="22"/>
          <w:szCs w:val="22"/>
          <w:lang w:val="fr-FR"/>
        </w:rPr>
        <w:t>2</w:t>
      </w:r>
    </w:p>
    <w:p w14:paraId="18AA95CF" w14:textId="77777777" w:rsidR="007B1730" w:rsidRPr="00AD1BE9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val="fr-FR"/>
        </w:rPr>
      </w:pPr>
    </w:p>
    <w:p w14:paraId="3D6178B5" w14:textId="77777777" w:rsidR="003125DA" w:rsidRPr="005C001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fr-FR"/>
        </w:rPr>
      </w:pPr>
      <w:r w:rsidRPr="005C0016">
        <w:rPr>
          <w:rFonts w:cs="Arial"/>
          <w:color w:val="auto"/>
          <w:sz w:val="22"/>
          <w:szCs w:val="22"/>
          <w:lang w:val="fr-FR"/>
        </w:rPr>
        <w:t xml:space="preserve">Permit </w:t>
      </w:r>
      <w:proofErr w:type="spellStart"/>
      <w:r w:rsidRPr="005C0016">
        <w:rPr>
          <w:rFonts w:cs="Arial"/>
          <w:color w:val="auto"/>
          <w:sz w:val="22"/>
          <w:szCs w:val="22"/>
          <w:lang w:val="fr-FR"/>
        </w:rPr>
        <w:t>number</w:t>
      </w:r>
      <w:proofErr w:type="spellEnd"/>
    </w:p>
    <w:p w14:paraId="5F609410" w14:textId="6A5C903E" w:rsidR="001C5EDA" w:rsidRPr="005C0016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fr-FR"/>
        </w:rPr>
      </w:pPr>
      <w:r w:rsidRPr="005C0016">
        <w:rPr>
          <w:rFonts w:cs="Arial"/>
          <w:color w:val="auto"/>
          <w:sz w:val="22"/>
          <w:szCs w:val="22"/>
          <w:lang w:val="fr-FR"/>
        </w:rPr>
        <w:t>EPR/</w:t>
      </w:r>
      <w:r w:rsidR="00AD1BE9" w:rsidRPr="005C0016">
        <w:rPr>
          <w:rFonts w:cs="Arial"/>
          <w:color w:val="auto"/>
          <w:sz w:val="22"/>
          <w:szCs w:val="22"/>
          <w:lang w:val="fr-FR"/>
        </w:rPr>
        <w:t>CB3392ZQ</w:t>
      </w:r>
    </w:p>
    <w:p w14:paraId="171D21A0" w14:textId="79EC739C" w:rsidR="0000387F" w:rsidRPr="005C0016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  <w:lang w:val="fr-FR"/>
        </w:rPr>
      </w:pPr>
      <w:r w:rsidRPr="005C0016">
        <w:rPr>
          <w:rFonts w:cs="Arial"/>
          <w:color w:val="auto"/>
          <w:sz w:val="22"/>
          <w:szCs w:val="22"/>
          <w:lang w:val="fr-FR"/>
        </w:rPr>
        <w:br w:type="page"/>
      </w:r>
      <w:r w:rsidR="00AD1BE9" w:rsidRPr="005C0016">
        <w:rPr>
          <w:b/>
          <w:color w:val="auto"/>
          <w:sz w:val="36"/>
          <w:szCs w:val="36"/>
          <w:lang w:val="fr-FR"/>
        </w:rPr>
        <w:lastRenderedPageBreak/>
        <w:t>Allen and Smith Metal Recycling</w:t>
      </w:r>
    </w:p>
    <w:p w14:paraId="539FBB9C" w14:textId="4105CE6B" w:rsidR="00E57574" w:rsidRPr="005C0016" w:rsidRDefault="00E57574" w:rsidP="00681EE7">
      <w:pPr>
        <w:pStyle w:val="Heading1nonum"/>
        <w:spacing w:before="0" w:after="0" w:line="240" w:lineRule="auto"/>
        <w:jc w:val="center"/>
        <w:rPr>
          <w:lang w:val="fr-FR"/>
        </w:rPr>
      </w:pPr>
      <w:r w:rsidRPr="005C0016">
        <w:rPr>
          <w:lang w:val="fr-FR"/>
        </w:rPr>
        <w:t xml:space="preserve">Permit </w:t>
      </w:r>
      <w:proofErr w:type="spellStart"/>
      <w:r w:rsidR="00573704" w:rsidRPr="005C0016">
        <w:rPr>
          <w:lang w:val="fr-FR"/>
        </w:rPr>
        <w:t>n</w:t>
      </w:r>
      <w:r w:rsidRPr="005C0016">
        <w:rPr>
          <w:lang w:val="fr-FR"/>
        </w:rPr>
        <w:t>umber</w:t>
      </w:r>
      <w:proofErr w:type="spellEnd"/>
      <w:r w:rsidRPr="005C0016">
        <w:rPr>
          <w:lang w:val="fr-FR"/>
        </w:rPr>
        <w:t xml:space="preserve"> EPR/</w:t>
      </w:r>
      <w:r w:rsidR="00AD1BE9" w:rsidRPr="005C0016">
        <w:rPr>
          <w:lang w:val="fr-FR"/>
        </w:rPr>
        <w:t>CB3392ZQ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3E0E1553" w:rsidR="003125DA" w:rsidRPr="00B5459A" w:rsidRDefault="003125DA" w:rsidP="00AD1BE9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B753AC1" w14:textId="77777777" w:rsidR="00AD1BE9" w:rsidRPr="00AD1BE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466CF2D3" w14:textId="2B5BA886" w:rsidR="002E20E8" w:rsidRPr="00AD1BE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AD1BE9" w:rsidRPr="00AD1BE9">
              <w:rPr>
                <w:rFonts w:ascii="Arial" w:hAnsi="Arial" w:cs="Arial"/>
                <w:color w:val="auto"/>
                <w:sz w:val="22"/>
                <w:szCs w:val="22"/>
              </w:rPr>
              <w:t>CB3392ZQ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05DB82D3" w:rsidR="002E20E8" w:rsidRPr="00AD1BE9" w:rsidRDefault="00AD1BE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16/12/2021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B157470" w:rsidR="002E20E8" w:rsidRPr="00AD1BE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Original permit issued to</w:t>
            </w:r>
            <w:r w:rsidR="00AD1BE9"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 Mr Leslie Smith</w:t>
            </w: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AE5F56E" w14:textId="77777777" w:rsidR="00AD1BE9" w:rsidRPr="00AD1BE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037418F3" w14:textId="2305444B" w:rsidR="002E20E8" w:rsidRPr="00AD1BE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AD1BE9"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CB3392ZQ </w:t>
            </w:r>
            <w:r w:rsidR="00C2374A" w:rsidRPr="00AD1BE9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AD1BE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758CAFC0" w:rsidR="002E20E8" w:rsidRPr="00AD1BE9" w:rsidRDefault="00AD1BE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06/05/26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07D96D55" w:rsidR="00681EE7" w:rsidRPr="00AD1BE9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AD1BE9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AD1BE9" w:rsidRPr="00AD1BE9">
              <w:rPr>
                <w:rFonts w:ascii="Arial" w:hAnsi="Arial" w:cs="Arial"/>
                <w:color w:val="auto"/>
                <w:sz w:val="22"/>
                <w:szCs w:val="22"/>
              </w:rPr>
              <w:t>Allen &amp; Smith Metal Recycling Ltd</w:t>
            </w: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2137527A" w:rsidR="002E20E8" w:rsidRPr="00AD1BE9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AD1BE9" w:rsidRPr="00AD1BE9">
              <w:rPr>
                <w:rFonts w:ascii="Arial" w:hAnsi="Arial" w:cs="Arial"/>
                <w:color w:val="auto"/>
                <w:sz w:val="22"/>
                <w:szCs w:val="22"/>
              </w:rPr>
              <w:t>CB3392ZQ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3C345B5B" w:rsidR="002E20E8" w:rsidRPr="008016C5" w:rsidRDefault="009C7E82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9C7E82">
              <w:rPr>
                <w:rFonts w:ascii="Arial" w:hAnsi="Arial" w:cs="Arial"/>
                <w:color w:val="auto"/>
                <w:sz w:val="22"/>
                <w:szCs w:val="22"/>
              </w:rPr>
              <w:t>19/10/26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8016C5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AD1BE9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AD1BE9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49498DAA" w:rsidR="002E20E8" w:rsidRPr="00AD1BE9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AD1BE9">
        <w:rPr>
          <w:rStyle w:val="licenceno"/>
          <w:rFonts w:cs="Arial"/>
          <w:color w:val="auto"/>
          <w:sz w:val="22"/>
          <w:szCs w:val="22"/>
        </w:rPr>
        <w:t>EPR/</w:t>
      </w:r>
      <w:r w:rsidR="00AD1BE9" w:rsidRPr="00AD1BE9">
        <w:rPr>
          <w:rStyle w:val="licenceno"/>
          <w:rFonts w:cs="Arial"/>
          <w:color w:val="auto"/>
          <w:sz w:val="22"/>
          <w:szCs w:val="22"/>
        </w:rPr>
        <w:t>CB3392ZQ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2792CD68" w:rsidR="00E57574" w:rsidRPr="00AD1BE9" w:rsidRDefault="00AD1BE9" w:rsidP="00AD1BE9">
      <w:pPr>
        <w:pStyle w:val="Data"/>
        <w:spacing w:before="60"/>
        <w:rPr>
          <w:b w:val="0"/>
          <w:color w:val="auto"/>
          <w:sz w:val="22"/>
          <w:szCs w:val="22"/>
        </w:rPr>
      </w:pPr>
      <w:r w:rsidRPr="00AD1BE9">
        <w:rPr>
          <w:color w:val="auto"/>
          <w:sz w:val="22"/>
          <w:szCs w:val="22"/>
        </w:rPr>
        <w:t xml:space="preserve">Allen &amp; Smith Metal Recycling Ltd </w:t>
      </w:r>
      <w:r w:rsidR="00E57574" w:rsidRPr="00AD1BE9">
        <w:rPr>
          <w:b w:val="0"/>
          <w:color w:val="auto"/>
          <w:sz w:val="22"/>
          <w:szCs w:val="22"/>
        </w:rPr>
        <w:t>(“the operator”)</w:t>
      </w:r>
      <w:r w:rsidR="00D70C60" w:rsidRPr="00AD1BE9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AD1BE9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4D8E75CA" w:rsidR="00E57574" w:rsidRPr="00405F25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AD1BE9">
        <w:rPr>
          <w:color w:val="auto"/>
          <w:sz w:val="22"/>
          <w:szCs w:val="22"/>
        </w:rPr>
        <w:t>w</w:t>
      </w:r>
      <w:r w:rsidRPr="00405F25">
        <w:rPr>
          <w:color w:val="auto"/>
          <w:sz w:val="22"/>
          <w:szCs w:val="22"/>
        </w:rPr>
        <w:t>hose registered office is</w:t>
      </w:r>
    </w:p>
    <w:p w14:paraId="177F3900" w14:textId="77777777" w:rsidR="00AD1BE9" w:rsidRPr="00405F25" w:rsidRDefault="00AD1BE9" w:rsidP="00AD1BE9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proofErr w:type="spellStart"/>
      <w:r w:rsidRPr="00405F25">
        <w:rPr>
          <w:rStyle w:val="change"/>
          <w:b/>
          <w:color w:val="auto"/>
          <w:sz w:val="22"/>
          <w:szCs w:val="22"/>
        </w:rPr>
        <w:t>Foryd</w:t>
      </w:r>
      <w:proofErr w:type="spellEnd"/>
      <w:r w:rsidRPr="00405F25">
        <w:rPr>
          <w:rStyle w:val="change"/>
          <w:b/>
          <w:color w:val="auto"/>
          <w:sz w:val="22"/>
          <w:szCs w:val="22"/>
        </w:rPr>
        <w:t xml:space="preserve"> Bank </w:t>
      </w:r>
    </w:p>
    <w:p w14:paraId="06BA657C" w14:textId="77777777" w:rsidR="00AD1BE9" w:rsidRPr="00405F25" w:rsidRDefault="00AD1BE9" w:rsidP="00AD1BE9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405F25">
        <w:rPr>
          <w:rStyle w:val="change"/>
          <w:b/>
          <w:color w:val="auto"/>
          <w:sz w:val="22"/>
          <w:szCs w:val="22"/>
        </w:rPr>
        <w:t>Green Avenue</w:t>
      </w:r>
    </w:p>
    <w:p w14:paraId="37D3E72A" w14:textId="77777777" w:rsidR="00AD1BE9" w:rsidRPr="00405F25" w:rsidRDefault="00AD1BE9" w:rsidP="00AD1BE9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proofErr w:type="spellStart"/>
      <w:r w:rsidRPr="00405F25">
        <w:rPr>
          <w:rStyle w:val="change"/>
          <w:b/>
          <w:color w:val="auto"/>
          <w:sz w:val="22"/>
          <w:szCs w:val="22"/>
        </w:rPr>
        <w:t>Kinmel</w:t>
      </w:r>
      <w:proofErr w:type="spellEnd"/>
      <w:r w:rsidRPr="00405F25">
        <w:rPr>
          <w:rStyle w:val="change"/>
          <w:b/>
          <w:color w:val="auto"/>
          <w:sz w:val="22"/>
          <w:szCs w:val="22"/>
        </w:rPr>
        <w:t xml:space="preserve"> Bay </w:t>
      </w:r>
    </w:p>
    <w:p w14:paraId="57581B09" w14:textId="77777777" w:rsidR="00AD1BE9" w:rsidRDefault="00AD1BE9" w:rsidP="00AD1BE9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405F25">
        <w:rPr>
          <w:rStyle w:val="change"/>
          <w:b/>
          <w:color w:val="auto"/>
          <w:sz w:val="22"/>
          <w:szCs w:val="22"/>
        </w:rPr>
        <w:t>Rhyl</w:t>
      </w:r>
    </w:p>
    <w:p w14:paraId="59A6E696" w14:textId="27485F7E" w:rsidR="005C0016" w:rsidRPr="00405F25" w:rsidRDefault="005C0016" w:rsidP="00AD1BE9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>
        <w:rPr>
          <w:rStyle w:val="change"/>
          <w:b/>
          <w:color w:val="auto"/>
          <w:sz w:val="22"/>
          <w:szCs w:val="22"/>
        </w:rPr>
        <w:t>Wales</w:t>
      </w:r>
    </w:p>
    <w:p w14:paraId="49EF2DEF" w14:textId="51AB098A" w:rsidR="00A423BA" w:rsidRPr="00405F25" w:rsidRDefault="00AD1BE9" w:rsidP="00AD1BE9">
      <w:pPr>
        <w:pStyle w:val="Heading3nonum"/>
        <w:spacing w:before="60"/>
        <w:rPr>
          <w:rStyle w:val="change"/>
          <w:b/>
          <w:color w:val="auto"/>
          <w:sz w:val="22"/>
          <w:szCs w:val="22"/>
        </w:rPr>
      </w:pPr>
      <w:r w:rsidRPr="00405F25">
        <w:rPr>
          <w:rStyle w:val="change"/>
          <w:b/>
          <w:color w:val="auto"/>
          <w:sz w:val="22"/>
          <w:szCs w:val="22"/>
        </w:rPr>
        <w:t>LL18 5ET</w:t>
      </w:r>
    </w:p>
    <w:p w14:paraId="352BED49" w14:textId="77777777" w:rsidR="00AD1BE9" w:rsidRPr="00405F25" w:rsidRDefault="00AD1BE9" w:rsidP="00AD1BE9">
      <w:pPr>
        <w:pStyle w:val="Heading3nonum"/>
        <w:spacing w:before="60"/>
        <w:rPr>
          <w:color w:val="auto"/>
          <w:sz w:val="22"/>
          <w:szCs w:val="22"/>
        </w:rPr>
      </w:pPr>
    </w:p>
    <w:p w14:paraId="701FA218" w14:textId="1EF7F846" w:rsidR="00E57574" w:rsidRPr="00405F25" w:rsidRDefault="00E57574" w:rsidP="00AD1BE9">
      <w:pPr>
        <w:pStyle w:val="Heading3nonum"/>
        <w:spacing w:before="60"/>
        <w:rPr>
          <w:rStyle w:val="change"/>
          <w:b/>
          <w:bCs/>
          <w:color w:val="auto"/>
          <w:sz w:val="22"/>
          <w:szCs w:val="22"/>
        </w:rPr>
      </w:pPr>
      <w:r w:rsidRPr="00405F25">
        <w:rPr>
          <w:color w:val="auto"/>
          <w:sz w:val="22"/>
          <w:szCs w:val="22"/>
        </w:rPr>
        <w:t xml:space="preserve">company registration number </w:t>
      </w:r>
      <w:r w:rsidR="00AD1BE9" w:rsidRPr="00405F25">
        <w:rPr>
          <w:b/>
          <w:bCs/>
          <w:color w:val="auto"/>
          <w:sz w:val="22"/>
          <w:szCs w:val="22"/>
        </w:rPr>
        <w:t xml:space="preserve">16215941 </w:t>
      </w:r>
    </w:p>
    <w:p w14:paraId="77C207EE" w14:textId="77777777" w:rsidR="00A423BA" w:rsidRPr="00405F25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7ED72083" w:rsidR="0058330C" w:rsidRPr="00405F25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405F25">
        <w:rPr>
          <w:b w:val="0"/>
          <w:color w:val="auto"/>
          <w:sz w:val="22"/>
          <w:szCs w:val="22"/>
        </w:rPr>
        <w:t xml:space="preserve">to operate </w:t>
      </w:r>
      <w:r w:rsidR="00D55427" w:rsidRPr="00405F25">
        <w:rPr>
          <w:b w:val="0"/>
          <w:color w:val="auto"/>
          <w:sz w:val="22"/>
          <w:szCs w:val="22"/>
        </w:rPr>
        <w:t>a</w:t>
      </w:r>
      <w:r w:rsidRPr="00405F25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405F25">
        <w:rPr>
          <w:b w:val="0"/>
          <w:color w:val="auto"/>
          <w:sz w:val="22"/>
          <w:szCs w:val="22"/>
        </w:rPr>
        <w:t xml:space="preserve"> at</w:t>
      </w:r>
    </w:p>
    <w:p w14:paraId="6F29B23D" w14:textId="136502BA" w:rsidR="00AD1BE9" w:rsidRPr="00405F25" w:rsidRDefault="00AD1BE9" w:rsidP="00AD1BE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05F25">
        <w:rPr>
          <w:rStyle w:val="change"/>
          <w:rFonts w:cs="Arial"/>
          <w:color w:val="auto"/>
          <w:sz w:val="22"/>
          <w:szCs w:val="22"/>
        </w:rPr>
        <w:t>Allen and Smith Metal Recycling</w:t>
      </w:r>
    </w:p>
    <w:p w14:paraId="4B2D564D" w14:textId="1759E819" w:rsidR="00AD1BE9" w:rsidRPr="00405F25" w:rsidRDefault="00AD1BE9" w:rsidP="00AD1BE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05F25">
        <w:rPr>
          <w:rStyle w:val="change"/>
          <w:rFonts w:cs="Arial"/>
          <w:color w:val="auto"/>
          <w:sz w:val="22"/>
          <w:szCs w:val="22"/>
        </w:rPr>
        <w:t>Foryd</w:t>
      </w:r>
      <w:proofErr w:type="spellEnd"/>
      <w:r w:rsidRPr="00405F25">
        <w:rPr>
          <w:rStyle w:val="change"/>
          <w:rFonts w:cs="Arial"/>
          <w:color w:val="auto"/>
          <w:sz w:val="22"/>
          <w:szCs w:val="22"/>
        </w:rPr>
        <w:t xml:space="preserve"> Bank </w:t>
      </w:r>
    </w:p>
    <w:p w14:paraId="2554AACE" w14:textId="77777777" w:rsidR="00AD1BE9" w:rsidRPr="00405F25" w:rsidRDefault="00AD1BE9" w:rsidP="00AD1BE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405F25">
        <w:rPr>
          <w:rStyle w:val="change"/>
          <w:rFonts w:cs="Arial"/>
          <w:color w:val="auto"/>
          <w:sz w:val="22"/>
          <w:szCs w:val="22"/>
        </w:rPr>
        <w:t>Green Avenue</w:t>
      </w:r>
    </w:p>
    <w:p w14:paraId="3C296AB7" w14:textId="77777777" w:rsidR="00AD1BE9" w:rsidRPr="00405F25" w:rsidRDefault="00AD1BE9" w:rsidP="00AD1BE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405F25">
        <w:rPr>
          <w:rStyle w:val="change"/>
          <w:rFonts w:cs="Arial"/>
          <w:color w:val="auto"/>
          <w:sz w:val="22"/>
          <w:szCs w:val="22"/>
        </w:rPr>
        <w:t>Kinmel</w:t>
      </w:r>
      <w:proofErr w:type="spellEnd"/>
      <w:r w:rsidRPr="00405F25">
        <w:rPr>
          <w:rStyle w:val="change"/>
          <w:rFonts w:cs="Arial"/>
          <w:color w:val="auto"/>
          <w:sz w:val="22"/>
          <w:szCs w:val="22"/>
        </w:rPr>
        <w:t xml:space="preserve"> Bay </w:t>
      </w:r>
    </w:p>
    <w:p w14:paraId="1BEFCC12" w14:textId="77777777" w:rsidR="00AD1BE9" w:rsidRPr="005C0016" w:rsidRDefault="00AD1BE9" w:rsidP="00AD1BE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C0016">
        <w:rPr>
          <w:rStyle w:val="change"/>
          <w:rFonts w:cs="Arial"/>
          <w:color w:val="auto"/>
          <w:sz w:val="22"/>
          <w:szCs w:val="22"/>
        </w:rPr>
        <w:t>Rhyl</w:t>
      </w:r>
    </w:p>
    <w:p w14:paraId="64EC0DCA" w14:textId="77777777" w:rsidR="00AD1BE9" w:rsidRPr="005C0016" w:rsidRDefault="00AD1BE9" w:rsidP="00AD1BE9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5C0016">
        <w:rPr>
          <w:rStyle w:val="change"/>
          <w:rFonts w:cs="Arial"/>
          <w:color w:val="auto"/>
          <w:sz w:val="22"/>
          <w:szCs w:val="22"/>
        </w:rPr>
        <w:t>LL18 5ET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1DDD8623" w:rsidR="00444446" w:rsidRPr="00405F25" w:rsidRDefault="00444446" w:rsidP="00A423BA">
      <w:pPr>
        <w:pStyle w:val="Heading3nonum"/>
        <w:spacing w:before="60"/>
        <w:rPr>
          <w:rFonts w:cs="Arial"/>
          <w:b/>
          <w:color w:val="FF0000"/>
          <w:sz w:val="22"/>
          <w:szCs w:val="22"/>
        </w:rPr>
      </w:pPr>
      <w:r w:rsidRPr="00405F25">
        <w:rPr>
          <w:b/>
          <w:sz w:val="22"/>
          <w:szCs w:val="22"/>
        </w:rPr>
        <w:t xml:space="preserve">from </w:t>
      </w:r>
      <w:r w:rsidR="00405F25" w:rsidRPr="00405F25">
        <w:rPr>
          <w:b/>
          <w:sz w:val="22"/>
          <w:szCs w:val="22"/>
        </w:rPr>
        <w:t xml:space="preserve">Mr Leslie Smith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339B2832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9C7E82" w:rsidRPr="009C7E82">
        <w:rPr>
          <w:rFonts w:cs="Arial"/>
          <w:color w:val="auto"/>
          <w:sz w:val="22"/>
          <w:szCs w:val="22"/>
        </w:rPr>
        <w:t>19/10/2026.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5F25">
        <w:trPr>
          <w:trHeight w:hRule="exact" w:val="393"/>
        </w:trPr>
        <w:tc>
          <w:tcPr>
            <w:tcW w:w="3502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5F25">
        <w:trPr>
          <w:trHeight w:hRule="exact" w:val="960"/>
        </w:trPr>
        <w:tc>
          <w:tcPr>
            <w:tcW w:w="3502" w:type="pct"/>
            <w:vAlign w:val="center"/>
          </w:tcPr>
          <w:p w14:paraId="162D5D89" w14:textId="75434E52" w:rsidR="00B5459A" w:rsidRPr="00B5459A" w:rsidRDefault="00FD4E78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FD4E78">
              <w:rPr>
                <w:rFonts w:cs="Arial"/>
                <w:b/>
                <w:color w:val="auto"/>
                <w:sz w:val="22"/>
                <w:szCs w:val="22"/>
              </w:rPr>
              <w:t>Ashley Lansdown</w:t>
            </w:r>
          </w:p>
        </w:tc>
        <w:tc>
          <w:tcPr>
            <w:tcW w:w="1498" w:type="pct"/>
            <w:vAlign w:val="center"/>
          </w:tcPr>
          <w:p w14:paraId="656A1D58" w14:textId="2C690EDC" w:rsidR="00E57574" w:rsidRPr="00B5459A" w:rsidRDefault="009C7E82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9C7E82">
              <w:rPr>
                <w:rFonts w:cs="Arial"/>
                <w:b/>
                <w:color w:val="auto"/>
                <w:sz w:val="22"/>
                <w:szCs w:val="22"/>
              </w:rPr>
              <w:t>19/10/2026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20E4A675" w14:textId="510C6475" w:rsidR="00BF3172" w:rsidRPr="00534063" w:rsidRDefault="004C2C5A" w:rsidP="00405F25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</w:t>
      </w:r>
      <w:r w:rsidR="00405F25">
        <w:rPr>
          <w:rFonts w:cs="Arial"/>
          <w:sz w:val="22"/>
          <w:szCs w:val="22"/>
        </w:rPr>
        <w:t>t</w:t>
      </w:r>
      <w:r>
        <w:rPr>
          <w:rFonts w:cs="Arial"/>
          <w:sz w:val="22"/>
          <w:szCs w:val="22"/>
        </w:rPr>
        <w:t>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B6C10" w14:textId="77777777" w:rsidR="0035570D" w:rsidRDefault="0035570D">
      <w:r>
        <w:separator/>
      </w:r>
    </w:p>
  </w:endnote>
  <w:endnote w:type="continuationSeparator" w:id="0">
    <w:p w14:paraId="6E0306C3" w14:textId="77777777" w:rsidR="0035570D" w:rsidRDefault="00355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:rsidRPr="009C7E82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AD1BE9" w:rsidRDefault="00BE7957">
          <w:pPr>
            <w:pStyle w:val="Footer"/>
            <w:rPr>
              <w:rFonts w:ascii="Arial" w:hAnsi="Arial"/>
              <w:sz w:val="18"/>
              <w:lang w:val="fr-FR"/>
            </w:rPr>
          </w:pPr>
          <w:r w:rsidRPr="00AD1BE9">
            <w:rPr>
              <w:rFonts w:ascii="Arial" w:hAnsi="Arial"/>
              <w:sz w:val="18"/>
              <w:lang w:val="fr-FR"/>
            </w:rPr>
            <w:t xml:space="preserve">Transfer application </w:t>
          </w:r>
          <w:proofErr w:type="spellStart"/>
          <w:r w:rsidRPr="00AD1BE9">
            <w:rPr>
              <w:rFonts w:ascii="Arial" w:hAnsi="Arial"/>
              <w:sz w:val="18"/>
              <w:lang w:val="fr-FR"/>
            </w:rPr>
            <w:t>number</w:t>
          </w:r>
          <w:proofErr w:type="spellEnd"/>
        </w:p>
        <w:p w14:paraId="206367F6" w14:textId="53FC7168" w:rsidR="00BE7957" w:rsidRPr="00AD1BE9" w:rsidRDefault="00BE7957" w:rsidP="00C2374A">
          <w:pPr>
            <w:pStyle w:val="Footer"/>
            <w:rPr>
              <w:rFonts w:ascii="Arial" w:hAnsi="Arial"/>
              <w:sz w:val="18"/>
              <w:lang w:val="fr-FR"/>
            </w:rPr>
          </w:pPr>
          <w:r w:rsidRPr="00AD1BE9">
            <w:rPr>
              <w:rFonts w:ascii="Arial" w:hAnsi="Arial"/>
              <w:sz w:val="18"/>
              <w:lang w:val="fr-FR"/>
            </w:rPr>
            <w:t>EPR/</w:t>
          </w:r>
          <w:r w:rsidR="00AD1BE9" w:rsidRPr="00AD1BE9">
            <w:rPr>
              <w:rFonts w:ascii="Arial" w:hAnsi="Arial"/>
              <w:sz w:val="18"/>
              <w:lang w:val="fr-FR"/>
            </w:rPr>
            <w:t>CB3392ZQ</w:t>
          </w:r>
          <w:r w:rsidRPr="00AD1BE9">
            <w:rPr>
              <w:rFonts w:ascii="Arial" w:hAnsi="Arial"/>
              <w:sz w:val="18"/>
              <w:lang w:val="fr-FR"/>
            </w:rPr>
            <w:t>/T00</w:t>
          </w:r>
          <w:r w:rsidR="00AD1BE9" w:rsidRPr="00AD1BE9">
            <w:rPr>
              <w:rFonts w:ascii="Arial" w:hAnsi="Arial"/>
              <w:sz w:val="18"/>
              <w:lang w:val="fr-FR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D1BE9">
            <w:rPr>
              <w:rFonts w:ascii="Arial" w:hAnsi="Arial" w:cs="Arial"/>
              <w:sz w:val="20"/>
              <w:lang w:val="fr-FR"/>
            </w:rPr>
            <w:t xml:space="preserve">      </w:t>
          </w:r>
          <w:r w:rsidRPr="00A2671F">
            <w:rPr>
              <w:rFonts w:ascii="Arial" w:hAnsi="Arial" w:cs="Arial"/>
              <w:sz w:val="20"/>
            </w:rPr>
            <w:t xml:space="preserve">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9C7E8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C7E82">
            <w:rPr>
              <w:rFonts w:ascii="Arial" w:hAnsi="Arial"/>
              <w:sz w:val="18"/>
            </w:rPr>
            <w:t xml:space="preserve">Issue date: </w:t>
          </w:r>
        </w:p>
        <w:p w14:paraId="04E139E6" w14:textId="070AB3A3" w:rsidR="00BE7957" w:rsidRPr="009C7E82" w:rsidRDefault="009C7E8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C7E82">
            <w:rPr>
              <w:rFonts w:ascii="Arial" w:hAnsi="Arial"/>
              <w:sz w:val="18"/>
            </w:rPr>
            <w:t>19 October 2026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C7E82" w14:paraId="164D6EF1" w14:textId="77777777" w:rsidTr="001A0EEF">
      <w:trPr>
        <w:trHeight w:val="557"/>
      </w:trPr>
      <w:tc>
        <w:tcPr>
          <w:tcW w:w="2943" w:type="dxa"/>
        </w:tcPr>
        <w:p w14:paraId="62C7C7B8" w14:textId="6193592D" w:rsidR="00BE7957" w:rsidRPr="00AD1BE9" w:rsidRDefault="00BE7957" w:rsidP="00C2374A">
          <w:pPr>
            <w:pStyle w:val="Footer"/>
            <w:jc w:val="left"/>
            <w:rPr>
              <w:rFonts w:ascii="Arial" w:hAnsi="Arial"/>
              <w:sz w:val="18"/>
              <w:lang w:val="fr-FR"/>
            </w:rPr>
          </w:pPr>
          <w:r w:rsidRPr="00AD1BE9">
            <w:rPr>
              <w:rFonts w:ascii="Arial" w:hAnsi="Arial"/>
              <w:sz w:val="18"/>
              <w:lang w:val="fr-FR"/>
            </w:rPr>
            <w:t xml:space="preserve">Transfer application </w:t>
          </w:r>
          <w:proofErr w:type="spellStart"/>
          <w:r w:rsidRPr="00AD1BE9">
            <w:rPr>
              <w:rFonts w:ascii="Arial" w:hAnsi="Arial"/>
              <w:sz w:val="18"/>
              <w:lang w:val="fr-FR"/>
            </w:rPr>
            <w:t>number</w:t>
          </w:r>
          <w:proofErr w:type="spellEnd"/>
          <w:r w:rsidRPr="00AD1BE9">
            <w:rPr>
              <w:rFonts w:ascii="Arial" w:hAnsi="Arial"/>
              <w:sz w:val="18"/>
              <w:lang w:val="fr-FR"/>
            </w:rPr>
            <w:t xml:space="preserve"> EPR/</w:t>
          </w:r>
          <w:r w:rsidR="00AD1BE9" w:rsidRPr="00AD1BE9">
            <w:rPr>
              <w:rFonts w:ascii="Arial" w:hAnsi="Arial"/>
              <w:sz w:val="18"/>
              <w:lang w:val="fr-FR"/>
            </w:rPr>
            <w:t>CB3392ZQ</w:t>
          </w:r>
          <w:r w:rsidRPr="00AD1BE9">
            <w:rPr>
              <w:rFonts w:ascii="Arial" w:hAnsi="Arial"/>
              <w:sz w:val="18"/>
              <w:lang w:val="fr-FR"/>
            </w:rPr>
            <w:t>/T00</w:t>
          </w:r>
          <w:r w:rsidR="00AD1BE9" w:rsidRPr="00AD1BE9">
            <w:rPr>
              <w:rFonts w:ascii="Arial" w:hAnsi="Arial"/>
              <w:sz w:val="18"/>
              <w:lang w:val="fr-FR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9C7E82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C7E82">
            <w:rPr>
              <w:rFonts w:ascii="Arial" w:hAnsi="Arial"/>
              <w:sz w:val="18"/>
            </w:rPr>
            <w:t xml:space="preserve">Issue date: </w:t>
          </w:r>
        </w:p>
        <w:p w14:paraId="00033679" w14:textId="02B0F7B3" w:rsidR="00BE7957" w:rsidRPr="009C7E82" w:rsidRDefault="009C7E82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9C7E82">
            <w:rPr>
              <w:rFonts w:ascii="Arial" w:hAnsi="Arial"/>
              <w:sz w:val="18"/>
            </w:rPr>
            <w:t>19 October 2026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0AB9A" w14:textId="77777777" w:rsidR="0035570D" w:rsidRDefault="0035570D">
      <w:r>
        <w:separator/>
      </w:r>
    </w:p>
  </w:footnote>
  <w:footnote w:type="continuationSeparator" w:id="0">
    <w:p w14:paraId="34571D0B" w14:textId="77777777" w:rsidR="0035570D" w:rsidRDefault="00355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0"/>
  </w:num>
  <w:num w:numId="2" w16cid:durableId="10802522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A59A6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5570D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05F25"/>
    <w:rsid w:val="00414334"/>
    <w:rsid w:val="004301D5"/>
    <w:rsid w:val="00430BF6"/>
    <w:rsid w:val="00436E62"/>
    <w:rsid w:val="00440256"/>
    <w:rsid w:val="004441EC"/>
    <w:rsid w:val="00444446"/>
    <w:rsid w:val="00452A51"/>
    <w:rsid w:val="0047731B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0016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35C1A"/>
    <w:rsid w:val="00846797"/>
    <w:rsid w:val="0087389E"/>
    <w:rsid w:val="008760FC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25D36"/>
    <w:rsid w:val="00950C0D"/>
    <w:rsid w:val="009607A5"/>
    <w:rsid w:val="00966858"/>
    <w:rsid w:val="00974E82"/>
    <w:rsid w:val="009845CF"/>
    <w:rsid w:val="00992BCE"/>
    <w:rsid w:val="009B5812"/>
    <w:rsid w:val="009C7E82"/>
    <w:rsid w:val="009E2FC4"/>
    <w:rsid w:val="009F39E8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B0B9E"/>
    <w:rsid w:val="00AC0B79"/>
    <w:rsid w:val="00AD1BE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22C3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45410"/>
    <w:rsid w:val="00F50F5E"/>
    <w:rsid w:val="00F57EEA"/>
    <w:rsid w:val="00F8338F"/>
    <w:rsid w:val="00F861A4"/>
    <w:rsid w:val="00F93E4D"/>
    <w:rsid w:val="00FA6BF5"/>
    <w:rsid w:val="00FB5CF8"/>
    <w:rsid w:val="00FD4E7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REGU-204-2760175</_dlc_DocId>
    <_dlc_DocIdUrl xmlns="9be56660-2c31-41ef-bc00-23e72f632f2a">
      <Url>https://cyfoethnaturiolcymru.sharepoint.com/teams/Regulatory/Permitting/_layouts/15/DocIdRedir.aspx?ID=REGU-204-2760175</Url>
      <Description>REGU-204-2760175</Description>
    </_dlc_DocIdUrl>
    <Site_x0020_Name xmlns="859f7ad6-93f6-4205-b62b-a17f28acbbac">Allen And Smith Metal Recycling</Site_x0020_Name>
    <Internal_x002f_External xmlns="859f7ad6-93f6-4205-b62b-a17f28acbbac">Outgoing document</Internal_x002f_External>
    <Post_x0020_code xmlns="859f7ad6-93f6-4205-b62b-a17f28acbbac">LL18 5ET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Foryd Bank, Green Avenue, Kinmel Bay, Rhyl, LL18 5ET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2026-10-18T23:00:00+00:00</Document_x0020_Date>
    <Facility_x0020_Address xmlns="859f7ad6-93f6-4205-b62b-a17f28acbbac">Foryd Bank, Green Avenue, Kinmel Bay, Rhyl</Facility_x0020_Address>
    <Environment_x0020_Sub_x0020_Folder xmlns="859f7ad6-93f6-4205-b62b-a17f28acbbac">Licence supervision</Environment_x0020_Sub_x0020_Folder>
    <Customer_x0020_Name xmlns="859f7ad6-93f6-4205-b62b-a17f28acbbac">Allen and Smith Metal Recycling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1B51881D-8050-41BB-81CB-00EA5E3698CF}"/>
</file>

<file path=customXml/itemProps2.xml><?xml version="1.0" encoding="utf-8"?>
<ds:datastoreItem xmlns:ds="http://schemas.openxmlformats.org/officeDocument/2006/customXml" ds:itemID="{3658698F-513D-4456-A387-702D10FA007F}"/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transfer notice full</vt:lpstr>
    </vt:vector>
  </TitlesOfParts>
  <Company>Environment Agency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/>
  <cp:keywords>233 08 SD70, 23308SD70, 233-08-SD70</cp:keywords>
  <dc:description>233_08_SD70, Version 5_x000d_
Issue date: 19/07/2011</dc:description>
  <cp:lastModifiedBy>Kate Thomas03</cp:lastModifiedBy>
  <cp:revision>3</cp:revision>
  <cp:lastPrinted>2007-11-19T12:49:00Z</cp:lastPrinted>
  <dcterms:created xsi:type="dcterms:W3CDTF">2026-10-19T10:16:00Z</dcterms:created>
  <dcterms:modified xsi:type="dcterms:W3CDTF">2026-10-19T11:10:00Z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1470b7de-107c-4585-b2bc-12a2ac225ad9</vt:lpwstr>
  </property>
  <property fmtid="{D5CDD505-2E9C-101B-9397-08002B2CF9AE}" pid="6" name="MediaServiceImageTags">
    <vt:lpwstr/>
  </property>
</Properties>
</file>