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57FB04" w14:textId="77777777" w:rsidR="00A10D42" w:rsidRDefault="00A10D42">
      <w:bookmarkStart w:id="0" w:name="_GoBack"/>
      <w:bookmarkEnd w:id="0"/>
    </w:p>
    <w:p w14:paraId="784572EF" w14:textId="77777777" w:rsidR="00C012C5" w:rsidRDefault="00C012C5"/>
    <w:p w14:paraId="1B573AA8" w14:textId="77777777" w:rsidR="002475A8" w:rsidRDefault="002475A8" w:rsidP="00C012C5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right="-40"/>
        <w:rPr>
          <w:rFonts w:asciiTheme="minorHAnsi" w:hAnsiTheme="minorHAnsi"/>
          <w:sz w:val="22"/>
          <w:szCs w:val="22"/>
          <w:lang w:val="en-GB"/>
        </w:rPr>
      </w:pPr>
    </w:p>
    <w:p w14:paraId="7C71EE02" w14:textId="77777777" w:rsidR="00F752ED" w:rsidRDefault="00F752ED" w:rsidP="00C012C5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right="-40"/>
        <w:rPr>
          <w:rFonts w:asciiTheme="minorHAnsi" w:hAnsiTheme="minorHAnsi"/>
          <w:sz w:val="22"/>
          <w:szCs w:val="22"/>
          <w:lang w:val="en-GB"/>
        </w:rPr>
      </w:pPr>
    </w:p>
    <w:p w14:paraId="39C4BEA9" w14:textId="77777777" w:rsidR="00C012C5" w:rsidRPr="00471B4E" w:rsidRDefault="00C012C5" w:rsidP="00C012C5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right="-40"/>
        <w:rPr>
          <w:rFonts w:asciiTheme="minorHAnsi" w:hAnsiTheme="minorHAnsi"/>
          <w:sz w:val="22"/>
          <w:szCs w:val="22"/>
          <w:lang w:val="en-GB"/>
        </w:rPr>
      </w:pPr>
      <w:r w:rsidRPr="00471B4E">
        <w:rPr>
          <w:rFonts w:asciiTheme="minorHAnsi" w:hAnsiTheme="minorHAnsi"/>
          <w:sz w:val="22"/>
          <w:szCs w:val="22"/>
          <w:lang w:val="en-GB"/>
        </w:rPr>
        <w:t>Natural Resources Wales</w:t>
      </w:r>
    </w:p>
    <w:p w14:paraId="4BD31DA7" w14:textId="77777777" w:rsidR="00C012C5" w:rsidRPr="00471B4E" w:rsidRDefault="00C012C5" w:rsidP="00C012C5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right="-40"/>
        <w:rPr>
          <w:rFonts w:asciiTheme="minorHAnsi" w:hAnsiTheme="minorHAnsi"/>
          <w:sz w:val="22"/>
          <w:szCs w:val="22"/>
          <w:lang w:val="en-GB"/>
        </w:rPr>
      </w:pPr>
      <w:r w:rsidRPr="00471B4E">
        <w:rPr>
          <w:rFonts w:asciiTheme="minorHAnsi" w:hAnsiTheme="minorHAnsi"/>
          <w:sz w:val="22"/>
          <w:szCs w:val="22"/>
          <w:lang w:val="en-GB"/>
        </w:rPr>
        <w:t>Chester Road</w:t>
      </w:r>
    </w:p>
    <w:p w14:paraId="7D257BB6" w14:textId="77777777" w:rsidR="00C012C5" w:rsidRPr="00471B4E" w:rsidRDefault="00C012C5" w:rsidP="00C012C5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right="-40"/>
        <w:rPr>
          <w:rFonts w:asciiTheme="minorHAnsi" w:hAnsiTheme="minorHAnsi"/>
          <w:sz w:val="22"/>
          <w:szCs w:val="22"/>
          <w:lang w:val="en-GB"/>
        </w:rPr>
      </w:pPr>
      <w:r w:rsidRPr="00471B4E">
        <w:rPr>
          <w:rFonts w:asciiTheme="minorHAnsi" w:hAnsiTheme="minorHAnsi"/>
          <w:sz w:val="22"/>
          <w:szCs w:val="22"/>
          <w:lang w:val="en-GB"/>
        </w:rPr>
        <w:t>Buckley</w:t>
      </w:r>
    </w:p>
    <w:p w14:paraId="2207F279" w14:textId="77777777" w:rsidR="00C012C5" w:rsidRPr="00471B4E" w:rsidRDefault="00C012C5" w:rsidP="00C012C5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right="-40"/>
        <w:rPr>
          <w:rFonts w:asciiTheme="minorHAnsi" w:hAnsiTheme="minorHAnsi"/>
          <w:sz w:val="22"/>
          <w:szCs w:val="22"/>
          <w:lang w:val="en-GB"/>
        </w:rPr>
      </w:pPr>
      <w:r w:rsidRPr="00471B4E">
        <w:rPr>
          <w:rFonts w:asciiTheme="minorHAnsi" w:hAnsiTheme="minorHAnsi"/>
          <w:sz w:val="22"/>
          <w:szCs w:val="22"/>
          <w:lang w:val="en-GB"/>
        </w:rPr>
        <w:t xml:space="preserve">Flintshire  </w:t>
      </w:r>
    </w:p>
    <w:p w14:paraId="25EDE174" w14:textId="77777777" w:rsidR="00C012C5" w:rsidRPr="00471B4E" w:rsidRDefault="00C012C5" w:rsidP="00C012C5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right="-40"/>
        <w:rPr>
          <w:rFonts w:asciiTheme="minorHAnsi" w:hAnsiTheme="minorHAnsi"/>
          <w:sz w:val="22"/>
          <w:szCs w:val="22"/>
          <w:lang w:val="en-GB"/>
        </w:rPr>
      </w:pPr>
      <w:r w:rsidRPr="00471B4E">
        <w:rPr>
          <w:rFonts w:asciiTheme="minorHAnsi" w:hAnsiTheme="minorHAnsi"/>
          <w:sz w:val="22"/>
          <w:szCs w:val="22"/>
          <w:lang w:val="en-GB"/>
        </w:rPr>
        <w:t>CH7 3AJ</w:t>
      </w:r>
    </w:p>
    <w:p w14:paraId="31EEDC49" w14:textId="77777777" w:rsidR="00F752ED" w:rsidRPr="00471B4E" w:rsidRDefault="00F752ED" w:rsidP="00C012C5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right="-40"/>
        <w:rPr>
          <w:rFonts w:asciiTheme="minorHAnsi" w:hAnsiTheme="minorHAnsi"/>
          <w:sz w:val="22"/>
          <w:szCs w:val="22"/>
          <w:lang w:val="en-GB"/>
        </w:rPr>
      </w:pPr>
    </w:p>
    <w:p w14:paraId="33859863" w14:textId="77777777" w:rsidR="00646ABC" w:rsidRPr="00471B4E" w:rsidRDefault="00646ABC" w:rsidP="00C012C5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right="-40"/>
        <w:rPr>
          <w:rFonts w:asciiTheme="minorHAnsi" w:hAnsiTheme="minorHAnsi"/>
          <w:sz w:val="22"/>
          <w:szCs w:val="22"/>
          <w:lang w:val="en-GB"/>
        </w:rPr>
      </w:pPr>
      <w:r w:rsidRPr="00471B4E">
        <w:rPr>
          <w:rFonts w:asciiTheme="minorHAnsi" w:hAnsiTheme="minorHAnsi"/>
          <w:sz w:val="22"/>
          <w:szCs w:val="22"/>
          <w:lang w:val="en-GB"/>
        </w:rPr>
        <w:t xml:space="preserve">Attention of: </w:t>
      </w:r>
      <w:proofErr w:type="spellStart"/>
      <w:r w:rsidR="0098499D" w:rsidRPr="00471B4E">
        <w:rPr>
          <w:rFonts w:asciiTheme="minorHAnsi" w:hAnsiTheme="minorHAnsi"/>
          <w:sz w:val="22"/>
          <w:szCs w:val="22"/>
          <w:lang w:val="en-GB"/>
        </w:rPr>
        <w:t>Siân</w:t>
      </w:r>
      <w:proofErr w:type="spellEnd"/>
      <w:r w:rsidR="0098499D" w:rsidRPr="00471B4E">
        <w:rPr>
          <w:rFonts w:asciiTheme="minorHAnsi" w:hAnsiTheme="minorHAnsi"/>
          <w:sz w:val="22"/>
          <w:szCs w:val="22"/>
          <w:lang w:val="en-GB"/>
        </w:rPr>
        <w:t xml:space="preserve"> McGregor-Andrew</w:t>
      </w:r>
      <w:r w:rsidR="008307D1" w:rsidRPr="00471B4E">
        <w:rPr>
          <w:rFonts w:asciiTheme="minorHAnsi" w:hAnsiTheme="minorHAnsi"/>
          <w:sz w:val="22"/>
          <w:szCs w:val="22"/>
          <w:lang w:val="en-GB"/>
        </w:rPr>
        <w:t xml:space="preserve"> – Regulatory Officer, Industry Regulation Team</w:t>
      </w:r>
    </w:p>
    <w:p w14:paraId="2733ECD3" w14:textId="77777777" w:rsidR="00867A14" w:rsidRPr="00471B4E" w:rsidRDefault="00867A14" w:rsidP="00C012C5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right="-40"/>
        <w:rPr>
          <w:rFonts w:asciiTheme="minorHAnsi" w:hAnsiTheme="minorHAnsi"/>
          <w:sz w:val="22"/>
          <w:szCs w:val="22"/>
          <w:lang w:val="en-GB"/>
        </w:rPr>
      </w:pPr>
    </w:p>
    <w:p w14:paraId="0E1132D9" w14:textId="77777777" w:rsidR="00867A14" w:rsidRPr="00471B4E" w:rsidRDefault="00402C39" w:rsidP="00C012C5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right="-40"/>
        <w:rPr>
          <w:rFonts w:asciiTheme="minorHAnsi" w:hAnsiTheme="minorHAnsi"/>
          <w:sz w:val="22"/>
          <w:szCs w:val="22"/>
          <w:lang w:val="en-GB"/>
        </w:rPr>
      </w:pPr>
      <w:r>
        <w:rPr>
          <w:rFonts w:asciiTheme="minorHAnsi" w:hAnsiTheme="minorHAnsi"/>
          <w:sz w:val="22"/>
          <w:szCs w:val="22"/>
          <w:lang w:val="en-GB"/>
        </w:rPr>
        <w:t>28</w:t>
      </w:r>
      <w:r w:rsidR="008937F7" w:rsidRPr="00471B4E">
        <w:rPr>
          <w:rFonts w:asciiTheme="minorHAnsi" w:hAnsiTheme="minorHAnsi"/>
          <w:sz w:val="22"/>
          <w:szCs w:val="22"/>
          <w:vertAlign w:val="superscript"/>
          <w:lang w:val="en-GB"/>
        </w:rPr>
        <w:t>th</w:t>
      </w:r>
      <w:r w:rsidR="008937F7" w:rsidRPr="00471B4E">
        <w:rPr>
          <w:rFonts w:asciiTheme="minorHAnsi" w:hAnsiTheme="minorHAnsi"/>
          <w:sz w:val="22"/>
          <w:szCs w:val="22"/>
          <w:lang w:val="en-GB"/>
        </w:rPr>
        <w:t xml:space="preserve"> </w:t>
      </w:r>
      <w:r w:rsidR="00BF675E" w:rsidRPr="00471B4E">
        <w:rPr>
          <w:rFonts w:asciiTheme="minorHAnsi" w:hAnsiTheme="minorHAnsi"/>
          <w:sz w:val="22"/>
          <w:szCs w:val="22"/>
          <w:lang w:val="en-GB"/>
        </w:rPr>
        <w:t>October</w:t>
      </w:r>
      <w:r w:rsidR="008937F7" w:rsidRPr="00471B4E">
        <w:rPr>
          <w:rFonts w:asciiTheme="minorHAnsi" w:hAnsiTheme="minorHAnsi"/>
          <w:sz w:val="22"/>
          <w:szCs w:val="22"/>
          <w:lang w:val="en-GB"/>
        </w:rPr>
        <w:t xml:space="preserve"> </w:t>
      </w:r>
      <w:r w:rsidR="00867A14" w:rsidRPr="00471B4E">
        <w:rPr>
          <w:rFonts w:asciiTheme="minorHAnsi" w:hAnsiTheme="minorHAnsi"/>
          <w:sz w:val="22"/>
          <w:szCs w:val="22"/>
          <w:lang w:val="en-GB"/>
        </w:rPr>
        <w:t>201</w:t>
      </w:r>
      <w:r w:rsidR="00DC4411" w:rsidRPr="00471B4E">
        <w:rPr>
          <w:rFonts w:asciiTheme="minorHAnsi" w:hAnsiTheme="minorHAnsi"/>
          <w:sz w:val="22"/>
          <w:szCs w:val="22"/>
          <w:lang w:val="en-GB"/>
        </w:rPr>
        <w:t>9</w:t>
      </w:r>
      <w:r w:rsidR="00971F1E" w:rsidRPr="00471B4E">
        <w:rPr>
          <w:rFonts w:asciiTheme="minorHAnsi" w:hAnsiTheme="minorHAnsi"/>
          <w:sz w:val="22"/>
          <w:szCs w:val="22"/>
          <w:lang w:val="en-GB"/>
        </w:rPr>
        <w:t xml:space="preserve"> </w:t>
      </w:r>
    </w:p>
    <w:p w14:paraId="44D85A4A" w14:textId="77777777" w:rsidR="00E41302" w:rsidRPr="00471B4E" w:rsidRDefault="00E41302" w:rsidP="00C012C5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right="-40"/>
        <w:rPr>
          <w:rFonts w:asciiTheme="minorHAnsi" w:hAnsiTheme="minorHAnsi"/>
          <w:sz w:val="22"/>
          <w:szCs w:val="22"/>
          <w:lang w:val="en-GB"/>
        </w:rPr>
      </w:pPr>
    </w:p>
    <w:p w14:paraId="3B0CB036" w14:textId="77777777" w:rsidR="00C012C5" w:rsidRPr="00471B4E" w:rsidRDefault="00C012C5" w:rsidP="0098499D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right="-40"/>
        <w:rPr>
          <w:rFonts w:asciiTheme="minorHAnsi" w:hAnsiTheme="minorHAnsi"/>
          <w:sz w:val="22"/>
          <w:szCs w:val="22"/>
          <w:lang w:val="en-GB"/>
        </w:rPr>
      </w:pPr>
      <w:r w:rsidRPr="00471B4E">
        <w:rPr>
          <w:rFonts w:asciiTheme="minorHAnsi" w:hAnsiTheme="minorHAnsi"/>
          <w:sz w:val="22"/>
          <w:szCs w:val="22"/>
          <w:lang w:val="en-GB"/>
        </w:rPr>
        <w:t xml:space="preserve">Dear </w:t>
      </w:r>
      <w:r w:rsidR="00646ABC" w:rsidRPr="00471B4E">
        <w:rPr>
          <w:rFonts w:asciiTheme="minorHAnsi" w:hAnsiTheme="minorHAnsi"/>
          <w:sz w:val="22"/>
          <w:szCs w:val="22"/>
          <w:lang w:val="en-GB"/>
        </w:rPr>
        <w:t>M</w:t>
      </w:r>
      <w:r w:rsidR="008307D1" w:rsidRPr="00471B4E">
        <w:rPr>
          <w:rFonts w:asciiTheme="minorHAnsi" w:hAnsiTheme="minorHAnsi"/>
          <w:sz w:val="22"/>
          <w:szCs w:val="22"/>
          <w:lang w:val="en-GB"/>
        </w:rPr>
        <w:t xml:space="preserve">s </w:t>
      </w:r>
      <w:r w:rsidR="0098499D" w:rsidRPr="00471B4E">
        <w:rPr>
          <w:rFonts w:asciiTheme="minorHAnsi" w:hAnsiTheme="minorHAnsi"/>
          <w:sz w:val="22"/>
          <w:szCs w:val="22"/>
          <w:lang w:val="en-GB"/>
        </w:rPr>
        <w:t>McGregor-Andrew</w:t>
      </w:r>
    </w:p>
    <w:p w14:paraId="70D0CD99" w14:textId="77777777" w:rsidR="00646ABC" w:rsidRPr="00471B4E" w:rsidRDefault="00646ABC" w:rsidP="00C012C5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right="-40"/>
        <w:rPr>
          <w:lang w:val="en-GB"/>
        </w:rPr>
      </w:pPr>
    </w:p>
    <w:p w14:paraId="156C5973" w14:textId="77777777" w:rsidR="00646ABC" w:rsidRPr="00471B4E" w:rsidRDefault="00646ABC" w:rsidP="00646ABC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line="25" w:lineRule="atLeast"/>
        <w:rPr>
          <w:rFonts w:asciiTheme="minorHAnsi" w:hAnsiTheme="minorHAnsi" w:cs="Arial"/>
          <w:b/>
          <w:sz w:val="22"/>
          <w:szCs w:val="22"/>
          <w:lang w:val="en-GB"/>
        </w:rPr>
      </w:pPr>
      <w:r w:rsidRPr="00471B4E">
        <w:rPr>
          <w:rFonts w:asciiTheme="minorHAnsi" w:hAnsiTheme="minorHAnsi" w:cs="Arial"/>
          <w:b/>
          <w:sz w:val="22"/>
          <w:szCs w:val="22"/>
          <w:lang w:val="en-GB"/>
        </w:rPr>
        <w:t xml:space="preserve">Re: </w:t>
      </w:r>
      <w:r w:rsidR="000F6A18" w:rsidRPr="00471B4E">
        <w:rPr>
          <w:rFonts w:asciiTheme="minorHAnsi" w:hAnsiTheme="minorHAnsi" w:cs="Arial"/>
          <w:b/>
          <w:sz w:val="22"/>
          <w:szCs w:val="22"/>
          <w:lang w:val="en-GB"/>
        </w:rPr>
        <w:t xml:space="preserve">Quarter </w:t>
      </w:r>
      <w:r w:rsidR="00BF675E" w:rsidRPr="00471B4E">
        <w:rPr>
          <w:rFonts w:asciiTheme="minorHAnsi" w:hAnsiTheme="minorHAnsi" w:cs="Arial"/>
          <w:b/>
          <w:sz w:val="22"/>
          <w:szCs w:val="22"/>
          <w:lang w:val="en-GB"/>
        </w:rPr>
        <w:t>3</w:t>
      </w:r>
      <w:r w:rsidR="000F6A18" w:rsidRPr="00471B4E">
        <w:rPr>
          <w:rFonts w:asciiTheme="minorHAnsi" w:hAnsiTheme="minorHAnsi" w:cs="Arial"/>
          <w:b/>
          <w:sz w:val="22"/>
          <w:szCs w:val="22"/>
          <w:lang w:val="en-GB"/>
        </w:rPr>
        <w:t xml:space="preserve"> Monitoring Report for 201</w:t>
      </w:r>
      <w:r w:rsidR="00DC4411" w:rsidRPr="00471B4E">
        <w:rPr>
          <w:rFonts w:asciiTheme="minorHAnsi" w:hAnsiTheme="minorHAnsi" w:cs="Arial"/>
          <w:b/>
          <w:sz w:val="22"/>
          <w:szCs w:val="22"/>
          <w:lang w:val="en-GB"/>
        </w:rPr>
        <w:t>9</w:t>
      </w:r>
      <w:r w:rsidR="000F6A18" w:rsidRPr="00471B4E">
        <w:rPr>
          <w:rFonts w:asciiTheme="minorHAnsi" w:hAnsiTheme="minorHAnsi" w:cs="Arial"/>
          <w:b/>
          <w:sz w:val="22"/>
          <w:szCs w:val="22"/>
          <w:lang w:val="en-GB"/>
        </w:rPr>
        <w:t xml:space="preserve"> </w:t>
      </w:r>
      <w:r w:rsidRPr="00471B4E">
        <w:rPr>
          <w:rFonts w:asciiTheme="minorHAnsi" w:hAnsiTheme="minorHAnsi" w:cs="Arial"/>
          <w:b/>
          <w:sz w:val="22"/>
          <w:szCs w:val="22"/>
          <w:lang w:val="en-GB"/>
        </w:rPr>
        <w:t>-</w:t>
      </w:r>
      <w:r w:rsidR="00DC4411" w:rsidRPr="00471B4E">
        <w:rPr>
          <w:rFonts w:asciiTheme="minorHAnsi" w:hAnsiTheme="minorHAnsi" w:cs="Arial"/>
          <w:b/>
          <w:sz w:val="22"/>
          <w:szCs w:val="22"/>
          <w:lang w:val="en-GB"/>
        </w:rPr>
        <w:t xml:space="preserve"> Permit Number: EPR/BR9383ID/V010</w:t>
      </w:r>
    </w:p>
    <w:p w14:paraId="78B055C8" w14:textId="77777777" w:rsidR="00646ABC" w:rsidRPr="00471B4E" w:rsidRDefault="00646ABC" w:rsidP="00646ABC">
      <w:pPr>
        <w:spacing w:line="25" w:lineRule="atLeast"/>
        <w:jc w:val="both"/>
        <w:rPr>
          <w:rFonts w:asciiTheme="minorHAnsi" w:hAnsiTheme="minorHAnsi"/>
          <w:sz w:val="22"/>
          <w:szCs w:val="22"/>
        </w:rPr>
      </w:pPr>
    </w:p>
    <w:p w14:paraId="1FD7E506" w14:textId="77777777" w:rsidR="00F752ED" w:rsidRPr="00471B4E" w:rsidRDefault="00F752ED" w:rsidP="00F752ED">
      <w:p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471B4E">
        <w:rPr>
          <w:rFonts w:asciiTheme="minorHAnsi" w:hAnsiTheme="minorHAnsi"/>
          <w:sz w:val="22"/>
          <w:szCs w:val="22"/>
        </w:rPr>
        <w:t>Please find enclosed the completed emissions reporting forms for the period from 1</w:t>
      </w:r>
      <w:r w:rsidRPr="00471B4E">
        <w:rPr>
          <w:rFonts w:asciiTheme="minorHAnsi" w:hAnsiTheme="minorHAnsi"/>
          <w:sz w:val="22"/>
          <w:szCs w:val="22"/>
          <w:vertAlign w:val="superscript"/>
        </w:rPr>
        <w:t>st</w:t>
      </w:r>
      <w:r w:rsidRPr="00471B4E">
        <w:rPr>
          <w:rFonts w:asciiTheme="minorHAnsi" w:hAnsiTheme="minorHAnsi"/>
          <w:sz w:val="22"/>
          <w:szCs w:val="22"/>
        </w:rPr>
        <w:t xml:space="preserve"> </w:t>
      </w:r>
      <w:r w:rsidR="00BF675E" w:rsidRPr="00471B4E">
        <w:rPr>
          <w:rFonts w:asciiTheme="minorHAnsi" w:hAnsiTheme="minorHAnsi"/>
          <w:sz w:val="22"/>
          <w:szCs w:val="22"/>
        </w:rPr>
        <w:t>July</w:t>
      </w:r>
      <w:r w:rsidR="00E76166" w:rsidRPr="00471B4E">
        <w:rPr>
          <w:rFonts w:asciiTheme="minorHAnsi" w:hAnsiTheme="minorHAnsi"/>
          <w:sz w:val="22"/>
          <w:szCs w:val="22"/>
        </w:rPr>
        <w:t xml:space="preserve"> 2</w:t>
      </w:r>
      <w:r w:rsidRPr="00471B4E">
        <w:rPr>
          <w:rFonts w:asciiTheme="minorHAnsi" w:hAnsiTheme="minorHAnsi"/>
          <w:sz w:val="22"/>
          <w:szCs w:val="22"/>
        </w:rPr>
        <w:t>01</w:t>
      </w:r>
      <w:r w:rsidR="00DC4411" w:rsidRPr="00471B4E">
        <w:rPr>
          <w:rFonts w:asciiTheme="minorHAnsi" w:hAnsiTheme="minorHAnsi"/>
          <w:sz w:val="22"/>
          <w:szCs w:val="22"/>
        </w:rPr>
        <w:t>9</w:t>
      </w:r>
      <w:r w:rsidRPr="00471B4E">
        <w:rPr>
          <w:rFonts w:asciiTheme="minorHAnsi" w:hAnsiTheme="minorHAnsi"/>
          <w:sz w:val="22"/>
          <w:szCs w:val="22"/>
        </w:rPr>
        <w:t xml:space="preserve"> to </w:t>
      </w:r>
      <w:r w:rsidR="0005296F" w:rsidRPr="00471B4E">
        <w:rPr>
          <w:rFonts w:asciiTheme="minorHAnsi" w:hAnsiTheme="minorHAnsi"/>
          <w:sz w:val="22"/>
          <w:szCs w:val="22"/>
        </w:rPr>
        <w:t>3</w:t>
      </w:r>
      <w:r w:rsidR="00825DF6" w:rsidRPr="00471B4E">
        <w:rPr>
          <w:rFonts w:asciiTheme="minorHAnsi" w:hAnsiTheme="minorHAnsi"/>
          <w:sz w:val="22"/>
          <w:szCs w:val="22"/>
        </w:rPr>
        <w:t>0</w:t>
      </w:r>
      <w:r w:rsidR="00825DF6" w:rsidRPr="00471B4E">
        <w:rPr>
          <w:rFonts w:asciiTheme="minorHAnsi" w:hAnsiTheme="minorHAnsi"/>
          <w:sz w:val="22"/>
          <w:szCs w:val="22"/>
          <w:vertAlign w:val="superscript"/>
        </w:rPr>
        <w:t>th</w:t>
      </w:r>
      <w:r w:rsidR="00825DF6" w:rsidRPr="00471B4E">
        <w:rPr>
          <w:rFonts w:asciiTheme="minorHAnsi" w:hAnsiTheme="minorHAnsi"/>
          <w:sz w:val="22"/>
          <w:szCs w:val="22"/>
        </w:rPr>
        <w:t xml:space="preserve"> </w:t>
      </w:r>
      <w:r w:rsidR="00BF675E" w:rsidRPr="00471B4E">
        <w:rPr>
          <w:rFonts w:asciiTheme="minorHAnsi" w:hAnsiTheme="minorHAnsi"/>
          <w:sz w:val="22"/>
          <w:szCs w:val="22"/>
        </w:rPr>
        <w:t>September</w:t>
      </w:r>
      <w:r w:rsidR="00825DF6" w:rsidRPr="00471B4E">
        <w:rPr>
          <w:rFonts w:asciiTheme="minorHAnsi" w:hAnsiTheme="minorHAnsi"/>
          <w:sz w:val="22"/>
          <w:szCs w:val="22"/>
        </w:rPr>
        <w:t xml:space="preserve"> </w:t>
      </w:r>
      <w:r w:rsidR="00E76166" w:rsidRPr="00471B4E">
        <w:rPr>
          <w:rFonts w:asciiTheme="minorHAnsi" w:hAnsiTheme="minorHAnsi"/>
          <w:sz w:val="22"/>
          <w:szCs w:val="22"/>
        </w:rPr>
        <w:t>201</w:t>
      </w:r>
      <w:r w:rsidR="00DC4411" w:rsidRPr="00471B4E">
        <w:rPr>
          <w:rFonts w:asciiTheme="minorHAnsi" w:hAnsiTheme="minorHAnsi"/>
          <w:sz w:val="22"/>
          <w:szCs w:val="22"/>
        </w:rPr>
        <w:t>9</w:t>
      </w:r>
      <w:r w:rsidRPr="00471B4E">
        <w:rPr>
          <w:rFonts w:asciiTheme="minorHAnsi" w:hAnsiTheme="minorHAnsi"/>
          <w:sz w:val="22"/>
          <w:szCs w:val="22"/>
        </w:rPr>
        <w:t xml:space="preserve">. </w:t>
      </w:r>
    </w:p>
    <w:p w14:paraId="3879EB53" w14:textId="77777777" w:rsidR="00E76166" w:rsidRPr="00471B4E" w:rsidRDefault="00E76166" w:rsidP="00F752ED">
      <w:pPr>
        <w:spacing w:line="25" w:lineRule="atLeast"/>
        <w:jc w:val="both"/>
        <w:rPr>
          <w:rFonts w:asciiTheme="minorHAnsi" w:hAnsiTheme="minorHAnsi"/>
          <w:sz w:val="22"/>
          <w:szCs w:val="22"/>
        </w:rPr>
      </w:pPr>
    </w:p>
    <w:p w14:paraId="3845A851" w14:textId="77777777" w:rsidR="00646ABC" w:rsidRPr="00471B4E" w:rsidRDefault="00F752ED" w:rsidP="00F752ED">
      <w:p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471B4E">
        <w:rPr>
          <w:rFonts w:asciiTheme="minorHAnsi" w:hAnsiTheme="minorHAnsi"/>
          <w:sz w:val="22"/>
          <w:szCs w:val="22"/>
        </w:rPr>
        <w:t xml:space="preserve">I trust this information is satisfactory, however, please do not hesitate to contact me should you require any further information.  </w:t>
      </w:r>
    </w:p>
    <w:p w14:paraId="63570B1B" w14:textId="77777777" w:rsidR="00646ABC" w:rsidRPr="00471B4E" w:rsidRDefault="00646ABC" w:rsidP="00C012C5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right="-40"/>
        <w:rPr>
          <w:rFonts w:asciiTheme="minorHAnsi" w:hAnsiTheme="minorHAnsi"/>
          <w:sz w:val="22"/>
          <w:szCs w:val="22"/>
          <w:lang w:val="en-GB"/>
        </w:rPr>
      </w:pPr>
    </w:p>
    <w:p w14:paraId="1D52094A" w14:textId="77777777" w:rsidR="00C012C5" w:rsidRPr="00471B4E" w:rsidRDefault="00B84759" w:rsidP="00646ABC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line="25" w:lineRule="atLeast"/>
        <w:rPr>
          <w:rFonts w:asciiTheme="minorHAnsi" w:hAnsiTheme="minorHAnsi"/>
          <w:sz w:val="22"/>
          <w:szCs w:val="22"/>
          <w:lang w:val="en-GB"/>
        </w:rPr>
      </w:pPr>
      <w:r w:rsidRPr="00471B4E">
        <w:rPr>
          <w:rFonts w:asciiTheme="minorHAnsi" w:hAnsiTheme="minorHAnsi"/>
          <w:sz w:val="22"/>
          <w:szCs w:val="22"/>
          <w:lang w:val="en-GB"/>
        </w:rPr>
        <w:t xml:space="preserve">Yours </w:t>
      </w:r>
      <w:r w:rsidR="00646ABC" w:rsidRPr="00471B4E">
        <w:rPr>
          <w:rFonts w:asciiTheme="minorHAnsi" w:hAnsiTheme="minorHAnsi"/>
          <w:sz w:val="22"/>
          <w:szCs w:val="22"/>
          <w:lang w:val="en-GB"/>
        </w:rPr>
        <w:t>s</w:t>
      </w:r>
      <w:r w:rsidRPr="00471B4E">
        <w:rPr>
          <w:rFonts w:asciiTheme="minorHAnsi" w:hAnsiTheme="minorHAnsi"/>
          <w:sz w:val="22"/>
          <w:szCs w:val="22"/>
          <w:lang w:val="en-GB"/>
        </w:rPr>
        <w:t xml:space="preserve">incerely </w:t>
      </w:r>
    </w:p>
    <w:p w14:paraId="6F3B26BC" w14:textId="77777777" w:rsidR="00C012C5" w:rsidRPr="00471B4E" w:rsidRDefault="00C012C5" w:rsidP="00646ABC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line="25" w:lineRule="atLeast"/>
        <w:rPr>
          <w:rFonts w:asciiTheme="minorHAnsi" w:hAnsiTheme="minorHAnsi"/>
          <w:sz w:val="22"/>
          <w:szCs w:val="22"/>
          <w:lang w:val="en-GB"/>
        </w:rPr>
      </w:pPr>
    </w:p>
    <w:p w14:paraId="4B49E5BE" w14:textId="77777777" w:rsidR="00C012C5" w:rsidRPr="00471B4E" w:rsidRDefault="00AE7749" w:rsidP="00EF0DAB">
      <w:pPr>
        <w:pStyle w:val="BodyText"/>
        <w:spacing w:line="25" w:lineRule="atLeast"/>
        <w:rPr>
          <w:rFonts w:asciiTheme="minorHAnsi" w:hAnsiTheme="minorHAnsi"/>
          <w:sz w:val="22"/>
          <w:szCs w:val="22"/>
          <w:lang w:val="en-GB"/>
        </w:rPr>
      </w:pPr>
      <w:r w:rsidRPr="00471B4E">
        <w:rPr>
          <w:rFonts w:asciiTheme="minorHAnsi" w:hAnsiTheme="minorHAnsi"/>
          <w:noProof/>
          <w:sz w:val="22"/>
          <w:szCs w:val="22"/>
          <w:lang w:eastAsia="en-US"/>
        </w:rPr>
        <w:drawing>
          <wp:inline distT="0" distB="0" distL="0" distR="0" wp14:anchorId="392DD415" wp14:editId="2E2DF109">
            <wp:extent cx="1590675" cy="335114"/>
            <wp:effectExtent l="0" t="0" r="0" b="8255"/>
            <wp:docPr id="2" name="Picture 2" descr="C:\Users\JonesGr\Pictures\signature for do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nesGr\Pictures\signature for docs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229" cy="356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0DAB" w:rsidRPr="00471B4E">
        <w:rPr>
          <w:rFonts w:asciiTheme="minorHAnsi" w:hAnsiTheme="minorHAnsi"/>
          <w:sz w:val="22"/>
          <w:szCs w:val="22"/>
          <w:lang w:val="en-GB"/>
        </w:rPr>
        <w:tab/>
      </w:r>
    </w:p>
    <w:p w14:paraId="6CFF9624" w14:textId="77777777" w:rsidR="00646ABC" w:rsidRPr="00471B4E" w:rsidRDefault="00646ABC" w:rsidP="00646ABC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line="25" w:lineRule="atLeast"/>
        <w:rPr>
          <w:rFonts w:asciiTheme="minorHAnsi" w:hAnsiTheme="minorHAnsi"/>
          <w:sz w:val="22"/>
          <w:szCs w:val="22"/>
          <w:lang w:val="en-GB"/>
        </w:rPr>
      </w:pPr>
    </w:p>
    <w:p w14:paraId="242FE767" w14:textId="77777777" w:rsidR="00C012C5" w:rsidRPr="00471B4E" w:rsidRDefault="00CF05D5" w:rsidP="00646ABC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line="25" w:lineRule="atLeast"/>
        <w:rPr>
          <w:rFonts w:asciiTheme="minorHAnsi" w:hAnsiTheme="minorHAnsi"/>
          <w:b/>
          <w:sz w:val="22"/>
          <w:szCs w:val="22"/>
          <w:lang w:val="en-GB"/>
        </w:rPr>
      </w:pPr>
      <w:r w:rsidRPr="00471B4E">
        <w:rPr>
          <w:rFonts w:asciiTheme="minorHAnsi" w:hAnsiTheme="minorHAnsi"/>
          <w:b/>
          <w:sz w:val="22"/>
          <w:szCs w:val="22"/>
          <w:lang w:val="en-GB"/>
        </w:rPr>
        <w:t>Graham Jones</w:t>
      </w:r>
    </w:p>
    <w:p w14:paraId="5CCD2BDD" w14:textId="77777777" w:rsidR="00C012C5" w:rsidRPr="00471B4E" w:rsidRDefault="00CF05D5" w:rsidP="00646ABC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line="25" w:lineRule="atLeast"/>
        <w:rPr>
          <w:rFonts w:asciiTheme="minorHAnsi" w:hAnsiTheme="minorHAnsi"/>
          <w:b/>
          <w:sz w:val="22"/>
          <w:szCs w:val="22"/>
        </w:rPr>
      </w:pPr>
      <w:r w:rsidRPr="00471B4E">
        <w:rPr>
          <w:rFonts w:asciiTheme="minorHAnsi" w:hAnsiTheme="minorHAnsi"/>
          <w:b/>
          <w:i/>
          <w:sz w:val="22"/>
          <w:szCs w:val="22"/>
          <w:lang w:val="en-GB"/>
        </w:rPr>
        <w:t>Process and Energy Manager</w:t>
      </w:r>
    </w:p>
    <w:p w14:paraId="4618A822" w14:textId="77777777" w:rsidR="00A76970" w:rsidRPr="00471B4E" w:rsidRDefault="00A76970"/>
    <w:p w14:paraId="3AF6FAF1" w14:textId="77777777" w:rsidR="00A76970" w:rsidRPr="00471B4E" w:rsidRDefault="00A76970" w:rsidP="00A76970">
      <w:pPr>
        <w:spacing w:after="200" w:line="276" w:lineRule="auto"/>
        <w:sectPr w:rsidR="00A76970" w:rsidRPr="00471B4E" w:rsidSect="00A10D42">
          <w:headerReference w:type="default" r:id="rId11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005BA2E" w14:textId="77777777" w:rsidR="005340BB" w:rsidRPr="00471B4E" w:rsidRDefault="00894CF6" w:rsidP="00E8313B">
      <w:pPr>
        <w:pStyle w:val="AgencyStdParagraph"/>
        <w:jc w:val="both"/>
        <w:rPr>
          <w:rFonts w:ascii="Arial" w:hAnsi="Arial"/>
          <w:sz w:val="24"/>
          <w:szCs w:val="24"/>
        </w:rPr>
      </w:pPr>
      <w:r w:rsidRPr="00471B4E">
        <w:rPr>
          <w:rFonts w:ascii="Arial" w:hAnsi="Arial"/>
          <w:sz w:val="24"/>
          <w:szCs w:val="24"/>
        </w:rPr>
        <w:lastRenderedPageBreak/>
        <w:t xml:space="preserve">Permit Number: </w:t>
      </w:r>
      <w:r w:rsidRPr="00471B4E">
        <w:rPr>
          <w:rFonts w:ascii="Arial" w:hAnsi="Arial"/>
          <w:sz w:val="24"/>
          <w:szCs w:val="24"/>
        </w:rPr>
        <w:tab/>
        <w:t>EPR/BR9383ID/V010</w:t>
      </w:r>
      <w:r w:rsidR="005340BB" w:rsidRPr="00471B4E">
        <w:rPr>
          <w:rFonts w:ascii="Arial" w:hAnsi="Arial"/>
          <w:sz w:val="24"/>
          <w:szCs w:val="24"/>
        </w:rPr>
        <w:tab/>
      </w:r>
      <w:r w:rsidR="005340BB" w:rsidRPr="00471B4E">
        <w:rPr>
          <w:rFonts w:ascii="Arial" w:hAnsi="Arial"/>
          <w:sz w:val="24"/>
          <w:szCs w:val="24"/>
        </w:rPr>
        <w:tab/>
      </w:r>
      <w:r w:rsidR="005340BB" w:rsidRPr="00471B4E">
        <w:rPr>
          <w:rFonts w:ascii="Arial" w:hAnsi="Arial"/>
          <w:sz w:val="24"/>
          <w:szCs w:val="24"/>
        </w:rPr>
        <w:tab/>
      </w:r>
      <w:r w:rsidR="005340BB" w:rsidRPr="00471B4E">
        <w:rPr>
          <w:rFonts w:ascii="Arial" w:hAnsi="Arial"/>
          <w:sz w:val="24"/>
          <w:szCs w:val="24"/>
        </w:rPr>
        <w:tab/>
      </w:r>
      <w:r w:rsidR="00F901D3" w:rsidRPr="00471B4E">
        <w:rPr>
          <w:rFonts w:ascii="Arial" w:hAnsi="Arial"/>
          <w:sz w:val="24"/>
          <w:szCs w:val="24"/>
        </w:rPr>
        <w:tab/>
      </w:r>
      <w:r w:rsidR="00F901D3" w:rsidRPr="00471B4E">
        <w:rPr>
          <w:rFonts w:ascii="Arial" w:hAnsi="Arial"/>
          <w:sz w:val="24"/>
          <w:szCs w:val="24"/>
        </w:rPr>
        <w:tab/>
      </w:r>
      <w:r w:rsidR="00F901D3" w:rsidRPr="00471B4E">
        <w:rPr>
          <w:rFonts w:ascii="Arial" w:hAnsi="Arial"/>
          <w:sz w:val="24"/>
          <w:szCs w:val="24"/>
        </w:rPr>
        <w:tab/>
      </w:r>
      <w:r w:rsidR="00BF675E" w:rsidRPr="00471B4E">
        <w:rPr>
          <w:rFonts w:ascii="Arial" w:hAnsi="Arial"/>
          <w:sz w:val="24"/>
          <w:szCs w:val="24"/>
        </w:rPr>
        <w:tab/>
      </w:r>
      <w:r w:rsidR="005340BB" w:rsidRPr="00471B4E">
        <w:rPr>
          <w:rFonts w:ascii="Arial" w:hAnsi="Arial"/>
          <w:sz w:val="24"/>
          <w:szCs w:val="24"/>
        </w:rPr>
        <w:t xml:space="preserve">Operator: </w:t>
      </w:r>
      <w:r w:rsidR="005340BB" w:rsidRPr="00471B4E">
        <w:rPr>
          <w:rFonts w:ascii="Arial" w:hAnsi="Arial"/>
          <w:sz w:val="24"/>
          <w:szCs w:val="24"/>
        </w:rPr>
        <w:tab/>
      </w:r>
      <w:r w:rsidR="005340BB" w:rsidRPr="00471B4E">
        <w:rPr>
          <w:rFonts w:ascii="Arial" w:hAnsi="Arial"/>
          <w:sz w:val="24"/>
          <w:szCs w:val="24"/>
        </w:rPr>
        <w:tab/>
        <w:t>Knauf Insulation Ltd</w:t>
      </w:r>
    </w:p>
    <w:p w14:paraId="66C44D40" w14:textId="77777777" w:rsidR="005340BB" w:rsidRPr="00471B4E" w:rsidRDefault="005340BB" w:rsidP="00E8313B">
      <w:pPr>
        <w:pStyle w:val="AgencyStdParagraph"/>
        <w:rPr>
          <w:rFonts w:ascii="Arial" w:hAnsi="Arial"/>
          <w:sz w:val="24"/>
          <w:szCs w:val="24"/>
        </w:rPr>
      </w:pPr>
    </w:p>
    <w:p w14:paraId="13D48896" w14:textId="77777777" w:rsidR="005340BB" w:rsidRPr="00471B4E" w:rsidRDefault="005340BB" w:rsidP="00E8313B">
      <w:pPr>
        <w:pStyle w:val="AgencyStdParagraph"/>
        <w:jc w:val="both"/>
        <w:rPr>
          <w:rFonts w:ascii="Arial" w:hAnsi="Arial"/>
          <w:sz w:val="24"/>
          <w:szCs w:val="24"/>
        </w:rPr>
      </w:pPr>
      <w:r w:rsidRPr="00471B4E">
        <w:rPr>
          <w:rFonts w:ascii="Arial" w:hAnsi="Arial"/>
          <w:sz w:val="24"/>
          <w:szCs w:val="24"/>
        </w:rPr>
        <w:t>Facility:</w:t>
      </w:r>
      <w:r w:rsidRPr="00471B4E">
        <w:rPr>
          <w:rFonts w:ascii="Arial" w:hAnsi="Arial"/>
          <w:sz w:val="24"/>
          <w:szCs w:val="24"/>
        </w:rPr>
        <w:tab/>
      </w:r>
      <w:r w:rsidRPr="00471B4E">
        <w:rPr>
          <w:rFonts w:ascii="Arial" w:hAnsi="Arial"/>
          <w:sz w:val="24"/>
          <w:szCs w:val="24"/>
        </w:rPr>
        <w:tab/>
        <w:t>Queensferry Mineral Fibre Works</w:t>
      </w:r>
      <w:r w:rsidRPr="00471B4E">
        <w:rPr>
          <w:rFonts w:ascii="Arial" w:hAnsi="Arial"/>
          <w:sz w:val="24"/>
          <w:szCs w:val="24"/>
        </w:rPr>
        <w:tab/>
      </w:r>
      <w:r w:rsidRPr="00471B4E">
        <w:rPr>
          <w:rFonts w:ascii="Arial" w:hAnsi="Arial"/>
          <w:sz w:val="24"/>
          <w:szCs w:val="24"/>
        </w:rPr>
        <w:tab/>
      </w:r>
      <w:r w:rsidRPr="00471B4E">
        <w:rPr>
          <w:rFonts w:ascii="Arial" w:hAnsi="Arial"/>
          <w:sz w:val="24"/>
          <w:szCs w:val="24"/>
        </w:rPr>
        <w:tab/>
      </w:r>
      <w:r w:rsidR="00F901D3" w:rsidRPr="00471B4E">
        <w:rPr>
          <w:rFonts w:ascii="Arial" w:hAnsi="Arial"/>
          <w:sz w:val="24"/>
          <w:szCs w:val="24"/>
        </w:rPr>
        <w:tab/>
      </w:r>
      <w:r w:rsidR="00F901D3" w:rsidRPr="00471B4E">
        <w:rPr>
          <w:rFonts w:ascii="Arial" w:hAnsi="Arial"/>
          <w:sz w:val="24"/>
          <w:szCs w:val="24"/>
        </w:rPr>
        <w:tab/>
      </w:r>
      <w:r w:rsidR="00F901D3" w:rsidRPr="00471B4E">
        <w:rPr>
          <w:rFonts w:ascii="Arial" w:hAnsi="Arial"/>
          <w:sz w:val="24"/>
          <w:szCs w:val="24"/>
        </w:rPr>
        <w:tab/>
      </w:r>
      <w:r w:rsidR="00BF675E" w:rsidRPr="00471B4E">
        <w:rPr>
          <w:rFonts w:ascii="Arial" w:hAnsi="Arial"/>
          <w:sz w:val="24"/>
          <w:szCs w:val="24"/>
        </w:rPr>
        <w:tab/>
      </w:r>
      <w:r w:rsidRPr="00471B4E">
        <w:rPr>
          <w:rFonts w:ascii="Arial" w:hAnsi="Arial"/>
          <w:sz w:val="24"/>
          <w:szCs w:val="24"/>
        </w:rPr>
        <w:t xml:space="preserve">Form Number: </w:t>
      </w:r>
      <w:r w:rsidRPr="00471B4E">
        <w:rPr>
          <w:rFonts w:ascii="Arial" w:hAnsi="Arial"/>
          <w:sz w:val="24"/>
          <w:szCs w:val="24"/>
        </w:rPr>
        <w:tab/>
        <w:t xml:space="preserve"> Air1a </w:t>
      </w:r>
    </w:p>
    <w:p w14:paraId="5B88B164" w14:textId="77777777" w:rsidR="005340BB" w:rsidRPr="00471B4E" w:rsidRDefault="005340BB" w:rsidP="00E8313B">
      <w:pPr>
        <w:pStyle w:val="Header"/>
        <w:rPr>
          <w:rFonts w:ascii="Arial" w:hAnsi="Arial"/>
        </w:rPr>
      </w:pPr>
    </w:p>
    <w:p w14:paraId="260A2D6F" w14:textId="77777777" w:rsidR="005340BB" w:rsidRPr="00471B4E" w:rsidRDefault="005340BB" w:rsidP="005340BB">
      <w:pPr>
        <w:pStyle w:val="Heading1"/>
        <w:spacing w:before="80" w:after="40"/>
        <w:jc w:val="both"/>
        <w:rPr>
          <w:sz w:val="24"/>
          <w:szCs w:val="24"/>
        </w:rPr>
      </w:pPr>
      <w:r w:rsidRPr="00471B4E">
        <w:rPr>
          <w:sz w:val="24"/>
          <w:szCs w:val="24"/>
        </w:rPr>
        <w:t xml:space="preserve">Reporting of emissions to air for the quarter from </w:t>
      </w:r>
      <w:r w:rsidR="00C24625" w:rsidRPr="00471B4E">
        <w:rPr>
          <w:sz w:val="24"/>
          <w:szCs w:val="24"/>
        </w:rPr>
        <w:t>1</w:t>
      </w:r>
      <w:r w:rsidR="00C24625" w:rsidRPr="00471B4E">
        <w:rPr>
          <w:sz w:val="24"/>
          <w:szCs w:val="24"/>
          <w:vertAlign w:val="superscript"/>
        </w:rPr>
        <w:t>st</w:t>
      </w:r>
      <w:r w:rsidR="00C24625" w:rsidRPr="00471B4E">
        <w:rPr>
          <w:sz w:val="24"/>
          <w:szCs w:val="24"/>
        </w:rPr>
        <w:t xml:space="preserve"> </w:t>
      </w:r>
      <w:r w:rsidR="00BF675E" w:rsidRPr="00471B4E">
        <w:rPr>
          <w:sz w:val="24"/>
          <w:szCs w:val="24"/>
        </w:rPr>
        <w:t xml:space="preserve">July </w:t>
      </w:r>
      <w:r w:rsidR="003B36C5" w:rsidRPr="00471B4E">
        <w:rPr>
          <w:sz w:val="24"/>
          <w:szCs w:val="24"/>
        </w:rPr>
        <w:t>to 30</w:t>
      </w:r>
      <w:r w:rsidR="003B36C5" w:rsidRPr="00471B4E">
        <w:rPr>
          <w:sz w:val="24"/>
          <w:szCs w:val="24"/>
          <w:vertAlign w:val="superscript"/>
        </w:rPr>
        <w:t>th</w:t>
      </w:r>
      <w:r w:rsidR="003B36C5" w:rsidRPr="00471B4E">
        <w:rPr>
          <w:sz w:val="24"/>
          <w:szCs w:val="24"/>
        </w:rPr>
        <w:t xml:space="preserve"> </w:t>
      </w:r>
      <w:r w:rsidR="00BF675E" w:rsidRPr="00471B4E">
        <w:rPr>
          <w:sz w:val="24"/>
          <w:szCs w:val="24"/>
        </w:rPr>
        <w:t>September</w:t>
      </w:r>
      <w:r w:rsidR="003B36C5" w:rsidRPr="00471B4E">
        <w:rPr>
          <w:sz w:val="24"/>
          <w:szCs w:val="24"/>
        </w:rPr>
        <w:t xml:space="preserve"> </w:t>
      </w:r>
      <w:r w:rsidR="0005296F" w:rsidRPr="00471B4E">
        <w:rPr>
          <w:sz w:val="24"/>
          <w:szCs w:val="24"/>
        </w:rPr>
        <w:t>201</w:t>
      </w:r>
      <w:r w:rsidR="00894CF6" w:rsidRPr="00471B4E">
        <w:rPr>
          <w:sz w:val="24"/>
          <w:szCs w:val="24"/>
        </w:rPr>
        <w:t>9</w:t>
      </w:r>
      <w:r w:rsidR="00A531D4" w:rsidRPr="00471B4E">
        <w:rPr>
          <w:sz w:val="24"/>
          <w:szCs w:val="24"/>
        </w:rPr>
        <w:t xml:space="preserve"> </w:t>
      </w:r>
      <w:r w:rsidR="00F901D3" w:rsidRPr="00471B4E">
        <w:rPr>
          <w:sz w:val="24"/>
          <w:szCs w:val="24"/>
        </w:rPr>
        <w:tab/>
      </w:r>
      <w:r w:rsidR="00BF675E" w:rsidRPr="00471B4E">
        <w:rPr>
          <w:sz w:val="24"/>
          <w:szCs w:val="24"/>
        </w:rPr>
        <w:tab/>
      </w:r>
      <w:r w:rsidR="00A531D4" w:rsidRPr="00471B4E">
        <w:rPr>
          <w:sz w:val="24"/>
          <w:szCs w:val="24"/>
        </w:rPr>
        <w:t>Continuous Emissions Monitoring</w:t>
      </w:r>
      <w:r w:rsidR="00C24625" w:rsidRPr="00471B4E">
        <w:rPr>
          <w:sz w:val="24"/>
          <w:szCs w:val="24"/>
        </w:rPr>
        <w:t>:</w:t>
      </w:r>
    </w:p>
    <w:p w14:paraId="6F7DC893" w14:textId="77777777" w:rsidR="005340BB" w:rsidRPr="00471B4E" w:rsidRDefault="005340BB" w:rsidP="005340BB">
      <w:pPr>
        <w:spacing w:before="80" w:after="40"/>
        <w:rPr>
          <w:rFonts w:ascii="Arial" w:hAnsi="Arial"/>
          <w:szCs w:val="24"/>
        </w:rPr>
      </w:pPr>
    </w:p>
    <w:tbl>
      <w:tblPr>
        <w:tblW w:w="141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1"/>
        <w:gridCol w:w="1843"/>
        <w:gridCol w:w="1174"/>
        <w:gridCol w:w="1680"/>
        <w:gridCol w:w="1680"/>
        <w:gridCol w:w="1680"/>
        <w:gridCol w:w="1680"/>
        <w:gridCol w:w="1680"/>
        <w:gridCol w:w="1680"/>
      </w:tblGrid>
      <w:tr w:rsidR="005340BB" w:rsidRPr="00471B4E" w14:paraId="6EB96E88" w14:textId="77777777" w:rsidTr="00A531D4">
        <w:trPr>
          <w:trHeight w:val="1074"/>
          <w:tblHeader/>
          <w:jc w:val="center"/>
        </w:trPr>
        <w:tc>
          <w:tcPr>
            <w:tcW w:w="1021" w:type="dxa"/>
            <w:shd w:val="solid" w:color="auto" w:fill="auto"/>
            <w:vAlign w:val="center"/>
          </w:tcPr>
          <w:p w14:paraId="478493A8" w14:textId="77777777" w:rsidR="005340BB" w:rsidRPr="00471B4E" w:rsidRDefault="005340BB" w:rsidP="00867A14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71B4E">
              <w:rPr>
                <w:rFonts w:ascii="Arial" w:hAnsi="Arial"/>
                <w:b/>
                <w:sz w:val="18"/>
                <w:szCs w:val="18"/>
              </w:rPr>
              <w:t>Emission</w:t>
            </w:r>
          </w:p>
          <w:p w14:paraId="44216F5E" w14:textId="77777777" w:rsidR="005340BB" w:rsidRPr="00471B4E" w:rsidRDefault="005340BB" w:rsidP="00867A14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71B4E">
              <w:rPr>
                <w:rFonts w:ascii="Arial" w:hAnsi="Arial"/>
                <w:b/>
                <w:sz w:val="18"/>
                <w:szCs w:val="18"/>
              </w:rPr>
              <w:t>Point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51BA5319" w14:textId="77777777" w:rsidR="005340BB" w:rsidRPr="00471B4E" w:rsidRDefault="005340BB" w:rsidP="00867A14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71B4E">
              <w:rPr>
                <w:rFonts w:ascii="Arial" w:hAnsi="Arial"/>
                <w:b/>
                <w:sz w:val="18"/>
                <w:szCs w:val="18"/>
              </w:rPr>
              <w:t>Substance /</w:t>
            </w:r>
          </w:p>
          <w:p w14:paraId="7412B9C6" w14:textId="77777777" w:rsidR="005340BB" w:rsidRPr="00471B4E" w:rsidRDefault="005340BB" w:rsidP="00867A14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71B4E">
              <w:rPr>
                <w:rFonts w:ascii="Arial" w:hAnsi="Arial"/>
                <w:b/>
                <w:sz w:val="18"/>
                <w:szCs w:val="18"/>
              </w:rPr>
              <w:t>Parameter</w:t>
            </w:r>
          </w:p>
        </w:tc>
        <w:tc>
          <w:tcPr>
            <w:tcW w:w="1174" w:type="dxa"/>
            <w:shd w:val="solid" w:color="auto" w:fill="auto"/>
            <w:vAlign w:val="center"/>
          </w:tcPr>
          <w:p w14:paraId="0D6DDD04" w14:textId="77777777" w:rsidR="005340BB" w:rsidRPr="00471B4E" w:rsidRDefault="005340BB" w:rsidP="00867A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71B4E">
              <w:rPr>
                <w:rFonts w:ascii="Arial" w:hAnsi="Arial" w:cs="Arial"/>
                <w:b/>
                <w:sz w:val="18"/>
                <w:szCs w:val="18"/>
              </w:rPr>
              <w:t xml:space="preserve">Emission </w:t>
            </w:r>
            <w:r w:rsidRPr="00471B4E">
              <w:rPr>
                <w:rFonts w:ascii="Arial" w:hAnsi="Arial" w:cs="Arial"/>
                <w:sz w:val="18"/>
                <w:szCs w:val="18"/>
              </w:rPr>
              <w:t>Limit Value</w:t>
            </w:r>
          </w:p>
        </w:tc>
        <w:tc>
          <w:tcPr>
            <w:tcW w:w="168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4AC48E23" w14:textId="77777777" w:rsidR="005340BB" w:rsidRPr="00471B4E" w:rsidRDefault="005340BB" w:rsidP="00867A14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71B4E">
              <w:rPr>
                <w:rFonts w:ascii="Arial" w:hAnsi="Arial"/>
                <w:b/>
                <w:sz w:val="18"/>
                <w:szCs w:val="18"/>
              </w:rPr>
              <w:t>Month 1</w:t>
            </w:r>
          </w:p>
          <w:p w14:paraId="718DAA94" w14:textId="77777777" w:rsidR="005340BB" w:rsidRPr="00471B4E" w:rsidRDefault="005340BB" w:rsidP="00867A14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71B4E">
              <w:rPr>
                <w:rFonts w:ascii="Arial" w:hAnsi="Arial"/>
                <w:b/>
                <w:sz w:val="18"/>
                <w:szCs w:val="18"/>
              </w:rPr>
              <w:t>Average of daily average values</w:t>
            </w:r>
          </w:p>
        </w:tc>
        <w:tc>
          <w:tcPr>
            <w:tcW w:w="168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2D5F61C" w14:textId="77777777" w:rsidR="005340BB" w:rsidRPr="00471B4E" w:rsidRDefault="005340BB" w:rsidP="00867A14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71B4E">
              <w:rPr>
                <w:rFonts w:ascii="Arial" w:hAnsi="Arial"/>
                <w:b/>
                <w:sz w:val="18"/>
                <w:szCs w:val="18"/>
              </w:rPr>
              <w:t>Month 1</w:t>
            </w:r>
          </w:p>
          <w:p w14:paraId="454F843C" w14:textId="77777777" w:rsidR="005340BB" w:rsidRPr="00471B4E" w:rsidRDefault="005340BB" w:rsidP="00867A14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71B4E">
              <w:rPr>
                <w:rFonts w:ascii="Arial" w:hAnsi="Arial"/>
                <w:b/>
                <w:sz w:val="18"/>
                <w:szCs w:val="18"/>
              </w:rPr>
              <w:t>Maximum Daily average value</w:t>
            </w:r>
          </w:p>
        </w:tc>
        <w:tc>
          <w:tcPr>
            <w:tcW w:w="1680" w:type="dxa"/>
            <w:shd w:val="solid" w:color="auto" w:fill="auto"/>
            <w:vAlign w:val="center"/>
          </w:tcPr>
          <w:p w14:paraId="1690D980" w14:textId="77777777" w:rsidR="005340BB" w:rsidRPr="00471B4E" w:rsidRDefault="005340BB" w:rsidP="00867A14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71B4E">
              <w:rPr>
                <w:rFonts w:ascii="Arial" w:hAnsi="Arial"/>
                <w:b/>
                <w:sz w:val="18"/>
                <w:szCs w:val="18"/>
              </w:rPr>
              <w:t>Month 2</w:t>
            </w:r>
          </w:p>
          <w:p w14:paraId="4DF4C5F6" w14:textId="77777777" w:rsidR="005340BB" w:rsidRPr="00471B4E" w:rsidRDefault="005340BB" w:rsidP="00867A14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71B4E">
              <w:rPr>
                <w:rFonts w:ascii="Arial" w:hAnsi="Arial"/>
                <w:b/>
                <w:sz w:val="18"/>
                <w:szCs w:val="18"/>
              </w:rPr>
              <w:t>Average of daily average values</w:t>
            </w:r>
          </w:p>
        </w:tc>
        <w:tc>
          <w:tcPr>
            <w:tcW w:w="1680" w:type="dxa"/>
            <w:shd w:val="solid" w:color="auto" w:fill="auto"/>
            <w:vAlign w:val="center"/>
          </w:tcPr>
          <w:p w14:paraId="425B4CA1" w14:textId="77777777" w:rsidR="005340BB" w:rsidRPr="00471B4E" w:rsidRDefault="005340BB" w:rsidP="00867A14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71B4E">
              <w:rPr>
                <w:rFonts w:ascii="Arial" w:hAnsi="Arial"/>
                <w:b/>
                <w:sz w:val="18"/>
                <w:szCs w:val="18"/>
              </w:rPr>
              <w:t>Month 2</w:t>
            </w:r>
          </w:p>
          <w:p w14:paraId="4397834C" w14:textId="77777777" w:rsidR="005340BB" w:rsidRPr="00471B4E" w:rsidRDefault="005340BB" w:rsidP="00867A14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71B4E">
              <w:rPr>
                <w:rFonts w:ascii="Arial" w:hAnsi="Arial"/>
                <w:b/>
                <w:sz w:val="18"/>
                <w:szCs w:val="18"/>
              </w:rPr>
              <w:t>Maximum Daily average value</w:t>
            </w:r>
          </w:p>
        </w:tc>
        <w:tc>
          <w:tcPr>
            <w:tcW w:w="1680" w:type="dxa"/>
            <w:shd w:val="solid" w:color="auto" w:fill="auto"/>
            <w:vAlign w:val="center"/>
          </w:tcPr>
          <w:p w14:paraId="2694C70A" w14:textId="77777777" w:rsidR="005340BB" w:rsidRPr="00471B4E" w:rsidRDefault="005340BB" w:rsidP="00867A14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71B4E">
              <w:rPr>
                <w:rFonts w:ascii="Arial" w:hAnsi="Arial"/>
                <w:b/>
                <w:sz w:val="18"/>
                <w:szCs w:val="18"/>
              </w:rPr>
              <w:t>Month 3</w:t>
            </w:r>
          </w:p>
          <w:p w14:paraId="34A48899" w14:textId="77777777" w:rsidR="005340BB" w:rsidRPr="00471B4E" w:rsidRDefault="005340BB" w:rsidP="00867A14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71B4E">
              <w:rPr>
                <w:rFonts w:ascii="Arial" w:hAnsi="Arial"/>
                <w:b/>
                <w:sz w:val="18"/>
                <w:szCs w:val="18"/>
              </w:rPr>
              <w:t>Average of daily average values</w:t>
            </w:r>
          </w:p>
        </w:tc>
        <w:tc>
          <w:tcPr>
            <w:tcW w:w="1680" w:type="dxa"/>
            <w:shd w:val="solid" w:color="auto" w:fill="auto"/>
            <w:vAlign w:val="center"/>
          </w:tcPr>
          <w:p w14:paraId="271937BD" w14:textId="77777777" w:rsidR="005340BB" w:rsidRPr="00471B4E" w:rsidRDefault="005340BB" w:rsidP="00867A14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71B4E">
              <w:rPr>
                <w:rFonts w:ascii="Arial" w:hAnsi="Arial"/>
                <w:b/>
                <w:sz w:val="18"/>
                <w:szCs w:val="18"/>
              </w:rPr>
              <w:t>Month 3</w:t>
            </w:r>
          </w:p>
          <w:p w14:paraId="0D7C258E" w14:textId="77777777" w:rsidR="005340BB" w:rsidRPr="00471B4E" w:rsidRDefault="005340BB" w:rsidP="00867A14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71B4E">
              <w:rPr>
                <w:rFonts w:ascii="Arial" w:hAnsi="Arial"/>
                <w:b/>
                <w:sz w:val="18"/>
                <w:szCs w:val="18"/>
              </w:rPr>
              <w:t>Maximum Daily average value</w:t>
            </w:r>
          </w:p>
        </w:tc>
      </w:tr>
      <w:tr w:rsidR="00C24625" w:rsidRPr="00471B4E" w14:paraId="644C002E" w14:textId="77777777" w:rsidTr="00A531D4">
        <w:trPr>
          <w:trHeight w:val="1132"/>
          <w:jc w:val="center"/>
        </w:trPr>
        <w:tc>
          <w:tcPr>
            <w:tcW w:w="1021" w:type="dxa"/>
            <w:vAlign w:val="center"/>
          </w:tcPr>
          <w:p w14:paraId="5AD24F37" w14:textId="77777777" w:rsidR="00C24625" w:rsidRPr="00471B4E" w:rsidRDefault="00C24625" w:rsidP="00867A14">
            <w:pPr>
              <w:pStyle w:val="Filename"/>
              <w:jc w:val="center"/>
              <w:rPr>
                <w:rFonts w:ascii="Arial Narrow" w:hAnsi="Arial Narrow"/>
                <w:b/>
              </w:rPr>
            </w:pPr>
            <w:r w:rsidRPr="00471B4E">
              <w:rPr>
                <w:rFonts w:ascii="Arial Narrow" w:hAnsi="Arial Narrow"/>
                <w:b/>
              </w:rPr>
              <w:t>A</w:t>
            </w:r>
          </w:p>
        </w:tc>
        <w:tc>
          <w:tcPr>
            <w:tcW w:w="1843" w:type="dxa"/>
            <w:vAlign w:val="center"/>
          </w:tcPr>
          <w:p w14:paraId="5135DBE7" w14:textId="77777777" w:rsidR="00C24625" w:rsidRPr="00471B4E" w:rsidRDefault="00C24625" w:rsidP="00867A14">
            <w:pPr>
              <w:pStyle w:val="Filename"/>
              <w:jc w:val="center"/>
              <w:rPr>
                <w:rFonts w:ascii="Arial Narrow" w:hAnsi="Arial Narrow"/>
                <w:b/>
              </w:rPr>
            </w:pPr>
            <w:r w:rsidRPr="00471B4E">
              <w:rPr>
                <w:rFonts w:ascii="Arial Narrow" w:hAnsi="Arial Narrow"/>
                <w:b/>
              </w:rPr>
              <w:t>Particulate Matter</w:t>
            </w:r>
          </w:p>
        </w:tc>
        <w:tc>
          <w:tcPr>
            <w:tcW w:w="1174" w:type="dxa"/>
            <w:vAlign w:val="center"/>
          </w:tcPr>
          <w:p w14:paraId="1A420E7A" w14:textId="77777777" w:rsidR="00C24625" w:rsidRPr="00471B4E" w:rsidRDefault="00894CF6" w:rsidP="00867A14">
            <w:pPr>
              <w:pStyle w:val="Filename"/>
              <w:jc w:val="center"/>
              <w:rPr>
                <w:rFonts w:ascii="Arial Narrow" w:hAnsi="Arial Narrow"/>
                <w:b/>
              </w:rPr>
            </w:pPr>
            <w:r w:rsidRPr="00471B4E">
              <w:rPr>
                <w:rFonts w:ascii="Arial Narrow" w:hAnsi="Arial Narrow"/>
                <w:b/>
              </w:rPr>
              <w:t>2</w:t>
            </w:r>
            <w:r w:rsidR="00C24625" w:rsidRPr="00471B4E">
              <w:rPr>
                <w:rFonts w:ascii="Arial Narrow" w:hAnsi="Arial Narrow"/>
                <w:b/>
              </w:rPr>
              <w:t>0 mg/m3</w:t>
            </w:r>
          </w:p>
        </w:tc>
        <w:tc>
          <w:tcPr>
            <w:tcW w:w="1680" w:type="dxa"/>
            <w:vAlign w:val="center"/>
          </w:tcPr>
          <w:p w14:paraId="733224D3" w14:textId="77777777" w:rsidR="00C24625" w:rsidRPr="00471B4E" w:rsidRDefault="00411E57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0.241</w:t>
            </w:r>
          </w:p>
        </w:tc>
        <w:tc>
          <w:tcPr>
            <w:tcW w:w="1680" w:type="dxa"/>
            <w:vAlign w:val="center"/>
          </w:tcPr>
          <w:p w14:paraId="65BBAFEE" w14:textId="77777777" w:rsidR="00C24625" w:rsidRPr="00471B4E" w:rsidRDefault="00411E57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1.784</w:t>
            </w:r>
          </w:p>
        </w:tc>
        <w:tc>
          <w:tcPr>
            <w:tcW w:w="1680" w:type="dxa"/>
            <w:vAlign w:val="center"/>
          </w:tcPr>
          <w:p w14:paraId="6C593246" w14:textId="77777777" w:rsidR="00C24625" w:rsidRPr="00471B4E" w:rsidRDefault="00BC5987" w:rsidP="00D93E5A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0.766</w:t>
            </w:r>
          </w:p>
        </w:tc>
        <w:tc>
          <w:tcPr>
            <w:tcW w:w="1680" w:type="dxa"/>
            <w:vAlign w:val="center"/>
          </w:tcPr>
          <w:p w14:paraId="34EA8817" w14:textId="77777777" w:rsidR="00C24625" w:rsidRPr="00471B4E" w:rsidRDefault="00BC5987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2.450</w:t>
            </w:r>
          </w:p>
        </w:tc>
        <w:tc>
          <w:tcPr>
            <w:tcW w:w="1680" w:type="dxa"/>
            <w:vAlign w:val="center"/>
          </w:tcPr>
          <w:p w14:paraId="24739A1F" w14:textId="77777777" w:rsidR="00C24625" w:rsidRPr="00471B4E" w:rsidRDefault="000C1A0A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0.131</w:t>
            </w:r>
          </w:p>
        </w:tc>
        <w:tc>
          <w:tcPr>
            <w:tcW w:w="1680" w:type="dxa"/>
            <w:vAlign w:val="center"/>
          </w:tcPr>
          <w:p w14:paraId="01EC60D8" w14:textId="77777777" w:rsidR="00C24625" w:rsidRPr="00471B4E" w:rsidRDefault="000C1A0A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0.429</w:t>
            </w:r>
          </w:p>
        </w:tc>
      </w:tr>
      <w:tr w:rsidR="00C24625" w:rsidRPr="00471B4E" w14:paraId="0F18587F" w14:textId="77777777" w:rsidTr="00A531D4">
        <w:trPr>
          <w:trHeight w:val="1134"/>
          <w:jc w:val="center"/>
        </w:trPr>
        <w:tc>
          <w:tcPr>
            <w:tcW w:w="1021" w:type="dxa"/>
            <w:vAlign w:val="center"/>
          </w:tcPr>
          <w:p w14:paraId="52AFCA04" w14:textId="77777777" w:rsidR="00C24625" w:rsidRPr="00471B4E" w:rsidRDefault="00C24625" w:rsidP="00867A14">
            <w:pPr>
              <w:pStyle w:val="Filename"/>
              <w:jc w:val="center"/>
              <w:rPr>
                <w:rFonts w:ascii="Arial Narrow" w:hAnsi="Arial Narrow"/>
                <w:b/>
              </w:rPr>
            </w:pPr>
            <w:r w:rsidRPr="00471B4E">
              <w:rPr>
                <w:rFonts w:ascii="Arial Narrow" w:hAnsi="Arial Narrow"/>
                <w:b/>
              </w:rPr>
              <w:t>A</w:t>
            </w:r>
          </w:p>
        </w:tc>
        <w:tc>
          <w:tcPr>
            <w:tcW w:w="1843" w:type="dxa"/>
            <w:vAlign w:val="center"/>
          </w:tcPr>
          <w:p w14:paraId="3CE5DC1C" w14:textId="77777777" w:rsidR="00C24625" w:rsidRPr="00471B4E" w:rsidRDefault="00C24625" w:rsidP="00867A14">
            <w:pPr>
              <w:pStyle w:val="Filename"/>
              <w:jc w:val="center"/>
              <w:rPr>
                <w:rFonts w:ascii="Arial Narrow" w:hAnsi="Arial Narrow"/>
                <w:b/>
              </w:rPr>
            </w:pPr>
            <w:r w:rsidRPr="00471B4E">
              <w:rPr>
                <w:rFonts w:ascii="Arial Narrow" w:hAnsi="Arial Narrow"/>
                <w:b/>
              </w:rPr>
              <w:t>Oxides of Nitrogen (expressed as NO2)</w:t>
            </w:r>
          </w:p>
        </w:tc>
        <w:tc>
          <w:tcPr>
            <w:tcW w:w="1174" w:type="dxa"/>
            <w:vAlign w:val="center"/>
          </w:tcPr>
          <w:p w14:paraId="593A0426" w14:textId="77777777" w:rsidR="00C24625" w:rsidRPr="00471B4E" w:rsidRDefault="00C24625" w:rsidP="00867A14">
            <w:pPr>
              <w:pStyle w:val="Filename"/>
              <w:jc w:val="center"/>
              <w:rPr>
                <w:rFonts w:ascii="Arial Narrow" w:hAnsi="Arial Narrow"/>
                <w:b/>
              </w:rPr>
            </w:pPr>
            <w:r w:rsidRPr="00471B4E">
              <w:rPr>
                <w:rFonts w:ascii="Arial Narrow" w:hAnsi="Arial Narrow"/>
                <w:b/>
              </w:rPr>
              <w:t>300 mg/m3</w:t>
            </w:r>
          </w:p>
        </w:tc>
        <w:tc>
          <w:tcPr>
            <w:tcW w:w="1680" w:type="dxa"/>
            <w:vAlign w:val="center"/>
          </w:tcPr>
          <w:p w14:paraId="21BE07D0" w14:textId="77777777" w:rsidR="00C24625" w:rsidRPr="00471B4E" w:rsidRDefault="00411E57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152.18</w:t>
            </w:r>
          </w:p>
        </w:tc>
        <w:tc>
          <w:tcPr>
            <w:tcW w:w="1680" w:type="dxa"/>
            <w:vAlign w:val="center"/>
          </w:tcPr>
          <w:p w14:paraId="123E8085" w14:textId="77777777" w:rsidR="00C24625" w:rsidRPr="00471B4E" w:rsidRDefault="00411E57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206.15</w:t>
            </w:r>
          </w:p>
        </w:tc>
        <w:tc>
          <w:tcPr>
            <w:tcW w:w="1680" w:type="dxa"/>
            <w:vAlign w:val="center"/>
          </w:tcPr>
          <w:p w14:paraId="02D52C83" w14:textId="77777777" w:rsidR="00C24625" w:rsidRPr="00471B4E" w:rsidRDefault="00BC5987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130.57</w:t>
            </w:r>
          </w:p>
        </w:tc>
        <w:tc>
          <w:tcPr>
            <w:tcW w:w="1680" w:type="dxa"/>
            <w:vAlign w:val="center"/>
          </w:tcPr>
          <w:p w14:paraId="471947ED" w14:textId="77777777" w:rsidR="00C24625" w:rsidRPr="00471B4E" w:rsidRDefault="00BC5987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144.31</w:t>
            </w:r>
          </w:p>
        </w:tc>
        <w:tc>
          <w:tcPr>
            <w:tcW w:w="1680" w:type="dxa"/>
            <w:vAlign w:val="center"/>
          </w:tcPr>
          <w:p w14:paraId="2FE91AA1" w14:textId="77777777" w:rsidR="00C24625" w:rsidRPr="00471B4E" w:rsidRDefault="000C1A0A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145.38</w:t>
            </w:r>
          </w:p>
        </w:tc>
        <w:tc>
          <w:tcPr>
            <w:tcW w:w="1680" w:type="dxa"/>
            <w:vAlign w:val="center"/>
          </w:tcPr>
          <w:p w14:paraId="1CAF6091" w14:textId="77777777" w:rsidR="00C7349C" w:rsidRPr="00471B4E" w:rsidRDefault="000C1A0A" w:rsidP="00C7349C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168.68</w:t>
            </w:r>
          </w:p>
        </w:tc>
      </w:tr>
      <w:tr w:rsidR="00C24625" w:rsidRPr="00471B4E" w14:paraId="662D2C9C" w14:textId="77777777" w:rsidTr="00A531D4">
        <w:trPr>
          <w:trHeight w:val="1134"/>
          <w:jc w:val="center"/>
        </w:trPr>
        <w:tc>
          <w:tcPr>
            <w:tcW w:w="1021" w:type="dxa"/>
            <w:vAlign w:val="center"/>
          </w:tcPr>
          <w:p w14:paraId="3407ADFE" w14:textId="77777777" w:rsidR="00C24625" w:rsidRPr="00471B4E" w:rsidRDefault="00C24625" w:rsidP="00867A14">
            <w:pPr>
              <w:pStyle w:val="Filename"/>
              <w:jc w:val="center"/>
              <w:rPr>
                <w:rFonts w:ascii="Arial Narrow" w:hAnsi="Arial Narrow"/>
                <w:b/>
              </w:rPr>
            </w:pPr>
            <w:r w:rsidRPr="00471B4E">
              <w:rPr>
                <w:rFonts w:ascii="Arial Narrow" w:hAnsi="Arial Narrow"/>
                <w:b/>
              </w:rPr>
              <w:t>A</w:t>
            </w:r>
          </w:p>
        </w:tc>
        <w:tc>
          <w:tcPr>
            <w:tcW w:w="1843" w:type="dxa"/>
            <w:vAlign w:val="center"/>
          </w:tcPr>
          <w:p w14:paraId="25AAC969" w14:textId="77777777" w:rsidR="00C24625" w:rsidRPr="00471B4E" w:rsidRDefault="00C24625" w:rsidP="00867A14">
            <w:pPr>
              <w:pStyle w:val="Filename"/>
              <w:jc w:val="center"/>
              <w:rPr>
                <w:rFonts w:ascii="Arial Narrow" w:hAnsi="Arial Narrow"/>
                <w:b/>
              </w:rPr>
            </w:pPr>
            <w:r w:rsidRPr="00471B4E">
              <w:rPr>
                <w:rFonts w:ascii="Arial Narrow" w:hAnsi="Arial Narrow"/>
                <w:b/>
              </w:rPr>
              <w:t>Oxides of Sulphur (expressed as SO2)</w:t>
            </w:r>
          </w:p>
        </w:tc>
        <w:tc>
          <w:tcPr>
            <w:tcW w:w="1174" w:type="dxa"/>
            <w:vAlign w:val="center"/>
          </w:tcPr>
          <w:p w14:paraId="23FD7658" w14:textId="77777777" w:rsidR="00C24625" w:rsidRPr="00471B4E" w:rsidRDefault="00C24625" w:rsidP="00867A14">
            <w:pPr>
              <w:pStyle w:val="Filename"/>
              <w:jc w:val="center"/>
              <w:rPr>
                <w:rFonts w:ascii="Arial Narrow" w:hAnsi="Arial Narrow"/>
                <w:b/>
              </w:rPr>
            </w:pPr>
            <w:r w:rsidRPr="00471B4E">
              <w:rPr>
                <w:rFonts w:ascii="Arial Narrow" w:hAnsi="Arial Narrow"/>
                <w:b/>
              </w:rPr>
              <w:t>1350 mg/m3</w:t>
            </w:r>
          </w:p>
        </w:tc>
        <w:tc>
          <w:tcPr>
            <w:tcW w:w="1680" w:type="dxa"/>
            <w:vAlign w:val="center"/>
          </w:tcPr>
          <w:p w14:paraId="4DB1E675" w14:textId="77777777" w:rsidR="00C24625" w:rsidRPr="00471B4E" w:rsidRDefault="00411E57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1221.26</w:t>
            </w:r>
          </w:p>
        </w:tc>
        <w:tc>
          <w:tcPr>
            <w:tcW w:w="1680" w:type="dxa"/>
            <w:vAlign w:val="center"/>
          </w:tcPr>
          <w:p w14:paraId="3CE30433" w14:textId="77777777" w:rsidR="00C24625" w:rsidRPr="00471B4E" w:rsidRDefault="00411E57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1339.67</w:t>
            </w:r>
          </w:p>
        </w:tc>
        <w:tc>
          <w:tcPr>
            <w:tcW w:w="1680" w:type="dxa"/>
            <w:vAlign w:val="center"/>
          </w:tcPr>
          <w:p w14:paraId="6C24EF5E" w14:textId="77777777" w:rsidR="00C24625" w:rsidRPr="00471B4E" w:rsidRDefault="00BC5987" w:rsidP="00D93E5A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1225.76</w:t>
            </w:r>
          </w:p>
        </w:tc>
        <w:tc>
          <w:tcPr>
            <w:tcW w:w="1680" w:type="dxa"/>
            <w:vAlign w:val="center"/>
          </w:tcPr>
          <w:p w14:paraId="5FFFD6FE" w14:textId="77777777" w:rsidR="00C24625" w:rsidRPr="00471B4E" w:rsidRDefault="00BC5987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1331.90</w:t>
            </w:r>
          </w:p>
        </w:tc>
        <w:tc>
          <w:tcPr>
            <w:tcW w:w="1680" w:type="dxa"/>
            <w:vAlign w:val="center"/>
          </w:tcPr>
          <w:p w14:paraId="74E7B333" w14:textId="77777777" w:rsidR="00C24625" w:rsidRPr="00471B4E" w:rsidRDefault="000C1A0A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1207.43</w:t>
            </w:r>
          </w:p>
        </w:tc>
        <w:tc>
          <w:tcPr>
            <w:tcW w:w="1680" w:type="dxa"/>
            <w:vAlign w:val="center"/>
          </w:tcPr>
          <w:p w14:paraId="77D29F10" w14:textId="77777777" w:rsidR="00C24625" w:rsidRPr="00471B4E" w:rsidRDefault="00402C39" w:rsidP="00E27356">
            <w:pPr>
              <w:pStyle w:val="Filenam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1516.84</w:t>
            </w:r>
          </w:p>
        </w:tc>
      </w:tr>
      <w:tr w:rsidR="00C24625" w:rsidRPr="00471B4E" w14:paraId="7700E7AA" w14:textId="77777777" w:rsidTr="00A531D4">
        <w:trPr>
          <w:trHeight w:val="1134"/>
          <w:jc w:val="center"/>
        </w:trPr>
        <w:tc>
          <w:tcPr>
            <w:tcW w:w="1021" w:type="dxa"/>
            <w:vAlign w:val="center"/>
          </w:tcPr>
          <w:p w14:paraId="6E1549FD" w14:textId="77777777" w:rsidR="00C24625" w:rsidRPr="00471B4E" w:rsidRDefault="00C24625" w:rsidP="00867A14">
            <w:pPr>
              <w:pStyle w:val="Filename"/>
              <w:jc w:val="center"/>
              <w:rPr>
                <w:rFonts w:ascii="Arial Narrow" w:hAnsi="Arial Narrow"/>
                <w:b/>
              </w:rPr>
            </w:pPr>
            <w:r w:rsidRPr="00471B4E">
              <w:rPr>
                <w:rFonts w:ascii="Arial Narrow" w:hAnsi="Arial Narrow"/>
                <w:b/>
              </w:rPr>
              <w:t>A</w:t>
            </w:r>
          </w:p>
        </w:tc>
        <w:tc>
          <w:tcPr>
            <w:tcW w:w="1843" w:type="dxa"/>
            <w:vAlign w:val="center"/>
          </w:tcPr>
          <w:p w14:paraId="41C46FA3" w14:textId="77777777" w:rsidR="00C24625" w:rsidRPr="00471B4E" w:rsidRDefault="00C24625" w:rsidP="00867A14">
            <w:pPr>
              <w:pStyle w:val="Filename"/>
              <w:jc w:val="center"/>
              <w:rPr>
                <w:rFonts w:ascii="Arial Narrow" w:hAnsi="Arial Narrow"/>
                <w:b/>
              </w:rPr>
            </w:pPr>
            <w:r w:rsidRPr="00471B4E">
              <w:rPr>
                <w:rFonts w:ascii="Arial Narrow" w:hAnsi="Arial Narrow"/>
                <w:b/>
              </w:rPr>
              <w:t>Carbon Monoxide</w:t>
            </w:r>
          </w:p>
        </w:tc>
        <w:tc>
          <w:tcPr>
            <w:tcW w:w="1174" w:type="dxa"/>
            <w:vAlign w:val="center"/>
          </w:tcPr>
          <w:p w14:paraId="27FB9C74" w14:textId="77777777" w:rsidR="00C24625" w:rsidRPr="00471B4E" w:rsidRDefault="00C24625" w:rsidP="00867A14">
            <w:pPr>
              <w:pStyle w:val="Filename"/>
              <w:jc w:val="center"/>
              <w:rPr>
                <w:rFonts w:ascii="Arial Narrow" w:hAnsi="Arial Narrow"/>
                <w:b/>
              </w:rPr>
            </w:pPr>
            <w:r w:rsidRPr="00471B4E">
              <w:rPr>
                <w:rFonts w:ascii="Arial Narrow" w:hAnsi="Arial Narrow"/>
                <w:b/>
              </w:rPr>
              <w:t>80 mg/m3</w:t>
            </w:r>
          </w:p>
        </w:tc>
        <w:tc>
          <w:tcPr>
            <w:tcW w:w="1680" w:type="dxa"/>
            <w:vAlign w:val="center"/>
          </w:tcPr>
          <w:p w14:paraId="7AADD89E" w14:textId="77777777" w:rsidR="00C24625" w:rsidRPr="00471B4E" w:rsidRDefault="00411E57" w:rsidP="00894CF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8.57</w:t>
            </w:r>
          </w:p>
        </w:tc>
        <w:tc>
          <w:tcPr>
            <w:tcW w:w="1680" w:type="dxa"/>
            <w:vAlign w:val="center"/>
          </w:tcPr>
          <w:p w14:paraId="7A5C145D" w14:textId="77777777" w:rsidR="00C24625" w:rsidRPr="00471B4E" w:rsidRDefault="00411E57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26.07</w:t>
            </w:r>
          </w:p>
        </w:tc>
        <w:tc>
          <w:tcPr>
            <w:tcW w:w="1680" w:type="dxa"/>
            <w:vAlign w:val="center"/>
          </w:tcPr>
          <w:p w14:paraId="39863470" w14:textId="77777777" w:rsidR="00C24625" w:rsidRPr="00471B4E" w:rsidRDefault="00BC5987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10.91</w:t>
            </w:r>
          </w:p>
        </w:tc>
        <w:tc>
          <w:tcPr>
            <w:tcW w:w="1680" w:type="dxa"/>
            <w:vAlign w:val="center"/>
          </w:tcPr>
          <w:p w14:paraId="6C9681E1" w14:textId="77777777" w:rsidR="00C24625" w:rsidRPr="00471B4E" w:rsidRDefault="00BC5987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34.23</w:t>
            </w:r>
          </w:p>
        </w:tc>
        <w:tc>
          <w:tcPr>
            <w:tcW w:w="1680" w:type="dxa"/>
            <w:vAlign w:val="center"/>
          </w:tcPr>
          <w:p w14:paraId="650182BB" w14:textId="77777777" w:rsidR="00C24625" w:rsidRPr="00471B4E" w:rsidRDefault="000C1A0A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13.54</w:t>
            </w:r>
          </w:p>
        </w:tc>
        <w:tc>
          <w:tcPr>
            <w:tcW w:w="1680" w:type="dxa"/>
            <w:vAlign w:val="center"/>
          </w:tcPr>
          <w:p w14:paraId="060132A7" w14:textId="77777777" w:rsidR="00C24625" w:rsidRPr="00471B4E" w:rsidRDefault="000C1A0A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60.51</w:t>
            </w:r>
          </w:p>
        </w:tc>
      </w:tr>
    </w:tbl>
    <w:p w14:paraId="78C44B08" w14:textId="77777777" w:rsidR="005340BB" w:rsidRPr="00471B4E" w:rsidRDefault="005340BB" w:rsidP="005340BB">
      <w:pPr>
        <w:pStyle w:val="AgencyStdParagraph"/>
      </w:pPr>
    </w:p>
    <w:p w14:paraId="1D7F6FDD" w14:textId="77777777" w:rsidR="00BB7505" w:rsidRPr="00471B4E" w:rsidRDefault="00411E57" w:rsidP="007C6B8C">
      <w:pPr>
        <w:pStyle w:val="AgencyStdParagraph"/>
        <w:jc w:val="both"/>
        <w:rPr>
          <w:sz w:val="22"/>
          <w:szCs w:val="22"/>
        </w:rPr>
      </w:pPr>
      <w:r w:rsidRPr="00471B4E">
        <w:rPr>
          <w:sz w:val="22"/>
          <w:szCs w:val="22"/>
        </w:rPr>
        <w:t>Month 1, July excludes data generated during CEMS instrument calibration on 16 July as advised in notification EP_EX_231.</w:t>
      </w:r>
    </w:p>
    <w:p w14:paraId="3CF331CD" w14:textId="77777777" w:rsidR="000C1A0A" w:rsidRPr="00471B4E" w:rsidRDefault="00BB7505" w:rsidP="007C6B8C">
      <w:pPr>
        <w:pStyle w:val="AgencyStdParagraph"/>
        <w:jc w:val="both"/>
        <w:rPr>
          <w:sz w:val="22"/>
          <w:szCs w:val="22"/>
        </w:rPr>
      </w:pPr>
      <w:r w:rsidRPr="00471B4E">
        <w:rPr>
          <w:sz w:val="22"/>
          <w:szCs w:val="22"/>
        </w:rPr>
        <w:t xml:space="preserve">Month 2, August includes a period where dust readings were low. This was corrected by adjustment and cleaning the </w:t>
      </w:r>
      <w:proofErr w:type="spellStart"/>
      <w:r w:rsidRPr="00471B4E">
        <w:rPr>
          <w:sz w:val="22"/>
          <w:szCs w:val="22"/>
        </w:rPr>
        <w:t>Durag</w:t>
      </w:r>
      <w:proofErr w:type="spellEnd"/>
      <w:r w:rsidRPr="00471B4E">
        <w:rPr>
          <w:sz w:val="22"/>
          <w:szCs w:val="22"/>
        </w:rPr>
        <w:t xml:space="preserve"> probe on 22 August as advised in notification EP_EX_235.</w:t>
      </w:r>
    </w:p>
    <w:p w14:paraId="58CA4802" w14:textId="77777777" w:rsidR="000C1A0A" w:rsidRPr="00471B4E" w:rsidRDefault="000C1A0A" w:rsidP="007C6B8C">
      <w:pPr>
        <w:pStyle w:val="AgencyStdParagraph"/>
        <w:jc w:val="both"/>
        <w:rPr>
          <w:sz w:val="22"/>
          <w:szCs w:val="22"/>
        </w:rPr>
      </w:pPr>
      <w:r w:rsidRPr="00471B4E">
        <w:rPr>
          <w:sz w:val="22"/>
          <w:szCs w:val="22"/>
        </w:rPr>
        <w:t>Month 3, September includes a breach of ELV for SO2 on 7</w:t>
      </w:r>
      <w:r w:rsidRPr="00471B4E">
        <w:rPr>
          <w:sz w:val="22"/>
          <w:szCs w:val="22"/>
          <w:vertAlign w:val="superscript"/>
        </w:rPr>
        <w:t>th</w:t>
      </w:r>
      <w:r w:rsidRPr="00471B4E">
        <w:rPr>
          <w:sz w:val="22"/>
          <w:szCs w:val="22"/>
        </w:rPr>
        <w:t xml:space="preserve"> to 9th September. This was due to cross contamination of one of the batch components following a failure in the storage silos distribution system, as reported in notification EP_EX_236.</w:t>
      </w:r>
      <w:r w:rsidR="00402C39">
        <w:rPr>
          <w:sz w:val="22"/>
          <w:szCs w:val="22"/>
        </w:rPr>
        <w:t xml:space="preserve"> The maximum daily average was during his period on 8/9/2019.</w:t>
      </w:r>
    </w:p>
    <w:p w14:paraId="633959F4" w14:textId="77777777" w:rsidR="00DA101A" w:rsidRPr="00471B4E" w:rsidRDefault="006609E0" w:rsidP="006609E0">
      <w:pPr>
        <w:pStyle w:val="AgencyStdParagraph"/>
        <w:jc w:val="both"/>
        <w:rPr>
          <w:sz w:val="22"/>
          <w:szCs w:val="22"/>
        </w:rPr>
      </w:pPr>
      <w:r w:rsidRPr="00471B4E">
        <w:rPr>
          <w:sz w:val="22"/>
          <w:szCs w:val="22"/>
        </w:rPr>
        <w:t xml:space="preserve">Signed …… </w:t>
      </w:r>
      <w:r w:rsidRPr="00471B4E">
        <w:rPr>
          <w:sz w:val="22"/>
          <w:szCs w:val="22"/>
        </w:rPr>
        <w:tab/>
      </w:r>
      <w:r w:rsidRPr="00471B4E">
        <w:rPr>
          <w:sz w:val="22"/>
          <w:szCs w:val="22"/>
        </w:rPr>
        <w:tab/>
      </w:r>
      <w:r w:rsidR="00636837" w:rsidRPr="00471B4E">
        <w:rPr>
          <w:noProof/>
          <w:sz w:val="22"/>
          <w:szCs w:val="22"/>
          <w:lang w:val="en-US"/>
        </w:rPr>
        <w:drawing>
          <wp:inline distT="0" distB="0" distL="0" distR="0" wp14:anchorId="3384C415" wp14:editId="07631CFE">
            <wp:extent cx="1591310" cy="316230"/>
            <wp:effectExtent l="0" t="0" r="889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316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71B4E">
        <w:rPr>
          <w:sz w:val="22"/>
          <w:szCs w:val="22"/>
        </w:rPr>
        <w:tab/>
      </w:r>
      <w:r w:rsidRPr="00471B4E">
        <w:rPr>
          <w:sz w:val="22"/>
          <w:szCs w:val="22"/>
        </w:rPr>
        <w:tab/>
        <w:t>Date……</w:t>
      </w:r>
      <w:r w:rsidR="009A734D" w:rsidRPr="00471B4E">
        <w:rPr>
          <w:sz w:val="22"/>
          <w:szCs w:val="22"/>
        </w:rPr>
        <w:t>24</w:t>
      </w:r>
      <w:r w:rsidR="00636837" w:rsidRPr="00471B4E">
        <w:rPr>
          <w:sz w:val="22"/>
          <w:szCs w:val="22"/>
        </w:rPr>
        <w:t>/10</w:t>
      </w:r>
      <w:r w:rsidRPr="00471B4E">
        <w:rPr>
          <w:sz w:val="22"/>
          <w:szCs w:val="22"/>
        </w:rPr>
        <w:t>/201</w:t>
      </w:r>
      <w:r w:rsidR="00995B60" w:rsidRPr="00471B4E">
        <w:rPr>
          <w:sz w:val="22"/>
          <w:szCs w:val="22"/>
        </w:rPr>
        <w:t>8</w:t>
      </w:r>
      <w:r w:rsidR="0050337B" w:rsidRPr="00471B4E">
        <w:rPr>
          <w:sz w:val="22"/>
          <w:szCs w:val="22"/>
        </w:rPr>
        <w:t xml:space="preserve"> </w:t>
      </w:r>
    </w:p>
    <w:p w14:paraId="2A3CCEB1" w14:textId="77777777" w:rsidR="00D93E5A" w:rsidRPr="00471B4E" w:rsidRDefault="00D93E5A" w:rsidP="006609E0">
      <w:pPr>
        <w:pStyle w:val="AgencyStdParagraph"/>
        <w:jc w:val="both"/>
        <w:rPr>
          <w:sz w:val="22"/>
          <w:szCs w:val="22"/>
        </w:rPr>
      </w:pPr>
    </w:p>
    <w:p w14:paraId="79D22919" w14:textId="77777777" w:rsidR="000C1A0A" w:rsidRPr="00471B4E" w:rsidRDefault="006609E0" w:rsidP="000C1A0A">
      <w:pPr>
        <w:pStyle w:val="AgencyStdParagraph"/>
        <w:jc w:val="both"/>
        <w:rPr>
          <w:rFonts w:asciiTheme="minorHAnsi" w:hAnsiTheme="minorHAnsi"/>
          <w:noProof/>
          <w:sz w:val="22"/>
          <w:szCs w:val="22"/>
        </w:rPr>
      </w:pPr>
      <w:r w:rsidRPr="00471B4E">
        <w:rPr>
          <w:sz w:val="22"/>
          <w:szCs w:val="22"/>
        </w:rPr>
        <w:t>(Authorised to sign as representative of Operator)</w:t>
      </w:r>
      <w:r w:rsidRPr="00471B4E">
        <w:rPr>
          <w:rFonts w:asciiTheme="minorHAnsi" w:hAnsiTheme="minorHAnsi"/>
          <w:noProof/>
          <w:sz w:val="22"/>
          <w:szCs w:val="22"/>
        </w:rPr>
        <w:t xml:space="preserve"> </w:t>
      </w:r>
    </w:p>
    <w:p w14:paraId="0E7FAB42" w14:textId="77777777" w:rsidR="004F3F84" w:rsidRPr="00471B4E" w:rsidRDefault="004F3F84" w:rsidP="000C1A0A">
      <w:pPr>
        <w:pStyle w:val="AgencyStdParagraph"/>
        <w:jc w:val="both"/>
        <w:rPr>
          <w:rFonts w:asciiTheme="minorHAnsi" w:hAnsiTheme="minorHAnsi"/>
          <w:noProof/>
          <w:sz w:val="22"/>
          <w:szCs w:val="22"/>
        </w:rPr>
      </w:pPr>
      <w:r w:rsidRPr="00471B4E">
        <w:rPr>
          <w:rFonts w:ascii="Arial" w:hAnsi="Arial"/>
          <w:sz w:val="24"/>
          <w:szCs w:val="24"/>
        </w:rPr>
        <w:lastRenderedPageBreak/>
        <w:t xml:space="preserve">Permit Number: </w:t>
      </w:r>
      <w:r w:rsidRPr="00471B4E">
        <w:rPr>
          <w:rFonts w:ascii="Arial" w:hAnsi="Arial"/>
          <w:sz w:val="24"/>
          <w:szCs w:val="24"/>
        </w:rPr>
        <w:tab/>
        <w:t>EPR/BR9383ID/V010</w:t>
      </w:r>
      <w:r w:rsidRPr="00471B4E">
        <w:rPr>
          <w:rFonts w:ascii="Arial" w:hAnsi="Arial"/>
          <w:sz w:val="24"/>
          <w:szCs w:val="24"/>
        </w:rPr>
        <w:tab/>
      </w:r>
      <w:r w:rsidRPr="00471B4E">
        <w:rPr>
          <w:rFonts w:ascii="Arial" w:hAnsi="Arial"/>
          <w:sz w:val="24"/>
          <w:szCs w:val="24"/>
        </w:rPr>
        <w:tab/>
      </w:r>
      <w:r w:rsidRPr="00471B4E">
        <w:rPr>
          <w:rFonts w:ascii="Arial" w:hAnsi="Arial"/>
          <w:sz w:val="24"/>
          <w:szCs w:val="24"/>
        </w:rPr>
        <w:tab/>
        <w:t xml:space="preserve">                                                </w:t>
      </w:r>
      <w:r w:rsidRPr="00471B4E">
        <w:rPr>
          <w:rFonts w:ascii="Arial" w:hAnsi="Arial"/>
          <w:sz w:val="24"/>
          <w:szCs w:val="24"/>
        </w:rPr>
        <w:tab/>
        <w:t xml:space="preserve">   Operator: </w:t>
      </w:r>
      <w:r w:rsidRPr="00471B4E">
        <w:rPr>
          <w:rFonts w:ascii="Arial" w:hAnsi="Arial"/>
          <w:sz w:val="24"/>
          <w:szCs w:val="24"/>
        </w:rPr>
        <w:tab/>
      </w:r>
      <w:r w:rsidRPr="00471B4E">
        <w:rPr>
          <w:rFonts w:ascii="Arial" w:hAnsi="Arial"/>
          <w:sz w:val="24"/>
          <w:szCs w:val="24"/>
        </w:rPr>
        <w:tab/>
        <w:t>Knauf Insulation Ltd</w:t>
      </w:r>
    </w:p>
    <w:p w14:paraId="52D9AA2A" w14:textId="77777777" w:rsidR="004F3F84" w:rsidRPr="00471B4E" w:rsidRDefault="004F3F84" w:rsidP="004F3F84">
      <w:pPr>
        <w:jc w:val="both"/>
        <w:rPr>
          <w:rFonts w:ascii="Arial" w:hAnsi="Arial" w:cs="Arial"/>
          <w:sz w:val="24"/>
          <w:szCs w:val="24"/>
          <w:lang w:val="en-GB" w:eastAsia="en-US"/>
        </w:rPr>
      </w:pPr>
    </w:p>
    <w:p w14:paraId="0361E707" w14:textId="77777777" w:rsidR="004F3F84" w:rsidRPr="00471B4E" w:rsidRDefault="004F3F84" w:rsidP="004F3F84">
      <w:pPr>
        <w:jc w:val="both"/>
        <w:rPr>
          <w:rFonts w:ascii="Arial" w:hAnsi="Arial" w:cs="Arial"/>
          <w:sz w:val="24"/>
          <w:szCs w:val="24"/>
          <w:lang w:val="en-GB" w:eastAsia="en-US"/>
        </w:rPr>
      </w:pPr>
      <w:r w:rsidRPr="00471B4E">
        <w:rPr>
          <w:rFonts w:ascii="Arial" w:hAnsi="Arial" w:cs="Arial"/>
          <w:sz w:val="24"/>
          <w:szCs w:val="24"/>
          <w:lang w:val="en-GB" w:eastAsia="en-US"/>
        </w:rPr>
        <w:t>Facility:</w:t>
      </w:r>
      <w:r w:rsidRPr="00471B4E">
        <w:rPr>
          <w:rFonts w:ascii="Arial" w:hAnsi="Arial" w:cs="Arial"/>
          <w:sz w:val="24"/>
          <w:szCs w:val="24"/>
          <w:lang w:val="en-GB" w:eastAsia="en-US"/>
        </w:rPr>
        <w:tab/>
      </w:r>
      <w:r w:rsidRPr="00471B4E">
        <w:rPr>
          <w:rFonts w:ascii="Arial" w:hAnsi="Arial" w:cs="Arial"/>
          <w:sz w:val="24"/>
          <w:szCs w:val="24"/>
          <w:lang w:val="en-GB" w:eastAsia="en-US"/>
        </w:rPr>
        <w:tab/>
        <w:t>Queensferry Mineral Fibre Works</w:t>
      </w:r>
      <w:r w:rsidRPr="00471B4E">
        <w:rPr>
          <w:rFonts w:ascii="Arial" w:hAnsi="Arial" w:cs="Arial"/>
          <w:sz w:val="24"/>
          <w:szCs w:val="24"/>
          <w:lang w:val="en-GB" w:eastAsia="en-US"/>
        </w:rPr>
        <w:tab/>
      </w:r>
      <w:r w:rsidRPr="00471B4E">
        <w:rPr>
          <w:rFonts w:ascii="Arial" w:hAnsi="Arial" w:cs="Arial"/>
          <w:sz w:val="24"/>
          <w:szCs w:val="24"/>
          <w:lang w:val="en-GB" w:eastAsia="en-US"/>
        </w:rPr>
        <w:tab/>
        <w:t xml:space="preserve">                                                </w:t>
      </w:r>
      <w:r w:rsidRPr="00471B4E">
        <w:rPr>
          <w:rFonts w:ascii="Arial" w:hAnsi="Arial" w:cs="Arial"/>
          <w:sz w:val="24"/>
          <w:szCs w:val="24"/>
          <w:lang w:val="en-GB" w:eastAsia="en-US"/>
        </w:rPr>
        <w:tab/>
        <w:t xml:space="preserve">   Form Number: </w:t>
      </w:r>
      <w:r w:rsidRPr="00471B4E">
        <w:rPr>
          <w:rFonts w:ascii="Arial" w:hAnsi="Arial" w:cs="Arial"/>
          <w:sz w:val="24"/>
          <w:szCs w:val="24"/>
          <w:lang w:val="en-GB" w:eastAsia="en-US"/>
        </w:rPr>
        <w:tab/>
        <w:t xml:space="preserve">Air1h </w:t>
      </w:r>
    </w:p>
    <w:p w14:paraId="5DE89BE2" w14:textId="77777777" w:rsidR="004F3F84" w:rsidRPr="00471B4E" w:rsidRDefault="004F3F84" w:rsidP="004F3F84">
      <w:pPr>
        <w:jc w:val="both"/>
        <w:rPr>
          <w:rFonts w:ascii="Arial" w:hAnsi="Arial" w:cs="Arial"/>
          <w:sz w:val="24"/>
          <w:szCs w:val="24"/>
          <w:lang w:val="en-GB" w:eastAsia="en-US"/>
        </w:rPr>
      </w:pPr>
    </w:p>
    <w:p w14:paraId="3FB10A9D" w14:textId="77777777" w:rsidR="004F3F84" w:rsidRPr="00471B4E" w:rsidRDefault="004F3F84" w:rsidP="004F3F84">
      <w:pPr>
        <w:jc w:val="both"/>
        <w:rPr>
          <w:rFonts w:ascii="Arial" w:hAnsi="Arial" w:cs="Arial"/>
          <w:b/>
          <w:sz w:val="24"/>
          <w:szCs w:val="24"/>
          <w:lang w:val="en-GB" w:eastAsia="en-US"/>
        </w:rPr>
      </w:pPr>
      <w:r w:rsidRPr="00471B4E">
        <w:rPr>
          <w:rFonts w:ascii="Arial" w:hAnsi="Arial" w:cs="Arial"/>
          <w:b/>
          <w:sz w:val="24"/>
          <w:szCs w:val="24"/>
          <w:lang w:val="en-GB" w:eastAsia="en-US"/>
        </w:rPr>
        <w:t xml:space="preserve">Reporting of emissions to air for the </w:t>
      </w:r>
      <w:proofErr w:type="gramStart"/>
      <w:r w:rsidRPr="00471B4E">
        <w:rPr>
          <w:rFonts w:ascii="Arial" w:hAnsi="Arial" w:cs="Arial"/>
          <w:b/>
          <w:sz w:val="24"/>
          <w:szCs w:val="24"/>
          <w:lang w:val="en-GB" w:eastAsia="en-US"/>
        </w:rPr>
        <w:t>3 month</w:t>
      </w:r>
      <w:proofErr w:type="gramEnd"/>
      <w:r w:rsidRPr="00471B4E">
        <w:rPr>
          <w:rFonts w:ascii="Arial" w:hAnsi="Arial" w:cs="Arial"/>
          <w:b/>
          <w:sz w:val="24"/>
          <w:szCs w:val="24"/>
          <w:lang w:val="en-GB" w:eastAsia="en-US"/>
        </w:rPr>
        <w:t xml:space="preserve"> period for 1</w:t>
      </w:r>
      <w:r w:rsidRPr="00471B4E">
        <w:rPr>
          <w:rFonts w:ascii="Arial" w:hAnsi="Arial" w:cs="Arial"/>
          <w:b/>
          <w:sz w:val="24"/>
          <w:szCs w:val="24"/>
          <w:vertAlign w:val="superscript"/>
          <w:lang w:val="en-GB" w:eastAsia="en-US"/>
        </w:rPr>
        <w:t>st</w:t>
      </w:r>
      <w:r w:rsidR="00312613" w:rsidRPr="00471B4E">
        <w:rPr>
          <w:rFonts w:ascii="Arial" w:hAnsi="Arial" w:cs="Arial"/>
          <w:b/>
          <w:sz w:val="24"/>
          <w:szCs w:val="24"/>
          <w:lang w:val="en-GB" w:eastAsia="en-US"/>
        </w:rPr>
        <w:t xml:space="preserve"> July</w:t>
      </w:r>
      <w:r w:rsidRPr="00471B4E">
        <w:rPr>
          <w:rFonts w:ascii="Arial" w:hAnsi="Arial" w:cs="Arial"/>
          <w:b/>
          <w:sz w:val="24"/>
          <w:szCs w:val="24"/>
          <w:lang w:val="en-GB" w:eastAsia="en-US"/>
        </w:rPr>
        <w:t xml:space="preserve"> to 30</w:t>
      </w:r>
      <w:r w:rsidRPr="00471B4E">
        <w:rPr>
          <w:rFonts w:ascii="Arial" w:hAnsi="Arial" w:cs="Arial"/>
          <w:b/>
          <w:sz w:val="24"/>
          <w:szCs w:val="24"/>
          <w:vertAlign w:val="superscript"/>
          <w:lang w:val="en-GB" w:eastAsia="en-US"/>
        </w:rPr>
        <w:t>th</w:t>
      </w:r>
      <w:r w:rsidR="00312613" w:rsidRPr="00471B4E">
        <w:rPr>
          <w:rFonts w:ascii="Arial" w:hAnsi="Arial" w:cs="Arial"/>
          <w:b/>
          <w:sz w:val="24"/>
          <w:szCs w:val="24"/>
          <w:lang w:val="en-GB" w:eastAsia="en-US"/>
        </w:rPr>
        <w:t xml:space="preserve"> September</w:t>
      </w:r>
      <w:r w:rsidRPr="00471B4E">
        <w:rPr>
          <w:rFonts w:ascii="Arial" w:hAnsi="Arial" w:cs="Arial"/>
          <w:b/>
          <w:sz w:val="24"/>
          <w:szCs w:val="24"/>
          <w:lang w:val="en-GB" w:eastAsia="en-US"/>
        </w:rPr>
        <w:t xml:space="preserve"> 2019     Point A, Cupola Stack After Oxidizer</w:t>
      </w:r>
    </w:p>
    <w:p w14:paraId="05F0F6E4" w14:textId="77777777" w:rsidR="004F3F84" w:rsidRPr="00471B4E" w:rsidRDefault="004F3F84" w:rsidP="004F3F84">
      <w:pPr>
        <w:ind w:firstLine="720"/>
        <w:jc w:val="both"/>
        <w:rPr>
          <w:rFonts w:ascii="Arial" w:hAnsi="Arial" w:cs="Arial"/>
          <w:b/>
          <w:szCs w:val="18"/>
          <w:lang w:val="en-GB" w:eastAsia="en-US"/>
        </w:rPr>
      </w:pPr>
    </w:p>
    <w:tbl>
      <w:tblPr>
        <w:tblW w:w="136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60"/>
        <w:gridCol w:w="1701"/>
        <w:gridCol w:w="1170"/>
        <w:gridCol w:w="1559"/>
        <w:gridCol w:w="1843"/>
        <w:gridCol w:w="1417"/>
        <w:gridCol w:w="1701"/>
        <w:gridCol w:w="1418"/>
        <w:gridCol w:w="1701"/>
      </w:tblGrid>
      <w:tr w:rsidR="004F3F84" w:rsidRPr="00471B4E" w14:paraId="0D0B2AEC" w14:textId="77777777" w:rsidTr="009D2A2E">
        <w:trPr>
          <w:trHeight w:val="681"/>
          <w:tblHeader/>
          <w:jc w:val="center"/>
        </w:trPr>
        <w:tc>
          <w:tcPr>
            <w:tcW w:w="1160" w:type="dxa"/>
            <w:shd w:val="solid" w:color="auto" w:fill="auto"/>
            <w:vAlign w:val="center"/>
          </w:tcPr>
          <w:p w14:paraId="083C31BE" w14:textId="77777777" w:rsidR="004F3F84" w:rsidRPr="00471B4E" w:rsidRDefault="004F3F84" w:rsidP="009D2A2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Emission</w:t>
            </w:r>
          </w:p>
          <w:p w14:paraId="084D003F" w14:textId="77777777" w:rsidR="004F3F84" w:rsidRPr="00471B4E" w:rsidRDefault="004F3F84" w:rsidP="009D2A2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Point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0D0F2989" w14:textId="77777777" w:rsidR="004F3F84" w:rsidRPr="00471B4E" w:rsidRDefault="004F3F84" w:rsidP="009D2A2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Substance /</w:t>
            </w:r>
          </w:p>
          <w:p w14:paraId="19B92C89" w14:textId="77777777" w:rsidR="004F3F84" w:rsidRPr="00471B4E" w:rsidRDefault="004F3F84" w:rsidP="009D2A2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Parameter</w:t>
            </w:r>
          </w:p>
        </w:tc>
        <w:tc>
          <w:tcPr>
            <w:tcW w:w="1170" w:type="dxa"/>
            <w:shd w:val="solid" w:color="auto" w:fill="auto"/>
            <w:vAlign w:val="center"/>
          </w:tcPr>
          <w:p w14:paraId="6FEE4D59" w14:textId="77777777" w:rsidR="004F3F84" w:rsidRPr="00471B4E" w:rsidRDefault="004F3F84" w:rsidP="009D2A2E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Emission Limit Value</w:t>
            </w:r>
          </w:p>
        </w:tc>
        <w:tc>
          <w:tcPr>
            <w:tcW w:w="1559" w:type="dxa"/>
            <w:shd w:val="solid" w:color="auto" w:fill="auto"/>
            <w:vAlign w:val="center"/>
          </w:tcPr>
          <w:p w14:paraId="241A3769" w14:textId="77777777" w:rsidR="004F3F84" w:rsidRPr="00471B4E" w:rsidRDefault="004F3F84" w:rsidP="009D2A2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  <w:p w14:paraId="1CCC7629" w14:textId="77777777" w:rsidR="004F3F84" w:rsidRPr="00471B4E" w:rsidRDefault="004F3F84" w:rsidP="009D2A2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Result 1</w:t>
            </w:r>
          </w:p>
          <w:p w14:paraId="6ADDD384" w14:textId="77777777" w:rsidR="004F3F84" w:rsidRPr="00471B4E" w:rsidRDefault="004F3F84" w:rsidP="009D2A2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5B0859E0" w14:textId="77777777" w:rsidR="004F3F84" w:rsidRPr="00471B4E" w:rsidRDefault="004F3F84" w:rsidP="009D2A2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Sample</w:t>
            </w:r>
          </w:p>
          <w:p w14:paraId="6A6CC801" w14:textId="77777777" w:rsidR="004F3F84" w:rsidRPr="00471B4E" w:rsidRDefault="004F3F84" w:rsidP="009D2A2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Date and Time</w:t>
            </w:r>
          </w:p>
        </w:tc>
        <w:tc>
          <w:tcPr>
            <w:tcW w:w="1417" w:type="dxa"/>
            <w:shd w:val="solid" w:color="auto" w:fill="auto"/>
            <w:vAlign w:val="center"/>
          </w:tcPr>
          <w:p w14:paraId="6A41C233" w14:textId="77777777" w:rsidR="004F3F84" w:rsidRPr="00471B4E" w:rsidRDefault="004F3F84" w:rsidP="009D2A2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Result 2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77C417AF" w14:textId="77777777" w:rsidR="004F3F84" w:rsidRPr="00471B4E" w:rsidRDefault="004F3F84" w:rsidP="009D2A2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Sample</w:t>
            </w:r>
          </w:p>
          <w:p w14:paraId="38CD89C3" w14:textId="77777777" w:rsidR="004F3F84" w:rsidRPr="00471B4E" w:rsidRDefault="004F3F84" w:rsidP="009D2A2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Date and Time</w:t>
            </w:r>
          </w:p>
        </w:tc>
        <w:tc>
          <w:tcPr>
            <w:tcW w:w="1418" w:type="dxa"/>
            <w:shd w:val="solid" w:color="auto" w:fill="auto"/>
            <w:vAlign w:val="center"/>
          </w:tcPr>
          <w:p w14:paraId="402ADAFA" w14:textId="77777777" w:rsidR="004F3F84" w:rsidRPr="00471B4E" w:rsidRDefault="004F3F84" w:rsidP="009D2A2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  <w:p w14:paraId="471F7A31" w14:textId="77777777" w:rsidR="004F3F84" w:rsidRPr="00471B4E" w:rsidRDefault="004F3F84" w:rsidP="009D2A2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Result 3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1D9F8DAF" w14:textId="77777777" w:rsidR="004F3F84" w:rsidRPr="00471B4E" w:rsidRDefault="004F3F84" w:rsidP="009D2A2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Sample date and Time</w:t>
            </w:r>
          </w:p>
        </w:tc>
      </w:tr>
      <w:tr w:rsidR="004F3F84" w:rsidRPr="00471B4E" w14:paraId="22E39297" w14:textId="77777777" w:rsidTr="009D2A2E">
        <w:trPr>
          <w:cantSplit/>
          <w:trHeight w:val="780"/>
          <w:jc w:val="center"/>
        </w:trPr>
        <w:tc>
          <w:tcPr>
            <w:tcW w:w="1160" w:type="dxa"/>
            <w:vAlign w:val="center"/>
          </w:tcPr>
          <w:p w14:paraId="007A69FE" w14:textId="77777777" w:rsidR="004F3F84" w:rsidRPr="00471B4E" w:rsidRDefault="004F3F84" w:rsidP="009D2A2E">
            <w:pPr>
              <w:jc w:val="center"/>
              <w:rPr>
                <w:rFonts w:ascii="Arial Narrow" w:hAnsi="Arial Narrow"/>
                <w:lang w:val="en-GB"/>
              </w:rPr>
            </w:pPr>
            <w:r w:rsidRPr="00471B4E">
              <w:rPr>
                <w:rFonts w:ascii="Arial Narrow" w:hAnsi="Arial Narrow"/>
                <w:lang w:val="en-GB"/>
              </w:rPr>
              <w:t>A</w:t>
            </w:r>
          </w:p>
        </w:tc>
        <w:tc>
          <w:tcPr>
            <w:tcW w:w="1701" w:type="dxa"/>
            <w:vAlign w:val="center"/>
          </w:tcPr>
          <w:p w14:paraId="7340E8F9" w14:textId="77777777" w:rsidR="004F3F84" w:rsidRPr="00471B4E" w:rsidRDefault="004F3F84" w:rsidP="009D2A2E">
            <w:pPr>
              <w:keepNext/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 Narrow" w:hAnsi="Arial Narrow"/>
                <w:lang w:val="en-GB" w:eastAsia="en-US"/>
              </w:rPr>
            </w:pPr>
            <w:r w:rsidRPr="00471B4E">
              <w:rPr>
                <w:rFonts w:ascii="Arial Narrow" w:hAnsi="Arial Narrow"/>
                <w:lang w:val="en-GB" w:eastAsia="en-US"/>
              </w:rPr>
              <w:t>Chlorides as HCl</w:t>
            </w:r>
          </w:p>
        </w:tc>
        <w:tc>
          <w:tcPr>
            <w:tcW w:w="1170" w:type="dxa"/>
            <w:vAlign w:val="center"/>
          </w:tcPr>
          <w:p w14:paraId="1C367F0A" w14:textId="77777777" w:rsidR="004F3F84" w:rsidRPr="00471B4E" w:rsidRDefault="004F3F84" w:rsidP="009D2A2E">
            <w:pPr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10 mg/m</w:t>
            </w:r>
            <w:r w:rsidRPr="00471B4E">
              <w:rPr>
                <w:rFonts w:ascii="Arial Narrow" w:hAnsi="Arial Narrow"/>
                <w:vertAlign w:val="superscript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B454E8" w14:textId="77777777" w:rsidR="004F3F84" w:rsidRPr="00471B4E" w:rsidRDefault="00312613" w:rsidP="009D2A2E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3.6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E2A43EA" w14:textId="77777777" w:rsidR="004F3F84" w:rsidRPr="00471B4E" w:rsidRDefault="00312613" w:rsidP="009D2A2E">
            <w:pPr>
              <w:jc w:val="center"/>
              <w:rPr>
                <w:rFonts w:ascii="Arial Narrow" w:hAnsi="Arial Narrow"/>
                <w:lang w:val="en-GB"/>
              </w:rPr>
            </w:pPr>
            <w:r w:rsidRPr="00471B4E">
              <w:rPr>
                <w:rFonts w:ascii="Arial Narrow" w:hAnsi="Arial Narrow"/>
                <w:lang w:val="en-GB"/>
              </w:rPr>
              <w:t>07/08</w:t>
            </w:r>
            <w:r w:rsidR="004F3F84" w:rsidRPr="00471B4E">
              <w:rPr>
                <w:rFonts w:ascii="Arial Narrow" w:hAnsi="Arial Narrow"/>
                <w:lang w:val="en-GB"/>
              </w:rPr>
              <w:t xml:space="preserve">/2019 </w:t>
            </w:r>
          </w:p>
          <w:p w14:paraId="267C36C2" w14:textId="77777777" w:rsidR="004F3F84" w:rsidRPr="00471B4E" w:rsidRDefault="00312613" w:rsidP="009D2A2E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13:18 to 14:18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4D86A6" w14:textId="77777777" w:rsidR="004F3F84" w:rsidRPr="00471B4E" w:rsidRDefault="00312613" w:rsidP="009D2A2E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10.4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333D6F" w14:textId="77777777" w:rsidR="004F3F84" w:rsidRPr="00471B4E" w:rsidRDefault="00312613" w:rsidP="009D2A2E">
            <w:pPr>
              <w:jc w:val="center"/>
              <w:rPr>
                <w:rFonts w:ascii="Arial Narrow" w:hAnsi="Arial Narrow"/>
                <w:lang w:val="en-GB"/>
              </w:rPr>
            </w:pPr>
            <w:r w:rsidRPr="00471B4E">
              <w:rPr>
                <w:rFonts w:ascii="Arial Narrow" w:hAnsi="Arial Narrow"/>
                <w:lang w:val="en-GB"/>
              </w:rPr>
              <w:t>07/08</w:t>
            </w:r>
            <w:r w:rsidR="004F3F84" w:rsidRPr="00471B4E">
              <w:rPr>
                <w:rFonts w:ascii="Arial Narrow" w:hAnsi="Arial Narrow"/>
                <w:lang w:val="en-GB"/>
              </w:rPr>
              <w:t xml:space="preserve">/2019 </w:t>
            </w:r>
          </w:p>
          <w:p w14:paraId="33C8AED4" w14:textId="77777777" w:rsidR="004F3F84" w:rsidRPr="00471B4E" w:rsidRDefault="00312613" w:rsidP="009D2A2E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14:21 to 15:21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E7DD3F" w14:textId="77777777" w:rsidR="004F3F84" w:rsidRPr="00471B4E" w:rsidRDefault="00312613" w:rsidP="009D2A2E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10.0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1F98BF" w14:textId="77777777" w:rsidR="004F3F84" w:rsidRPr="00471B4E" w:rsidRDefault="00312613" w:rsidP="009D2A2E">
            <w:pPr>
              <w:jc w:val="center"/>
              <w:rPr>
                <w:rFonts w:ascii="Arial Narrow" w:hAnsi="Arial Narrow"/>
                <w:lang w:val="en-GB"/>
              </w:rPr>
            </w:pPr>
            <w:r w:rsidRPr="00471B4E">
              <w:rPr>
                <w:rFonts w:ascii="Arial Narrow" w:hAnsi="Arial Narrow"/>
                <w:lang w:val="en-GB"/>
              </w:rPr>
              <w:t>07/08</w:t>
            </w:r>
            <w:r w:rsidR="004F3F84" w:rsidRPr="00471B4E">
              <w:rPr>
                <w:rFonts w:ascii="Arial Narrow" w:hAnsi="Arial Narrow"/>
                <w:lang w:val="en-GB"/>
              </w:rPr>
              <w:t xml:space="preserve">/2019 </w:t>
            </w:r>
          </w:p>
          <w:p w14:paraId="5D33AF93" w14:textId="77777777" w:rsidR="004F3F84" w:rsidRPr="00471B4E" w:rsidRDefault="00312613" w:rsidP="009D2A2E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15:24 to 16:24</w:t>
            </w:r>
          </w:p>
        </w:tc>
      </w:tr>
    </w:tbl>
    <w:p w14:paraId="0F7B6BD2" w14:textId="77777777" w:rsidR="0000282E" w:rsidRPr="00471B4E" w:rsidRDefault="0000282E" w:rsidP="004F3F84">
      <w:pPr>
        <w:spacing w:after="120"/>
        <w:rPr>
          <w:rFonts w:ascii="Arial Narrow" w:hAnsi="Arial Narrow" w:cs="Arial"/>
          <w:sz w:val="22"/>
          <w:szCs w:val="22"/>
          <w:lang w:eastAsia="en-US"/>
        </w:rPr>
      </w:pPr>
    </w:p>
    <w:p w14:paraId="0CE41D47" w14:textId="77777777" w:rsidR="0000282E" w:rsidRPr="00471B4E" w:rsidRDefault="0000282E" w:rsidP="004F3F84">
      <w:pPr>
        <w:spacing w:after="120"/>
        <w:rPr>
          <w:rFonts w:ascii="Arial Narrow" w:hAnsi="Arial Narrow" w:cs="Arial"/>
          <w:sz w:val="22"/>
          <w:szCs w:val="22"/>
          <w:lang w:eastAsia="en-US"/>
        </w:rPr>
      </w:pPr>
    </w:p>
    <w:p w14:paraId="2643D2EF" w14:textId="77777777" w:rsidR="004F3F84" w:rsidRPr="00471B4E" w:rsidRDefault="004F3F84" w:rsidP="004F3F84">
      <w:pPr>
        <w:spacing w:after="120"/>
        <w:rPr>
          <w:rFonts w:ascii="Arial Narrow" w:hAnsi="Arial Narrow" w:cs="Arial"/>
          <w:sz w:val="22"/>
          <w:szCs w:val="22"/>
          <w:lang w:eastAsia="en-US"/>
        </w:rPr>
      </w:pPr>
      <w:r w:rsidRPr="00471B4E">
        <w:rPr>
          <w:rFonts w:ascii="Arial Narrow" w:hAnsi="Arial Narrow" w:cs="Arial"/>
          <w:sz w:val="22"/>
          <w:szCs w:val="22"/>
          <w:lang w:eastAsia="en-US"/>
        </w:rPr>
        <w:t>The average resul</w:t>
      </w:r>
      <w:r w:rsidR="0000282E" w:rsidRPr="00471B4E">
        <w:rPr>
          <w:rFonts w:ascii="Arial Narrow" w:hAnsi="Arial Narrow" w:cs="Arial"/>
          <w:sz w:val="22"/>
          <w:szCs w:val="22"/>
          <w:lang w:eastAsia="en-US"/>
        </w:rPr>
        <w:t>t of 7.98</w:t>
      </w:r>
      <w:r w:rsidRPr="00471B4E">
        <w:rPr>
          <w:rFonts w:ascii="Arial Narrow" w:hAnsi="Arial Narrow" w:cs="Arial"/>
          <w:sz w:val="22"/>
          <w:szCs w:val="22"/>
          <w:lang w:eastAsia="en-US"/>
        </w:rPr>
        <w:t xml:space="preserve"> mg/m3 was </w:t>
      </w:r>
      <w:r w:rsidR="0000282E" w:rsidRPr="00471B4E">
        <w:rPr>
          <w:rFonts w:ascii="Arial Narrow" w:hAnsi="Arial Narrow" w:cs="Arial"/>
          <w:sz w:val="22"/>
          <w:szCs w:val="22"/>
          <w:lang w:eastAsia="en-US"/>
        </w:rPr>
        <w:t>within</w:t>
      </w:r>
      <w:r w:rsidRPr="00471B4E">
        <w:rPr>
          <w:rFonts w:ascii="Arial Narrow" w:hAnsi="Arial Narrow" w:cs="Arial"/>
          <w:sz w:val="22"/>
          <w:szCs w:val="22"/>
          <w:lang w:eastAsia="en-US"/>
        </w:rPr>
        <w:t xml:space="preserve"> the ELV of 10 mg/m3 </w:t>
      </w:r>
      <w:r w:rsidR="0000282E" w:rsidRPr="00471B4E">
        <w:rPr>
          <w:rFonts w:ascii="Arial Narrow" w:hAnsi="Arial Narrow" w:cs="Arial"/>
          <w:sz w:val="22"/>
          <w:szCs w:val="22"/>
          <w:lang w:eastAsia="en-US"/>
        </w:rPr>
        <w:t>with a</w:t>
      </w:r>
      <w:r w:rsidRPr="00471B4E">
        <w:rPr>
          <w:rFonts w:ascii="Arial Narrow" w:hAnsi="Arial Narrow" w:cs="Arial"/>
          <w:sz w:val="22"/>
          <w:szCs w:val="22"/>
          <w:lang w:eastAsia="en-US"/>
        </w:rPr>
        <w:t xml:space="preserve"> range of mea</w:t>
      </w:r>
      <w:r w:rsidR="0000282E" w:rsidRPr="00471B4E">
        <w:rPr>
          <w:rFonts w:ascii="Arial Narrow" w:hAnsi="Arial Narrow" w:cs="Arial"/>
          <w:sz w:val="22"/>
          <w:szCs w:val="22"/>
          <w:lang w:eastAsia="en-US"/>
        </w:rPr>
        <w:t>surement uncertainty of +/- 0.59</w:t>
      </w:r>
      <w:r w:rsidRPr="00471B4E">
        <w:rPr>
          <w:rFonts w:ascii="Arial Narrow" w:hAnsi="Arial Narrow" w:cs="Arial"/>
          <w:sz w:val="22"/>
          <w:szCs w:val="22"/>
          <w:lang w:eastAsia="en-US"/>
        </w:rPr>
        <w:t xml:space="preserve"> mg/m3 </w:t>
      </w:r>
    </w:p>
    <w:p w14:paraId="12FFDFC3" w14:textId="77777777" w:rsidR="004F3F84" w:rsidRPr="00471B4E" w:rsidRDefault="0000282E" w:rsidP="004F3F84">
      <w:pPr>
        <w:jc w:val="both"/>
        <w:rPr>
          <w:rFonts w:ascii="Arial Narrow" w:hAnsi="Arial Narrow" w:cs="Arial"/>
          <w:sz w:val="22"/>
          <w:szCs w:val="22"/>
          <w:lang w:val="en-GB" w:eastAsia="en-US"/>
        </w:rPr>
      </w:pPr>
      <w:r w:rsidRPr="00471B4E">
        <w:rPr>
          <w:rFonts w:ascii="Arial Narrow" w:hAnsi="Arial Narrow" w:cs="Arial"/>
          <w:sz w:val="22"/>
          <w:szCs w:val="22"/>
          <w:lang w:val="en-GB" w:eastAsia="en-US"/>
        </w:rPr>
        <w:t>Stability of</w:t>
      </w:r>
      <w:r w:rsidR="004F3F84" w:rsidRPr="00471B4E">
        <w:rPr>
          <w:rFonts w:ascii="Arial Narrow" w:hAnsi="Arial Narrow" w:cs="Arial"/>
          <w:sz w:val="22"/>
          <w:szCs w:val="22"/>
          <w:lang w:val="en-GB" w:eastAsia="en-US"/>
        </w:rPr>
        <w:t xml:space="preserve"> the feed system </w:t>
      </w:r>
      <w:r w:rsidRPr="00471B4E">
        <w:rPr>
          <w:rFonts w:ascii="Arial Narrow" w:hAnsi="Arial Narrow" w:cs="Arial"/>
          <w:sz w:val="22"/>
          <w:szCs w:val="22"/>
          <w:lang w:val="en-GB" w:eastAsia="en-US"/>
        </w:rPr>
        <w:t>has been further improved by reducing the flow rate of the carrier air from the lime powder blower.</w:t>
      </w:r>
    </w:p>
    <w:p w14:paraId="7D37F382" w14:textId="77777777" w:rsidR="004F3F84" w:rsidRPr="00471B4E" w:rsidRDefault="004F3F84" w:rsidP="004F3F84">
      <w:pPr>
        <w:jc w:val="both"/>
        <w:rPr>
          <w:rFonts w:ascii="Arial Narrow" w:hAnsi="Arial Narrow" w:cs="Arial"/>
          <w:sz w:val="22"/>
          <w:szCs w:val="22"/>
          <w:lang w:val="en-GB" w:eastAsia="en-US"/>
        </w:rPr>
      </w:pPr>
    </w:p>
    <w:p w14:paraId="6685C0DA" w14:textId="77777777" w:rsidR="004F3F84" w:rsidRPr="00471B4E" w:rsidRDefault="004F3F84" w:rsidP="004F3F84">
      <w:pPr>
        <w:jc w:val="both"/>
        <w:rPr>
          <w:rFonts w:ascii="Arial Narrow" w:hAnsi="Arial Narrow" w:cs="Arial"/>
          <w:sz w:val="22"/>
          <w:szCs w:val="22"/>
          <w:lang w:val="en-GB" w:eastAsia="en-US"/>
        </w:rPr>
      </w:pPr>
    </w:p>
    <w:p w14:paraId="34446A80" w14:textId="77777777" w:rsidR="004F3F84" w:rsidRPr="00471B4E" w:rsidRDefault="004F3F84" w:rsidP="004F3F84">
      <w:pPr>
        <w:jc w:val="both"/>
        <w:rPr>
          <w:rFonts w:ascii="Arial Narrow" w:hAnsi="Arial Narrow" w:cs="Arial"/>
          <w:sz w:val="22"/>
          <w:szCs w:val="22"/>
          <w:lang w:val="en-GB" w:eastAsia="en-US"/>
        </w:rPr>
      </w:pPr>
    </w:p>
    <w:p w14:paraId="3FB67B47" w14:textId="77777777" w:rsidR="004F3F84" w:rsidRPr="00471B4E" w:rsidRDefault="004F3F84" w:rsidP="004F3F84">
      <w:pPr>
        <w:jc w:val="both"/>
        <w:rPr>
          <w:rFonts w:ascii="Arial Narrow" w:hAnsi="Arial Narrow" w:cs="Arial"/>
          <w:sz w:val="22"/>
          <w:szCs w:val="22"/>
          <w:lang w:val="en-GB" w:eastAsia="en-US"/>
        </w:rPr>
      </w:pPr>
    </w:p>
    <w:p w14:paraId="56A43745" w14:textId="77777777" w:rsidR="004F3F84" w:rsidRPr="00471B4E" w:rsidRDefault="004F3F84" w:rsidP="004F3F84">
      <w:pPr>
        <w:jc w:val="both"/>
        <w:rPr>
          <w:rFonts w:ascii="Arial Narrow" w:hAnsi="Arial Narrow" w:cs="Arial"/>
          <w:sz w:val="22"/>
          <w:szCs w:val="22"/>
          <w:lang w:val="en-GB" w:eastAsia="en-US"/>
        </w:rPr>
      </w:pPr>
    </w:p>
    <w:p w14:paraId="74E94228" w14:textId="77777777" w:rsidR="004F3F84" w:rsidRPr="00471B4E" w:rsidRDefault="004F3F84" w:rsidP="004F3F84">
      <w:pPr>
        <w:jc w:val="both"/>
        <w:rPr>
          <w:rFonts w:ascii="Arial Narrow" w:hAnsi="Arial Narrow" w:cs="Arial"/>
          <w:sz w:val="22"/>
          <w:szCs w:val="22"/>
          <w:lang w:val="en-GB" w:eastAsia="en-US"/>
        </w:rPr>
      </w:pPr>
    </w:p>
    <w:p w14:paraId="339BEE8B" w14:textId="77777777" w:rsidR="004F3F84" w:rsidRPr="00471B4E" w:rsidRDefault="004F3F84" w:rsidP="004F3F84">
      <w:pPr>
        <w:jc w:val="both"/>
        <w:rPr>
          <w:rFonts w:ascii="Arial Narrow" w:hAnsi="Arial Narrow" w:cs="Arial"/>
          <w:sz w:val="22"/>
          <w:szCs w:val="22"/>
          <w:lang w:val="en-GB" w:eastAsia="en-US"/>
        </w:rPr>
      </w:pPr>
    </w:p>
    <w:p w14:paraId="001B27A3" w14:textId="77777777" w:rsidR="004F3F84" w:rsidRPr="00471B4E" w:rsidRDefault="004F3F84" w:rsidP="004F3F84">
      <w:pPr>
        <w:jc w:val="both"/>
        <w:rPr>
          <w:rFonts w:ascii="Arial Narrow" w:hAnsi="Arial Narrow" w:cs="Arial"/>
          <w:sz w:val="22"/>
          <w:szCs w:val="22"/>
          <w:lang w:val="en-GB" w:eastAsia="en-US"/>
        </w:rPr>
      </w:pPr>
    </w:p>
    <w:p w14:paraId="2CCC433A" w14:textId="77777777" w:rsidR="004F3F84" w:rsidRPr="00471B4E" w:rsidRDefault="004F3F84" w:rsidP="004F3F84">
      <w:pPr>
        <w:jc w:val="both"/>
        <w:rPr>
          <w:rFonts w:ascii="Arial Narrow" w:hAnsi="Arial Narrow" w:cs="Arial"/>
          <w:sz w:val="22"/>
          <w:szCs w:val="22"/>
          <w:lang w:val="en-GB" w:eastAsia="en-US"/>
        </w:rPr>
      </w:pPr>
      <w:r w:rsidRPr="00471B4E">
        <w:rPr>
          <w:rFonts w:ascii="Arial Narrow" w:hAnsi="Arial Narrow" w:cs="Arial"/>
          <w:sz w:val="22"/>
          <w:szCs w:val="22"/>
          <w:lang w:val="en-GB" w:eastAsia="en-US"/>
        </w:rPr>
        <w:t xml:space="preserve">Signed …… </w:t>
      </w:r>
      <w:r w:rsidRPr="00471B4E">
        <w:rPr>
          <w:rFonts w:ascii="Arial Narrow" w:hAnsi="Arial Narrow" w:cs="Arial"/>
          <w:sz w:val="22"/>
          <w:szCs w:val="22"/>
          <w:lang w:val="en-GB" w:eastAsia="en-US"/>
        </w:rPr>
        <w:tab/>
      </w:r>
      <w:r w:rsidRPr="00471B4E">
        <w:rPr>
          <w:rFonts w:ascii="Arial Narrow" w:hAnsi="Arial Narrow" w:cs="Arial"/>
          <w:noProof/>
          <w:sz w:val="22"/>
          <w:szCs w:val="22"/>
          <w:lang w:eastAsia="en-US"/>
        </w:rPr>
        <w:drawing>
          <wp:inline distT="0" distB="0" distL="0" distR="0" wp14:anchorId="005BFB11" wp14:editId="63BB76E4">
            <wp:extent cx="1537208" cy="32385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ignature for doc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8881" cy="332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2613" w:rsidRPr="00471B4E">
        <w:rPr>
          <w:rFonts w:ascii="Arial Narrow" w:hAnsi="Arial Narrow" w:cs="Arial"/>
          <w:sz w:val="22"/>
          <w:szCs w:val="22"/>
          <w:lang w:val="en-GB" w:eastAsia="en-US"/>
        </w:rPr>
        <w:tab/>
      </w:r>
      <w:r w:rsidR="00312613" w:rsidRPr="00471B4E">
        <w:rPr>
          <w:rFonts w:ascii="Arial Narrow" w:hAnsi="Arial Narrow" w:cs="Arial"/>
          <w:sz w:val="22"/>
          <w:szCs w:val="22"/>
          <w:lang w:val="en-GB" w:eastAsia="en-US"/>
        </w:rPr>
        <w:tab/>
      </w:r>
      <w:r w:rsidR="00312613" w:rsidRPr="00471B4E">
        <w:rPr>
          <w:rFonts w:ascii="Arial Narrow" w:hAnsi="Arial Narrow" w:cs="Arial"/>
          <w:sz w:val="22"/>
          <w:szCs w:val="22"/>
          <w:lang w:val="en-GB" w:eastAsia="en-US"/>
        </w:rPr>
        <w:tab/>
        <w:t>Date……24/10</w:t>
      </w:r>
      <w:r w:rsidRPr="00471B4E">
        <w:rPr>
          <w:rFonts w:ascii="Arial Narrow" w:hAnsi="Arial Narrow" w:cs="Arial"/>
          <w:sz w:val="22"/>
          <w:szCs w:val="22"/>
          <w:lang w:val="en-GB" w:eastAsia="en-US"/>
        </w:rPr>
        <w:t>/2019</w:t>
      </w:r>
    </w:p>
    <w:p w14:paraId="333BC597" w14:textId="77777777" w:rsidR="004F3F84" w:rsidRPr="00471B4E" w:rsidRDefault="004F3F84" w:rsidP="004F3F84">
      <w:pPr>
        <w:jc w:val="both"/>
        <w:rPr>
          <w:rFonts w:ascii="Arial Narrow" w:hAnsi="Arial Narrow" w:cs="Arial"/>
          <w:sz w:val="22"/>
          <w:szCs w:val="22"/>
          <w:lang w:val="en-GB" w:eastAsia="en-US"/>
        </w:rPr>
      </w:pPr>
    </w:p>
    <w:p w14:paraId="1717F897" w14:textId="77777777" w:rsidR="004F3F84" w:rsidRPr="00471B4E" w:rsidRDefault="004F3F84" w:rsidP="004F3F84">
      <w:pPr>
        <w:jc w:val="both"/>
        <w:rPr>
          <w:rFonts w:ascii="Calibri" w:hAnsi="Calibri" w:cs="Arial"/>
          <w:noProof/>
          <w:sz w:val="22"/>
          <w:szCs w:val="22"/>
          <w:lang w:val="en-GB" w:eastAsia="en-US"/>
        </w:rPr>
      </w:pPr>
      <w:r w:rsidRPr="00471B4E">
        <w:rPr>
          <w:rFonts w:ascii="Arial Narrow" w:hAnsi="Arial Narrow" w:cs="Arial"/>
          <w:sz w:val="22"/>
          <w:szCs w:val="22"/>
          <w:lang w:val="en-GB" w:eastAsia="en-US"/>
        </w:rPr>
        <w:t>(Authorised to sign as representative of Operator)</w:t>
      </w:r>
      <w:r w:rsidRPr="00471B4E">
        <w:rPr>
          <w:rFonts w:ascii="Calibri" w:hAnsi="Calibri" w:cs="Arial"/>
          <w:noProof/>
          <w:sz w:val="22"/>
          <w:szCs w:val="22"/>
          <w:lang w:val="en-GB" w:eastAsia="en-US"/>
        </w:rPr>
        <w:t xml:space="preserve"> </w:t>
      </w:r>
    </w:p>
    <w:p w14:paraId="0DA87E51" w14:textId="77777777" w:rsidR="004F3F84" w:rsidRPr="00471B4E" w:rsidRDefault="004F3F84" w:rsidP="004F3F84">
      <w:pPr>
        <w:jc w:val="both"/>
        <w:rPr>
          <w:rFonts w:ascii="Calibri" w:hAnsi="Calibri" w:cs="Arial"/>
          <w:noProof/>
          <w:sz w:val="22"/>
          <w:szCs w:val="22"/>
          <w:lang w:val="en-GB" w:eastAsia="en-US"/>
        </w:rPr>
      </w:pPr>
    </w:p>
    <w:p w14:paraId="1402AB84" w14:textId="77777777" w:rsidR="00975E92" w:rsidRPr="00471B4E" w:rsidRDefault="00975E92" w:rsidP="007B23E7">
      <w:pPr>
        <w:pStyle w:val="AgencyStdParagraph"/>
        <w:jc w:val="both"/>
        <w:rPr>
          <w:rFonts w:ascii="Arial" w:hAnsi="Arial"/>
          <w:sz w:val="24"/>
          <w:szCs w:val="24"/>
        </w:rPr>
      </w:pPr>
    </w:p>
    <w:p w14:paraId="457AA25F" w14:textId="77777777" w:rsidR="0000282E" w:rsidRPr="00471B4E" w:rsidRDefault="0000282E" w:rsidP="007B23E7">
      <w:pPr>
        <w:pStyle w:val="AgencyStdParagraph"/>
        <w:jc w:val="both"/>
        <w:rPr>
          <w:rFonts w:ascii="Arial" w:hAnsi="Arial"/>
          <w:sz w:val="24"/>
          <w:szCs w:val="24"/>
        </w:rPr>
      </w:pPr>
    </w:p>
    <w:p w14:paraId="0CB3F1ED" w14:textId="77777777" w:rsidR="0000282E" w:rsidRPr="00471B4E" w:rsidRDefault="0000282E" w:rsidP="007B23E7">
      <w:pPr>
        <w:pStyle w:val="AgencyStdParagraph"/>
        <w:jc w:val="both"/>
        <w:rPr>
          <w:rFonts w:ascii="Arial" w:hAnsi="Arial"/>
          <w:sz w:val="24"/>
          <w:szCs w:val="24"/>
        </w:rPr>
      </w:pPr>
    </w:p>
    <w:p w14:paraId="6E54DBA6" w14:textId="77777777" w:rsidR="00975E92" w:rsidRPr="00471B4E" w:rsidRDefault="00975E92" w:rsidP="007B23E7">
      <w:pPr>
        <w:pStyle w:val="AgencyStdParagraph"/>
        <w:jc w:val="both"/>
        <w:rPr>
          <w:rFonts w:ascii="Arial" w:hAnsi="Arial"/>
          <w:sz w:val="24"/>
          <w:szCs w:val="24"/>
        </w:rPr>
      </w:pPr>
    </w:p>
    <w:p w14:paraId="487B653E" w14:textId="77777777" w:rsidR="00975E92" w:rsidRPr="00471B4E" w:rsidRDefault="00975E92" w:rsidP="007B23E7">
      <w:pPr>
        <w:pStyle w:val="AgencyStdParagraph"/>
        <w:jc w:val="both"/>
        <w:rPr>
          <w:rFonts w:ascii="Arial" w:hAnsi="Arial"/>
          <w:sz w:val="24"/>
          <w:szCs w:val="24"/>
        </w:rPr>
      </w:pPr>
    </w:p>
    <w:p w14:paraId="40E7D1C4" w14:textId="77777777" w:rsidR="00A41C7F" w:rsidRPr="00471B4E" w:rsidRDefault="00A41C7F" w:rsidP="007B23E7">
      <w:pPr>
        <w:pStyle w:val="AgencyStdParagraph"/>
        <w:jc w:val="both"/>
        <w:rPr>
          <w:rFonts w:ascii="Arial" w:hAnsi="Arial"/>
          <w:sz w:val="24"/>
          <w:szCs w:val="24"/>
        </w:rPr>
      </w:pPr>
      <w:r w:rsidRPr="00471B4E">
        <w:rPr>
          <w:rFonts w:ascii="Arial" w:hAnsi="Arial"/>
          <w:sz w:val="24"/>
          <w:szCs w:val="24"/>
        </w:rPr>
        <w:t xml:space="preserve">Permit Number: </w:t>
      </w:r>
      <w:r w:rsidRPr="00471B4E">
        <w:rPr>
          <w:rFonts w:ascii="Arial" w:hAnsi="Arial"/>
          <w:sz w:val="24"/>
          <w:szCs w:val="24"/>
        </w:rPr>
        <w:tab/>
        <w:t>EPR/BR9383ID/</w:t>
      </w:r>
      <w:r w:rsidR="00CB6886" w:rsidRPr="00471B4E">
        <w:rPr>
          <w:rFonts w:ascii="Arial" w:hAnsi="Arial"/>
          <w:sz w:val="24"/>
          <w:szCs w:val="24"/>
        </w:rPr>
        <w:t>V010</w:t>
      </w:r>
      <w:r w:rsidRPr="00471B4E">
        <w:rPr>
          <w:rFonts w:ascii="Arial" w:hAnsi="Arial"/>
          <w:sz w:val="24"/>
          <w:szCs w:val="24"/>
        </w:rPr>
        <w:tab/>
      </w:r>
      <w:r w:rsidRPr="00471B4E">
        <w:rPr>
          <w:rFonts w:ascii="Arial" w:hAnsi="Arial"/>
          <w:sz w:val="24"/>
          <w:szCs w:val="24"/>
        </w:rPr>
        <w:tab/>
      </w:r>
      <w:r w:rsidRPr="00471B4E">
        <w:rPr>
          <w:rFonts w:ascii="Arial" w:hAnsi="Arial"/>
          <w:sz w:val="24"/>
          <w:szCs w:val="24"/>
        </w:rPr>
        <w:tab/>
        <w:t xml:space="preserve">                                                </w:t>
      </w:r>
      <w:r w:rsidRPr="00471B4E">
        <w:rPr>
          <w:rFonts w:ascii="Arial" w:hAnsi="Arial"/>
          <w:sz w:val="24"/>
          <w:szCs w:val="24"/>
        </w:rPr>
        <w:tab/>
        <w:t xml:space="preserve">   Operator: </w:t>
      </w:r>
      <w:r w:rsidRPr="00471B4E">
        <w:rPr>
          <w:rFonts w:ascii="Arial" w:hAnsi="Arial"/>
          <w:sz w:val="24"/>
          <w:szCs w:val="24"/>
        </w:rPr>
        <w:tab/>
      </w:r>
      <w:r w:rsidR="00070F58" w:rsidRPr="00471B4E">
        <w:rPr>
          <w:rFonts w:ascii="Arial" w:hAnsi="Arial"/>
          <w:sz w:val="24"/>
          <w:szCs w:val="24"/>
        </w:rPr>
        <w:tab/>
      </w:r>
      <w:r w:rsidRPr="00471B4E">
        <w:rPr>
          <w:rFonts w:ascii="Arial" w:hAnsi="Arial"/>
          <w:sz w:val="24"/>
          <w:szCs w:val="24"/>
        </w:rPr>
        <w:t>Knauf Insulation Ltd</w:t>
      </w:r>
    </w:p>
    <w:p w14:paraId="186728AB" w14:textId="77777777" w:rsidR="00A41C7F" w:rsidRPr="00471B4E" w:rsidRDefault="00A41C7F" w:rsidP="007B23E7">
      <w:pPr>
        <w:pStyle w:val="AgencyStdParagraph"/>
        <w:jc w:val="both"/>
        <w:rPr>
          <w:rFonts w:ascii="Arial" w:hAnsi="Arial"/>
          <w:sz w:val="24"/>
          <w:szCs w:val="24"/>
        </w:rPr>
      </w:pPr>
    </w:p>
    <w:p w14:paraId="488FE124" w14:textId="77777777" w:rsidR="00A41C7F" w:rsidRPr="00471B4E" w:rsidRDefault="00A41C7F" w:rsidP="007B23E7">
      <w:pPr>
        <w:pStyle w:val="AgencyStdParagraph"/>
        <w:jc w:val="both"/>
        <w:rPr>
          <w:rFonts w:ascii="Arial" w:hAnsi="Arial"/>
          <w:sz w:val="24"/>
          <w:szCs w:val="24"/>
        </w:rPr>
      </w:pPr>
      <w:r w:rsidRPr="00471B4E">
        <w:rPr>
          <w:rFonts w:ascii="Arial" w:hAnsi="Arial"/>
          <w:sz w:val="24"/>
          <w:szCs w:val="24"/>
        </w:rPr>
        <w:lastRenderedPageBreak/>
        <w:t>Facility:</w:t>
      </w:r>
      <w:r w:rsidRPr="00471B4E">
        <w:rPr>
          <w:rFonts w:ascii="Arial" w:hAnsi="Arial"/>
          <w:sz w:val="24"/>
          <w:szCs w:val="24"/>
        </w:rPr>
        <w:tab/>
      </w:r>
      <w:r w:rsidRPr="00471B4E">
        <w:rPr>
          <w:rFonts w:ascii="Arial" w:hAnsi="Arial"/>
          <w:sz w:val="24"/>
          <w:szCs w:val="24"/>
        </w:rPr>
        <w:tab/>
        <w:t>Queensferry Mineral Fibre Works</w:t>
      </w:r>
      <w:r w:rsidRPr="00471B4E">
        <w:rPr>
          <w:rFonts w:ascii="Arial" w:hAnsi="Arial"/>
          <w:sz w:val="24"/>
          <w:szCs w:val="24"/>
        </w:rPr>
        <w:tab/>
      </w:r>
      <w:r w:rsidRPr="00471B4E">
        <w:rPr>
          <w:rFonts w:ascii="Arial" w:hAnsi="Arial"/>
          <w:sz w:val="24"/>
          <w:szCs w:val="24"/>
        </w:rPr>
        <w:tab/>
        <w:t xml:space="preserve">                                                </w:t>
      </w:r>
      <w:r w:rsidRPr="00471B4E">
        <w:rPr>
          <w:rFonts w:ascii="Arial" w:hAnsi="Arial"/>
          <w:sz w:val="24"/>
          <w:szCs w:val="24"/>
        </w:rPr>
        <w:tab/>
        <w:t xml:space="preserve">   Form Number: </w:t>
      </w:r>
      <w:r w:rsidR="00070F58" w:rsidRPr="00471B4E">
        <w:rPr>
          <w:rFonts w:ascii="Arial" w:hAnsi="Arial"/>
          <w:sz w:val="24"/>
          <w:szCs w:val="24"/>
        </w:rPr>
        <w:tab/>
      </w:r>
      <w:r w:rsidRPr="00471B4E">
        <w:rPr>
          <w:rFonts w:ascii="Arial" w:hAnsi="Arial"/>
          <w:sz w:val="24"/>
          <w:szCs w:val="24"/>
        </w:rPr>
        <w:t xml:space="preserve">Air1c </w:t>
      </w:r>
    </w:p>
    <w:p w14:paraId="52BD04AF" w14:textId="77777777" w:rsidR="007B23E7" w:rsidRPr="00471B4E" w:rsidRDefault="007B23E7" w:rsidP="007B23E7">
      <w:pPr>
        <w:pStyle w:val="AgencyStdParagraph"/>
        <w:jc w:val="both"/>
        <w:rPr>
          <w:rFonts w:ascii="Arial" w:hAnsi="Arial"/>
          <w:sz w:val="24"/>
          <w:szCs w:val="24"/>
        </w:rPr>
      </w:pPr>
    </w:p>
    <w:p w14:paraId="386988EA" w14:textId="77777777" w:rsidR="00A41C7F" w:rsidRPr="00471B4E" w:rsidRDefault="00A41C7F" w:rsidP="007B23E7">
      <w:pPr>
        <w:pStyle w:val="AgencyStdParagraph"/>
        <w:jc w:val="both"/>
        <w:rPr>
          <w:rFonts w:ascii="Arial" w:hAnsi="Arial"/>
          <w:b/>
          <w:sz w:val="24"/>
          <w:szCs w:val="24"/>
        </w:rPr>
      </w:pPr>
      <w:r w:rsidRPr="00471B4E">
        <w:rPr>
          <w:rFonts w:ascii="Arial" w:hAnsi="Arial"/>
          <w:b/>
          <w:sz w:val="24"/>
          <w:szCs w:val="24"/>
        </w:rPr>
        <w:t xml:space="preserve">Reporting of emissions to </w:t>
      </w:r>
      <w:r w:rsidR="008142BD" w:rsidRPr="00471B4E">
        <w:rPr>
          <w:rFonts w:ascii="Arial" w:hAnsi="Arial"/>
          <w:b/>
          <w:sz w:val="24"/>
          <w:szCs w:val="24"/>
        </w:rPr>
        <w:t xml:space="preserve">air for the </w:t>
      </w:r>
      <w:proofErr w:type="gramStart"/>
      <w:r w:rsidR="008142BD" w:rsidRPr="00471B4E">
        <w:rPr>
          <w:rFonts w:ascii="Arial" w:hAnsi="Arial"/>
          <w:b/>
          <w:sz w:val="24"/>
          <w:szCs w:val="24"/>
        </w:rPr>
        <w:t>3 month</w:t>
      </w:r>
      <w:proofErr w:type="gramEnd"/>
      <w:r w:rsidR="008142BD" w:rsidRPr="00471B4E">
        <w:rPr>
          <w:rFonts w:ascii="Arial" w:hAnsi="Arial"/>
          <w:b/>
          <w:sz w:val="24"/>
          <w:szCs w:val="24"/>
        </w:rPr>
        <w:t xml:space="preserve"> period for 1</w:t>
      </w:r>
      <w:r w:rsidR="008142BD" w:rsidRPr="00471B4E">
        <w:rPr>
          <w:rFonts w:ascii="Arial" w:hAnsi="Arial"/>
          <w:b/>
          <w:sz w:val="24"/>
          <w:szCs w:val="24"/>
          <w:vertAlign w:val="superscript"/>
        </w:rPr>
        <w:t>st</w:t>
      </w:r>
      <w:r w:rsidRPr="00471B4E">
        <w:rPr>
          <w:rFonts w:ascii="Arial" w:hAnsi="Arial"/>
          <w:b/>
          <w:sz w:val="24"/>
          <w:szCs w:val="24"/>
        </w:rPr>
        <w:t xml:space="preserve"> J</w:t>
      </w:r>
      <w:r w:rsidR="00BF675E" w:rsidRPr="00471B4E">
        <w:rPr>
          <w:rFonts w:ascii="Arial" w:hAnsi="Arial"/>
          <w:b/>
          <w:sz w:val="24"/>
          <w:szCs w:val="24"/>
        </w:rPr>
        <w:t>uly</w:t>
      </w:r>
      <w:r w:rsidR="007B23E7" w:rsidRPr="00471B4E">
        <w:rPr>
          <w:rFonts w:ascii="Arial" w:hAnsi="Arial"/>
          <w:b/>
          <w:sz w:val="24"/>
          <w:szCs w:val="24"/>
        </w:rPr>
        <w:t xml:space="preserve"> </w:t>
      </w:r>
      <w:r w:rsidRPr="00471B4E">
        <w:rPr>
          <w:rFonts w:ascii="Arial" w:hAnsi="Arial"/>
          <w:b/>
          <w:sz w:val="24"/>
          <w:szCs w:val="24"/>
        </w:rPr>
        <w:t xml:space="preserve">to </w:t>
      </w:r>
      <w:r w:rsidR="00BF675E" w:rsidRPr="00471B4E">
        <w:rPr>
          <w:rFonts w:ascii="Arial" w:hAnsi="Arial"/>
          <w:b/>
          <w:sz w:val="24"/>
          <w:szCs w:val="24"/>
        </w:rPr>
        <w:t>30</w:t>
      </w:r>
      <w:r w:rsidR="00BF675E" w:rsidRPr="00471B4E">
        <w:rPr>
          <w:rFonts w:ascii="Arial" w:hAnsi="Arial"/>
          <w:b/>
          <w:sz w:val="24"/>
          <w:szCs w:val="24"/>
          <w:vertAlign w:val="superscript"/>
        </w:rPr>
        <w:t>th</w:t>
      </w:r>
      <w:r w:rsidR="00BF675E" w:rsidRPr="00471B4E">
        <w:rPr>
          <w:rFonts w:ascii="Arial" w:hAnsi="Arial"/>
          <w:b/>
          <w:sz w:val="24"/>
          <w:szCs w:val="24"/>
        </w:rPr>
        <w:t xml:space="preserve"> September</w:t>
      </w:r>
      <w:r w:rsidR="007B23E7" w:rsidRPr="00471B4E">
        <w:rPr>
          <w:rFonts w:ascii="Arial" w:hAnsi="Arial"/>
          <w:b/>
          <w:sz w:val="24"/>
          <w:szCs w:val="24"/>
        </w:rPr>
        <w:t xml:space="preserve"> </w:t>
      </w:r>
      <w:r w:rsidRPr="00471B4E">
        <w:rPr>
          <w:rFonts w:ascii="Arial" w:hAnsi="Arial"/>
          <w:b/>
          <w:sz w:val="24"/>
          <w:szCs w:val="24"/>
        </w:rPr>
        <w:t>201</w:t>
      </w:r>
      <w:r w:rsidR="00CB6886" w:rsidRPr="00471B4E">
        <w:rPr>
          <w:rFonts w:ascii="Arial" w:hAnsi="Arial"/>
          <w:b/>
          <w:sz w:val="24"/>
          <w:szCs w:val="24"/>
        </w:rPr>
        <w:t>9</w:t>
      </w:r>
      <w:r w:rsidR="00F901D3" w:rsidRPr="00471B4E">
        <w:rPr>
          <w:rFonts w:ascii="Arial" w:hAnsi="Arial"/>
          <w:b/>
          <w:sz w:val="24"/>
          <w:szCs w:val="24"/>
        </w:rPr>
        <w:t xml:space="preserve">    </w:t>
      </w:r>
      <w:r w:rsidRPr="00471B4E">
        <w:rPr>
          <w:rFonts w:ascii="Arial" w:hAnsi="Arial"/>
          <w:b/>
          <w:sz w:val="24"/>
          <w:szCs w:val="24"/>
        </w:rPr>
        <w:t xml:space="preserve"> Point G, Cooling Zone Stack</w:t>
      </w:r>
    </w:p>
    <w:p w14:paraId="43B63C98" w14:textId="77777777" w:rsidR="00A41C7F" w:rsidRPr="00471B4E" w:rsidRDefault="00A41C7F" w:rsidP="00A41C7F">
      <w:pPr>
        <w:pStyle w:val="AgencyStdParagraph"/>
        <w:ind w:firstLine="720"/>
        <w:jc w:val="both"/>
        <w:rPr>
          <w:rFonts w:ascii="Arial" w:hAnsi="Arial"/>
          <w:b/>
          <w:sz w:val="20"/>
        </w:rPr>
      </w:pPr>
    </w:p>
    <w:tbl>
      <w:tblPr>
        <w:tblW w:w="136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60"/>
        <w:gridCol w:w="1701"/>
        <w:gridCol w:w="1170"/>
        <w:gridCol w:w="1559"/>
        <w:gridCol w:w="1843"/>
        <w:gridCol w:w="1417"/>
        <w:gridCol w:w="1701"/>
        <w:gridCol w:w="1418"/>
        <w:gridCol w:w="1701"/>
      </w:tblGrid>
      <w:tr w:rsidR="00A41C7F" w:rsidRPr="00471B4E" w14:paraId="78EA1F8B" w14:textId="77777777" w:rsidTr="00E27356">
        <w:trPr>
          <w:trHeight w:val="681"/>
          <w:tblHeader/>
          <w:jc w:val="center"/>
        </w:trPr>
        <w:tc>
          <w:tcPr>
            <w:tcW w:w="1160" w:type="dxa"/>
            <w:shd w:val="solid" w:color="auto" w:fill="auto"/>
            <w:vAlign w:val="center"/>
          </w:tcPr>
          <w:p w14:paraId="413F66EA" w14:textId="77777777" w:rsidR="00A41C7F" w:rsidRPr="00471B4E" w:rsidRDefault="00A41C7F" w:rsidP="00E2735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Emission</w:t>
            </w:r>
          </w:p>
          <w:p w14:paraId="385BF4BA" w14:textId="77777777" w:rsidR="00A41C7F" w:rsidRPr="00471B4E" w:rsidRDefault="00A41C7F" w:rsidP="00E2735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Point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3AC8559E" w14:textId="77777777" w:rsidR="00A41C7F" w:rsidRPr="00471B4E" w:rsidRDefault="00A41C7F" w:rsidP="00E2735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Substance /</w:t>
            </w:r>
          </w:p>
          <w:p w14:paraId="32896444" w14:textId="77777777" w:rsidR="00A41C7F" w:rsidRPr="00471B4E" w:rsidRDefault="00A41C7F" w:rsidP="00E2735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Parameter</w:t>
            </w:r>
          </w:p>
        </w:tc>
        <w:tc>
          <w:tcPr>
            <w:tcW w:w="1170" w:type="dxa"/>
            <w:shd w:val="solid" w:color="auto" w:fill="auto"/>
            <w:vAlign w:val="center"/>
          </w:tcPr>
          <w:p w14:paraId="5BD864AF" w14:textId="77777777" w:rsidR="00A41C7F" w:rsidRPr="00471B4E" w:rsidRDefault="00A41C7F" w:rsidP="00E27356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Emission Limit Value</w:t>
            </w:r>
          </w:p>
        </w:tc>
        <w:tc>
          <w:tcPr>
            <w:tcW w:w="1559" w:type="dxa"/>
            <w:shd w:val="solid" w:color="auto" w:fill="auto"/>
            <w:vAlign w:val="center"/>
          </w:tcPr>
          <w:p w14:paraId="179B8191" w14:textId="77777777" w:rsidR="00A41C7F" w:rsidRPr="00471B4E" w:rsidRDefault="00A41C7F" w:rsidP="00E2735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  <w:p w14:paraId="43C6520C" w14:textId="77777777" w:rsidR="00A41C7F" w:rsidRPr="00471B4E" w:rsidRDefault="00A41C7F" w:rsidP="00E2735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Result 1</w:t>
            </w:r>
          </w:p>
          <w:p w14:paraId="2A465CF2" w14:textId="77777777" w:rsidR="00A41C7F" w:rsidRPr="00471B4E" w:rsidRDefault="00A41C7F" w:rsidP="00E2735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868676F" w14:textId="77777777" w:rsidR="00A41C7F" w:rsidRPr="00471B4E" w:rsidRDefault="00A41C7F" w:rsidP="00E2735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Sample</w:t>
            </w:r>
          </w:p>
          <w:p w14:paraId="0854FE05" w14:textId="77777777" w:rsidR="00A41C7F" w:rsidRPr="00471B4E" w:rsidRDefault="00A41C7F" w:rsidP="00E2735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Date and Time</w:t>
            </w:r>
          </w:p>
        </w:tc>
        <w:tc>
          <w:tcPr>
            <w:tcW w:w="1417" w:type="dxa"/>
            <w:shd w:val="solid" w:color="auto" w:fill="auto"/>
            <w:vAlign w:val="center"/>
          </w:tcPr>
          <w:p w14:paraId="3FA1C07C" w14:textId="77777777" w:rsidR="00A41C7F" w:rsidRPr="00471B4E" w:rsidRDefault="00A41C7F" w:rsidP="00E2735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Result 2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3B623781" w14:textId="77777777" w:rsidR="00A41C7F" w:rsidRPr="00471B4E" w:rsidRDefault="00A41C7F" w:rsidP="00E2735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Sample</w:t>
            </w:r>
          </w:p>
          <w:p w14:paraId="41F81D44" w14:textId="77777777" w:rsidR="00A41C7F" w:rsidRPr="00471B4E" w:rsidRDefault="00A41C7F" w:rsidP="00E2735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Date and Time</w:t>
            </w:r>
          </w:p>
        </w:tc>
        <w:tc>
          <w:tcPr>
            <w:tcW w:w="1418" w:type="dxa"/>
            <w:shd w:val="solid" w:color="auto" w:fill="auto"/>
            <w:vAlign w:val="center"/>
          </w:tcPr>
          <w:p w14:paraId="66878587" w14:textId="77777777" w:rsidR="00A41C7F" w:rsidRPr="00471B4E" w:rsidRDefault="00A41C7F" w:rsidP="00E2735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  <w:p w14:paraId="781A8559" w14:textId="77777777" w:rsidR="00A41C7F" w:rsidRPr="00471B4E" w:rsidRDefault="00A41C7F" w:rsidP="00E2735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Result 3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2C7AAA75" w14:textId="77777777" w:rsidR="00A41C7F" w:rsidRPr="00471B4E" w:rsidRDefault="00A41C7F" w:rsidP="00E2735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71B4E">
              <w:rPr>
                <w:rFonts w:ascii="Arial" w:hAnsi="Arial"/>
                <w:b/>
                <w:sz w:val="16"/>
                <w:szCs w:val="16"/>
              </w:rPr>
              <w:t>Sample date and Time</w:t>
            </w:r>
          </w:p>
        </w:tc>
      </w:tr>
      <w:tr w:rsidR="00A41C7F" w:rsidRPr="00471B4E" w14:paraId="00546BDE" w14:textId="77777777" w:rsidTr="00C86ABE">
        <w:trPr>
          <w:cantSplit/>
          <w:trHeight w:val="780"/>
          <w:jc w:val="center"/>
        </w:trPr>
        <w:tc>
          <w:tcPr>
            <w:tcW w:w="1160" w:type="dxa"/>
            <w:vAlign w:val="center"/>
          </w:tcPr>
          <w:p w14:paraId="48C91DEB" w14:textId="77777777" w:rsidR="00A41C7F" w:rsidRPr="00471B4E" w:rsidRDefault="00A41C7F" w:rsidP="00E27356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G</w:t>
            </w:r>
          </w:p>
        </w:tc>
        <w:tc>
          <w:tcPr>
            <w:tcW w:w="1701" w:type="dxa"/>
            <w:vAlign w:val="center"/>
          </w:tcPr>
          <w:p w14:paraId="668D951D" w14:textId="77777777" w:rsidR="00A41C7F" w:rsidRPr="00471B4E" w:rsidRDefault="00A41C7F" w:rsidP="00E27356">
            <w:pPr>
              <w:pStyle w:val="Tableexamples"/>
              <w:jc w:val="center"/>
              <w:rPr>
                <w:i w:val="0"/>
                <w:color w:val="auto"/>
                <w:sz w:val="20"/>
              </w:rPr>
            </w:pPr>
            <w:r w:rsidRPr="00471B4E">
              <w:rPr>
                <w:i w:val="0"/>
                <w:color w:val="auto"/>
                <w:sz w:val="20"/>
              </w:rPr>
              <w:t>Particulate Matter</w:t>
            </w:r>
          </w:p>
        </w:tc>
        <w:tc>
          <w:tcPr>
            <w:tcW w:w="1170" w:type="dxa"/>
            <w:vAlign w:val="center"/>
          </w:tcPr>
          <w:p w14:paraId="609E6415" w14:textId="77777777" w:rsidR="00A41C7F" w:rsidRPr="00471B4E" w:rsidRDefault="00A41C7F" w:rsidP="00E27356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10 mg/m</w:t>
            </w:r>
            <w:r w:rsidRPr="00471B4E">
              <w:rPr>
                <w:rFonts w:ascii="Arial Narrow" w:hAnsi="Arial Narrow"/>
                <w:vertAlign w:val="superscript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725EB5" w14:textId="77777777" w:rsidR="00A41C7F" w:rsidRPr="00471B4E" w:rsidRDefault="000162C9" w:rsidP="00E27356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21.3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9A820DE" w14:textId="77777777" w:rsidR="00A31C9D" w:rsidRPr="00471B4E" w:rsidRDefault="004423D4" w:rsidP="00A31C9D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08</w:t>
            </w:r>
            <w:r w:rsidR="00A31C9D" w:rsidRPr="00471B4E">
              <w:rPr>
                <w:rFonts w:ascii="Arial Narrow" w:hAnsi="Arial Narrow"/>
              </w:rPr>
              <w:t>/0</w:t>
            </w:r>
            <w:r w:rsidRPr="00471B4E">
              <w:rPr>
                <w:rFonts w:ascii="Arial Narrow" w:hAnsi="Arial Narrow"/>
              </w:rPr>
              <w:t>8/2019</w:t>
            </w:r>
            <w:r w:rsidR="00A31C9D" w:rsidRPr="00471B4E">
              <w:rPr>
                <w:rFonts w:ascii="Arial Narrow" w:hAnsi="Arial Narrow"/>
              </w:rPr>
              <w:t xml:space="preserve"> </w:t>
            </w:r>
          </w:p>
          <w:p w14:paraId="0201B9B2" w14:textId="77777777" w:rsidR="00A41C7F" w:rsidRPr="00471B4E" w:rsidRDefault="00A31C9D" w:rsidP="00C86ABE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</w:t>
            </w:r>
            <w:r w:rsidR="004423D4" w:rsidRPr="00471B4E">
              <w:rPr>
                <w:rFonts w:ascii="Arial Narrow" w:hAnsi="Arial Narrow"/>
              </w:rPr>
              <w:t>0</w:t>
            </w:r>
            <w:r w:rsidRPr="00471B4E">
              <w:rPr>
                <w:rFonts w:ascii="Arial Narrow" w:hAnsi="Arial Narrow"/>
              </w:rPr>
              <w:t>:</w:t>
            </w:r>
            <w:r w:rsidR="004423D4" w:rsidRPr="00471B4E">
              <w:rPr>
                <w:rFonts w:ascii="Arial Narrow" w:hAnsi="Arial Narrow"/>
              </w:rPr>
              <w:t>37</w:t>
            </w:r>
            <w:r w:rsidRPr="00471B4E">
              <w:rPr>
                <w:rFonts w:ascii="Arial Narrow" w:hAnsi="Arial Narrow"/>
              </w:rPr>
              <w:t xml:space="preserve"> to 1</w:t>
            </w:r>
            <w:r w:rsidR="004423D4" w:rsidRPr="00471B4E">
              <w:rPr>
                <w:rFonts w:ascii="Arial Narrow" w:hAnsi="Arial Narrow"/>
              </w:rPr>
              <w:t>1</w:t>
            </w:r>
            <w:r w:rsidRPr="00471B4E">
              <w:rPr>
                <w:rFonts w:ascii="Arial Narrow" w:hAnsi="Arial Narrow"/>
              </w:rPr>
              <w:t>:</w:t>
            </w:r>
            <w:r w:rsidR="004423D4" w:rsidRPr="00471B4E">
              <w:rPr>
                <w:rFonts w:ascii="Arial Narrow" w:hAnsi="Arial Narrow"/>
              </w:rPr>
              <w:t>39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3D9B5D" w14:textId="77777777" w:rsidR="00A41C7F" w:rsidRPr="00471B4E" w:rsidRDefault="004423D4" w:rsidP="00E27356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8.7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7DED05" w14:textId="77777777" w:rsidR="00A31C9D" w:rsidRPr="00471B4E" w:rsidRDefault="004423D4" w:rsidP="00A31C9D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08</w:t>
            </w:r>
            <w:r w:rsidR="00A31C9D" w:rsidRPr="00471B4E">
              <w:rPr>
                <w:rFonts w:ascii="Arial Narrow" w:hAnsi="Arial Narrow"/>
              </w:rPr>
              <w:t>/0</w:t>
            </w:r>
            <w:r w:rsidRPr="00471B4E">
              <w:rPr>
                <w:rFonts w:ascii="Arial Narrow" w:hAnsi="Arial Narrow"/>
              </w:rPr>
              <w:t>8/2019</w:t>
            </w:r>
            <w:r w:rsidR="00A31C9D" w:rsidRPr="00471B4E">
              <w:rPr>
                <w:rFonts w:ascii="Arial Narrow" w:hAnsi="Arial Narrow"/>
              </w:rPr>
              <w:t xml:space="preserve"> </w:t>
            </w:r>
          </w:p>
          <w:p w14:paraId="46FAA611" w14:textId="77777777" w:rsidR="00A41C7F" w:rsidRPr="00471B4E" w:rsidRDefault="004423D4" w:rsidP="00C86ABE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11</w:t>
            </w:r>
            <w:r w:rsidR="00A31C9D" w:rsidRPr="00471B4E">
              <w:rPr>
                <w:rFonts w:ascii="Arial Narrow" w:hAnsi="Arial Narrow"/>
              </w:rPr>
              <w:t>:</w:t>
            </w:r>
            <w:r w:rsidRPr="00471B4E">
              <w:rPr>
                <w:rFonts w:ascii="Arial Narrow" w:hAnsi="Arial Narrow"/>
              </w:rPr>
              <w:t>4</w:t>
            </w:r>
            <w:r w:rsidR="00C86ABE" w:rsidRPr="00471B4E">
              <w:rPr>
                <w:rFonts w:ascii="Arial Narrow" w:hAnsi="Arial Narrow"/>
              </w:rPr>
              <w:t>0</w:t>
            </w:r>
            <w:r w:rsidR="00A31C9D" w:rsidRPr="00471B4E">
              <w:rPr>
                <w:rFonts w:ascii="Arial Narrow" w:hAnsi="Arial Narrow"/>
              </w:rPr>
              <w:t xml:space="preserve"> to 1</w:t>
            </w:r>
            <w:r w:rsidRPr="00471B4E">
              <w:rPr>
                <w:rFonts w:ascii="Arial Narrow" w:hAnsi="Arial Narrow"/>
              </w:rPr>
              <w:t>2</w:t>
            </w:r>
            <w:r w:rsidR="00A31C9D" w:rsidRPr="00471B4E">
              <w:rPr>
                <w:rFonts w:ascii="Arial Narrow" w:hAnsi="Arial Narrow"/>
              </w:rPr>
              <w:t>:</w:t>
            </w:r>
            <w:r w:rsidRPr="00471B4E">
              <w:rPr>
                <w:rFonts w:ascii="Arial Narrow" w:hAnsi="Arial Narrow"/>
              </w:rPr>
              <w:t>42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C1BE6F" w14:textId="77777777" w:rsidR="00A41C7F" w:rsidRPr="00471B4E" w:rsidRDefault="004423D4" w:rsidP="00E27356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8.4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B35D26" w14:textId="77777777" w:rsidR="00A31C9D" w:rsidRPr="00471B4E" w:rsidRDefault="004423D4" w:rsidP="00A31C9D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08</w:t>
            </w:r>
            <w:r w:rsidR="00A31C9D" w:rsidRPr="00471B4E">
              <w:rPr>
                <w:rFonts w:ascii="Arial Narrow" w:hAnsi="Arial Narrow"/>
              </w:rPr>
              <w:t>/0</w:t>
            </w:r>
            <w:r w:rsidRPr="00471B4E">
              <w:rPr>
                <w:rFonts w:ascii="Arial Narrow" w:hAnsi="Arial Narrow"/>
              </w:rPr>
              <w:t>8/2019</w:t>
            </w:r>
            <w:r w:rsidR="00A31C9D" w:rsidRPr="00471B4E">
              <w:rPr>
                <w:rFonts w:ascii="Arial Narrow" w:hAnsi="Arial Narrow"/>
              </w:rPr>
              <w:t xml:space="preserve"> </w:t>
            </w:r>
          </w:p>
          <w:p w14:paraId="0B0956D2" w14:textId="77777777" w:rsidR="00A41C7F" w:rsidRPr="00471B4E" w:rsidRDefault="004423D4" w:rsidP="00C86ABE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12</w:t>
            </w:r>
            <w:r w:rsidR="00A31C9D" w:rsidRPr="00471B4E">
              <w:rPr>
                <w:rFonts w:ascii="Arial Narrow" w:hAnsi="Arial Narrow"/>
              </w:rPr>
              <w:t>:</w:t>
            </w:r>
            <w:r w:rsidRPr="00471B4E">
              <w:rPr>
                <w:rFonts w:ascii="Arial Narrow" w:hAnsi="Arial Narrow"/>
              </w:rPr>
              <w:t>45 to 13</w:t>
            </w:r>
            <w:r w:rsidR="00A31C9D" w:rsidRPr="00471B4E">
              <w:rPr>
                <w:rFonts w:ascii="Arial Narrow" w:hAnsi="Arial Narrow"/>
              </w:rPr>
              <w:t>:</w:t>
            </w:r>
            <w:r w:rsidRPr="00471B4E">
              <w:rPr>
                <w:rFonts w:ascii="Arial Narrow" w:hAnsi="Arial Narrow"/>
              </w:rPr>
              <w:t>17</w:t>
            </w:r>
          </w:p>
        </w:tc>
      </w:tr>
      <w:tr w:rsidR="00C86ABE" w:rsidRPr="00471B4E" w14:paraId="15779948" w14:textId="77777777" w:rsidTr="00E27356">
        <w:trPr>
          <w:cantSplit/>
          <w:trHeight w:val="694"/>
          <w:jc w:val="center"/>
        </w:trPr>
        <w:tc>
          <w:tcPr>
            <w:tcW w:w="1160" w:type="dxa"/>
            <w:vAlign w:val="center"/>
          </w:tcPr>
          <w:p w14:paraId="41BAD241" w14:textId="77777777" w:rsidR="00C86ABE" w:rsidRPr="00471B4E" w:rsidRDefault="00C86ABE" w:rsidP="00C86ABE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G</w:t>
            </w:r>
          </w:p>
        </w:tc>
        <w:tc>
          <w:tcPr>
            <w:tcW w:w="1701" w:type="dxa"/>
            <w:vAlign w:val="center"/>
          </w:tcPr>
          <w:p w14:paraId="3720E0B5" w14:textId="77777777" w:rsidR="00C86ABE" w:rsidRPr="00471B4E" w:rsidRDefault="00C86ABE" w:rsidP="00C86ABE">
            <w:pPr>
              <w:pStyle w:val="Tableexamples"/>
              <w:jc w:val="center"/>
              <w:rPr>
                <w:i w:val="0"/>
                <w:color w:val="auto"/>
                <w:sz w:val="20"/>
              </w:rPr>
            </w:pPr>
            <w:r w:rsidRPr="00471B4E">
              <w:rPr>
                <w:i w:val="0"/>
                <w:color w:val="auto"/>
                <w:sz w:val="20"/>
              </w:rPr>
              <w:t>Ammonia</w:t>
            </w:r>
          </w:p>
        </w:tc>
        <w:tc>
          <w:tcPr>
            <w:tcW w:w="1170" w:type="dxa"/>
            <w:vAlign w:val="center"/>
          </w:tcPr>
          <w:p w14:paraId="0359407F" w14:textId="77777777" w:rsidR="00C86ABE" w:rsidRPr="00471B4E" w:rsidRDefault="00C86ABE" w:rsidP="00C86ABE">
            <w:pPr>
              <w:jc w:val="center"/>
              <w:rPr>
                <w:vertAlign w:val="superscript"/>
              </w:rPr>
            </w:pPr>
            <w:r w:rsidRPr="00471B4E">
              <w:rPr>
                <w:rFonts w:ascii="Arial Narrow" w:hAnsi="Arial Narrow"/>
              </w:rPr>
              <w:t>10 mg/m</w:t>
            </w:r>
            <w:r w:rsidRPr="00471B4E">
              <w:rPr>
                <w:rFonts w:ascii="Arial Narrow" w:hAnsi="Arial Narrow"/>
                <w:vertAlign w:val="superscript"/>
              </w:rPr>
              <w:t>3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20BF938" w14:textId="77777777" w:rsidR="00C86ABE" w:rsidRPr="00471B4E" w:rsidRDefault="004423D4" w:rsidP="00C86ABE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0.4</w:t>
            </w:r>
          </w:p>
        </w:tc>
        <w:tc>
          <w:tcPr>
            <w:tcW w:w="1843" w:type="dxa"/>
            <w:vAlign w:val="center"/>
          </w:tcPr>
          <w:p w14:paraId="70648BD8" w14:textId="77777777" w:rsidR="004423D4" w:rsidRPr="00471B4E" w:rsidRDefault="004423D4" w:rsidP="004423D4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 xml:space="preserve">08/08/2019 </w:t>
            </w:r>
          </w:p>
          <w:p w14:paraId="5C55C7A4" w14:textId="77777777" w:rsidR="00C86ABE" w:rsidRPr="00471B4E" w:rsidRDefault="004423D4" w:rsidP="004423D4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10:37 to 11:39</w:t>
            </w:r>
          </w:p>
        </w:tc>
        <w:tc>
          <w:tcPr>
            <w:tcW w:w="1417" w:type="dxa"/>
            <w:vAlign w:val="center"/>
          </w:tcPr>
          <w:p w14:paraId="61D8C740" w14:textId="77777777" w:rsidR="00C86ABE" w:rsidRPr="00471B4E" w:rsidRDefault="004423D4" w:rsidP="00C86ABE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14.5</w:t>
            </w:r>
          </w:p>
        </w:tc>
        <w:tc>
          <w:tcPr>
            <w:tcW w:w="1701" w:type="dxa"/>
            <w:vAlign w:val="center"/>
          </w:tcPr>
          <w:p w14:paraId="5460D8EF" w14:textId="77777777" w:rsidR="004423D4" w:rsidRPr="00471B4E" w:rsidRDefault="004423D4" w:rsidP="004423D4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 xml:space="preserve">08/08/2019 </w:t>
            </w:r>
          </w:p>
          <w:p w14:paraId="226F3E3D" w14:textId="77777777" w:rsidR="00C86ABE" w:rsidRPr="00471B4E" w:rsidRDefault="004423D4" w:rsidP="004423D4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11:40 to 12:42</w:t>
            </w:r>
          </w:p>
        </w:tc>
        <w:tc>
          <w:tcPr>
            <w:tcW w:w="1418" w:type="dxa"/>
            <w:vAlign w:val="center"/>
          </w:tcPr>
          <w:p w14:paraId="20B375D7" w14:textId="77777777" w:rsidR="00C86ABE" w:rsidRPr="00471B4E" w:rsidRDefault="004423D4" w:rsidP="00C86ABE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23.5</w:t>
            </w:r>
          </w:p>
        </w:tc>
        <w:tc>
          <w:tcPr>
            <w:tcW w:w="1701" w:type="dxa"/>
            <w:vAlign w:val="center"/>
          </w:tcPr>
          <w:p w14:paraId="1FBC7E1E" w14:textId="77777777" w:rsidR="004423D4" w:rsidRPr="00471B4E" w:rsidRDefault="004423D4" w:rsidP="004423D4">
            <w:pPr>
              <w:pStyle w:val="Filename"/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 xml:space="preserve">08/08/2019 </w:t>
            </w:r>
          </w:p>
          <w:p w14:paraId="1D3F038A" w14:textId="77777777" w:rsidR="00C86ABE" w:rsidRPr="00471B4E" w:rsidRDefault="004423D4" w:rsidP="004423D4">
            <w:pPr>
              <w:jc w:val="center"/>
              <w:rPr>
                <w:rFonts w:ascii="Arial Narrow" w:hAnsi="Arial Narrow"/>
              </w:rPr>
            </w:pPr>
            <w:r w:rsidRPr="00471B4E">
              <w:rPr>
                <w:rFonts w:ascii="Arial Narrow" w:hAnsi="Arial Narrow"/>
              </w:rPr>
              <w:t>12:45 to 13:17</w:t>
            </w:r>
          </w:p>
        </w:tc>
      </w:tr>
    </w:tbl>
    <w:p w14:paraId="284011F6" w14:textId="77777777" w:rsidR="00A41C7F" w:rsidRPr="00471B4E" w:rsidRDefault="00A41C7F" w:rsidP="00A41C7F">
      <w:pPr>
        <w:rPr>
          <w:rFonts w:ascii="Arial" w:hAnsi="Arial"/>
          <w:b/>
        </w:rPr>
      </w:pPr>
    </w:p>
    <w:p w14:paraId="3CFDC3B0" w14:textId="77777777" w:rsidR="00A41C7F" w:rsidRPr="00471B4E" w:rsidRDefault="00A41C7F" w:rsidP="007B23E7">
      <w:pPr>
        <w:spacing w:after="120"/>
        <w:rPr>
          <w:rFonts w:ascii="Arial Narrow" w:hAnsi="Arial Narrow" w:cs="Arial"/>
          <w:sz w:val="22"/>
          <w:szCs w:val="22"/>
          <w:lang w:eastAsia="en-US"/>
        </w:rPr>
      </w:pPr>
      <w:r w:rsidRPr="00471B4E">
        <w:rPr>
          <w:rFonts w:ascii="Arial Narrow" w:hAnsi="Arial Narrow" w:cs="Arial"/>
          <w:sz w:val="22"/>
          <w:szCs w:val="22"/>
          <w:lang w:eastAsia="en-US"/>
        </w:rPr>
        <w:t xml:space="preserve">Note:  The monitoring results recorded concentrations of </w:t>
      </w:r>
      <w:r w:rsidR="00F66378" w:rsidRPr="00471B4E">
        <w:rPr>
          <w:rFonts w:ascii="Arial Narrow" w:hAnsi="Arial Narrow" w:cs="Arial"/>
          <w:sz w:val="22"/>
          <w:szCs w:val="22"/>
          <w:lang w:eastAsia="en-US"/>
        </w:rPr>
        <w:t xml:space="preserve">Particulate Matter &amp; </w:t>
      </w:r>
      <w:r w:rsidR="00AB6D81" w:rsidRPr="00471B4E">
        <w:rPr>
          <w:rFonts w:ascii="Arial Narrow" w:hAnsi="Arial Narrow" w:cs="Arial"/>
          <w:sz w:val="22"/>
          <w:szCs w:val="22"/>
          <w:lang w:eastAsia="en-US"/>
        </w:rPr>
        <w:t>Ammonia</w:t>
      </w:r>
      <w:r w:rsidRPr="00471B4E">
        <w:rPr>
          <w:rFonts w:ascii="Arial Narrow" w:hAnsi="Arial Narrow" w:cs="Arial"/>
          <w:sz w:val="22"/>
          <w:szCs w:val="22"/>
          <w:lang w:eastAsia="en-US"/>
        </w:rPr>
        <w:t xml:space="preserve"> in excess of the Emission Limit Values.  This was reported</w:t>
      </w:r>
      <w:r w:rsidR="00AB6D81" w:rsidRPr="00471B4E">
        <w:rPr>
          <w:rFonts w:ascii="Arial Narrow" w:hAnsi="Arial Narrow" w:cs="Arial"/>
          <w:sz w:val="22"/>
          <w:szCs w:val="22"/>
          <w:lang w:eastAsia="en-US"/>
        </w:rPr>
        <w:t xml:space="preserve"> as an un-</w:t>
      </w:r>
      <w:proofErr w:type="spellStart"/>
      <w:r w:rsidR="00AB6D81" w:rsidRPr="00471B4E">
        <w:rPr>
          <w:rFonts w:ascii="Arial Narrow" w:hAnsi="Arial Narrow" w:cs="Arial"/>
          <w:sz w:val="22"/>
          <w:szCs w:val="22"/>
          <w:lang w:eastAsia="en-US"/>
        </w:rPr>
        <w:t>authorised</w:t>
      </w:r>
      <w:proofErr w:type="spellEnd"/>
      <w:r w:rsidR="00AB6D81" w:rsidRPr="00471B4E">
        <w:rPr>
          <w:rFonts w:ascii="Arial Narrow" w:hAnsi="Arial Narrow" w:cs="Arial"/>
          <w:sz w:val="22"/>
          <w:szCs w:val="22"/>
          <w:lang w:eastAsia="en-US"/>
        </w:rPr>
        <w:t xml:space="preserve"> release in notification</w:t>
      </w:r>
      <w:r w:rsidRPr="00471B4E">
        <w:rPr>
          <w:rFonts w:ascii="Arial Narrow" w:hAnsi="Arial Narrow" w:cs="Arial"/>
          <w:sz w:val="22"/>
          <w:szCs w:val="22"/>
          <w:lang w:eastAsia="en-US"/>
        </w:rPr>
        <w:t xml:space="preserve"> EP_EX_</w:t>
      </w:r>
      <w:r w:rsidR="00AB6D81" w:rsidRPr="00471B4E">
        <w:rPr>
          <w:rFonts w:ascii="Arial Narrow" w:hAnsi="Arial Narrow" w:cs="Arial"/>
          <w:sz w:val="22"/>
          <w:szCs w:val="22"/>
          <w:lang w:eastAsia="en-US"/>
        </w:rPr>
        <w:t>239</w:t>
      </w:r>
      <w:r w:rsidR="00F66378" w:rsidRPr="00471B4E">
        <w:rPr>
          <w:rFonts w:ascii="Arial Narrow" w:hAnsi="Arial Narrow" w:cs="Arial"/>
          <w:sz w:val="22"/>
          <w:szCs w:val="22"/>
          <w:lang w:eastAsia="en-US"/>
        </w:rPr>
        <w:t xml:space="preserve">.  </w:t>
      </w:r>
      <w:r w:rsidRPr="00471B4E">
        <w:rPr>
          <w:rFonts w:ascii="Arial Narrow" w:hAnsi="Arial Narrow" w:cs="Arial"/>
          <w:sz w:val="22"/>
          <w:szCs w:val="22"/>
          <w:lang w:eastAsia="en-US"/>
        </w:rPr>
        <w:t xml:space="preserve"> </w:t>
      </w:r>
    </w:p>
    <w:p w14:paraId="6E490F0D" w14:textId="77777777" w:rsidR="0021186D" w:rsidRPr="00471B4E" w:rsidRDefault="0021186D" w:rsidP="0021186D">
      <w:pPr>
        <w:pStyle w:val="AgencyStdParagraph"/>
        <w:jc w:val="both"/>
        <w:rPr>
          <w:sz w:val="22"/>
          <w:szCs w:val="22"/>
        </w:rPr>
      </w:pPr>
    </w:p>
    <w:p w14:paraId="03D356F1" w14:textId="77777777" w:rsidR="0021186D" w:rsidRPr="00471B4E" w:rsidRDefault="0021186D" w:rsidP="0021186D">
      <w:pPr>
        <w:pStyle w:val="AgencyStdParagraph"/>
        <w:jc w:val="both"/>
        <w:rPr>
          <w:sz w:val="22"/>
          <w:szCs w:val="22"/>
        </w:rPr>
      </w:pPr>
    </w:p>
    <w:p w14:paraId="5DBB20B5" w14:textId="77777777" w:rsidR="0021186D" w:rsidRPr="00471B4E" w:rsidRDefault="0021186D" w:rsidP="0021186D">
      <w:pPr>
        <w:pStyle w:val="AgencyStdParagraph"/>
        <w:jc w:val="both"/>
        <w:rPr>
          <w:sz w:val="22"/>
          <w:szCs w:val="22"/>
        </w:rPr>
      </w:pPr>
    </w:p>
    <w:p w14:paraId="6EE2B2B1" w14:textId="77777777" w:rsidR="0021186D" w:rsidRPr="00471B4E" w:rsidRDefault="0021186D" w:rsidP="0021186D">
      <w:pPr>
        <w:pStyle w:val="AgencyStdParagraph"/>
        <w:jc w:val="both"/>
        <w:rPr>
          <w:sz w:val="22"/>
          <w:szCs w:val="22"/>
        </w:rPr>
      </w:pPr>
    </w:p>
    <w:p w14:paraId="09EE2292" w14:textId="77777777" w:rsidR="0021186D" w:rsidRPr="00471B4E" w:rsidRDefault="0021186D" w:rsidP="0021186D">
      <w:pPr>
        <w:pStyle w:val="AgencyStdParagraph"/>
        <w:jc w:val="both"/>
        <w:rPr>
          <w:sz w:val="22"/>
          <w:szCs w:val="22"/>
        </w:rPr>
      </w:pPr>
    </w:p>
    <w:p w14:paraId="0FB0EEAB" w14:textId="77777777" w:rsidR="0021186D" w:rsidRPr="00471B4E" w:rsidRDefault="0021186D" w:rsidP="0021186D">
      <w:pPr>
        <w:pStyle w:val="AgencyStdParagraph"/>
        <w:jc w:val="both"/>
        <w:rPr>
          <w:sz w:val="22"/>
          <w:szCs w:val="22"/>
        </w:rPr>
      </w:pPr>
    </w:p>
    <w:p w14:paraId="11C0CF5F" w14:textId="77777777" w:rsidR="0021186D" w:rsidRPr="00471B4E" w:rsidRDefault="0021186D" w:rsidP="0021186D">
      <w:pPr>
        <w:pStyle w:val="AgencyStdParagraph"/>
        <w:jc w:val="both"/>
        <w:rPr>
          <w:sz w:val="22"/>
          <w:szCs w:val="22"/>
        </w:rPr>
      </w:pPr>
    </w:p>
    <w:p w14:paraId="2CE01A4C" w14:textId="77777777" w:rsidR="0021186D" w:rsidRPr="00471B4E" w:rsidRDefault="0021186D" w:rsidP="0021186D">
      <w:pPr>
        <w:pStyle w:val="AgencyStdParagraph"/>
        <w:jc w:val="both"/>
        <w:rPr>
          <w:sz w:val="22"/>
          <w:szCs w:val="22"/>
        </w:rPr>
      </w:pPr>
    </w:p>
    <w:p w14:paraId="2C5DA496" w14:textId="77777777" w:rsidR="0021186D" w:rsidRPr="00471B4E" w:rsidRDefault="0021186D" w:rsidP="0021186D">
      <w:pPr>
        <w:pStyle w:val="AgencyStdParagraph"/>
        <w:jc w:val="both"/>
        <w:rPr>
          <w:sz w:val="22"/>
          <w:szCs w:val="22"/>
        </w:rPr>
      </w:pPr>
    </w:p>
    <w:p w14:paraId="1F7FD334" w14:textId="77777777" w:rsidR="00A41C7F" w:rsidRPr="00471B4E" w:rsidRDefault="00A41C7F" w:rsidP="0021186D">
      <w:pPr>
        <w:pStyle w:val="AgencyStdParagraph"/>
        <w:jc w:val="both"/>
        <w:rPr>
          <w:sz w:val="22"/>
          <w:szCs w:val="22"/>
        </w:rPr>
      </w:pPr>
      <w:r w:rsidRPr="00471B4E">
        <w:rPr>
          <w:sz w:val="22"/>
          <w:szCs w:val="22"/>
        </w:rPr>
        <w:t xml:space="preserve">Signed …… </w:t>
      </w:r>
      <w:r w:rsidR="000B137C" w:rsidRPr="00471B4E">
        <w:rPr>
          <w:noProof/>
          <w:sz w:val="22"/>
          <w:szCs w:val="22"/>
          <w:lang w:val="en-US"/>
        </w:rPr>
        <w:drawing>
          <wp:inline distT="0" distB="0" distL="0" distR="0" wp14:anchorId="29CD001E" wp14:editId="388A475B">
            <wp:extent cx="1537208" cy="32385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ignature for doc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8881" cy="332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1B4E">
        <w:rPr>
          <w:sz w:val="22"/>
          <w:szCs w:val="22"/>
        </w:rPr>
        <w:tab/>
      </w:r>
      <w:r w:rsidRPr="00471B4E">
        <w:rPr>
          <w:sz w:val="22"/>
          <w:szCs w:val="22"/>
        </w:rPr>
        <w:tab/>
      </w:r>
      <w:r w:rsidRPr="00471B4E">
        <w:rPr>
          <w:sz w:val="22"/>
          <w:szCs w:val="22"/>
        </w:rPr>
        <w:tab/>
      </w:r>
      <w:r w:rsidRPr="00471B4E">
        <w:rPr>
          <w:sz w:val="22"/>
          <w:szCs w:val="22"/>
        </w:rPr>
        <w:tab/>
        <w:t>Date……</w:t>
      </w:r>
      <w:r w:rsidR="004423D4" w:rsidRPr="00471B4E">
        <w:rPr>
          <w:sz w:val="22"/>
          <w:szCs w:val="22"/>
        </w:rPr>
        <w:t>24/10/19</w:t>
      </w:r>
    </w:p>
    <w:p w14:paraId="05D63B06" w14:textId="77777777" w:rsidR="00A41C7F" w:rsidRPr="00024FF2" w:rsidRDefault="00A41C7F" w:rsidP="0021186D">
      <w:pPr>
        <w:pStyle w:val="AgencyStdParagraph"/>
        <w:jc w:val="both"/>
        <w:rPr>
          <w:sz w:val="22"/>
          <w:szCs w:val="22"/>
        </w:rPr>
      </w:pPr>
      <w:r w:rsidRPr="00471B4E">
        <w:rPr>
          <w:sz w:val="22"/>
          <w:szCs w:val="22"/>
        </w:rPr>
        <w:t>(Authorised to sign as representative of Operator)</w:t>
      </w:r>
      <w:r w:rsidRPr="00C24705">
        <w:rPr>
          <w:rFonts w:ascii="Calibri" w:hAnsi="Calibri"/>
          <w:noProof/>
          <w:sz w:val="22"/>
          <w:szCs w:val="22"/>
        </w:rPr>
        <w:t xml:space="preserve"> </w:t>
      </w:r>
    </w:p>
    <w:p w14:paraId="06A31373" w14:textId="77777777" w:rsidR="007C578E" w:rsidRPr="00CD2A1C" w:rsidRDefault="007C578E" w:rsidP="00CD2A1C">
      <w:pPr>
        <w:pStyle w:val="AgencyStdParagraph"/>
        <w:jc w:val="both"/>
      </w:pPr>
    </w:p>
    <w:sectPr w:rsidR="007C578E" w:rsidRPr="00CD2A1C" w:rsidSect="00E8313B">
      <w:headerReference w:type="default" r:id="rId13"/>
      <w:footerReference w:type="default" r:id="rId14"/>
      <w:pgSz w:w="16838" w:h="11906" w:orient="landscape"/>
      <w:pgMar w:top="851" w:right="1247" w:bottom="1134" w:left="1247" w:header="34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D21EDE" w14:textId="77777777" w:rsidR="00E27356" w:rsidRDefault="00E27356" w:rsidP="00C012C5">
      <w:r>
        <w:separator/>
      </w:r>
    </w:p>
  </w:endnote>
  <w:endnote w:type="continuationSeparator" w:id="0">
    <w:p w14:paraId="6073AA0F" w14:textId="77777777" w:rsidR="00E27356" w:rsidRDefault="00E27356" w:rsidP="00C01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FC5AF9" w14:textId="77777777" w:rsidR="00E27356" w:rsidRDefault="00E273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2ACBA2" w14:textId="77777777" w:rsidR="00E27356" w:rsidRDefault="00E27356" w:rsidP="00C012C5">
      <w:r>
        <w:separator/>
      </w:r>
    </w:p>
  </w:footnote>
  <w:footnote w:type="continuationSeparator" w:id="0">
    <w:p w14:paraId="1F579E65" w14:textId="77777777" w:rsidR="00E27356" w:rsidRDefault="00E27356" w:rsidP="00C01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8BE23" w14:textId="77777777" w:rsidR="00E27356" w:rsidRDefault="00E27356" w:rsidP="00C012C5">
    <w:pPr>
      <w:pStyle w:val="Header"/>
      <w:jc w:val="center"/>
    </w:pPr>
    <w:r>
      <w:rPr>
        <w:noProof/>
        <w:lang w:val="en-US"/>
      </w:rPr>
      <w:drawing>
        <wp:inline distT="0" distB="0" distL="0" distR="0" wp14:anchorId="4522AC33" wp14:editId="5E34FAE4">
          <wp:extent cx="2993390" cy="674370"/>
          <wp:effectExtent l="19050" t="0" r="0" b="0"/>
          <wp:docPr id="1" name="Picture 1" descr="Knauf Insulation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nauf Insulation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93390" cy="674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676E13" w14:textId="77777777" w:rsidR="00E27356" w:rsidRDefault="00E27356" w:rsidP="00C012C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936597"/>
    <w:multiLevelType w:val="hybridMultilevel"/>
    <w:tmpl w:val="538EE310"/>
    <w:lvl w:ilvl="0" w:tplc="06C40356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FE02D3"/>
    <w:multiLevelType w:val="hybridMultilevel"/>
    <w:tmpl w:val="1FA697C8"/>
    <w:lvl w:ilvl="0" w:tplc="E5323BA8">
      <w:start w:val="1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6EB096B"/>
    <w:multiLevelType w:val="hybridMultilevel"/>
    <w:tmpl w:val="0AF811B0"/>
    <w:lvl w:ilvl="0" w:tplc="04090001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237070"/>
    <w:multiLevelType w:val="hybridMultilevel"/>
    <w:tmpl w:val="A2FAD17E"/>
    <w:lvl w:ilvl="0" w:tplc="04090001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2C5"/>
    <w:rsid w:val="0000282E"/>
    <w:rsid w:val="000105FA"/>
    <w:rsid w:val="000162C9"/>
    <w:rsid w:val="000168BD"/>
    <w:rsid w:val="0005296F"/>
    <w:rsid w:val="00070F58"/>
    <w:rsid w:val="000835FF"/>
    <w:rsid w:val="000B137C"/>
    <w:rsid w:val="000C1A0A"/>
    <w:rsid w:val="000F2758"/>
    <w:rsid w:val="000F6A18"/>
    <w:rsid w:val="00147F24"/>
    <w:rsid w:val="0015458E"/>
    <w:rsid w:val="00194823"/>
    <w:rsid w:val="002076F4"/>
    <w:rsid w:val="00207F8A"/>
    <w:rsid w:val="0021186D"/>
    <w:rsid w:val="00217364"/>
    <w:rsid w:val="00227AE4"/>
    <w:rsid w:val="00235FA4"/>
    <w:rsid w:val="002475A8"/>
    <w:rsid w:val="00254E27"/>
    <w:rsid w:val="002751DC"/>
    <w:rsid w:val="002765FB"/>
    <w:rsid w:val="00291C0C"/>
    <w:rsid w:val="00293528"/>
    <w:rsid w:val="002C298A"/>
    <w:rsid w:val="00304B77"/>
    <w:rsid w:val="00312613"/>
    <w:rsid w:val="003139ED"/>
    <w:rsid w:val="003718DD"/>
    <w:rsid w:val="00394283"/>
    <w:rsid w:val="003B36C5"/>
    <w:rsid w:val="003E04FA"/>
    <w:rsid w:val="003E307D"/>
    <w:rsid w:val="0040226A"/>
    <w:rsid w:val="00402C39"/>
    <w:rsid w:val="00411E57"/>
    <w:rsid w:val="0041336C"/>
    <w:rsid w:val="004134FA"/>
    <w:rsid w:val="00416071"/>
    <w:rsid w:val="004423D4"/>
    <w:rsid w:val="00455B7B"/>
    <w:rsid w:val="00471B4E"/>
    <w:rsid w:val="00485BE4"/>
    <w:rsid w:val="004C50E6"/>
    <w:rsid w:val="004D64E1"/>
    <w:rsid w:val="004E280F"/>
    <w:rsid w:val="004E79F6"/>
    <w:rsid w:val="004F3F84"/>
    <w:rsid w:val="005022AB"/>
    <w:rsid w:val="0050337B"/>
    <w:rsid w:val="005340BB"/>
    <w:rsid w:val="00566456"/>
    <w:rsid w:val="00574444"/>
    <w:rsid w:val="005819E2"/>
    <w:rsid w:val="005A1E08"/>
    <w:rsid w:val="005C114F"/>
    <w:rsid w:val="005C1427"/>
    <w:rsid w:val="00600E97"/>
    <w:rsid w:val="00624614"/>
    <w:rsid w:val="00630DE9"/>
    <w:rsid w:val="00632FB7"/>
    <w:rsid w:val="00636837"/>
    <w:rsid w:val="00646ABC"/>
    <w:rsid w:val="00653415"/>
    <w:rsid w:val="006609E0"/>
    <w:rsid w:val="0066612E"/>
    <w:rsid w:val="006E633A"/>
    <w:rsid w:val="006F5014"/>
    <w:rsid w:val="00713407"/>
    <w:rsid w:val="00724014"/>
    <w:rsid w:val="00761834"/>
    <w:rsid w:val="00762CF3"/>
    <w:rsid w:val="007778BA"/>
    <w:rsid w:val="007B23E7"/>
    <w:rsid w:val="007C578E"/>
    <w:rsid w:val="007C6B8C"/>
    <w:rsid w:val="007D4722"/>
    <w:rsid w:val="007F1990"/>
    <w:rsid w:val="0081423E"/>
    <w:rsid w:val="008142BD"/>
    <w:rsid w:val="0082083F"/>
    <w:rsid w:val="00825DF6"/>
    <w:rsid w:val="008307D1"/>
    <w:rsid w:val="00867A14"/>
    <w:rsid w:val="00882812"/>
    <w:rsid w:val="008937F7"/>
    <w:rsid w:val="00894CF6"/>
    <w:rsid w:val="008D09D4"/>
    <w:rsid w:val="00902D71"/>
    <w:rsid w:val="009047E0"/>
    <w:rsid w:val="00971F1E"/>
    <w:rsid w:val="00975E92"/>
    <w:rsid w:val="009801FF"/>
    <w:rsid w:val="0098499D"/>
    <w:rsid w:val="00995B60"/>
    <w:rsid w:val="009A734D"/>
    <w:rsid w:val="00A07D46"/>
    <w:rsid w:val="00A10D42"/>
    <w:rsid w:val="00A31C9D"/>
    <w:rsid w:val="00A41C7F"/>
    <w:rsid w:val="00A531D4"/>
    <w:rsid w:val="00A762EA"/>
    <w:rsid w:val="00A76970"/>
    <w:rsid w:val="00A769A8"/>
    <w:rsid w:val="00A804F7"/>
    <w:rsid w:val="00A92D47"/>
    <w:rsid w:val="00AB1437"/>
    <w:rsid w:val="00AB6D81"/>
    <w:rsid w:val="00AC7401"/>
    <w:rsid w:val="00AD29E5"/>
    <w:rsid w:val="00AD34A3"/>
    <w:rsid w:val="00AE7749"/>
    <w:rsid w:val="00B5167F"/>
    <w:rsid w:val="00B84759"/>
    <w:rsid w:val="00BB7505"/>
    <w:rsid w:val="00BC5987"/>
    <w:rsid w:val="00BD1A81"/>
    <w:rsid w:val="00BE3FFD"/>
    <w:rsid w:val="00BF675E"/>
    <w:rsid w:val="00C012C5"/>
    <w:rsid w:val="00C24625"/>
    <w:rsid w:val="00C47BF9"/>
    <w:rsid w:val="00C7349C"/>
    <w:rsid w:val="00C7694C"/>
    <w:rsid w:val="00C85DCA"/>
    <w:rsid w:val="00C86ABE"/>
    <w:rsid w:val="00CA1474"/>
    <w:rsid w:val="00CA15B1"/>
    <w:rsid w:val="00CB6886"/>
    <w:rsid w:val="00CD2A1C"/>
    <w:rsid w:val="00CD7EF7"/>
    <w:rsid w:val="00CF05D5"/>
    <w:rsid w:val="00D24521"/>
    <w:rsid w:val="00D6182C"/>
    <w:rsid w:val="00D652B9"/>
    <w:rsid w:val="00D93E5A"/>
    <w:rsid w:val="00D96593"/>
    <w:rsid w:val="00DA101A"/>
    <w:rsid w:val="00DC4411"/>
    <w:rsid w:val="00DF583F"/>
    <w:rsid w:val="00E12D7F"/>
    <w:rsid w:val="00E12ECC"/>
    <w:rsid w:val="00E27356"/>
    <w:rsid w:val="00E34250"/>
    <w:rsid w:val="00E41302"/>
    <w:rsid w:val="00E53FF4"/>
    <w:rsid w:val="00E71B42"/>
    <w:rsid w:val="00E75E7B"/>
    <w:rsid w:val="00E76166"/>
    <w:rsid w:val="00E8313B"/>
    <w:rsid w:val="00EA5B9E"/>
    <w:rsid w:val="00EC2537"/>
    <w:rsid w:val="00ED4CCA"/>
    <w:rsid w:val="00EE0580"/>
    <w:rsid w:val="00EF0DAB"/>
    <w:rsid w:val="00F22947"/>
    <w:rsid w:val="00F45FFE"/>
    <w:rsid w:val="00F66378"/>
    <w:rsid w:val="00F752ED"/>
    <w:rsid w:val="00F901D3"/>
    <w:rsid w:val="00F958D2"/>
    <w:rsid w:val="00FB59B5"/>
    <w:rsid w:val="00FF0BE0"/>
    <w:rsid w:val="00FF4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."/>
  <w:listSeparator w:val=","/>
  <w14:docId w14:val="10536BEB"/>
  <w15:docId w15:val="{45DB9C95-4214-4A3D-A519-2C0896B07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012C5"/>
    <w:pPr>
      <w:spacing w:after="0" w:line="240" w:lineRule="auto"/>
    </w:pPr>
    <w:rPr>
      <w:rFonts w:ascii="Tms Rmn" w:eastAsia="Times New Roman" w:hAnsi="Tms Rmn" w:cs="Times New Roman"/>
      <w:sz w:val="20"/>
      <w:szCs w:val="20"/>
      <w:lang w:val="en-US" w:eastAsia="en-GB"/>
    </w:rPr>
  </w:style>
  <w:style w:type="paragraph" w:styleId="Heading1">
    <w:name w:val="heading 1"/>
    <w:basedOn w:val="Normal"/>
    <w:next w:val="Normal"/>
    <w:link w:val="Heading1Char"/>
    <w:qFormat/>
    <w:rsid w:val="005340BB"/>
    <w:pPr>
      <w:keepNext/>
      <w:keepLines/>
      <w:widowControl w:val="0"/>
      <w:spacing w:before="360" w:after="240" w:line="270" w:lineRule="exact"/>
      <w:outlineLvl w:val="0"/>
    </w:pPr>
    <w:rPr>
      <w:rFonts w:ascii="Arial" w:hAnsi="Arial"/>
      <w:b/>
      <w:spacing w:val="-4"/>
      <w:sz w:val="36"/>
      <w:lang w:val="en-GB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46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012C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012C5"/>
  </w:style>
  <w:style w:type="paragraph" w:styleId="Footer">
    <w:name w:val="footer"/>
    <w:basedOn w:val="Normal"/>
    <w:link w:val="FooterChar"/>
    <w:uiPriority w:val="99"/>
    <w:unhideWhenUsed/>
    <w:rsid w:val="00C012C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012C5"/>
  </w:style>
  <w:style w:type="paragraph" w:styleId="BalloonText">
    <w:name w:val="Balloon Text"/>
    <w:basedOn w:val="Normal"/>
    <w:link w:val="BalloonTextChar"/>
    <w:uiPriority w:val="99"/>
    <w:semiHidden/>
    <w:unhideWhenUsed/>
    <w:rsid w:val="00C012C5"/>
    <w:rPr>
      <w:rFonts w:ascii="Tahoma" w:eastAsiaTheme="minorHAnsi" w:hAnsi="Tahoma" w:cs="Tahoma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2C5"/>
    <w:rPr>
      <w:rFonts w:ascii="Tahoma" w:hAnsi="Tahoma" w:cs="Tahoma"/>
      <w:sz w:val="16"/>
      <w:szCs w:val="16"/>
    </w:rPr>
  </w:style>
  <w:style w:type="paragraph" w:styleId="BodyText">
    <w:name w:val="Body Text"/>
    <w:link w:val="BodyTextChar"/>
    <w:rsid w:val="00C012C5"/>
    <w:pPr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n-US" w:eastAsia="en-GB"/>
    </w:rPr>
  </w:style>
  <w:style w:type="character" w:customStyle="1" w:styleId="BodyTextChar">
    <w:name w:val="Body Text Char"/>
    <w:basedOn w:val="DefaultParagraphFont"/>
    <w:link w:val="BodyText"/>
    <w:rsid w:val="00C012C5"/>
    <w:rPr>
      <w:rFonts w:ascii="Arial" w:eastAsia="Times New Roman" w:hAnsi="Arial" w:cs="Times New Roman"/>
      <w:color w:val="000000"/>
      <w:sz w:val="24"/>
      <w:szCs w:val="20"/>
      <w:lang w:val="en-US" w:eastAsia="en-GB"/>
    </w:rPr>
  </w:style>
  <w:style w:type="character" w:customStyle="1" w:styleId="Heading1Char">
    <w:name w:val="Heading 1 Char"/>
    <w:basedOn w:val="DefaultParagraphFont"/>
    <w:link w:val="Heading1"/>
    <w:rsid w:val="005340BB"/>
    <w:rPr>
      <w:rFonts w:ascii="Arial" w:eastAsia="Times New Roman" w:hAnsi="Arial" w:cs="Times New Roman"/>
      <w:b/>
      <w:spacing w:val="-4"/>
      <w:sz w:val="36"/>
      <w:szCs w:val="20"/>
    </w:rPr>
  </w:style>
  <w:style w:type="paragraph" w:customStyle="1" w:styleId="AgencyStdParagraph">
    <w:name w:val="Agency Std Paragraph"/>
    <w:autoRedefine/>
    <w:rsid w:val="005340BB"/>
    <w:pPr>
      <w:spacing w:after="0" w:line="240" w:lineRule="auto"/>
      <w:jc w:val="center"/>
    </w:pPr>
    <w:rPr>
      <w:rFonts w:ascii="Arial Narrow" w:eastAsia="Times New Roman" w:hAnsi="Arial Narrow" w:cs="Arial"/>
      <w:sz w:val="18"/>
      <w:szCs w:val="18"/>
    </w:rPr>
  </w:style>
  <w:style w:type="paragraph" w:customStyle="1" w:styleId="Filename">
    <w:name w:val="Filename"/>
    <w:rsid w:val="005340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E8313B"/>
    <w:pPr>
      <w:keepNext/>
      <w:keepLines/>
      <w:widowControl w:val="0"/>
      <w:spacing w:before="20" w:after="20" w:line="230" w:lineRule="exact"/>
      <w:outlineLvl w:val="2"/>
    </w:pPr>
    <w:rPr>
      <w:rFonts w:ascii="Arial Narrow" w:hAnsi="Arial Narrow"/>
      <w:i/>
      <w:color w:val="FF0000"/>
      <w:sz w:val="16"/>
      <w:lang w:val="en-GB" w:eastAsia="en-US"/>
    </w:rPr>
  </w:style>
  <w:style w:type="paragraph" w:customStyle="1" w:styleId="Box">
    <w:name w:val="Box"/>
    <w:basedOn w:val="Normal"/>
    <w:autoRedefine/>
    <w:rsid w:val="00C2462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  <w:jc w:val="both"/>
    </w:pPr>
    <w:rPr>
      <w:rFonts w:ascii="Times New Roman" w:hAnsi="Times New Roman"/>
      <w:sz w:val="24"/>
      <w:lang w:val="en-GB"/>
    </w:rPr>
  </w:style>
  <w:style w:type="paragraph" w:customStyle="1" w:styleId="contentsheading">
    <w:name w:val="contents heading"/>
    <w:basedOn w:val="Normal"/>
    <w:next w:val="TOC1"/>
    <w:rsid w:val="00C24625"/>
    <w:pPr>
      <w:keepNext/>
      <w:keepLines/>
      <w:pageBreakBefore/>
      <w:widowControl w:val="0"/>
      <w:spacing w:before="360" w:after="240" w:line="270" w:lineRule="exact"/>
      <w:outlineLvl w:val="0"/>
    </w:pPr>
    <w:rPr>
      <w:rFonts w:ascii="Arial" w:hAnsi="Arial"/>
      <w:b/>
      <w:spacing w:val="-4"/>
      <w:sz w:val="36"/>
      <w:lang w:val="en-GB" w:eastAsia="en-US"/>
    </w:rPr>
  </w:style>
  <w:style w:type="paragraph" w:styleId="TOC1">
    <w:name w:val="toc 1"/>
    <w:basedOn w:val="Normal"/>
    <w:next w:val="Normal"/>
    <w:autoRedefine/>
    <w:semiHidden/>
    <w:unhideWhenUsed/>
    <w:rsid w:val="00C24625"/>
    <w:pPr>
      <w:spacing w:after="100"/>
    </w:pPr>
  </w:style>
  <w:style w:type="paragraph" w:customStyle="1" w:styleId="Heading2nonum">
    <w:name w:val="Heading 2nonum"/>
    <w:basedOn w:val="Heading2"/>
    <w:rsid w:val="00C24625"/>
    <w:pPr>
      <w:widowControl w:val="0"/>
      <w:tabs>
        <w:tab w:val="left" w:pos="567"/>
      </w:tabs>
      <w:spacing w:before="280" w:after="40" w:line="300" w:lineRule="exact"/>
      <w:outlineLvl w:val="9"/>
    </w:pPr>
    <w:rPr>
      <w:rFonts w:ascii="Arial" w:eastAsia="Times New Roman" w:hAnsi="Arial" w:cs="Times New Roman"/>
      <w:bCs w:val="0"/>
      <w:color w:val="auto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46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GB"/>
    </w:rPr>
  </w:style>
  <w:style w:type="paragraph" w:styleId="ListParagraph">
    <w:name w:val="List Paragraph"/>
    <w:basedOn w:val="Normal"/>
    <w:uiPriority w:val="34"/>
    <w:qFormat/>
    <w:rsid w:val="003718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79" ma:contentTypeDescription="Permitting &amp; Compliance Word Document" ma:contentTypeScope="" ma:versionID="cba62d87033f340cbd35c29e9ef95845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61e643430b91932927fb219812bb2093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Queensferry Mineral Fibre Works</Site_x0020_Name>
    <Internal_x002f_External xmlns="859f7ad6-93f6-4205-b62b-a17f28acbbac">Incoming document</Internal_x002f_External>
    <Post_x0020_code xmlns="859f7ad6-93f6-4205-b62b-a17f28acbbac">CH5 2DA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PO Box 10, Stafford Road, St Helens, Merseyside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2019-10-28T00:00:00+00:00</Document_x0020_Date>
    <Facility_x0020_Address xmlns="859f7ad6-93f6-4205-b62b-a17f28acbbac">Chemistry Lane, Queensferry, Flintshire.</Facility_x0020_Address>
    <Environment_x0020_Sub_x0020_Folder xmlns="859f7ad6-93f6-4205-b62b-a17f28acbbac">Environment monitoring</Environment_x0020_Sub_x0020_Folder>
    <Customer_x0020_Name xmlns="859f7ad6-93f6-4205-b62b-a17f28acbbac">Knauf Insulation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4D34829-CAC0-4F5B-A177-7E511DC4B98B}"/>
</file>

<file path=customXml/itemProps2.xml><?xml version="1.0" encoding="utf-8"?>
<ds:datastoreItem xmlns:ds="http://schemas.openxmlformats.org/officeDocument/2006/customXml" ds:itemID="{00F72F2C-52FA-4B92-AEDB-DCE4E29978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22782E-BFB3-434D-B322-02E28EB58DD9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329d983e-6013-45dc-a44c-110c46b57883"/>
    <ds:schemaRef ds:uri="http://purl.org/dc/terms/"/>
    <ds:schemaRef ds:uri="14a8f5f1-4709-40a5-b257-b66a226d9d93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ED57194-EC90-47C8-BE93-CB7142AEE83D}"/>
</file>

<file path=customXml/itemProps5.xml><?xml version="1.0" encoding="utf-8"?>
<ds:datastoreItem xmlns:ds="http://schemas.openxmlformats.org/officeDocument/2006/customXml" ds:itemID="{D030EB42-D003-4246-9F14-BE907941DA5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628</Words>
  <Characters>3585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Knauf</Company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 Jones</dc:creator>
  <cp:lastModifiedBy>Bradford, Julie</cp:lastModifiedBy>
  <cp:revision>2</cp:revision>
  <cp:lastPrinted>2019-10-30T08:22:00Z</cp:lastPrinted>
  <dcterms:created xsi:type="dcterms:W3CDTF">2019-10-30T08:36:00Z</dcterms:created>
  <dcterms:modified xsi:type="dcterms:W3CDTF">2019-10-30T08:36:00Z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">
    <vt:lpwstr>REGU-408-242232</vt:lpwstr>
  </property>
  <property fmtid="{D5CDD505-2E9C-101B-9397-08002B2CF9AE}" pid="4" name="_dlc_DocIdItemGuid">
    <vt:lpwstr>91e62c99-ed86-4870-8d60-a72d576e218d</vt:lpwstr>
  </property>
  <property fmtid="{D5CDD505-2E9C-101B-9397-08002B2CF9AE}" pid="5" name="_dlc_DocIdUrl">
    <vt:lpwstr>https://cyfoethnaturiolcymru.sharepoint.com/teams/Regulatory/Permitting/_layouts/15/DocIdRedir.aspx?ID=REGU-408-242232, REGU-408-242232</vt:lpwstr>
  </property>
</Properties>
</file>