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5BA61204" w14:textId="15BCAAF8" w:rsidR="003C7205" w:rsidRPr="003C7205" w:rsidRDefault="003C7205" w:rsidP="003C7205">
      <w:pPr>
        <w:pStyle w:val="EndnoteText"/>
        <w:ind w:firstLine="720"/>
        <w:rPr>
          <w:rFonts w:cs="Arial"/>
          <w:szCs w:val="24"/>
        </w:rPr>
      </w:pPr>
      <w:r w:rsidRPr="003C7205">
        <w:rPr>
          <w:rFonts w:cs="Arial"/>
          <w:szCs w:val="24"/>
        </w:rPr>
        <w:t xml:space="preserve">Solutia UK Ltd </w:t>
      </w:r>
    </w:p>
    <w:p w14:paraId="0D0E0098" w14:textId="77777777" w:rsidR="003C7205" w:rsidRPr="003C7205" w:rsidRDefault="003C7205" w:rsidP="003C7205">
      <w:pPr>
        <w:pStyle w:val="EndnoteText"/>
        <w:ind w:firstLine="720"/>
        <w:rPr>
          <w:rFonts w:cs="Arial"/>
          <w:szCs w:val="24"/>
        </w:rPr>
      </w:pPr>
      <w:r w:rsidRPr="003C7205">
        <w:rPr>
          <w:rFonts w:cs="Arial"/>
          <w:szCs w:val="24"/>
        </w:rPr>
        <w:t>Corporation Road</w:t>
      </w:r>
    </w:p>
    <w:p w14:paraId="6D39723A" w14:textId="77777777" w:rsidR="003C7205" w:rsidRPr="003C7205" w:rsidRDefault="003C7205" w:rsidP="003C7205">
      <w:pPr>
        <w:pStyle w:val="EndnoteText"/>
        <w:ind w:firstLine="720"/>
        <w:rPr>
          <w:rFonts w:cs="Arial"/>
          <w:szCs w:val="24"/>
        </w:rPr>
      </w:pPr>
      <w:r w:rsidRPr="003C7205">
        <w:rPr>
          <w:rFonts w:cs="Arial"/>
          <w:szCs w:val="24"/>
        </w:rPr>
        <w:t>Newport</w:t>
      </w:r>
    </w:p>
    <w:p w14:paraId="4FDFFEF3" w14:textId="77777777" w:rsidR="003C7205" w:rsidRPr="003C7205" w:rsidRDefault="003C7205" w:rsidP="003C7205">
      <w:pPr>
        <w:pStyle w:val="EndnoteText"/>
        <w:ind w:firstLine="720"/>
        <w:rPr>
          <w:rFonts w:cs="Arial"/>
          <w:szCs w:val="24"/>
        </w:rPr>
      </w:pPr>
      <w:r w:rsidRPr="003C7205">
        <w:rPr>
          <w:rFonts w:cs="Arial"/>
          <w:szCs w:val="24"/>
        </w:rPr>
        <w:t>South Wales</w:t>
      </w:r>
    </w:p>
    <w:p w14:paraId="4D2E04B4" w14:textId="5F448F0F" w:rsidR="00971162" w:rsidRPr="00971162" w:rsidRDefault="003C7205" w:rsidP="003C7205">
      <w:pPr>
        <w:pStyle w:val="EndnoteText"/>
        <w:ind w:firstLine="720"/>
        <w:rPr>
          <w:rFonts w:cs="Arial"/>
          <w:szCs w:val="24"/>
        </w:rPr>
      </w:pPr>
      <w:r w:rsidRPr="003C7205">
        <w:rPr>
          <w:rFonts w:cs="Arial"/>
          <w:szCs w:val="24"/>
        </w:rPr>
        <w:t>NP19 4XF</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69C08AD6"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676B9E" w:rsidRPr="00676B9E">
        <w:rPr>
          <w:rFonts w:cs="Arial"/>
          <w:szCs w:val="24"/>
        </w:rPr>
        <w:t>EPR/NP3335GR</w:t>
      </w:r>
    </w:p>
    <w:p w14:paraId="7A85705E" w14:textId="17A340AE" w:rsidR="00971162" w:rsidRPr="00971162" w:rsidRDefault="00C2606D" w:rsidP="00F6598F">
      <w:pPr>
        <w:jc w:val="left"/>
        <w:rPr>
          <w:rFonts w:cs="Arial"/>
          <w:szCs w:val="24"/>
        </w:rPr>
      </w:pPr>
      <w:r w:rsidRPr="00E97C11">
        <w:rPr>
          <w:rFonts w:cs="Arial"/>
          <w:szCs w:val="24"/>
        </w:rPr>
        <w:t>Regulated Facility:</w:t>
      </w:r>
      <w:r w:rsidRPr="00E97C11">
        <w:rPr>
          <w:rFonts w:cs="Arial"/>
          <w:szCs w:val="24"/>
        </w:rPr>
        <w:tab/>
      </w:r>
      <w:proofErr w:type="spellStart"/>
      <w:r w:rsidR="00676B9E" w:rsidRPr="00676B9E">
        <w:rPr>
          <w:rFonts w:cs="Arial"/>
          <w:szCs w:val="24"/>
        </w:rPr>
        <w:t>Cefn</w:t>
      </w:r>
      <w:proofErr w:type="spellEnd"/>
      <w:r w:rsidR="00676B9E" w:rsidRPr="00676B9E">
        <w:rPr>
          <w:rFonts w:cs="Arial"/>
          <w:szCs w:val="24"/>
        </w:rPr>
        <w:t xml:space="preserve"> </w:t>
      </w:r>
      <w:proofErr w:type="spellStart"/>
      <w:r w:rsidR="00676B9E" w:rsidRPr="00676B9E">
        <w:rPr>
          <w:rFonts w:cs="Arial"/>
          <w:szCs w:val="24"/>
        </w:rPr>
        <w:t>Mawr</w:t>
      </w:r>
      <w:proofErr w:type="spellEnd"/>
      <w:r w:rsidR="00676B9E" w:rsidRPr="00676B9E">
        <w:rPr>
          <w:rFonts w:cs="Arial"/>
          <w:szCs w:val="24"/>
        </w:rPr>
        <w:t xml:space="preserve"> (former ‘</w:t>
      </w:r>
      <w:proofErr w:type="spellStart"/>
      <w:r w:rsidR="00676B9E" w:rsidRPr="00676B9E">
        <w:rPr>
          <w:rFonts w:cs="Arial"/>
          <w:szCs w:val="24"/>
        </w:rPr>
        <w:t>Ruabon</w:t>
      </w:r>
      <w:proofErr w:type="spellEnd"/>
      <w:r w:rsidR="00676B9E" w:rsidRPr="00676B9E">
        <w:rPr>
          <w:rFonts w:cs="Arial"/>
          <w:szCs w:val="24"/>
        </w:rPr>
        <w:t>’ Works), Wrexham, LL14 3SL</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3007716F" w:rsidR="00741CC7" w:rsidRDefault="00536B3D"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536B3D"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536B3D"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C7205"/>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36B3D"/>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76B9E"/>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720499">
      <w:bodyDiv w:val="1"/>
      <w:marLeft w:val="0"/>
      <w:marRight w:val="0"/>
      <w:marTop w:val="0"/>
      <w:marBottom w:val="0"/>
      <w:divBdr>
        <w:top w:val="none" w:sz="0" w:space="0" w:color="auto"/>
        <w:left w:val="none" w:sz="0" w:space="0" w:color="auto"/>
        <w:bottom w:val="none" w:sz="0" w:space="0" w:color="auto"/>
        <w:right w:val="none" w:sz="0" w:space="0" w:color="auto"/>
      </w:divBdr>
    </w:div>
    <w:div w:id="78704101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81" ma:contentTypeDescription="Permitting &amp; Compliance Word Document" ma:contentTypeScope="" ma:versionID="cd7cbeeba0a83d938e4083870f30c553">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fc2b1bf8c847a0c7ef8c82afcd6f2b03"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Wrexham CBC</Welsh_x0020_Local_x0020_Authority>
    <Document_x0020_Date xmlns="859f7ad6-93f6-4205-b62b-a17f28acbbac">2019-04-04T23:00:00+00:00</Document_x0020_Date>
    <Process_x0020_Type xmlns="859f7ad6-93f6-4205-b62b-a17f28acbbac">Permit</Process_x0020_Type>
    <Site_x0020_Name xmlns="859f7ad6-93f6-4205-b62b-a17f28acbbac">Ruabon Chemical Works  Solutia</Site_x0020_Name>
    <Post_x0020_code xmlns="859f7ad6-93f6-4205-b62b-a17f28acbbac">LL14 3SL</Post_x0020_code>
    <Addressee xmlns="859f7ad6-93f6-4205-b62b-a17f28acbbac">Corporation Road, Newport, South Wales. NP19 4XF</Addressee>
    <Disclosure_x0020_Status xmlns="859f7ad6-93f6-4205-b62b-a17f28acbbac">Public register</Disclosure_x0020_Status>
    <Customer_x0020_Name xmlns="859f7ad6-93f6-4205-b62b-a17f28acbbac">Solutia UK Limited</Customer_x0020_Name>
    <Environment_x0020_Sub_x0020_Folder xmlns="859f7ad6-93f6-4205-b62b-a17f28acbbac">Licence variation</Environment_x0020_Sub_x0020_Folder>
    <Facility_x0020_Address xmlns="859f7ad6-93f6-4205-b62b-a17f28acbbac">Ruabon Chemical Works, Former Flexsys Works, Cefn Mawr, Wrexham</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A45C5089-9C3E-4492-B9FC-BA010B257F2E}"/>
</file>

<file path=customXml/itemProps3.xml><?xml version="1.0" encoding="utf-8"?>
<ds:datastoreItem xmlns:ds="http://schemas.openxmlformats.org/officeDocument/2006/customXml" ds:itemID="{380D659D-9DCB-4446-A6ED-F83E23461EB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BA0ED269-8C5D-4239-B65B-055A0762002F}"/>
</file>

<file path=docProps/app.xml><?xml version="1.0" encoding="utf-8"?>
<Properties xmlns="http://schemas.openxmlformats.org/officeDocument/2006/extended-properties" xmlns:vt="http://schemas.openxmlformats.org/officeDocument/2006/docPropsVTypes">
  <Template>Normal</Template>
  <TotalTime>32</TotalTime>
  <Pages>5</Pages>
  <Words>1372</Words>
  <Characters>8302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8</cp:revision>
  <cp:lastPrinted>2018-05-09T13:49:00Z</cp:lastPrinted>
  <dcterms:created xsi:type="dcterms:W3CDTF">2019-03-28T10:15:00Z</dcterms:created>
  <dcterms:modified xsi:type="dcterms:W3CDTF">2019-04-05T13:09:00Z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e00295f3-ad02-4580-9a49-8b8f7cc3f35b</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Customer Name">
    <vt:lpwstr>Solutia UK Limited</vt:lpwstr>
  </property>
  <property fmtid="{D5CDD505-2E9C-101B-9397-08002B2CF9AE}" pid="12" name="Welsh Local Authority">
    <vt:lpwstr>Wrexham CBC</vt:lpwstr>
  </property>
  <property fmtid="{D5CDD505-2E9C-101B-9397-08002B2CF9AE}" pid="13" name="Post code">
    <vt:lpwstr>LL14 3SL</vt:lpwstr>
  </property>
  <property fmtid="{D5CDD505-2E9C-101B-9397-08002B2CF9AE}" pid="14" name="Addressee">
    <vt:lpwstr>Corporation Road, Newport, South Wales. NP19 4XF</vt:lpwstr>
  </property>
  <property fmtid="{D5CDD505-2E9C-101B-9397-08002B2CF9AE}" pid="15" name="Facility Address">
    <vt:lpwstr>Ruabon Chemical Works, Former Flexsys Works, Cefn Mawr, Wrexham</vt:lpwstr>
  </property>
  <property fmtid="{D5CDD505-2E9C-101B-9397-08002B2CF9AE}" pid="16" name="Site Name">
    <vt:lpwstr>Ruabon Chemical Works  Solutia</vt:lpwstr>
  </property>
  <property fmtid="{D5CDD505-2E9C-101B-9397-08002B2CF9AE}" pid="17" name="_dlc_DocId">
    <vt:lpwstr>REGU-408-117489</vt:lpwstr>
  </property>
  <property fmtid="{D5CDD505-2E9C-101B-9397-08002B2CF9AE}" pid="18" name="_dlc_DocIdUrl">
    <vt:lpwstr>https://cyfoethnaturiolcymru.sharepoint.com/teams/Regulatory/Permitting/_layouts/15/DocIdRedir.aspx?ID=REGU-408-117489, REGU-408-117489</vt:lpwstr>
  </property>
</Properties>
</file>