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6D50C1" w14:textId="77777777" w:rsidR="00E84C8B" w:rsidRPr="00602AF4" w:rsidRDefault="00E84C8B" w:rsidP="00E84C8B">
      <w:pPr>
        <w:pStyle w:val="TOC1"/>
        <w:rPr>
          <w:i w:val="0"/>
          <w:color w:val="auto"/>
          <w:sz w:val="22"/>
          <w:szCs w:val="22"/>
        </w:rPr>
      </w:pPr>
      <w:bookmarkStart w:id="0" w:name="_Toc464892553"/>
      <w:bookmarkStart w:id="1" w:name="_Toc78173393"/>
    </w:p>
    <w:p w14:paraId="4DBFA89F" w14:textId="77777777" w:rsidR="00E84C8B" w:rsidRPr="00602AF4" w:rsidRDefault="00E84C8B" w:rsidP="00E84C8B">
      <w:pPr>
        <w:rPr>
          <w:rFonts w:ascii="Arial" w:hAnsi="Arial" w:cs="Arial"/>
          <w:sz w:val="22"/>
        </w:rPr>
      </w:pPr>
    </w:p>
    <w:p w14:paraId="4CB4B18E" w14:textId="77777777" w:rsidR="00E84C8B" w:rsidRPr="00602AF4" w:rsidRDefault="00E84C8B" w:rsidP="00E84C8B">
      <w:pPr>
        <w:rPr>
          <w:rFonts w:ascii="Arial" w:hAnsi="Arial" w:cs="Arial"/>
          <w:sz w:val="22"/>
        </w:rPr>
      </w:pPr>
    </w:p>
    <w:p w14:paraId="4B0C6D9A" w14:textId="77777777" w:rsidR="00E84C8B" w:rsidRPr="00602AF4" w:rsidRDefault="00E84C8B" w:rsidP="00E84C8B">
      <w:pPr>
        <w:rPr>
          <w:rFonts w:ascii="Arial" w:hAnsi="Arial" w:cs="Arial"/>
          <w:sz w:val="22"/>
        </w:rPr>
      </w:pPr>
    </w:p>
    <w:p w14:paraId="36D57EB1" w14:textId="77777777" w:rsidR="00E469BB" w:rsidRPr="00602AF4" w:rsidRDefault="00E469BB" w:rsidP="00F63E61">
      <w:pPr>
        <w:pStyle w:val="TOC1"/>
        <w:rPr>
          <w:i w:val="0"/>
          <w:color w:val="auto"/>
        </w:rPr>
      </w:pPr>
    </w:p>
    <w:p w14:paraId="4EA1CF2B" w14:textId="77777777" w:rsidR="00F51FAA" w:rsidRPr="00602AF4" w:rsidRDefault="00F51FAA" w:rsidP="00F63E61">
      <w:pPr>
        <w:pStyle w:val="TOC1"/>
        <w:rPr>
          <w:i w:val="0"/>
          <w:color w:val="auto"/>
        </w:rPr>
      </w:pPr>
    </w:p>
    <w:p w14:paraId="591F0FA0" w14:textId="77777777" w:rsidR="00E84C8B" w:rsidRPr="00602AF4" w:rsidRDefault="00E84C8B">
      <w:pPr>
        <w:pStyle w:val="coverTitle"/>
        <w:rPr>
          <w:rFonts w:cs="Arial"/>
        </w:rPr>
      </w:pPr>
      <w:r w:rsidRPr="00602AF4">
        <w:rPr>
          <w:rFonts w:cs="Arial"/>
        </w:rPr>
        <w:t xml:space="preserve">Notice of variation </w:t>
      </w:r>
      <w:r w:rsidR="00C727E4" w:rsidRPr="00602AF4">
        <w:rPr>
          <w:rFonts w:cs="Arial"/>
        </w:rPr>
        <w:t>with introductory note</w:t>
      </w:r>
    </w:p>
    <w:p w14:paraId="17A75BF2" w14:textId="3ABD78BF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(England &amp; Wales</w:t>
      </w:r>
      <w:r w:rsidR="001370AE">
        <w:rPr>
          <w:rFonts w:cs="Arial"/>
          <w:sz w:val="22"/>
          <w:szCs w:val="22"/>
        </w:rPr>
        <w:t>) Regulations 2016</w:t>
      </w:r>
    </w:p>
    <w:p w14:paraId="0A7F1F32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01174E5C" w14:textId="77777777" w:rsidR="00602AF4" w:rsidRPr="00602AF4" w:rsidRDefault="00602AF4" w:rsidP="00602AF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602AF4">
        <w:rPr>
          <w:sz w:val="22"/>
          <w:szCs w:val="22"/>
        </w:rPr>
        <w:t>Servmax Limited</w:t>
      </w:r>
    </w:p>
    <w:p w14:paraId="7FBE2EAA" w14:textId="77777777" w:rsidR="003370AB" w:rsidRPr="00602AF4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61E35290" w14:textId="77777777" w:rsidR="00602AF4" w:rsidRPr="00602AF4" w:rsidRDefault="00602AF4" w:rsidP="00602AF4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602AF4">
        <w:rPr>
          <w:sz w:val="22"/>
          <w:szCs w:val="22"/>
        </w:rPr>
        <w:t>Servmax Ltd</w:t>
      </w:r>
    </w:p>
    <w:p w14:paraId="68E3536C" w14:textId="77777777" w:rsidR="00602AF4" w:rsidRPr="00602AF4" w:rsidRDefault="00602AF4" w:rsidP="00602AF4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602AF4">
        <w:rPr>
          <w:sz w:val="22"/>
          <w:szCs w:val="22"/>
        </w:rPr>
        <w:t>Lower House Farm</w:t>
      </w:r>
    </w:p>
    <w:p w14:paraId="740452C3" w14:textId="77777777" w:rsidR="00602AF4" w:rsidRPr="00602AF4" w:rsidRDefault="00602AF4" w:rsidP="00602AF4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602AF4">
        <w:rPr>
          <w:sz w:val="22"/>
          <w:szCs w:val="22"/>
        </w:rPr>
        <w:t>Coed Morgan</w:t>
      </w:r>
    </w:p>
    <w:p w14:paraId="3322D63F" w14:textId="77777777" w:rsidR="00602AF4" w:rsidRPr="00602AF4" w:rsidRDefault="00602AF4" w:rsidP="00602AF4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602AF4">
        <w:rPr>
          <w:sz w:val="22"/>
          <w:szCs w:val="22"/>
        </w:rPr>
        <w:t>Abergavenny</w:t>
      </w:r>
    </w:p>
    <w:p w14:paraId="765226E3" w14:textId="5A81F1B9" w:rsidR="00602AF4" w:rsidRPr="00602AF4" w:rsidRDefault="00602AF4" w:rsidP="00602AF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602AF4">
        <w:rPr>
          <w:sz w:val="22"/>
          <w:szCs w:val="22"/>
        </w:rPr>
        <w:t>NP7 9UD</w:t>
      </w:r>
    </w:p>
    <w:p w14:paraId="562E6020" w14:textId="77777777" w:rsidR="006D7C1E" w:rsidRPr="00602AF4" w:rsidRDefault="006D7C1E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C2A9247" w14:textId="77777777" w:rsidR="003370AB" w:rsidRPr="00602AF4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602AF4">
        <w:rPr>
          <w:rFonts w:cs="Arial"/>
          <w:sz w:val="22"/>
          <w:szCs w:val="22"/>
        </w:rPr>
        <w:t xml:space="preserve">Variation </w:t>
      </w:r>
      <w:r w:rsidR="003F2D1E" w:rsidRPr="00602AF4">
        <w:rPr>
          <w:rFonts w:cs="Arial"/>
          <w:sz w:val="22"/>
          <w:szCs w:val="22"/>
        </w:rPr>
        <w:t xml:space="preserve">application </w:t>
      </w:r>
      <w:r w:rsidRPr="00602AF4">
        <w:rPr>
          <w:rFonts w:cs="Arial"/>
          <w:sz w:val="22"/>
          <w:szCs w:val="22"/>
        </w:rPr>
        <w:t>number</w:t>
      </w:r>
    </w:p>
    <w:p w14:paraId="183A81CA" w14:textId="588E6F7E" w:rsidR="003370AB" w:rsidRPr="00602AF4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602AF4">
        <w:rPr>
          <w:rFonts w:cs="Arial"/>
          <w:sz w:val="22"/>
          <w:szCs w:val="22"/>
        </w:rPr>
        <w:t>EPR/</w:t>
      </w:r>
      <w:r w:rsidR="00602AF4" w:rsidRPr="00602AF4">
        <w:rPr>
          <w:rFonts w:cs="Arial"/>
          <w:sz w:val="22"/>
          <w:szCs w:val="22"/>
        </w:rPr>
        <w:t>BB3498CZ</w:t>
      </w:r>
      <w:r w:rsidRPr="00602AF4">
        <w:rPr>
          <w:rFonts w:cs="Arial"/>
          <w:sz w:val="22"/>
          <w:szCs w:val="22"/>
        </w:rPr>
        <w:t>/V00</w:t>
      </w:r>
      <w:r w:rsidR="00602AF4" w:rsidRPr="00602AF4">
        <w:rPr>
          <w:rFonts w:cs="Arial"/>
          <w:sz w:val="22"/>
          <w:szCs w:val="22"/>
        </w:rPr>
        <w:t>2</w:t>
      </w:r>
    </w:p>
    <w:p w14:paraId="6089033D" w14:textId="77777777" w:rsidR="00F51FAA" w:rsidRPr="00602AF4" w:rsidRDefault="00F51FAA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</w:p>
    <w:p w14:paraId="1791ED9D" w14:textId="77777777" w:rsidR="00E84C8B" w:rsidRPr="00602AF4" w:rsidRDefault="00B87927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602AF4">
        <w:rPr>
          <w:rFonts w:cs="Arial"/>
          <w:color w:val="auto"/>
          <w:sz w:val="22"/>
          <w:szCs w:val="22"/>
          <w:lang w:val="de-DE"/>
        </w:rPr>
        <w:t>P</w:t>
      </w:r>
      <w:r w:rsidR="00E84C8B" w:rsidRPr="00602AF4">
        <w:rPr>
          <w:rFonts w:cs="Arial"/>
          <w:color w:val="auto"/>
          <w:sz w:val="22"/>
          <w:szCs w:val="22"/>
          <w:lang w:val="de-DE"/>
        </w:rPr>
        <w:t>ermit number</w:t>
      </w:r>
    </w:p>
    <w:p w14:paraId="54556199" w14:textId="2D0C1924" w:rsidR="00E84C8B" w:rsidRPr="00602AF4" w:rsidRDefault="00E84C8B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602AF4">
        <w:rPr>
          <w:rFonts w:cs="Arial"/>
          <w:color w:val="auto"/>
          <w:sz w:val="22"/>
          <w:szCs w:val="22"/>
          <w:lang w:val="de-DE"/>
        </w:rPr>
        <w:t>EPR/</w:t>
      </w:r>
      <w:r w:rsidR="00602AF4" w:rsidRPr="00602AF4">
        <w:rPr>
          <w:rFonts w:cs="Arial"/>
          <w:color w:val="auto"/>
          <w:sz w:val="22"/>
          <w:szCs w:val="22"/>
        </w:rPr>
        <w:t>BB3498CZ</w:t>
      </w:r>
    </w:p>
    <w:p w14:paraId="0A1A1B48" w14:textId="77777777" w:rsidR="00A47A52" w:rsidRPr="00602AF4" w:rsidRDefault="00A47A52" w:rsidP="00F51FAA">
      <w:pPr>
        <w:pStyle w:val="coverAuthNos"/>
        <w:spacing w:line="240" w:lineRule="auto"/>
        <w:ind w:left="0"/>
        <w:jc w:val="center"/>
        <w:rPr>
          <w:rFonts w:cs="Arial"/>
          <w:color w:val="auto"/>
          <w:lang w:val="de-DE"/>
        </w:rPr>
      </w:pPr>
    </w:p>
    <w:p w14:paraId="26955B05" w14:textId="4292B25F" w:rsidR="00AC41E4" w:rsidRPr="00602AF4" w:rsidRDefault="00E84C8B" w:rsidP="00F51FAA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602AF4">
        <w:rPr>
          <w:rFonts w:cs="Arial"/>
          <w:color w:val="auto"/>
          <w:lang w:val="de-DE"/>
        </w:rPr>
        <w:br w:type="page"/>
      </w:r>
      <w:r w:rsidR="00602AF4" w:rsidRPr="00602AF4">
        <w:rPr>
          <w:b/>
          <w:color w:val="auto"/>
          <w:sz w:val="36"/>
          <w:szCs w:val="36"/>
        </w:rPr>
        <w:lastRenderedPageBreak/>
        <w:t>Servmax Ltd</w:t>
      </w:r>
    </w:p>
    <w:p w14:paraId="4AD19BB1" w14:textId="7E1D2286" w:rsidR="003370AB" w:rsidRPr="00602AF4" w:rsidRDefault="00C727E4" w:rsidP="00F51FAA">
      <w:pPr>
        <w:pStyle w:val="Heading1nonum"/>
        <w:spacing w:before="120" w:after="0" w:line="240" w:lineRule="auto"/>
        <w:jc w:val="center"/>
        <w:rPr>
          <w:szCs w:val="36"/>
        </w:rPr>
      </w:pPr>
      <w:r w:rsidRPr="00602AF4">
        <w:rPr>
          <w:szCs w:val="36"/>
        </w:rPr>
        <w:t>P</w:t>
      </w:r>
      <w:r w:rsidR="003370AB" w:rsidRPr="00602AF4">
        <w:rPr>
          <w:szCs w:val="36"/>
        </w:rPr>
        <w:t xml:space="preserve">ermit </w:t>
      </w:r>
      <w:r w:rsidR="00BE5E02" w:rsidRPr="00602AF4">
        <w:rPr>
          <w:szCs w:val="36"/>
        </w:rPr>
        <w:t>n</w:t>
      </w:r>
      <w:r w:rsidR="003370AB" w:rsidRPr="00602AF4">
        <w:rPr>
          <w:szCs w:val="36"/>
        </w:rPr>
        <w:t>umber EPR/</w:t>
      </w:r>
      <w:r w:rsidR="00602AF4" w:rsidRPr="00602AF4">
        <w:rPr>
          <w:szCs w:val="36"/>
        </w:rPr>
        <w:t>BB3498CZ</w:t>
      </w:r>
    </w:p>
    <w:bookmarkEnd w:id="0"/>
    <w:bookmarkEnd w:id="1"/>
    <w:p w14:paraId="664EBD13" w14:textId="77777777" w:rsidR="003370AB" w:rsidRPr="00602AF4" w:rsidRDefault="003370AB" w:rsidP="003370AB">
      <w:pPr>
        <w:pStyle w:val="Heading1nonum"/>
      </w:pPr>
      <w:r w:rsidRPr="00602AF4">
        <w:t>Introductory note</w:t>
      </w:r>
    </w:p>
    <w:p w14:paraId="75B871B1" w14:textId="77777777" w:rsidR="003370AB" w:rsidRPr="00602AF4" w:rsidRDefault="003370AB" w:rsidP="003370AB">
      <w:pPr>
        <w:pStyle w:val="Heading2a"/>
        <w:spacing w:before="120"/>
        <w:rPr>
          <w:i w:val="0"/>
        </w:rPr>
      </w:pPr>
      <w:r w:rsidRPr="00602AF4">
        <w:rPr>
          <w:i w:val="0"/>
        </w:rPr>
        <w:t xml:space="preserve">This introductory note does not form a part of the </w:t>
      </w:r>
      <w:r w:rsidR="008679AD" w:rsidRPr="00602AF4">
        <w:rPr>
          <w:i w:val="0"/>
        </w:rPr>
        <w:t>notice</w:t>
      </w:r>
    </w:p>
    <w:p w14:paraId="3FEE93CE" w14:textId="77777777" w:rsidR="00E84C8B" w:rsidRPr="00602AF4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</w:rPr>
      </w:pPr>
    </w:p>
    <w:p w14:paraId="3EA90D18" w14:textId="77777777" w:rsidR="00952C06" w:rsidRPr="00602AF4" w:rsidRDefault="0090270F" w:rsidP="00F51FA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602AF4">
        <w:rPr>
          <w:rFonts w:cs="Arial"/>
          <w:sz w:val="22"/>
          <w:szCs w:val="22"/>
        </w:rPr>
        <w:t>The following</w:t>
      </w:r>
      <w:r w:rsidR="00E84C8B" w:rsidRPr="00602AF4">
        <w:rPr>
          <w:rFonts w:cs="Arial"/>
          <w:sz w:val="22"/>
          <w:szCs w:val="22"/>
        </w:rPr>
        <w:t xml:space="preserve"> </w:t>
      </w:r>
      <w:r w:rsidR="0010272E" w:rsidRPr="00602AF4">
        <w:rPr>
          <w:rFonts w:cs="Arial"/>
          <w:sz w:val="22"/>
          <w:szCs w:val="22"/>
        </w:rPr>
        <w:t xml:space="preserve">notice </w:t>
      </w:r>
      <w:r w:rsidR="00E84C8B" w:rsidRPr="00602AF4">
        <w:rPr>
          <w:rFonts w:cs="Arial"/>
          <w:sz w:val="22"/>
          <w:szCs w:val="22"/>
        </w:rPr>
        <w:t xml:space="preserve">gives notice of the variation </w:t>
      </w:r>
      <w:r w:rsidR="00952C06" w:rsidRPr="00602AF4">
        <w:rPr>
          <w:rFonts w:cs="Arial"/>
          <w:sz w:val="22"/>
          <w:szCs w:val="22"/>
        </w:rPr>
        <w:t>of</w:t>
      </w:r>
      <w:r w:rsidR="00B87927" w:rsidRPr="00602AF4">
        <w:rPr>
          <w:rFonts w:cs="Arial"/>
          <w:sz w:val="22"/>
          <w:szCs w:val="22"/>
        </w:rPr>
        <w:t xml:space="preserve"> an</w:t>
      </w:r>
      <w:r w:rsidR="00952C06" w:rsidRPr="00602AF4">
        <w:rPr>
          <w:rFonts w:cs="Arial"/>
          <w:sz w:val="22"/>
          <w:szCs w:val="22"/>
        </w:rPr>
        <w:t xml:space="preserve"> environmental permit</w:t>
      </w:r>
      <w:r w:rsidR="00B87927" w:rsidRPr="00602AF4">
        <w:rPr>
          <w:rFonts w:cs="Arial"/>
          <w:sz w:val="22"/>
          <w:szCs w:val="22"/>
        </w:rPr>
        <w:t>.</w:t>
      </w:r>
    </w:p>
    <w:p w14:paraId="13DD8FD3" w14:textId="69EC657D" w:rsidR="00E84C8B" w:rsidRPr="00602AF4" w:rsidRDefault="00602AF4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602AF4">
        <w:rPr>
          <w:rFonts w:cs="Arial"/>
          <w:i w:val="0"/>
          <w:color w:val="auto"/>
          <w:sz w:val="22"/>
          <w:szCs w:val="22"/>
        </w:rPr>
        <w:t>This is a regulator led variation to amend the site plan as the plan in the original permit was incorrect.</w:t>
      </w:r>
    </w:p>
    <w:p w14:paraId="6C78024B" w14:textId="77777777" w:rsidR="00271A68" w:rsidRPr="00602AF4" w:rsidRDefault="00A467B6" w:rsidP="00F51FAA">
      <w:pPr>
        <w:pStyle w:val="Draftingnote"/>
        <w:spacing w:before="120"/>
        <w:rPr>
          <w:i w:val="0"/>
          <w:color w:val="auto"/>
          <w:sz w:val="22"/>
          <w:szCs w:val="22"/>
        </w:rPr>
      </w:pPr>
      <w:r w:rsidRPr="00602AF4">
        <w:rPr>
          <w:rFonts w:cs="Arial"/>
          <w:i w:val="0"/>
          <w:color w:val="auto"/>
          <w:sz w:val="22"/>
          <w:szCs w:val="22"/>
        </w:rPr>
        <w:t xml:space="preserve">The </w:t>
      </w:r>
      <w:r w:rsidR="00F814FC" w:rsidRPr="00602AF4">
        <w:rPr>
          <w:rFonts w:cs="Arial"/>
          <w:i w:val="0"/>
          <w:color w:val="auto"/>
          <w:sz w:val="22"/>
          <w:szCs w:val="22"/>
        </w:rPr>
        <w:t>s</w:t>
      </w:r>
      <w:r w:rsidRPr="00602AF4">
        <w:rPr>
          <w:rFonts w:cs="Arial"/>
          <w:i w:val="0"/>
          <w:color w:val="auto"/>
          <w:sz w:val="22"/>
          <w:szCs w:val="22"/>
        </w:rPr>
        <w:t>chedules specify the changes made to the</w:t>
      </w:r>
      <w:r w:rsidR="00952C06" w:rsidRPr="00602AF4">
        <w:rPr>
          <w:rFonts w:cs="Arial"/>
          <w:i w:val="0"/>
          <w:color w:val="auto"/>
          <w:sz w:val="22"/>
          <w:szCs w:val="22"/>
        </w:rPr>
        <w:t xml:space="preserve"> original</w:t>
      </w:r>
      <w:r w:rsidRPr="00602AF4">
        <w:rPr>
          <w:rFonts w:cs="Arial"/>
          <w:i w:val="0"/>
          <w:color w:val="auto"/>
          <w:sz w:val="22"/>
          <w:szCs w:val="22"/>
        </w:rPr>
        <w:t xml:space="preserve"> </w:t>
      </w:r>
      <w:r w:rsidR="0090270F" w:rsidRPr="00602AF4">
        <w:rPr>
          <w:rFonts w:cs="Arial"/>
          <w:i w:val="0"/>
          <w:color w:val="auto"/>
          <w:sz w:val="22"/>
          <w:szCs w:val="22"/>
        </w:rPr>
        <w:t>permit.</w:t>
      </w:r>
    </w:p>
    <w:p w14:paraId="098A5BE9" w14:textId="1FD8B8BA" w:rsidR="00F63E61" w:rsidRPr="00602AF4" w:rsidRDefault="00E84C8B" w:rsidP="00F51FAA">
      <w:pPr>
        <w:pStyle w:val="Heading3nonum"/>
        <w:rPr>
          <w:color w:val="auto"/>
          <w:sz w:val="22"/>
          <w:szCs w:val="22"/>
        </w:rPr>
      </w:pPr>
      <w:r w:rsidRPr="00602AF4">
        <w:rPr>
          <w:color w:val="auto"/>
          <w:sz w:val="22"/>
          <w:szCs w:val="22"/>
        </w:rPr>
        <w:t>The status log of a permit sets out the permitting history, including any changes to the</w:t>
      </w:r>
      <w:r w:rsidR="00C66E89" w:rsidRPr="00602AF4">
        <w:rPr>
          <w:color w:val="auto"/>
          <w:sz w:val="22"/>
          <w:szCs w:val="22"/>
        </w:rPr>
        <w:t xml:space="preserve"> </w:t>
      </w:r>
      <w:r w:rsidRPr="00602AF4">
        <w:rPr>
          <w:color w:val="auto"/>
          <w:sz w:val="22"/>
          <w:szCs w:val="22"/>
        </w:rPr>
        <w:t>permit reference number</w:t>
      </w:r>
      <w:r w:rsidR="00602AF4" w:rsidRPr="00602AF4">
        <w:rPr>
          <w:color w:val="auto"/>
          <w:sz w:val="22"/>
          <w:szCs w:val="22"/>
        </w:rPr>
        <w:t>.</w:t>
      </w:r>
    </w:p>
    <w:p w14:paraId="16237E9B" w14:textId="77777777" w:rsidR="00AF6446" w:rsidRPr="00602AF4" w:rsidRDefault="00AF6446" w:rsidP="00F51FAA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417"/>
        <w:gridCol w:w="4077"/>
      </w:tblGrid>
      <w:tr w:rsidR="00602AF4" w:rsidRPr="00602AF4" w14:paraId="67B3D060" w14:textId="77777777" w:rsidTr="00F51FAA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6ABCCA8F" w14:textId="77777777" w:rsidR="00F63E61" w:rsidRPr="00602AF4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02AF4">
              <w:rPr>
                <w:rFonts w:ascii="Arial" w:hAnsi="Arial" w:cs="Arial"/>
                <w:color w:val="auto"/>
                <w:sz w:val="22"/>
                <w:szCs w:val="22"/>
              </w:rPr>
              <w:t>Status log of the permit</w:t>
            </w:r>
          </w:p>
        </w:tc>
      </w:tr>
      <w:tr w:rsidR="00602AF4" w:rsidRPr="00602AF4" w14:paraId="772375A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784DD973" w14:textId="77777777" w:rsidR="00F63E61" w:rsidRPr="00602AF4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02AF4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D9C042A" w14:textId="77777777" w:rsidR="00F63E61" w:rsidRPr="00602AF4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02AF4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4558B4F8" w14:textId="77777777" w:rsidR="00F63E61" w:rsidRPr="00602AF4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02AF4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602AF4" w:rsidRPr="00602AF4" w14:paraId="76619FD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6ED1D44C" w14:textId="77777777" w:rsidR="00F63E61" w:rsidRPr="00602AF4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02AF4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02CA4ECA" w14:textId="405A12CB" w:rsidR="00F63E61" w:rsidRPr="00602AF4" w:rsidRDefault="00602AF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02AF4">
              <w:rPr>
                <w:rFonts w:ascii="Arial" w:hAnsi="Arial" w:cs="Arial"/>
                <w:color w:val="auto"/>
                <w:sz w:val="22"/>
                <w:szCs w:val="22"/>
              </w:rPr>
              <w:t>EPR/BB3498CZ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63D5382" w14:textId="144A44AB" w:rsidR="00F63E61" w:rsidRPr="00602AF4" w:rsidRDefault="00602AF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02AF4">
              <w:rPr>
                <w:rFonts w:ascii="Arial" w:hAnsi="Arial" w:cs="Arial"/>
                <w:color w:val="auto"/>
                <w:sz w:val="22"/>
                <w:szCs w:val="22"/>
              </w:rPr>
              <w:t>05/12/19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9B95795" w14:textId="30A97688" w:rsidR="00F63E61" w:rsidRPr="00602AF4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02AF4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</w:t>
            </w:r>
            <w:r w:rsidR="00602AF4" w:rsidRPr="00602AF4">
              <w:rPr>
                <w:rFonts w:ascii="Arial" w:hAnsi="Arial" w:cs="Arial"/>
                <w:color w:val="auto"/>
                <w:sz w:val="22"/>
                <w:szCs w:val="22"/>
              </w:rPr>
              <w:t>Servmax Limited</w:t>
            </w:r>
            <w:r w:rsidRPr="00602AF4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602AF4" w:rsidRPr="00602AF4" w14:paraId="4AA1EB09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60159B2" w14:textId="1FC0E8EE" w:rsidR="00F63E61" w:rsidRPr="00602AF4" w:rsidRDefault="00F63E61" w:rsidP="00F924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02AF4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 w:rsidR="00602AF4" w:rsidRPr="00602AF4">
              <w:rPr>
                <w:rFonts w:ascii="Arial" w:hAnsi="Arial" w:cs="Arial"/>
                <w:color w:val="auto"/>
                <w:sz w:val="22"/>
                <w:szCs w:val="22"/>
              </w:rPr>
              <w:t>BB3498CZ</w:t>
            </w:r>
            <w:r w:rsidRPr="00602AF4">
              <w:rPr>
                <w:rFonts w:ascii="Arial" w:hAnsi="Arial" w:cs="Arial"/>
                <w:color w:val="auto"/>
                <w:sz w:val="22"/>
                <w:szCs w:val="22"/>
              </w:rPr>
              <w:t>/V002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CDAC8FF" w14:textId="77777777" w:rsidR="00F63E61" w:rsidRPr="00602AF4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02AF4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305DB57B" w14:textId="64788761" w:rsidR="00F63E61" w:rsidRPr="00602AF4" w:rsidRDefault="00602AF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02AF4">
              <w:rPr>
                <w:rFonts w:ascii="Arial" w:hAnsi="Arial" w:cs="Arial"/>
                <w:color w:val="auto"/>
                <w:sz w:val="22"/>
                <w:szCs w:val="22"/>
              </w:rPr>
              <w:t>12/12/19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607F72B" w14:textId="2DFC2DD0" w:rsidR="00F63E61" w:rsidRPr="00602AF4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02AF4">
              <w:rPr>
                <w:rFonts w:ascii="Arial" w:hAnsi="Arial" w:cs="Arial"/>
                <w:color w:val="auto"/>
                <w:sz w:val="22"/>
                <w:szCs w:val="22"/>
              </w:rPr>
              <w:t>Application to</w:t>
            </w:r>
            <w:r w:rsidR="00602AF4" w:rsidRPr="00602AF4">
              <w:rPr>
                <w:rFonts w:ascii="Arial" w:hAnsi="Arial" w:cs="Arial"/>
                <w:color w:val="auto"/>
                <w:sz w:val="22"/>
                <w:szCs w:val="22"/>
              </w:rPr>
              <w:t xml:space="preserve"> amend site plan.</w:t>
            </w:r>
          </w:p>
        </w:tc>
      </w:tr>
      <w:tr w:rsidR="00602AF4" w:rsidRPr="00602AF4" w14:paraId="5F0125FB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0C29DDF" w14:textId="44449D6B" w:rsidR="00F63E61" w:rsidRPr="001A59DF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A59DF">
              <w:rPr>
                <w:rFonts w:ascii="Arial" w:hAnsi="Arial" w:cs="Arial"/>
                <w:color w:val="auto"/>
                <w:sz w:val="22"/>
                <w:szCs w:val="22"/>
              </w:rPr>
              <w:t>Variation determined EPR/</w:t>
            </w:r>
            <w:r w:rsidR="00602AF4" w:rsidRPr="001A59DF">
              <w:rPr>
                <w:rFonts w:ascii="Arial" w:hAnsi="Arial" w:cs="Arial"/>
                <w:color w:val="auto"/>
                <w:sz w:val="22"/>
                <w:szCs w:val="22"/>
              </w:rPr>
              <w:t>BB3498CZ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52F598B" w14:textId="2E2A25AE" w:rsidR="00F63E61" w:rsidRPr="001A59DF" w:rsidRDefault="001A59D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A59DF">
              <w:rPr>
                <w:rFonts w:ascii="Arial" w:hAnsi="Arial" w:cs="Arial"/>
                <w:color w:val="auto"/>
                <w:sz w:val="22"/>
                <w:szCs w:val="22"/>
              </w:rPr>
              <w:t>06/01/20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48AE1B2" w14:textId="77777777" w:rsidR="00F63E61" w:rsidRPr="001A59DF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A59DF">
              <w:rPr>
                <w:rFonts w:ascii="Arial" w:hAnsi="Arial" w:cs="Arial"/>
                <w:color w:val="auto"/>
                <w:sz w:val="22"/>
                <w:szCs w:val="22"/>
              </w:rPr>
              <w:t>Varied permit issued.</w:t>
            </w:r>
          </w:p>
        </w:tc>
      </w:tr>
    </w:tbl>
    <w:p w14:paraId="4A1AF07D" w14:textId="77777777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5AD00AC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A3AFD16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1C74CA" w:rsidRPr="001C74CA" w14:paraId="22E8D658" w14:textId="77777777" w:rsidTr="002B1D16">
        <w:tc>
          <w:tcPr>
            <w:tcW w:w="3232" w:type="dxa"/>
            <w:shd w:val="clear" w:color="auto" w:fill="000000"/>
          </w:tcPr>
          <w:p w14:paraId="440C320C" w14:textId="77777777" w:rsidR="00E84C8B" w:rsidRPr="001C74CA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Toc77056945"/>
            <w:r w:rsidRPr="001C74CA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1C74CA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1C74CA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973BB98" w14:textId="273BA97B" w:rsidR="00E84C8B" w:rsidRPr="001C74CA" w:rsidRDefault="00E84C8B" w:rsidP="00517F1E">
      <w:pPr>
        <w:pStyle w:val="Act"/>
        <w:spacing w:line="270" w:lineRule="exact"/>
        <w:rPr>
          <w:rFonts w:cs="Arial"/>
          <w:sz w:val="22"/>
          <w:szCs w:val="22"/>
        </w:rPr>
      </w:pPr>
      <w:r w:rsidRPr="001C74CA">
        <w:rPr>
          <w:rFonts w:cs="Arial"/>
          <w:sz w:val="22"/>
          <w:szCs w:val="22"/>
        </w:rPr>
        <w:t>Environmental Permitting</w:t>
      </w:r>
      <w:r w:rsidR="00AC41E4" w:rsidRPr="001C74CA">
        <w:rPr>
          <w:rFonts w:cs="Arial"/>
          <w:sz w:val="22"/>
          <w:szCs w:val="22"/>
        </w:rPr>
        <w:t xml:space="preserve"> </w:t>
      </w:r>
      <w:r w:rsidRPr="001C74CA">
        <w:rPr>
          <w:rFonts w:cs="Arial"/>
          <w:sz w:val="22"/>
          <w:szCs w:val="22"/>
        </w:rPr>
        <w:t>(England and Wales</w:t>
      </w:r>
      <w:r w:rsidR="001370AE" w:rsidRPr="001C74CA">
        <w:rPr>
          <w:rFonts w:cs="Arial"/>
          <w:sz w:val="22"/>
          <w:szCs w:val="22"/>
        </w:rPr>
        <w:t>) Regulations 2016</w:t>
      </w:r>
    </w:p>
    <w:p w14:paraId="47F096F3" w14:textId="77777777" w:rsidR="00E84C8B" w:rsidRPr="001C74CA" w:rsidRDefault="00E84C8B" w:rsidP="00517F1E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bookmarkStart w:id="3" w:name="_Hlt13295849"/>
      <w:bookmarkStart w:id="4" w:name="OperatorName2"/>
      <w:bookmarkEnd w:id="3"/>
    </w:p>
    <w:p w14:paraId="73DBD538" w14:textId="55B67D51" w:rsidR="00E469BB" w:rsidRPr="001C74CA" w:rsidRDefault="00E469BB" w:rsidP="00517F1E">
      <w:pPr>
        <w:pStyle w:val="Data"/>
        <w:spacing w:before="80"/>
        <w:rPr>
          <w:rFonts w:cs="Arial"/>
          <w:b w:val="0"/>
          <w:color w:val="auto"/>
          <w:sz w:val="22"/>
          <w:szCs w:val="22"/>
        </w:rPr>
      </w:pPr>
      <w:r w:rsidRPr="001C74CA">
        <w:rPr>
          <w:rFonts w:cs="Arial"/>
          <w:b w:val="0"/>
          <w:color w:val="auto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1370AE" w:rsidRPr="001C74CA">
        <w:rPr>
          <w:rFonts w:cs="Arial"/>
          <w:b w:val="0"/>
          <w:color w:val="auto"/>
          <w:sz w:val="22"/>
          <w:szCs w:val="22"/>
        </w:rPr>
        <w:t>) Regulations 2016 varies</w:t>
      </w:r>
    </w:p>
    <w:p w14:paraId="538FC997" w14:textId="77777777" w:rsidR="00D34189" w:rsidRPr="001C74CA" w:rsidRDefault="00D34189" w:rsidP="00517F1E">
      <w:pPr>
        <w:pStyle w:val="Act"/>
        <w:spacing w:line="270" w:lineRule="exact"/>
        <w:rPr>
          <w:rFonts w:cs="Arial"/>
          <w:sz w:val="22"/>
          <w:szCs w:val="22"/>
        </w:rPr>
      </w:pPr>
    </w:p>
    <w:p w14:paraId="4E35969F" w14:textId="77777777" w:rsidR="00D34189" w:rsidRPr="001C74CA" w:rsidRDefault="00D34189" w:rsidP="00517F1E">
      <w:pPr>
        <w:pStyle w:val="Heading3nonum"/>
        <w:spacing w:before="80"/>
        <w:ind w:right="1701"/>
        <w:rPr>
          <w:rFonts w:cs="Arial"/>
          <w:b/>
          <w:color w:val="auto"/>
          <w:sz w:val="22"/>
          <w:szCs w:val="22"/>
        </w:rPr>
      </w:pPr>
      <w:r w:rsidRPr="001C74CA">
        <w:rPr>
          <w:rFonts w:cs="Arial"/>
          <w:b/>
          <w:color w:val="auto"/>
          <w:sz w:val="22"/>
          <w:szCs w:val="22"/>
        </w:rPr>
        <w:t>Permit number</w:t>
      </w:r>
    </w:p>
    <w:p w14:paraId="78E039C2" w14:textId="31B87FA6" w:rsidR="00D34189" w:rsidRPr="001C74CA" w:rsidRDefault="00602AF4" w:rsidP="00517F1E">
      <w:pPr>
        <w:pStyle w:val="Data"/>
        <w:spacing w:before="80"/>
        <w:ind w:right="1701"/>
        <w:rPr>
          <w:rStyle w:val="licenceno"/>
          <w:rFonts w:cs="Arial"/>
          <w:color w:val="auto"/>
          <w:sz w:val="22"/>
          <w:szCs w:val="22"/>
        </w:rPr>
      </w:pPr>
      <w:r w:rsidRPr="001C74CA">
        <w:rPr>
          <w:rStyle w:val="licenceno"/>
          <w:rFonts w:cs="Arial"/>
          <w:color w:val="auto"/>
          <w:sz w:val="22"/>
          <w:szCs w:val="22"/>
        </w:rPr>
        <w:t>EPR/BB3498CZ</w:t>
      </w:r>
    </w:p>
    <w:p w14:paraId="4D14CC2D" w14:textId="77777777" w:rsidR="00D34189" w:rsidRPr="001C74CA" w:rsidRDefault="00D34189" w:rsidP="00517F1E">
      <w:pPr>
        <w:pStyle w:val="Data"/>
        <w:spacing w:before="80"/>
        <w:rPr>
          <w:rFonts w:cs="Arial"/>
          <w:b w:val="0"/>
          <w:color w:val="auto"/>
          <w:sz w:val="22"/>
          <w:szCs w:val="22"/>
        </w:rPr>
      </w:pPr>
    </w:p>
    <w:p w14:paraId="31E9A833" w14:textId="77777777" w:rsidR="00FF6887" w:rsidRPr="001C74CA" w:rsidRDefault="0090270F" w:rsidP="00517F1E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1C74CA">
        <w:rPr>
          <w:rFonts w:cs="Arial"/>
          <w:color w:val="auto"/>
          <w:sz w:val="22"/>
          <w:szCs w:val="22"/>
        </w:rPr>
        <w:t>issued</w:t>
      </w:r>
      <w:r w:rsidR="008679AD" w:rsidRPr="001C74CA">
        <w:rPr>
          <w:rFonts w:cs="Arial"/>
          <w:color w:val="auto"/>
          <w:sz w:val="22"/>
          <w:szCs w:val="22"/>
        </w:rPr>
        <w:t xml:space="preserve"> to</w:t>
      </w:r>
      <w:r w:rsidR="00D34189" w:rsidRPr="001C74CA">
        <w:rPr>
          <w:rStyle w:val="change"/>
          <w:rFonts w:cs="Arial"/>
          <w:color w:val="auto"/>
          <w:sz w:val="22"/>
          <w:szCs w:val="22"/>
        </w:rPr>
        <w:t>:</w:t>
      </w:r>
    </w:p>
    <w:bookmarkEnd w:id="4"/>
    <w:p w14:paraId="6BE67BCD" w14:textId="774C40EF" w:rsidR="003370AB" w:rsidRPr="001C74CA" w:rsidRDefault="00602AF4" w:rsidP="00517F1E">
      <w:pPr>
        <w:pStyle w:val="Data"/>
        <w:spacing w:before="80"/>
        <w:rPr>
          <w:b w:val="0"/>
          <w:color w:val="auto"/>
          <w:sz w:val="22"/>
          <w:szCs w:val="22"/>
        </w:rPr>
      </w:pPr>
      <w:r w:rsidRPr="001C74CA">
        <w:rPr>
          <w:rStyle w:val="change"/>
          <w:color w:val="auto"/>
          <w:sz w:val="22"/>
          <w:szCs w:val="22"/>
        </w:rPr>
        <w:t>Servmax Limited</w:t>
      </w:r>
      <w:r w:rsidR="00AC41E4" w:rsidRPr="001C74CA">
        <w:rPr>
          <w:color w:val="auto"/>
          <w:sz w:val="22"/>
          <w:szCs w:val="22"/>
        </w:rPr>
        <w:t xml:space="preserve"> </w:t>
      </w:r>
      <w:r w:rsidR="003370AB" w:rsidRPr="001C74CA">
        <w:rPr>
          <w:b w:val="0"/>
          <w:color w:val="auto"/>
          <w:sz w:val="22"/>
          <w:szCs w:val="22"/>
        </w:rPr>
        <w:t>(“the operator”)</w:t>
      </w:r>
    </w:p>
    <w:p w14:paraId="0428480F" w14:textId="77777777" w:rsidR="00271A68" w:rsidRPr="001C74CA" w:rsidRDefault="00271A68" w:rsidP="00517F1E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5D8FCA71" w14:textId="77777777" w:rsidR="00F264AB" w:rsidRDefault="00E84C8B" w:rsidP="001C74CA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1C74CA">
        <w:rPr>
          <w:rFonts w:cs="Arial"/>
          <w:color w:val="auto"/>
          <w:sz w:val="22"/>
          <w:szCs w:val="22"/>
        </w:rPr>
        <w:t>whose registered office</w:t>
      </w:r>
      <w:r w:rsidR="005E0DE6" w:rsidRPr="001C74CA">
        <w:rPr>
          <w:rFonts w:cs="Arial"/>
          <w:color w:val="auto"/>
          <w:sz w:val="22"/>
          <w:szCs w:val="22"/>
        </w:rPr>
        <w:t xml:space="preserve"> is</w:t>
      </w:r>
    </w:p>
    <w:p w14:paraId="29168897" w14:textId="7BC3D53B" w:rsidR="00602AF4" w:rsidRPr="00872CE8" w:rsidRDefault="00602AF4" w:rsidP="001C74CA">
      <w:pPr>
        <w:pStyle w:val="Heading3nonum"/>
        <w:spacing w:before="80"/>
        <w:rPr>
          <w:rStyle w:val="change"/>
          <w:b/>
          <w:color w:val="auto"/>
          <w:sz w:val="22"/>
          <w:szCs w:val="22"/>
        </w:rPr>
      </w:pPr>
      <w:r w:rsidRPr="00872CE8">
        <w:rPr>
          <w:rStyle w:val="change"/>
          <w:b/>
          <w:color w:val="auto"/>
          <w:sz w:val="22"/>
          <w:szCs w:val="22"/>
        </w:rPr>
        <w:t xml:space="preserve">Suite 10 Equinox Centre </w:t>
      </w:r>
    </w:p>
    <w:p w14:paraId="6082C805" w14:textId="22D83DCF" w:rsidR="00602AF4" w:rsidRPr="001C74CA" w:rsidRDefault="00602AF4" w:rsidP="00517F1E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1C74CA">
        <w:rPr>
          <w:rStyle w:val="change"/>
          <w:color w:val="auto"/>
          <w:sz w:val="22"/>
          <w:szCs w:val="22"/>
        </w:rPr>
        <w:t xml:space="preserve">Sankey Street </w:t>
      </w:r>
    </w:p>
    <w:p w14:paraId="14404661" w14:textId="5CC7EDF6" w:rsidR="00602AF4" w:rsidRPr="001C74CA" w:rsidRDefault="00602AF4" w:rsidP="00517F1E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1C74CA">
        <w:rPr>
          <w:rStyle w:val="change"/>
          <w:color w:val="auto"/>
          <w:sz w:val="22"/>
          <w:szCs w:val="22"/>
        </w:rPr>
        <w:t xml:space="preserve">Warrington </w:t>
      </w:r>
    </w:p>
    <w:p w14:paraId="00D8B38F" w14:textId="7D00E64F" w:rsidR="00602AF4" w:rsidRPr="001C74CA" w:rsidRDefault="00602AF4" w:rsidP="00517F1E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1C74CA">
        <w:rPr>
          <w:rStyle w:val="change"/>
          <w:color w:val="auto"/>
          <w:sz w:val="22"/>
          <w:szCs w:val="22"/>
        </w:rPr>
        <w:t xml:space="preserve">England </w:t>
      </w:r>
    </w:p>
    <w:p w14:paraId="744DF327" w14:textId="146D30E5" w:rsidR="00602AF4" w:rsidRPr="001C74CA" w:rsidRDefault="00602AF4" w:rsidP="00517F1E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1C74CA">
        <w:rPr>
          <w:rStyle w:val="change"/>
          <w:color w:val="auto"/>
          <w:sz w:val="22"/>
          <w:szCs w:val="22"/>
        </w:rPr>
        <w:t>WA1 1NN</w:t>
      </w:r>
    </w:p>
    <w:p w14:paraId="42FFCE77" w14:textId="77777777" w:rsidR="00E84C8B" w:rsidRPr="001C74CA" w:rsidRDefault="00E84C8B" w:rsidP="00517F1E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</w:p>
    <w:p w14:paraId="6AA08178" w14:textId="233BDB3E" w:rsidR="00E84C8B" w:rsidRPr="001C74CA" w:rsidRDefault="00FF59B7" w:rsidP="00517F1E">
      <w:pPr>
        <w:pStyle w:val="Heading3nonum"/>
        <w:spacing w:before="80"/>
        <w:rPr>
          <w:rStyle w:val="change"/>
          <w:rFonts w:cs="Arial"/>
          <w:color w:val="auto"/>
          <w:sz w:val="22"/>
          <w:szCs w:val="22"/>
        </w:rPr>
      </w:pPr>
      <w:r w:rsidRPr="001C74CA">
        <w:rPr>
          <w:rFonts w:cs="Arial"/>
          <w:color w:val="auto"/>
          <w:sz w:val="22"/>
          <w:szCs w:val="22"/>
        </w:rPr>
        <w:t>c</w:t>
      </w:r>
      <w:r w:rsidR="00E84C8B" w:rsidRPr="001C74CA">
        <w:rPr>
          <w:rFonts w:cs="Arial"/>
          <w:color w:val="auto"/>
          <w:sz w:val="22"/>
          <w:szCs w:val="22"/>
        </w:rPr>
        <w:t>ompany registration number</w:t>
      </w:r>
      <w:r w:rsidR="00E84C8B" w:rsidRPr="001C74CA">
        <w:rPr>
          <w:rFonts w:cs="Arial"/>
          <w:b/>
          <w:color w:val="auto"/>
          <w:sz w:val="22"/>
          <w:szCs w:val="22"/>
        </w:rPr>
        <w:t xml:space="preserve"> </w:t>
      </w:r>
      <w:r w:rsidR="00602AF4" w:rsidRPr="001C74CA">
        <w:rPr>
          <w:rStyle w:val="change"/>
          <w:b/>
          <w:color w:val="auto"/>
          <w:sz w:val="22"/>
          <w:szCs w:val="22"/>
        </w:rPr>
        <w:t>12029885</w:t>
      </w:r>
      <w:r w:rsidR="00E84C8B" w:rsidRPr="001C74CA">
        <w:rPr>
          <w:rStyle w:val="change"/>
          <w:rFonts w:cs="Arial"/>
          <w:color w:val="auto"/>
          <w:sz w:val="22"/>
          <w:szCs w:val="22"/>
        </w:rPr>
        <w:t xml:space="preserve"> </w:t>
      </w:r>
      <w:bookmarkStart w:id="5" w:name="_GoBack"/>
      <w:bookmarkEnd w:id="5"/>
    </w:p>
    <w:p w14:paraId="05557742" w14:textId="77777777" w:rsidR="00C52ACA" w:rsidRPr="001C74CA" w:rsidRDefault="00C52ACA" w:rsidP="00517F1E">
      <w:pPr>
        <w:pStyle w:val="Data"/>
        <w:spacing w:before="80"/>
        <w:ind w:right="1701"/>
        <w:rPr>
          <w:b w:val="0"/>
          <w:color w:val="auto"/>
          <w:sz w:val="22"/>
          <w:szCs w:val="22"/>
        </w:rPr>
      </w:pPr>
    </w:p>
    <w:p w14:paraId="3ACCDB38" w14:textId="47525986" w:rsidR="00E84C8B" w:rsidRPr="001C74CA" w:rsidRDefault="00E0343F" w:rsidP="00517F1E">
      <w:pPr>
        <w:pStyle w:val="Data"/>
        <w:spacing w:before="8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1C74CA">
        <w:rPr>
          <w:b w:val="0"/>
          <w:color w:val="auto"/>
          <w:sz w:val="22"/>
          <w:szCs w:val="22"/>
        </w:rPr>
        <w:t xml:space="preserve">to operate </w:t>
      </w:r>
      <w:r w:rsidRPr="001C74CA">
        <w:rPr>
          <w:rFonts w:cs="Arial"/>
          <w:b w:val="0"/>
          <w:color w:val="auto"/>
          <w:sz w:val="22"/>
          <w:szCs w:val="22"/>
        </w:rPr>
        <w:t>a regulated facility</w:t>
      </w:r>
      <w:r w:rsidRPr="001C74CA">
        <w:rPr>
          <w:b w:val="0"/>
          <w:color w:val="auto"/>
          <w:sz w:val="22"/>
          <w:szCs w:val="22"/>
        </w:rPr>
        <w:t xml:space="preserve"> at</w:t>
      </w:r>
    </w:p>
    <w:p w14:paraId="364F3582" w14:textId="77777777" w:rsidR="00602AF4" w:rsidRPr="001C74CA" w:rsidRDefault="00602AF4" w:rsidP="00517F1E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1C74CA">
        <w:rPr>
          <w:rStyle w:val="change"/>
          <w:rFonts w:cs="Arial"/>
          <w:color w:val="auto"/>
          <w:sz w:val="22"/>
          <w:szCs w:val="22"/>
        </w:rPr>
        <w:t>Servmax Ltd</w:t>
      </w:r>
    </w:p>
    <w:p w14:paraId="17C49A01" w14:textId="77777777" w:rsidR="00602AF4" w:rsidRPr="001C74CA" w:rsidRDefault="00602AF4" w:rsidP="00517F1E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1C74CA">
        <w:rPr>
          <w:rStyle w:val="change"/>
          <w:rFonts w:cs="Arial"/>
          <w:color w:val="auto"/>
          <w:sz w:val="22"/>
          <w:szCs w:val="22"/>
        </w:rPr>
        <w:t>Lower House Farm</w:t>
      </w:r>
    </w:p>
    <w:p w14:paraId="6C54C505" w14:textId="77777777" w:rsidR="00602AF4" w:rsidRPr="001C74CA" w:rsidRDefault="00602AF4" w:rsidP="00517F1E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1C74CA">
        <w:rPr>
          <w:rStyle w:val="change"/>
          <w:rFonts w:cs="Arial"/>
          <w:color w:val="auto"/>
          <w:sz w:val="22"/>
          <w:szCs w:val="22"/>
        </w:rPr>
        <w:t>Coed Morgan</w:t>
      </w:r>
    </w:p>
    <w:p w14:paraId="1447AFB6" w14:textId="77777777" w:rsidR="00602AF4" w:rsidRPr="001C74CA" w:rsidRDefault="00602AF4" w:rsidP="00517F1E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1C74CA">
        <w:rPr>
          <w:rStyle w:val="change"/>
          <w:rFonts w:cs="Arial"/>
          <w:color w:val="auto"/>
          <w:sz w:val="22"/>
          <w:szCs w:val="22"/>
        </w:rPr>
        <w:t>Abergavenny</w:t>
      </w:r>
    </w:p>
    <w:p w14:paraId="43749568" w14:textId="1D2C8C39" w:rsidR="00602AF4" w:rsidRPr="001C74CA" w:rsidRDefault="00602AF4" w:rsidP="00517F1E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1C74CA">
        <w:rPr>
          <w:rStyle w:val="change"/>
          <w:rFonts w:cs="Arial"/>
          <w:color w:val="auto"/>
          <w:sz w:val="22"/>
          <w:szCs w:val="22"/>
        </w:rPr>
        <w:t>NP7 9UD</w:t>
      </w:r>
    </w:p>
    <w:p w14:paraId="7DDC24CB" w14:textId="77777777" w:rsidR="00F630A7" w:rsidRPr="001C74CA" w:rsidRDefault="00F630A7" w:rsidP="00517F1E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017C6F9E" w14:textId="77777777" w:rsidR="00E84C8B" w:rsidRPr="001C74CA" w:rsidRDefault="00FF6887" w:rsidP="00517F1E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1C74CA">
        <w:rPr>
          <w:rFonts w:cs="Arial"/>
          <w:color w:val="auto"/>
          <w:sz w:val="22"/>
          <w:szCs w:val="22"/>
        </w:rPr>
        <w:t xml:space="preserve">to the extent set out in the </w:t>
      </w:r>
      <w:r w:rsidR="0010272E" w:rsidRPr="001C74CA">
        <w:rPr>
          <w:rFonts w:cs="Arial"/>
          <w:color w:val="auto"/>
          <w:sz w:val="22"/>
          <w:szCs w:val="22"/>
        </w:rPr>
        <w:t>s</w:t>
      </w:r>
      <w:r w:rsidRPr="001C74CA">
        <w:rPr>
          <w:rFonts w:cs="Arial"/>
          <w:color w:val="auto"/>
          <w:sz w:val="22"/>
          <w:szCs w:val="22"/>
        </w:rPr>
        <w:t>chedules</w:t>
      </w:r>
      <w:r w:rsidR="00257EC2" w:rsidRPr="001C74CA">
        <w:rPr>
          <w:rFonts w:cs="Arial"/>
          <w:color w:val="auto"/>
          <w:sz w:val="22"/>
          <w:szCs w:val="22"/>
        </w:rPr>
        <w:t>.</w:t>
      </w:r>
    </w:p>
    <w:p w14:paraId="1DD2BB38" w14:textId="77777777" w:rsidR="003370AB" w:rsidRPr="001C74CA" w:rsidRDefault="003370AB" w:rsidP="00517F1E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38651D60" w14:textId="608A2F69" w:rsidR="00E84C8B" w:rsidRPr="001A59DF" w:rsidRDefault="00E84C8B" w:rsidP="00517F1E">
      <w:pPr>
        <w:pStyle w:val="Heading3nonum"/>
        <w:spacing w:before="80"/>
        <w:rPr>
          <w:rFonts w:cs="Arial"/>
          <w:b/>
          <w:color w:val="auto"/>
          <w:sz w:val="22"/>
          <w:szCs w:val="22"/>
        </w:rPr>
      </w:pPr>
      <w:r w:rsidRPr="001C74CA">
        <w:rPr>
          <w:rFonts w:cs="Arial"/>
          <w:color w:val="auto"/>
          <w:sz w:val="22"/>
          <w:szCs w:val="22"/>
        </w:rPr>
        <w:t xml:space="preserve">The notice shall take effect from </w:t>
      </w:r>
      <w:r w:rsidR="001A59DF" w:rsidRPr="001A59DF">
        <w:rPr>
          <w:rFonts w:cs="Arial"/>
          <w:b/>
          <w:color w:val="auto"/>
          <w:sz w:val="22"/>
          <w:szCs w:val="22"/>
        </w:rPr>
        <w:t>06/01/2020</w:t>
      </w:r>
    </w:p>
    <w:p w14:paraId="1A24BC8A" w14:textId="77777777" w:rsidR="00E84C8B" w:rsidRPr="001C74CA" w:rsidRDefault="00E84C8B" w:rsidP="00517F1E">
      <w:pPr>
        <w:pStyle w:val="Data"/>
        <w:spacing w:before="80"/>
        <w:ind w:right="1701"/>
        <w:rPr>
          <w:rFonts w:cs="Arial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1C74CA" w:rsidRPr="001C74CA" w14:paraId="004FE449" w14:textId="77777777" w:rsidTr="00F51FAA">
        <w:trPr>
          <w:trHeight w:hRule="exact" w:val="393"/>
        </w:trPr>
        <w:tc>
          <w:tcPr>
            <w:tcW w:w="3591" w:type="pct"/>
            <w:vAlign w:val="center"/>
          </w:tcPr>
          <w:p w14:paraId="0E61AF09" w14:textId="77777777" w:rsidR="00E84C8B" w:rsidRPr="001C74CA" w:rsidRDefault="00E84C8B" w:rsidP="00F51FAA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1C74CA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5484A8E3" w14:textId="77777777" w:rsidR="00E84C8B" w:rsidRPr="001C74CA" w:rsidRDefault="00E84C8B" w:rsidP="00F51FAA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1C74CA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1C74CA" w:rsidRPr="001C74CA" w14:paraId="17292EA3" w14:textId="77777777" w:rsidTr="00F51FAA">
        <w:trPr>
          <w:trHeight w:hRule="exact" w:val="960"/>
        </w:trPr>
        <w:tc>
          <w:tcPr>
            <w:tcW w:w="3591" w:type="pct"/>
            <w:vAlign w:val="center"/>
          </w:tcPr>
          <w:p w14:paraId="4A5CCB12" w14:textId="18C6A17A" w:rsidR="00040178" w:rsidRPr="001A59DF" w:rsidRDefault="001C74CA" w:rsidP="00F51FAA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1A59DF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4E74404" w14:textId="23F04FD8" w:rsidR="00E84C8B" w:rsidRPr="001A59DF" w:rsidRDefault="001A59DF" w:rsidP="00F51FAA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1A59DF">
              <w:rPr>
                <w:rFonts w:cs="Arial"/>
                <w:b/>
                <w:color w:val="auto"/>
                <w:sz w:val="22"/>
                <w:szCs w:val="22"/>
              </w:rPr>
              <w:t>06/01/2020</w:t>
            </w:r>
          </w:p>
        </w:tc>
      </w:tr>
    </w:tbl>
    <w:p w14:paraId="21EEED3F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66104F0B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1AB54BF0" w14:textId="6EAF9C0A" w:rsidR="00D259DF" w:rsidRPr="001C74CA" w:rsidRDefault="00585F88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1C74CA">
        <w:rPr>
          <w:color w:val="auto"/>
        </w:rPr>
        <w:br w:type="page"/>
      </w:r>
      <w:r w:rsidR="00B87927" w:rsidRPr="001C74CA">
        <w:rPr>
          <w:rFonts w:cs="Arial"/>
          <w:b/>
          <w:color w:val="auto"/>
          <w:sz w:val="22"/>
          <w:szCs w:val="22"/>
        </w:rPr>
        <w:lastRenderedPageBreak/>
        <w:t xml:space="preserve">Schedule 1 – </w:t>
      </w:r>
      <w:r w:rsidR="00FD6839" w:rsidRPr="001C74CA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1C74CA">
        <w:rPr>
          <w:rFonts w:cs="Arial"/>
          <w:b/>
          <w:color w:val="auto"/>
          <w:sz w:val="22"/>
          <w:szCs w:val="22"/>
        </w:rPr>
        <w:t>deleted</w:t>
      </w:r>
    </w:p>
    <w:p w14:paraId="382F0217" w14:textId="28BA8444" w:rsidR="00D259DF" w:rsidRPr="001C74CA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1C74CA">
        <w:rPr>
          <w:rFonts w:cs="Arial"/>
          <w:color w:val="auto"/>
          <w:sz w:val="22"/>
          <w:szCs w:val="22"/>
        </w:rPr>
        <w:t xml:space="preserve">None  </w:t>
      </w:r>
    </w:p>
    <w:p w14:paraId="1B7BDAA8" w14:textId="7F01906E" w:rsidR="00D259DF" w:rsidRPr="001C74CA" w:rsidRDefault="00D259DF" w:rsidP="00F51FAA">
      <w:pPr>
        <w:pStyle w:val="Heading3nonum"/>
        <w:rPr>
          <w:rFonts w:cs="Arial"/>
          <w:b/>
          <w:color w:val="auto"/>
          <w:sz w:val="22"/>
          <w:szCs w:val="22"/>
        </w:rPr>
      </w:pPr>
    </w:p>
    <w:p w14:paraId="79800D55" w14:textId="252F2F60" w:rsidR="00B87927" w:rsidRPr="001C74CA" w:rsidRDefault="00B87927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1C74CA">
        <w:rPr>
          <w:rFonts w:cs="Arial"/>
          <w:b/>
          <w:color w:val="auto"/>
          <w:sz w:val="22"/>
          <w:szCs w:val="22"/>
        </w:rPr>
        <w:t xml:space="preserve">Schedule 2 – conditions to be amended </w:t>
      </w:r>
    </w:p>
    <w:p w14:paraId="408C7FD2" w14:textId="570A0F66" w:rsidR="00B87927" w:rsidRPr="001C74CA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1C74CA">
        <w:rPr>
          <w:rFonts w:cs="Arial"/>
          <w:color w:val="auto"/>
          <w:sz w:val="22"/>
          <w:szCs w:val="22"/>
        </w:rPr>
        <w:t>None</w:t>
      </w:r>
    </w:p>
    <w:p w14:paraId="7E73C827" w14:textId="009B1545" w:rsidR="00B87927" w:rsidRPr="001C74CA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3AD2882A" w14:textId="1101DB3F" w:rsidR="00D259DF" w:rsidRPr="001C74CA" w:rsidRDefault="00B87927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1C74CA">
        <w:rPr>
          <w:rFonts w:cs="Arial"/>
          <w:b/>
          <w:color w:val="auto"/>
          <w:sz w:val="22"/>
          <w:szCs w:val="22"/>
        </w:rPr>
        <w:t xml:space="preserve">Schedule 3 – </w:t>
      </w:r>
      <w:r w:rsidR="00FD6839" w:rsidRPr="001C74CA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1C74CA">
        <w:rPr>
          <w:rFonts w:cs="Arial"/>
          <w:b/>
          <w:color w:val="auto"/>
          <w:sz w:val="22"/>
          <w:szCs w:val="22"/>
        </w:rPr>
        <w:t>added</w:t>
      </w:r>
    </w:p>
    <w:p w14:paraId="39BE80CF" w14:textId="1CE663A6" w:rsidR="00D259DF" w:rsidRPr="001C74CA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1C74CA">
        <w:rPr>
          <w:rFonts w:cs="Arial"/>
          <w:color w:val="auto"/>
          <w:sz w:val="22"/>
          <w:szCs w:val="22"/>
        </w:rPr>
        <w:t>None</w:t>
      </w:r>
    </w:p>
    <w:p w14:paraId="5B91B011" w14:textId="0C80EF32" w:rsidR="00FD6839" w:rsidRPr="001C74CA" w:rsidRDefault="00FD6839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7F1C624D" w14:textId="58964373" w:rsidR="00B87927" w:rsidRPr="001C74CA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1C74CA">
        <w:rPr>
          <w:rFonts w:cs="Arial"/>
          <w:b/>
          <w:color w:val="auto"/>
          <w:sz w:val="22"/>
          <w:szCs w:val="22"/>
        </w:rPr>
        <w:t>Schedule 4 – amended plan</w:t>
      </w:r>
      <w:r w:rsidR="00E14D98" w:rsidRPr="001C74CA">
        <w:rPr>
          <w:rFonts w:cs="Arial"/>
          <w:b/>
          <w:color w:val="auto"/>
          <w:sz w:val="22"/>
          <w:szCs w:val="22"/>
        </w:rPr>
        <w:t xml:space="preserve"> </w:t>
      </w:r>
    </w:p>
    <w:p w14:paraId="7EF42AEA" w14:textId="6EFAAD83" w:rsidR="00E84C8B" w:rsidRPr="001C74CA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1C74CA">
        <w:rPr>
          <w:rFonts w:cs="Arial"/>
          <w:color w:val="auto"/>
          <w:sz w:val="22"/>
          <w:szCs w:val="22"/>
        </w:rPr>
        <w:t>Amended plan attached</w:t>
      </w:r>
    </w:p>
    <w:p w14:paraId="781F5874" w14:textId="0BE96477" w:rsidR="00AD5418" w:rsidRPr="001C74CA" w:rsidRDefault="001A59DF" w:rsidP="00F51FAA">
      <w:pPr>
        <w:pStyle w:val="Heading3nonum"/>
        <w:rPr>
          <w:rFonts w:cs="Arial"/>
          <w:color w:val="auto"/>
          <w:sz w:val="22"/>
          <w:szCs w:val="22"/>
        </w:rPr>
      </w:pPr>
      <w:r>
        <w:rPr>
          <w:rFonts w:cs="Arial"/>
          <w:noProof/>
          <w:color w:val="auto"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1BBC2361" wp14:editId="7B273ADE">
            <wp:simplePos x="0" y="0"/>
            <wp:positionH relativeFrom="column">
              <wp:posOffset>4445</wp:posOffset>
            </wp:positionH>
            <wp:positionV relativeFrom="paragraph">
              <wp:posOffset>93980</wp:posOffset>
            </wp:positionV>
            <wp:extent cx="4738978" cy="3848100"/>
            <wp:effectExtent l="19050" t="19050" r="24130" b="19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5298" cy="386135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E8DD16" w14:textId="57950B8F" w:rsidR="001C74CA" w:rsidRDefault="001C74CA" w:rsidP="00320CE3">
      <w:pPr>
        <w:spacing w:before="120" w:line="270" w:lineRule="exact"/>
        <w:rPr>
          <w:rFonts w:ascii="Arial" w:hAnsi="Arial"/>
          <w:b/>
          <w:sz w:val="18"/>
          <w:szCs w:val="18"/>
        </w:rPr>
      </w:pPr>
    </w:p>
    <w:p w14:paraId="2E272948" w14:textId="77777777" w:rsidR="001C74CA" w:rsidRDefault="001C74CA" w:rsidP="00320CE3">
      <w:pPr>
        <w:spacing w:before="120" w:line="270" w:lineRule="exact"/>
        <w:rPr>
          <w:rFonts w:ascii="Arial" w:hAnsi="Arial"/>
          <w:b/>
          <w:sz w:val="18"/>
          <w:szCs w:val="18"/>
        </w:rPr>
      </w:pPr>
    </w:p>
    <w:p w14:paraId="2DEBFF41" w14:textId="77777777" w:rsidR="001C74CA" w:rsidRDefault="001C74CA" w:rsidP="00320CE3">
      <w:pPr>
        <w:spacing w:before="120" w:line="270" w:lineRule="exact"/>
        <w:rPr>
          <w:rFonts w:ascii="Arial" w:hAnsi="Arial"/>
          <w:b/>
          <w:sz w:val="18"/>
          <w:szCs w:val="18"/>
        </w:rPr>
      </w:pPr>
    </w:p>
    <w:p w14:paraId="573166FA" w14:textId="77777777" w:rsidR="001C74CA" w:rsidRDefault="001C74CA" w:rsidP="00320CE3">
      <w:pPr>
        <w:spacing w:before="120" w:line="270" w:lineRule="exact"/>
        <w:rPr>
          <w:rFonts w:ascii="Arial" w:hAnsi="Arial"/>
          <w:b/>
          <w:sz w:val="18"/>
          <w:szCs w:val="18"/>
        </w:rPr>
      </w:pPr>
    </w:p>
    <w:p w14:paraId="7C222E0A" w14:textId="77777777" w:rsidR="001C74CA" w:rsidRDefault="001C74CA" w:rsidP="00320CE3">
      <w:pPr>
        <w:spacing w:before="120" w:line="270" w:lineRule="exact"/>
        <w:rPr>
          <w:rFonts w:ascii="Arial" w:hAnsi="Arial"/>
          <w:b/>
          <w:sz w:val="18"/>
          <w:szCs w:val="18"/>
        </w:rPr>
      </w:pPr>
    </w:p>
    <w:p w14:paraId="17FAE864" w14:textId="77777777" w:rsidR="001C74CA" w:rsidRDefault="001C74CA" w:rsidP="00320CE3">
      <w:pPr>
        <w:spacing w:before="120" w:line="270" w:lineRule="exact"/>
        <w:rPr>
          <w:rFonts w:ascii="Arial" w:hAnsi="Arial"/>
          <w:b/>
          <w:sz w:val="18"/>
          <w:szCs w:val="18"/>
        </w:rPr>
      </w:pPr>
    </w:p>
    <w:p w14:paraId="3A1A8465" w14:textId="77777777" w:rsidR="001C74CA" w:rsidRDefault="001C74CA" w:rsidP="00320CE3">
      <w:pPr>
        <w:spacing w:before="120" w:line="270" w:lineRule="exact"/>
        <w:rPr>
          <w:rFonts w:ascii="Arial" w:hAnsi="Arial"/>
          <w:b/>
          <w:sz w:val="18"/>
          <w:szCs w:val="18"/>
        </w:rPr>
      </w:pPr>
    </w:p>
    <w:p w14:paraId="4A6F3DC7" w14:textId="77777777" w:rsidR="001C74CA" w:rsidRDefault="001C74CA" w:rsidP="00320CE3">
      <w:pPr>
        <w:spacing w:before="120" w:line="270" w:lineRule="exact"/>
        <w:rPr>
          <w:rFonts w:ascii="Arial" w:hAnsi="Arial"/>
          <w:b/>
          <w:sz w:val="18"/>
          <w:szCs w:val="18"/>
        </w:rPr>
      </w:pPr>
    </w:p>
    <w:p w14:paraId="61160691" w14:textId="77777777" w:rsidR="001C74CA" w:rsidRDefault="001C74CA" w:rsidP="00320CE3">
      <w:pPr>
        <w:spacing w:before="120" w:line="270" w:lineRule="exact"/>
        <w:rPr>
          <w:rFonts w:ascii="Arial" w:hAnsi="Arial"/>
          <w:b/>
          <w:sz w:val="18"/>
          <w:szCs w:val="18"/>
        </w:rPr>
      </w:pPr>
    </w:p>
    <w:p w14:paraId="14603A14" w14:textId="77777777" w:rsidR="001C74CA" w:rsidRDefault="001C74CA" w:rsidP="00320CE3">
      <w:pPr>
        <w:spacing w:before="120" w:line="270" w:lineRule="exact"/>
        <w:rPr>
          <w:rFonts w:ascii="Arial" w:hAnsi="Arial"/>
          <w:b/>
          <w:sz w:val="18"/>
          <w:szCs w:val="18"/>
        </w:rPr>
      </w:pPr>
    </w:p>
    <w:p w14:paraId="15B9926A" w14:textId="77777777" w:rsidR="001C74CA" w:rsidRDefault="001C74CA" w:rsidP="00320CE3">
      <w:pPr>
        <w:spacing w:before="120" w:line="270" w:lineRule="exact"/>
        <w:rPr>
          <w:rFonts w:ascii="Arial" w:hAnsi="Arial"/>
          <w:b/>
          <w:sz w:val="18"/>
          <w:szCs w:val="18"/>
        </w:rPr>
      </w:pPr>
    </w:p>
    <w:p w14:paraId="2EF14693" w14:textId="77777777" w:rsidR="001C74CA" w:rsidRDefault="001C74CA" w:rsidP="00320CE3">
      <w:pPr>
        <w:spacing w:before="120" w:line="270" w:lineRule="exact"/>
        <w:rPr>
          <w:rFonts w:ascii="Arial" w:hAnsi="Arial"/>
          <w:b/>
          <w:sz w:val="18"/>
          <w:szCs w:val="18"/>
        </w:rPr>
      </w:pPr>
    </w:p>
    <w:p w14:paraId="59C47504" w14:textId="77777777" w:rsidR="001C74CA" w:rsidRDefault="001C74CA" w:rsidP="00320CE3">
      <w:pPr>
        <w:spacing w:before="120" w:line="270" w:lineRule="exact"/>
        <w:rPr>
          <w:rFonts w:ascii="Arial" w:hAnsi="Arial"/>
          <w:b/>
          <w:sz w:val="18"/>
          <w:szCs w:val="18"/>
        </w:rPr>
      </w:pPr>
    </w:p>
    <w:p w14:paraId="35F666D1" w14:textId="77777777" w:rsidR="001C74CA" w:rsidRDefault="001C74CA" w:rsidP="00320CE3">
      <w:pPr>
        <w:spacing w:before="120" w:line="270" w:lineRule="exact"/>
        <w:rPr>
          <w:rFonts w:ascii="Arial" w:hAnsi="Arial"/>
          <w:b/>
          <w:sz w:val="18"/>
          <w:szCs w:val="18"/>
        </w:rPr>
      </w:pPr>
    </w:p>
    <w:p w14:paraId="1AA8E154" w14:textId="77777777" w:rsidR="001C74CA" w:rsidRDefault="001C74CA" w:rsidP="00320CE3">
      <w:pPr>
        <w:spacing w:before="120" w:line="270" w:lineRule="exact"/>
        <w:rPr>
          <w:rFonts w:ascii="Arial" w:hAnsi="Arial"/>
          <w:b/>
          <w:sz w:val="18"/>
          <w:szCs w:val="18"/>
        </w:rPr>
      </w:pPr>
    </w:p>
    <w:p w14:paraId="306C8A42" w14:textId="77777777" w:rsidR="001C74CA" w:rsidRDefault="001C74CA" w:rsidP="00320CE3">
      <w:pPr>
        <w:spacing w:before="120" w:line="270" w:lineRule="exact"/>
        <w:rPr>
          <w:rFonts w:ascii="Arial" w:hAnsi="Arial"/>
          <w:b/>
          <w:sz w:val="18"/>
          <w:szCs w:val="18"/>
        </w:rPr>
      </w:pPr>
    </w:p>
    <w:p w14:paraId="11699491" w14:textId="4EEC7299" w:rsidR="00AD5418" w:rsidRPr="001C74CA" w:rsidRDefault="00AD5418" w:rsidP="00320CE3">
      <w:pPr>
        <w:spacing w:before="120" w:line="270" w:lineRule="exact"/>
      </w:pPr>
      <w:r w:rsidRPr="001C74CA">
        <w:rPr>
          <w:rFonts w:ascii="Arial" w:hAnsi="Arial"/>
          <w:b/>
          <w:sz w:val="18"/>
          <w:szCs w:val="18"/>
        </w:rPr>
        <w:t>© Cro</w:t>
      </w:r>
      <w:r w:rsidR="00DD3305">
        <w:rPr>
          <w:rFonts w:ascii="Arial" w:hAnsi="Arial"/>
          <w:b/>
          <w:sz w:val="18"/>
          <w:szCs w:val="18"/>
        </w:rPr>
        <w:t>w</w:t>
      </w:r>
      <w:r w:rsidRPr="001C74CA">
        <w:rPr>
          <w:rFonts w:ascii="Arial" w:hAnsi="Arial"/>
          <w:b/>
          <w:sz w:val="18"/>
          <w:szCs w:val="18"/>
        </w:rPr>
        <w:t>n Copyright and database right</w:t>
      </w:r>
      <w:r w:rsidR="001C74CA" w:rsidRPr="001C74CA">
        <w:rPr>
          <w:rFonts w:ascii="Arial" w:hAnsi="Arial"/>
          <w:b/>
          <w:sz w:val="18"/>
          <w:szCs w:val="18"/>
        </w:rPr>
        <w:t xml:space="preserve"> 2019</w:t>
      </w:r>
      <w:r w:rsidRPr="001C74CA">
        <w:rPr>
          <w:rFonts w:ascii="Arial" w:hAnsi="Arial"/>
          <w:b/>
          <w:sz w:val="18"/>
          <w:szCs w:val="18"/>
        </w:rPr>
        <w:t>. Ordnance Survey licence number 100019741.</w:t>
      </w:r>
    </w:p>
    <w:sectPr w:rsidR="00AD5418" w:rsidRPr="001C74CA" w:rsidSect="00E84C8B">
      <w:headerReference w:type="even" r:id="rId17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44C9FA" w14:textId="77777777" w:rsidR="00990C91" w:rsidRDefault="00990C91">
      <w:r>
        <w:separator/>
      </w:r>
    </w:p>
  </w:endnote>
  <w:endnote w:type="continuationSeparator" w:id="0">
    <w:p w14:paraId="4E63B532" w14:textId="77777777" w:rsidR="00990C91" w:rsidRDefault="00990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19147D" w14:textId="77777777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33E443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B4443" w:rsidRPr="001A59DF" w14:paraId="0C1F8081" w14:textId="77777777" w:rsidTr="00977C81">
      <w:trPr>
        <w:trHeight w:val="557"/>
      </w:trPr>
      <w:tc>
        <w:tcPr>
          <w:tcW w:w="2943" w:type="dxa"/>
        </w:tcPr>
        <w:p w14:paraId="521D2E0D" w14:textId="15E62137" w:rsidR="008B4443" w:rsidRPr="00602AF4" w:rsidRDefault="008B4443" w:rsidP="00E84C8B">
          <w:pPr>
            <w:pStyle w:val="Footer"/>
            <w:jc w:val="left"/>
            <w:rPr>
              <w:rFonts w:ascii="Arial" w:hAnsi="Arial"/>
              <w:sz w:val="18"/>
            </w:rPr>
          </w:pPr>
          <w:r w:rsidRPr="00602AF4">
            <w:rPr>
              <w:rFonts w:ascii="Arial" w:hAnsi="Arial"/>
              <w:sz w:val="18"/>
            </w:rPr>
            <w:t>Variation application number EPR/</w:t>
          </w:r>
          <w:r w:rsidR="00602AF4" w:rsidRPr="00602AF4">
            <w:rPr>
              <w:rFonts w:ascii="Arial" w:hAnsi="Arial"/>
              <w:sz w:val="18"/>
            </w:rPr>
            <w:t>BB3498CZ</w:t>
          </w:r>
          <w:r w:rsidRPr="00602AF4">
            <w:rPr>
              <w:rFonts w:ascii="Arial" w:hAnsi="Arial"/>
              <w:sz w:val="18"/>
            </w:rPr>
            <w:t>/V00</w:t>
          </w:r>
          <w:r w:rsidR="00602AF4" w:rsidRPr="00602AF4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447C87A8" w14:textId="0C405E92" w:rsidR="008B4443" w:rsidRPr="00602AF4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602AF4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602AF4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602AF4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602AF4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 w:rsidRPr="00602AF4">
            <w:rPr>
              <w:rStyle w:val="PageNumber"/>
              <w:rFonts w:ascii="Arial" w:hAnsi="Arial" w:cs="Arial"/>
              <w:noProof/>
              <w:sz w:val="20"/>
            </w:rPr>
            <w:t>3</w:t>
          </w:r>
          <w:r w:rsidR="00825653" w:rsidRPr="00602AF4">
            <w:rPr>
              <w:rStyle w:val="PageNumber"/>
              <w:rFonts w:ascii="Arial" w:hAnsi="Arial" w:cs="Arial"/>
              <w:sz w:val="20"/>
            </w:rPr>
            <w:fldChar w:fldCharType="end"/>
          </w:r>
          <w:r w:rsidRPr="00602AF4"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06C931F8" w14:textId="77777777" w:rsidR="00320CE3" w:rsidRPr="001A59DF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1A59DF">
            <w:rPr>
              <w:rFonts w:ascii="Arial" w:hAnsi="Arial"/>
              <w:sz w:val="18"/>
            </w:rPr>
            <w:t xml:space="preserve">Issue date: </w:t>
          </w:r>
        </w:p>
        <w:p w14:paraId="786D1730" w14:textId="359EA15B" w:rsidR="008B4443" w:rsidRPr="001A59DF" w:rsidRDefault="001A59DF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1A59DF">
            <w:rPr>
              <w:rFonts w:ascii="Arial" w:hAnsi="Arial"/>
              <w:sz w:val="18"/>
            </w:rPr>
            <w:t>06 January 2020</w:t>
          </w:r>
        </w:p>
      </w:tc>
    </w:tr>
  </w:tbl>
  <w:p w14:paraId="2F919647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602AF4" w:rsidRPr="001A59DF" w14:paraId="0EBF2472" w14:textId="77777777" w:rsidTr="00836687">
      <w:trPr>
        <w:trHeight w:val="557"/>
      </w:trPr>
      <w:tc>
        <w:tcPr>
          <w:tcW w:w="2943" w:type="dxa"/>
        </w:tcPr>
        <w:p w14:paraId="333EF93B" w14:textId="77777777" w:rsidR="008B4443" w:rsidRPr="00602AF4" w:rsidRDefault="008B4443" w:rsidP="00836687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602AF4">
            <w:rPr>
              <w:rFonts w:ascii="Arial" w:hAnsi="Arial"/>
              <w:sz w:val="18"/>
              <w:szCs w:val="18"/>
            </w:rPr>
            <w:t>Variation application number</w:t>
          </w:r>
        </w:p>
        <w:p w14:paraId="11EC180A" w14:textId="673BD5C0" w:rsidR="008B4443" w:rsidRPr="00602AF4" w:rsidRDefault="008B4443" w:rsidP="00836687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602AF4">
            <w:rPr>
              <w:rFonts w:ascii="Arial" w:hAnsi="Arial"/>
              <w:sz w:val="18"/>
              <w:szCs w:val="18"/>
            </w:rPr>
            <w:t>EPR/</w:t>
          </w:r>
          <w:r w:rsidR="00602AF4" w:rsidRPr="00602AF4">
            <w:rPr>
              <w:rFonts w:ascii="Arial" w:hAnsi="Arial"/>
              <w:sz w:val="18"/>
              <w:szCs w:val="18"/>
            </w:rPr>
            <w:t>BB3498CZ</w:t>
          </w:r>
          <w:r w:rsidRPr="00602AF4">
            <w:rPr>
              <w:rFonts w:ascii="Arial" w:hAnsi="Arial"/>
              <w:sz w:val="18"/>
              <w:szCs w:val="18"/>
            </w:rPr>
            <w:t>/V00</w:t>
          </w:r>
          <w:r w:rsidR="00602AF4" w:rsidRPr="00602AF4">
            <w:rPr>
              <w:rFonts w:ascii="Arial" w:hAnsi="Arial"/>
              <w:sz w:val="18"/>
              <w:szCs w:val="18"/>
            </w:rPr>
            <w:t>2</w:t>
          </w:r>
        </w:p>
      </w:tc>
      <w:tc>
        <w:tcPr>
          <w:tcW w:w="1418" w:type="dxa"/>
        </w:tcPr>
        <w:p w14:paraId="2962F5AD" w14:textId="3E3EBB27" w:rsidR="008B4443" w:rsidRPr="00602AF4" w:rsidRDefault="008B4443" w:rsidP="00F51FAA">
          <w:pPr>
            <w:pStyle w:val="Footer"/>
            <w:rPr>
              <w:rFonts w:ascii="Arial" w:hAnsi="Arial"/>
              <w:sz w:val="18"/>
              <w:szCs w:val="18"/>
            </w:rPr>
          </w:pPr>
          <w:r w:rsidRPr="00602AF4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="00825653" w:rsidRPr="00602AF4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602AF4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="00825653" w:rsidRPr="00602AF4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2B1D16" w:rsidRPr="00602AF4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="00825653" w:rsidRPr="00602AF4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F51FAA" w:rsidRPr="00602AF4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5821D0A9" w14:textId="77777777" w:rsidR="00320CE3" w:rsidRPr="001A59DF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1A59DF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5477B09C" w14:textId="44AB8302" w:rsidR="008B4443" w:rsidRPr="001A59DF" w:rsidRDefault="001A59DF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1A59DF">
            <w:rPr>
              <w:rFonts w:ascii="Arial" w:hAnsi="Arial"/>
              <w:sz w:val="18"/>
              <w:szCs w:val="18"/>
            </w:rPr>
            <w:t>06 January 2020</w:t>
          </w:r>
        </w:p>
      </w:tc>
    </w:tr>
  </w:tbl>
  <w:p w14:paraId="55E5DFBC" w14:textId="77777777" w:rsidR="008B4443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125F7D" w14:textId="77777777" w:rsidR="00990C91" w:rsidRDefault="00990C91">
      <w:r>
        <w:separator/>
      </w:r>
    </w:p>
  </w:footnote>
  <w:footnote w:type="continuationSeparator" w:id="0">
    <w:p w14:paraId="73A1E7E7" w14:textId="77777777" w:rsidR="00990C91" w:rsidRDefault="00990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D2C3D9" w14:textId="77777777" w:rsidR="008B4443" w:rsidRDefault="00AC63C5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65CD3C6B" wp14:editId="0D93B096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F307BD" w14:textId="77777777" w:rsidR="008B4443" w:rsidRDefault="008B44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92FCF"/>
    <w:rsid w:val="000A28FF"/>
    <w:rsid w:val="000B4BA1"/>
    <w:rsid w:val="000D0B36"/>
    <w:rsid w:val="000E0493"/>
    <w:rsid w:val="001001E2"/>
    <w:rsid w:val="0010272E"/>
    <w:rsid w:val="001038EE"/>
    <w:rsid w:val="00112221"/>
    <w:rsid w:val="00127720"/>
    <w:rsid w:val="001370AE"/>
    <w:rsid w:val="0013782D"/>
    <w:rsid w:val="00142414"/>
    <w:rsid w:val="00143733"/>
    <w:rsid w:val="00157B09"/>
    <w:rsid w:val="00160E65"/>
    <w:rsid w:val="001767D4"/>
    <w:rsid w:val="0018468B"/>
    <w:rsid w:val="00195AB4"/>
    <w:rsid w:val="001A59DF"/>
    <w:rsid w:val="001C74CA"/>
    <w:rsid w:val="001D3E8F"/>
    <w:rsid w:val="00214273"/>
    <w:rsid w:val="0021613B"/>
    <w:rsid w:val="00245B21"/>
    <w:rsid w:val="00257420"/>
    <w:rsid w:val="00257EC2"/>
    <w:rsid w:val="00271A68"/>
    <w:rsid w:val="002857A0"/>
    <w:rsid w:val="0029325F"/>
    <w:rsid w:val="002A7A0C"/>
    <w:rsid w:val="002B1D16"/>
    <w:rsid w:val="002B66B3"/>
    <w:rsid w:val="002C4E46"/>
    <w:rsid w:val="002F273F"/>
    <w:rsid w:val="003104F0"/>
    <w:rsid w:val="00320CE3"/>
    <w:rsid w:val="00331482"/>
    <w:rsid w:val="003370AB"/>
    <w:rsid w:val="00345446"/>
    <w:rsid w:val="00363409"/>
    <w:rsid w:val="00367A15"/>
    <w:rsid w:val="00375F8F"/>
    <w:rsid w:val="00394F8F"/>
    <w:rsid w:val="003B28B2"/>
    <w:rsid w:val="003B3025"/>
    <w:rsid w:val="003D1798"/>
    <w:rsid w:val="003F2D1E"/>
    <w:rsid w:val="00414334"/>
    <w:rsid w:val="004312F5"/>
    <w:rsid w:val="0043657D"/>
    <w:rsid w:val="00444CDC"/>
    <w:rsid w:val="004473A2"/>
    <w:rsid w:val="004570B2"/>
    <w:rsid w:val="004854BB"/>
    <w:rsid w:val="00486B58"/>
    <w:rsid w:val="00486E1B"/>
    <w:rsid w:val="00493E33"/>
    <w:rsid w:val="00496934"/>
    <w:rsid w:val="004A5FBC"/>
    <w:rsid w:val="004B5D20"/>
    <w:rsid w:val="004C4740"/>
    <w:rsid w:val="004D6A58"/>
    <w:rsid w:val="004D7529"/>
    <w:rsid w:val="004E75D7"/>
    <w:rsid w:val="00502E5E"/>
    <w:rsid w:val="00517F1E"/>
    <w:rsid w:val="00527423"/>
    <w:rsid w:val="00534063"/>
    <w:rsid w:val="00544123"/>
    <w:rsid w:val="00565E6A"/>
    <w:rsid w:val="00585F88"/>
    <w:rsid w:val="005B15C8"/>
    <w:rsid w:val="005B6AFB"/>
    <w:rsid w:val="005C3A28"/>
    <w:rsid w:val="005E0DE6"/>
    <w:rsid w:val="005E3030"/>
    <w:rsid w:val="005E40D6"/>
    <w:rsid w:val="005F5D72"/>
    <w:rsid w:val="00602AF4"/>
    <w:rsid w:val="006036F2"/>
    <w:rsid w:val="00617CF8"/>
    <w:rsid w:val="00624ABD"/>
    <w:rsid w:val="00625CDC"/>
    <w:rsid w:val="006673A0"/>
    <w:rsid w:val="00692529"/>
    <w:rsid w:val="006D2EBE"/>
    <w:rsid w:val="006D3C00"/>
    <w:rsid w:val="006D7C1E"/>
    <w:rsid w:val="006E7A9A"/>
    <w:rsid w:val="00713D81"/>
    <w:rsid w:val="007246CC"/>
    <w:rsid w:val="007264B2"/>
    <w:rsid w:val="00752C00"/>
    <w:rsid w:val="00780CC6"/>
    <w:rsid w:val="00783682"/>
    <w:rsid w:val="00797902"/>
    <w:rsid w:val="007A1658"/>
    <w:rsid w:val="007B6177"/>
    <w:rsid w:val="007C2ABF"/>
    <w:rsid w:val="007E52AD"/>
    <w:rsid w:val="00825653"/>
    <w:rsid w:val="00830A29"/>
    <w:rsid w:val="00834C8C"/>
    <w:rsid w:val="00836687"/>
    <w:rsid w:val="00837B7B"/>
    <w:rsid w:val="00850E7A"/>
    <w:rsid w:val="008679AD"/>
    <w:rsid w:val="00872CE8"/>
    <w:rsid w:val="008A3747"/>
    <w:rsid w:val="008A79F2"/>
    <w:rsid w:val="008B4443"/>
    <w:rsid w:val="008C4DB7"/>
    <w:rsid w:val="008C571B"/>
    <w:rsid w:val="008C6B7D"/>
    <w:rsid w:val="008D5F71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90C91"/>
    <w:rsid w:val="00993889"/>
    <w:rsid w:val="009C1D21"/>
    <w:rsid w:val="009D0E5D"/>
    <w:rsid w:val="009D5F6A"/>
    <w:rsid w:val="00A20254"/>
    <w:rsid w:val="00A25560"/>
    <w:rsid w:val="00A467B6"/>
    <w:rsid w:val="00A47A52"/>
    <w:rsid w:val="00A6798C"/>
    <w:rsid w:val="00A915E6"/>
    <w:rsid w:val="00A92C20"/>
    <w:rsid w:val="00AA61DE"/>
    <w:rsid w:val="00AB1E8F"/>
    <w:rsid w:val="00AB4127"/>
    <w:rsid w:val="00AC41E4"/>
    <w:rsid w:val="00AC63C5"/>
    <w:rsid w:val="00AD4185"/>
    <w:rsid w:val="00AD5418"/>
    <w:rsid w:val="00AE2DBB"/>
    <w:rsid w:val="00AE573F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30CE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D259DF"/>
    <w:rsid w:val="00D34189"/>
    <w:rsid w:val="00D34A86"/>
    <w:rsid w:val="00D366EB"/>
    <w:rsid w:val="00D51551"/>
    <w:rsid w:val="00D51576"/>
    <w:rsid w:val="00D67ADE"/>
    <w:rsid w:val="00D7616C"/>
    <w:rsid w:val="00DA533D"/>
    <w:rsid w:val="00DC0F23"/>
    <w:rsid w:val="00DC4945"/>
    <w:rsid w:val="00DD3305"/>
    <w:rsid w:val="00DF21E0"/>
    <w:rsid w:val="00E01182"/>
    <w:rsid w:val="00E01FD9"/>
    <w:rsid w:val="00E0343F"/>
    <w:rsid w:val="00E14D98"/>
    <w:rsid w:val="00E162A5"/>
    <w:rsid w:val="00E277C4"/>
    <w:rsid w:val="00E34DDD"/>
    <w:rsid w:val="00E41750"/>
    <w:rsid w:val="00E469BB"/>
    <w:rsid w:val="00E7257D"/>
    <w:rsid w:val="00E83690"/>
    <w:rsid w:val="00E84C8B"/>
    <w:rsid w:val="00E95083"/>
    <w:rsid w:val="00EA48BE"/>
    <w:rsid w:val="00F012DE"/>
    <w:rsid w:val="00F264AB"/>
    <w:rsid w:val="00F504C0"/>
    <w:rsid w:val="00F51FAA"/>
    <w:rsid w:val="00F630A7"/>
    <w:rsid w:val="00F63E61"/>
    <w:rsid w:val="00F814FC"/>
    <w:rsid w:val="00F82772"/>
    <w:rsid w:val="00F9249A"/>
    <w:rsid w:val="00F94D28"/>
    <w:rsid w:val="00F97866"/>
    <w:rsid w:val="00FB4201"/>
    <w:rsid w:val="00FC2FE0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336F6F0A"/>
  <w15:docId w15:val="{2893A65C-C9DB-4743-9EBE-C85F81F9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semiHidden/>
    <w:unhideWhenUsed/>
    <w:rsid w:val="004B5D20"/>
    <w:rPr>
      <w:rFonts w:ascii="Arial" w:hAnsi="Arial" w:cs="Arial" w:hint="default"/>
      <w:strike w:val="0"/>
      <w:dstrike w:val="0"/>
      <w:color w:val="0000FF"/>
      <w:sz w:val="18"/>
      <w:szCs w:val="18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80" ma:contentTypeDescription="Permitting &amp; Compliance Word Document" ma:contentTypeScope="" ma:versionID="b703c3a558be405748a4e5b1ecc3d164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d3ce6f78f06f410b484ecc5b496286b8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Servmax Ltd</Site_x0020_Name>
    <Internal_x002f_External xmlns="859f7ad6-93f6-4205-b62b-a17f28acbbac">Outgoing document</Internal_x002f_External>
    <Post_x0020_code xmlns="859f7ad6-93f6-4205-b62b-a17f28acbbac">NP7 9UB</Post_x0020_code>
    <Document_x0020_Type xmlns="859f7ad6-93f6-4205-b62b-a17f28acbbac">Permit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Unit 5, Tonmawr Business Park, Tonmawr, Port Talbot, SA12 9UU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2020-01-06T00:00:00+00:00</Document_x0020_Date>
    <Facility_x0020_Address xmlns="859f7ad6-93f6-4205-b62b-a17f28acbbac">Lower House Farm, Coed Morgan, Llanvapley, Abergavenny</Facility_x0020_Address>
    <Environment_x0020_Sub_x0020_Folder xmlns="859f7ad6-93f6-4205-b62b-a17f28acbbac">Licence supervision</Environment_x0020_Sub_x0020_Folder>
    <Customer_x0020_Name xmlns="859f7ad6-93f6-4205-b62b-a17f28acbbac">Servmax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9C994DA4-4510-4A69-9006-A92B6180479C}"/>
</file>

<file path=customXml/itemProps2.xml><?xml version="1.0" encoding="utf-8"?>
<ds:datastoreItem xmlns:ds="http://schemas.openxmlformats.org/officeDocument/2006/customXml" ds:itemID="{5DBED013-E3F8-4894-8D19-5900FAD6FD7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5A95DDD-A4E6-4B8B-96C2-E83928C0F527}"/>
</file>

<file path=customXml/itemProps4.xml><?xml version="1.0" encoding="utf-8"?>
<ds:datastoreItem xmlns:ds="http://schemas.openxmlformats.org/officeDocument/2006/customXml" ds:itemID="{30ADF097-7257-4827-934A-E91261CCDB0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2EC5B55-009B-4234-A882-6BD2B7C7879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297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233_08_SD30 Environmental permitting: variation notice, no consolidation</vt:lpstr>
    </vt:vector>
  </TitlesOfParts>
  <Company>Environment Agency</Company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23308SD30, 233 08 SD30, 233-08-SD30</cp:keywords>
  <dc:description>233_08_SD30, Version 5_x000d_
Issue date: 19/07/2011</dc:description>
  <cp:lastModifiedBy>Bailey, Louise</cp:lastModifiedBy>
  <cp:revision>20</cp:revision>
  <cp:lastPrinted>2020-01-06T15:23:00Z</cp:lastPrinted>
  <dcterms:created xsi:type="dcterms:W3CDTF">2015-02-23T11:57:00Z</dcterms:created>
  <dcterms:modified xsi:type="dcterms:W3CDTF">2020-01-06T15:24:00Z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IsMyDocuments">
    <vt:bool>true</vt:bool>
  </property>
  <property fmtid="{D5CDD505-2E9C-101B-9397-08002B2CF9AE}" pid="5" name="_dlc_DocIdItemGuid">
    <vt:lpwstr>7c558c2e-5ecd-40e8-bdbf-72ffe466c2f6</vt:lpwstr>
  </property>
  <property fmtid="{D5CDD505-2E9C-101B-9397-08002B2CF9AE}" pid="6" name="SharedWithUsers">
    <vt:lpwstr/>
  </property>
  <property fmtid="{D5CDD505-2E9C-101B-9397-08002B2CF9AE}" pid="7" name="_dlc_DocId">
    <vt:lpwstr>REGU-106-79438</vt:lpwstr>
  </property>
  <property fmtid="{D5CDD505-2E9C-101B-9397-08002B2CF9AE}" pid="8" name="_dlc_DocIdUrl">
    <vt:lpwstr>https://cyfoethnaturiolcymru.sharepoint.com/teams/Regulatory/Permitting/_layouts/15/DocIdRedir.aspx?ID=REGU-106-79438, REGU-106-79438</vt:lpwstr>
  </property>
</Properties>
</file>