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8581B" w14:textId="77777777" w:rsidR="006D3CE4" w:rsidRDefault="004E63A6">
      <w:r>
        <w:rPr>
          <w:noProof/>
        </w:rPr>
        <w:drawing>
          <wp:inline distT="0" distB="0" distL="0" distR="0" wp14:anchorId="0528C7B3" wp14:editId="0881C0DF">
            <wp:extent cx="5971764" cy="58125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765" r="26716" b="3927"/>
                    <a:stretch/>
                  </pic:blipFill>
                  <pic:spPr bwMode="auto">
                    <a:xfrm>
                      <a:off x="0" y="0"/>
                      <a:ext cx="5990860" cy="5831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A6"/>
    <w:rsid w:val="00193BEA"/>
    <w:rsid w:val="004E63A6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88E2E"/>
  <w15:chartTrackingRefBased/>
  <w15:docId w15:val="{EE2D34FA-2A8E-45CB-B326-E50ECBFE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Rhydywernen Farm</Site_x0020_Name>
    <Internal_x002f_External xmlns="859f7ad6-93f6-4205-b62b-a17f28acbbac">Outgoing document</Internal_x002f_External>
    <Post_x0020_code xmlns="859f7ad6-93f6-4205-b62b-a17f28acbbac">LD3 8EH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Rhydywernen Farm, Llanfaes, Brecon, LD3 8EH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2019-03-01T00:00:00+00:00</Document_x0020_Date>
    <Facility_x0020_Address xmlns="859f7ad6-93f6-4205-b62b-a17f28acbbac">Llanfaes, Brecon</Facility_x0020_Address>
    <Environment_x0020_Sub_x0020_Folder xmlns="859f7ad6-93f6-4205-b62b-a17f28acbbac">Licences applications</Environment_x0020_Sub_x0020_Folder>
    <Customer_x0020_Name xmlns="859f7ad6-93f6-4205-b62b-a17f28acbbac">Richard Andrew Davies</Customer_x0020_Name>
    <Surrendered_x002f_Expired_x0020_Date xmlns="859f7ad6-93f6-4205-b62b-a17f28acbbac" xsi:nil="true"/>
    <_dlc_DocId xmlns="9be56660-2c31-41ef-bc00-23e72f632f2a">REGU-212-39983</_dlc_DocId>
    <_dlc_DocIdUrl xmlns="9be56660-2c31-41ef-bc00-23e72f632f2a">
      <Url>https://cyfoethnaturiolcymru.sharepoint.com/teams/Regulatory/Permitting/_layouts/15/DocIdRedir.aspx?ID=REGU-212-39983</Url>
      <Description>REGU-212-39983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772A55-0835-4E31-B8CF-F0B6962D9670}"/>
</file>

<file path=customXml/itemProps2.xml><?xml version="1.0" encoding="utf-8"?>
<ds:datastoreItem xmlns:ds="http://schemas.openxmlformats.org/officeDocument/2006/customXml" ds:itemID="{2EF8BCCC-CD0B-4904-B20E-ED300DDCF25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F7A3042-2BFE-4F9E-9A13-1C23764F76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6DE75A8-FAC9-4A5E-8202-9252C8CBE3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DBC99C-83AD-415F-B959-68DD40B762F2}">
  <ds:schemaRefs>
    <ds:schemaRef ds:uri="6e121689-de5b-41b9-a751-bfeda7fa2b07"/>
    <ds:schemaRef ds:uri="http://purl.org/dc/dcmitype/"/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2019-03-01T13:39:00Z</dcterms:created>
  <dcterms:modified xsi:type="dcterms:W3CDTF">2019-03-01T13:40:00Z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2688</vt:lpwstr>
  </property>
  <property fmtid="{D5CDD505-2E9C-101B-9397-08002B2CF9AE}" pid="4" name="_dlc_DocIdItemGuid">
    <vt:lpwstr>9422a9bb-72eb-4f96-a416-0eba458e7dc8</vt:lpwstr>
  </property>
  <property fmtid="{D5CDD505-2E9C-101B-9397-08002B2CF9AE}" pid="5" name="_dlc_DocId">
    <vt:lpwstr>REGU-212-39983</vt:lpwstr>
  </property>
  <property fmtid="{D5CDD505-2E9C-101B-9397-08002B2CF9AE}" pid="6" name="_dlc_DocIdUrl">
    <vt:lpwstr>https://cyfoethnaturiolcymru.sharepoint.com/teams/Regulatory/Permitting/_layouts/15/DocIdRedir.aspx?ID=REGU-212-39983, REGU-212-39983</vt:lpwstr>
  </property>
  <property fmtid="{D5CDD505-2E9C-101B-9397-08002B2CF9AE}" pid="7" name="_docset_NoMedatataSyncRequired">
    <vt:lpwstr>False</vt:lpwstr>
  </property>
</Properties>
</file>