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928D8" w14:textId="77777777" w:rsidR="006D3CE4" w:rsidRDefault="00906BC8">
      <w:r>
        <w:rPr>
          <w:noProof/>
        </w:rPr>
        <w:drawing>
          <wp:inline distT="0" distB="0" distL="0" distR="0" wp14:anchorId="5060595A" wp14:editId="1B50A624">
            <wp:extent cx="9255661" cy="5206181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67490" cy="5212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906B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C8"/>
    <w:rsid w:val="00193BEA"/>
    <w:rsid w:val="00906BC8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8984F"/>
  <w15:chartTrackingRefBased/>
  <w15:docId w15:val="{C7D1D9A3-F599-4018-B2EB-E86E23DF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 Cemaes</Site_x0020_Name>
    <Internal_x002f_External xmlns="859f7ad6-93f6-4205-b62b-a17f28acbbac">Outgoing document</Internal_x002f_External>
    <Post_x0020_code xmlns="859f7ad6-93f6-4205-b62b-a17f28acbbac">SA43 1PR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Golwg-Y-Mor, 1 Eldergrove, Broadway, Haverfordwest, SA62 3GU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2019-03-05T00:00:00+00:00</Document_x0020_Date>
    <Facility_x0020_Address xmlns="859f7ad6-93f6-4205-b62b-a17f28acbbac">Gwbert, Cardigan</Facility_x0020_Address>
    <Environment_x0020_Sub_x0020_Folder xmlns="859f7ad6-93f6-4205-b62b-a17f28acbbac">Licences applications</Environment_x0020_Sub_x0020_Folder>
    <Customer_x0020_Name xmlns="859f7ad6-93f6-4205-b62b-a17f28acbbac">Mrs Emma Pritchard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DDF8BE1-04A9-47D6-BD9A-C39441A5D385}"/>
</file>

<file path=customXml/itemProps2.xml><?xml version="1.0" encoding="utf-8"?>
<ds:datastoreItem xmlns:ds="http://schemas.openxmlformats.org/officeDocument/2006/customXml" ds:itemID="{B24BA09A-6251-4D20-A2D1-9387003B5EB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E92B2A7-2700-4363-8ADB-7054BB55141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6E30ACB-37F3-40C4-AD3B-CC6448853DD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9E2B6BF-6EA0-4420-90F2-4FCB4966E2BB}">
  <ds:schemaRefs>
    <ds:schemaRef ds:uri="http://purl.org/dc/terms/"/>
    <ds:schemaRef ds:uri="6e121689-de5b-41b9-a751-bfeda7fa2b07"/>
    <ds:schemaRef ds:uri="http://schemas.microsoft.com/office/infopath/2007/PartnerControls"/>
    <ds:schemaRef ds:uri="http://purl.org/dc/dcmitype/"/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2019-03-06T08:56:00Z</dcterms:created>
  <dcterms:modified xsi:type="dcterms:W3CDTF">2019-03-06T08:58:00Z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2688</vt:lpwstr>
  </property>
  <property fmtid="{D5CDD505-2E9C-101B-9397-08002B2CF9AE}" pid="4" name="_dlc_DocIdItemGuid">
    <vt:lpwstr>49d0ef70-507f-4cf5-ac08-639dca50823a</vt:lpwstr>
  </property>
  <property fmtid="{D5CDD505-2E9C-101B-9397-08002B2CF9AE}" pid="5" name="_dlc_DocId">
    <vt:lpwstr>REGU-212-40290</vt:lpwstr>
  </property>
  <property fmtid="{D5CDD505-2E9C-101B-9397-08002B2CF9AE}" pid="6" name="_dlc_DocIdUrl">
    <vt:lpwstr>https://cyfoethnaturiolcymru.sharepoint.com/teams/Regulatory/Permitting/_layouts/15/DocIdRedir.aspx?ID=REGU-212-40290, REGU-212-40290</vt:lpwstr>
  </property>
</Properties>
</file>