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2830"/>
        <w:gridCol w:w="6890"/>
      </w:tblGrid>
      <w:tr w:rsidR="00A4643D" w14:paraId="0BAE4C81" w14:textId="77777777" w:rsidTr="009A13CA">
        <w:trPr>
          <w:trHeight w:val="357"/>
        </w:trPr>
        <w:tc>
          <w:tcPr>
            <w:tcW w:w="2830" w:type="dxa"/>
          </w:tcPr>
          <w:p w14:paraId="52FC9B98" w14:textId="77777777" w:rsidR="00A4643D" w:rsidRPr="00A4643D" w:rsidRDefault="00A4643D" w:rsidP="007C548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Permit Number:</w:t>
            </w:r>
          </w:p>
        </w:tc>
        <w:tc>
          <w:tcPr>
            <w:tcW w:w="6890" w:type="dxa"/>
          </w:tcPr>
          <w:p w14:paraId="3FE9E977" w14:textId="6AB892D6" w:rsidR="00A4643D" w:rsidRPr="0087583E" w:rsidRDefault="00B75BB1" w:rsidP="007C5488">
            <w:hyperlink r:id="rId12" w:history="1">
              <w:r w:rsidR="007C5488" w:rsidRPr="007C5488">
                <w:rPr>
                  <w:rStyle w:val="Hyperlink"/>
                </w:rPr>
                <w:t>WRWWIA181</w:t>
              </w:r>
            </w:hyperlink>
          </w:p>
        </w:tc>
      </w:tr>
      <w:tr w:rsidR="00A4643D" w14:paraId="17FD4B7A" w14:textId="77777777" w:rsidTr="009A13CA">
        <w:trPr>
          <w:trHeight w:val="322"/>
        </w:trPr>
        <w:tc>
          <w:tcPr>
            <w:tcW w:w="2830" w:type="dxa"/>
          </w:tcPr>
          <w:p w14:paraId="38B9B546" w14:textId="77777777" w:rsidR="00A4643D" w:rsidRPr="00A4643D" w:rsidRDefault="00A4643D" w:rsidP="007C548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Applicant name:</w:t>
            </w:r>
          </w:p>
        </w:tc>
        <w:tc>
          <w:tcPr>
            <w:tcW w:w="6890" w:type="dxa"/>
          </w:tcPr>
          <w:p w14:paraId="476C120D" w14:textId="359507B6" w:rsidR="00A4643D" w:rsidRPr="007C5488" w:rsidRDefault="007C5488" w:rsidP="007C5488">
            <w:r w:rsidRPr="007C5488">
              <w:t>DWR CYMRU</w:t>
            </w:r>
          </w:p>
        </w:tc>
      </w:tr>
      <w:tr w:rsidR="007C5488" w14:paraId="6A520E7A" w14:textId="77777777" w:rsidTr="009A13CA">
        <w:trPr>
          <w:trHeight w:val="367"/>
        </w:trPr>
        <w:tc>
          <w:tcPr>
            <w:tcW w:w="2830" w:type="dxa"/>
          </w:tcPr>
          <w:p w14:paraId="6B45371F" w14:textId="77777777" w:rsidR="007C5488" w:rsidRPr="00A4643D" w:rsidRDefault="007C5488" w:rsidP="007C5488">
            <w:pPr>
              <w:rPr>
                <w:b/>
                <w:color w:val="0091A5" w:themeColor="accent3"/>
                <w:u w:val="single"/>
              </w:rPr>
            </w:pPr>
            <w:r w:rsidRPr="00A4643D">
              <w:rPr>
                <w:b/>
                <w:color w:val="0091A5" w:themeColor="accent3"/>
              </w:rPr>
              <w:t>Site Address:</w:t>
            </w:r>
          </w:p>
        </w:tc>
        <w:tc>
          <w:tcPr>
            <w:tcW w:w="6890" w:type="dxa"/>
          </w:tcPr>
          <w:p w14:paraId="59609C1E" w14:textId="67CB4F4E" w:rsidR="007C5488" w:rsidRDefault="007C5488" w:rsidP="007C5488">
            <w:pPr>
              <w:rPr>
                <w:b/>
                <w:u w:val="single"/>
              </w:rPr>
            </w:pPr>
            <w:r>
              <w:rPr>
                <w:rFonts w:ascii="Calibri" w:hAnsi="Calibri"/>
              </w:rPr>
              <w:t xml:space="preserve">Llwyn on Water Treatment Works, </w:t>
            </w:r>
            <w:proofErr w:type="spellStart"/>
            <w:r>
              <w:rPr>
                <w:rFonts w:ascii="Calibri" w:hAnsi="Calibri"/>
              </w:rPr>
              <w:t>Cefn</w:t>
            </w:r>
            <w:proofErr w:type="spellEnd"/>
            <w:r>
              <w:rPr>
                <w:rFonts w:ascii="Calibri" w:hAnsi="Calibri"/>
              </w:rPr>
              <w:t xml:space="preserve"> Road, Merthyr </w:t>
            </w:r>
            <w:proofErr w:type="spellStart"/>
            <w:r>
              <w:rPr>
                <w:rFonts w:ascii="Calibri" w:hAnsi="Calibri"/>
              </w:rPr>
              <w:t>Tydfill</w:t>
            </w:r>
            <w:proofErr w:type="spellEnd"/>
            <w:r>
              <w:rPr>
                <w:rFonts w:ascii="Calibri" w:hAnsi="Calibri"/>
              </w:rPr>
              <w:t>, CF482HS</w:t>
            </w:r>
          </w:p>
        </w:tc>
      </w:tr>
      <w:tr w:rsidR="007C5488" w14:paraId="511A46A0" w14:textId="77777777" w:rsidTr="007C5488">
        <w:trPr>
          <w:trHeight w:val="367"/>
        </w:trPr>
        <w:tc>
          <w:tcPr>
            <w:tcW w:w="2830" w:type="dxa"/>
            <w:shd w:val="clear" w:color="auto" w:fill="auto"/>
          </w:tcPr>
          <w:p w14:paraId="22A38F10" w14:textId="6CD49B7B" w:rsidR="007C5488" w:rsidRPr="007C5488" w:rsidRDefault="007C5488" w:rsidP="007C5488">
            <w:pPr>
              <w:rPr>
                <w:b/>
              </w:rPr>
            </w:pPr>
            <w:r w:rsidRPr="007C5488">
              <w:rPr>
                <w:b/>
              </w:rPr>
              <w:t>Discharge Point NGR:</w:t>
            </w:r>
          </w:p>
        </w:tc>
        <w:tc>
          <w:tcPr>
            <w:tcW w:w="6890" w:type="dxa"/>
            <w:shd w:val="clear" w:color="auto" w:fill="auto"/>
          </w:tcPr>
          <w:p w14:paraId="77B40B16" w14:textId="52CB6CA0" w:rsidR="007C5488" w:rsidRPr="007C5488" w:rsidRDefault="007C5488" w:rsidP="007C5488">
            <w:pPr>
              <w:rPr>
                <w:b/>
                <w:u w:val="single"/>
              </w:rPr>
            </w:pPr>
            <w:r w:rsidRPr="007C5488">
              <w:rPr>
                <w:rFonts w:ascii="Helvetica" w:hAnsi="Helvetica" w:cs="Helvetica"/>
                <w:sz w:val="20"/>
                <w:szCs w:val="20"/>
                <w:lang w:eastAsia="en-GB"/>
              </w:rPr>
              <w:t>SN9511601550</w:t>
            </w:r>
          </w:p>
        </w:tc>
      </w:tr>
      <w:tr w:rsidR="007C5488" w14:paraId="6E02B5A6" w14:textId="77777777" w:rsidTr="007C5488">
        <w:trPr>
          <w:trHeight w:val="460"/>
        </w:trPr>
        <w:tc>
          <w:tcPr>
            <w:tcW w:w="2830" w:type="dxa"/>
            <w:shd w:val="clear" w:color="auto" w:fill="auto"/>
          </w:tcPr>
          <w:p w14:paraId="69024784" w14:textId="77777777" w:rsidR="007C5488" w:rsidRPr="007C5488" w:rsidRDefault="007C5488" w:rsidP="007C5488">
            <w:pPr>
              <w:rPr>
                <w:b/>
              </w:rPr>
            </w:pPr>
            <w:r w:rsidRPr="007C5488">
              <w:rPr>
                <w:b/>
              </w:rPr>
              <w:t>Respond by date:</w:t>
            </w:r>
          </w:p>
        </w:tc>
        <w:tc>
          <w:tcPr>
            <w:tcW w:w="6890" w:type="dxa"/>
            <w:shd w:val="clear" w:color="auto" w:fill="auto"/>
          </w:tcPr>
          <w:p w14:paraId="177E940F" w14:textId="286A2440" w:rsidR="007C5488" w:rsidRPr="007C5488" w:rsidRDefault="007C5488" w:rsidP="007C5488">
            <w:pPr>
              <w:rPr>
                <w:bCs/>
              </w:rPr>
            </w:pPr>
            <w:r w:rsidRPr="007C5488">
              <w:rPr>
                <w:bCs/>
              </w:rPr>
              <w:t>31/01/2020 (3 working days)</w:t>
            </w:r>
          </w:p>
        </w:tc>
      </w:tr>
      <w:tr w:rsidR="007C5488" w14:paraId="446C82BA" w14:textId="77777777" w:rsidTr="007C5488">
        <w:trPr>
          <w:trHeight w:val="460"/>
        </w:trPr>
        <w:tc>
          <w:tcPr>
            <w:tcW w:w="2830" w:type="dxa"/>
            <w:shd w:val="clear" w:color="auto" w:fill="auto"/>
          </w:tcPr>
          <w:p w14:paraId="78FF95F7" w14:textId="77777777" w:rsidR="007C5488" w:rsidRPr="007C5488" w:rsidRDefault="007C5488" w:rsidP="007C5488">
            <w:pPr>
              <w:rPr>
                <w:b/>
              </w:rPr>
            </w:pPr>
            <w:r w:rsidRPr="007C5488">
              <w:rPr>
                <w:b/>
              </w:rPr>
              <w:t>Permitting Officer:</w:t>
            </w:r>
          </w:p>
        </w:tc>
        <w:tc>
          <w:tcPr>
            <w:tcW w:w="6890" w:type="dxa"/>
            <w:shd w:val="clear" w:color="auto" w:fill="auto"/>
          </w:tcPr>
          <w:p w14:paraId="00291DE5" w14:textId="4B66E334" w:rsidR="007C5488" w:rsidRPr="007C5488" w:rsidRDefault="007C5488" w:rsidP="007C5488">
            <w:pPr>
              <w:rPr>
                <w:bCs/>
              </w:rPr>
            </w:pPr>
            <w:r w:rsidRPr="007C5488">
              <w:rPr>
                <w:bCs/>
              </w:rPr>
              <w:t>Gareth Bruce</w:t>
            </w:r>
          </w:p>
        </w:tc>
      </w:tr>
    </w:tbl>
    <w:p w14:paraId="11DFFDAE" w14:textId="77777777" w:rsidR="00A4643D" w:rsidRDefault="00A4643D" w:rsidP="00A4643D">
      <w:pPr>
        <w:rPr>
          <w:b/>
        </w:rPr>
      </w:pPr>
    </w:p>
    <w:p w14:paraId="5913B17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Brief Description of proposal:</w:t>
      </w:r>
    </w:p>
    <w:p w14:paraId="638CC18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2ABE3E" w14:textId="5B4C2AD6" w:rsidR="00A4643D" w:rsidRDefault="00CB017E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A discharge to draw down </w:t>
      </w:r>
      <w:proofErr w:type="spellStart"/>
      <w:r>
        <w:t>Luest</w:t>
      </w:r>
      <w:proofErr w:type="spellEnd"/>
      <w:r>
        <w:t xml:space="preserve"> Wen by a meter below top water level to enable </w:t>
      </w:r>
      <w:r w:rsidR="00DD5F74">
        <w:t>DCWW</w:t>
      </w:r>
      <w:r>
        <w:t xml:space="preserve"> carry out surveys for essential maintenance to the spillway</w:t>
      </w:r>
      <w:r w:rsidR="00DD5F74">
        <w:t>.</w:t>
      </w:r>
    </w:p>
    <w:p w14:paraId="2CD120B3" w14:textId="77777777" w:rsidR="00A4643D" w:rsidRDefault="00A4643D" w:rsidP="00A4643D"/>
    <w:p w14:paraId="6DE03423" w14:textId="23F059C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 xml:space="preserve">Habitats </w:t>
      </w:r>
      <w:r w:rsidR="009A13CA">
        <w:rPr>
          <w:b/>
          <w:color w:val="0091A5" w:themeColor="accent3"/>
        </w:rPr>
        <w:t xml:space="preserve">Screening Report </w:t>
      </w:r>
      <w:r w:rsidRPr="00A4643D">
        <w:rPr>
          <w:b/>
          <w:color w:val="0091A5" w:themeColor="accent3"/>
        </w:rPr>
        <w:t>– Designations or protected species/habitats:</w:t>
      </w:r>
    </w:p>
    <w:p w14:paraId="4D3D1CF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787E768" w14:textId="18ECC748" w:rsidR="00A4643D" w:rsidRDefault="00B75BB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hyperlink r:id="rId13" w:history="1">
        <w:r w:rsidR="00DD5F74" w:rsidRPr="00DD5F74">
          <w:rPr>
            <w:rStyle w:val="Hyperlink"/>
          </w:rPr>
          <w:t>No Hydrologically connected designated sites</w:t>
        </w:r>
      </w:hyperlink>
    </w:p>
    <w:p w14:paraId="4EA5DD03" w14:textId="4C1C9D59" w:rsidR="00DD5F74" w:rsidRDefault="00DD5F7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0CD3055" w14:textId="620D6D7B" w:rsidR="00DD5F74" w:rsidRPr="00DD5F74" w:rsidRDefault="00DD5F7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DD5F74">
        <w:t>If you have any concerns regarding this discharge can you get back to me as soon as possible.</w:t>
      </w:r>
    </w:p>
    <w:p w14:paraId="53C536F4" w14:textId="77777777" w:rsidR="00A4643D" w:rsidRDefault="00A4643D" w:rsidP="00A4643D">
      <w:pPr>
        <w:rPr>
          <w:b/>
        </w:rPr>
      </w:pPr>
    </w:p>
    <w:p w14:paraId="4FDA14F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Risk Assessment Results (modelling or L1 Risk Assessment):</w:t>
      </w:r>
    </w:p>
    <w:p w14:paraId="7C6432C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9AECA0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188E421" w14:textId="77777777" w:rsidR="00A4643D" w:rsidRDefault="00A4643D" w:rsidP="00A4643D">
      <w:pPr>
        <w:rPr>
          <w:b/>
        </w:rPr>
      </w:pPr>
    </w:p>
    <w:p w14:paraId="1BA4965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Miscellaneous:</w:t>
      </w:r>
    </w:p>
    <w:p w14:paraId="14274A1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68BE3EE9" w14:textId="77777777" w:rsidR="00BB3E98" w:rsidRPr="00BB3E98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56B0F48B" w14:textId="77777777" w:rsidR="009A13CA" w:rsidRDefault="009A13CA" w:rsidP="00A4643D">
      <w:pPr>
        <w:rPr>
          <w:b/>
          <w:color w:val="0091A5" w:themeColor="accent3"/>
        </w:rPr>
      </w:pPr>
    </w:p>
    <w:p w14:paraId="65806B26" w14:textId="77777777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NRM Responses:</w:t>
      </w:r>
    </w:p>
    <w:p w14:paraId="0A9B9056" w14:textId="77777777" w:rsidR="00BB3E98" w:rsidRPr="00A4643D" w:rsidRDefault="00BB3E98" w:rsidP="00A4643D">
      <w:pPr>
        <w:rPr>
          <w:b/>
          <w:color w:val="0091A5" w:themeColor="accent3"/>
        </w:rPr>
      </w:pPr>
    </w:p>
    <w:p w14:paraId="0CFCEC9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Environment Management comments:</w:t>
      </w:r>
    </w:p>
    <w:p w14:paraId="5E0C286D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377CED1" w14:textId="7E63C973" w:rsidR="00A4643D" w:rsidRDefault="00B75BB1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No concerns.  Please ensure that DCWW inform downstream water users of increased flow when discharge in operation. If silt enters watercourse as a result of discharge, operation should cease until mitigation put in place.</w:t>
      </w:r>
      <w:bookmarkStart w:id="0" w:name="_GoBack"/>
      <w:bookmarkEnd w:id="0"/>
    </w:p>
    <w:p w14:paraId="7645ED0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73A251B2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5251020" w14:textId="66801D93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lastRenderedPageBreak/>
        <w:t>Officers name:</w:t>
      </w:r>
      <w:r w:rsidR="00B75BB1">
        <w:rPr>
          <w:b/>
          <w:color w:val="0091A5" w:themeColor="accent3"/>
        </w:rPr>
        <w:t xml:space="preserve"> Natalie Wrangham</w:t>
      </w:r>
      <w:r w:rsidRPr="00A4643D">
        <w:rPr>
          <w:b/>
          <w:color w:val="0091A5" w:themeColor="accent3"/>
        </w:rPr>
        <w:br/>
        <w:t>Date:</w:t>
      </w:r>
      <w:r w:rsidR="00B75BB1">
        <w:rPr>
          <w:b/>
          <w:color w:val="0091A5" w:themeColor="accent3"/>
        </w:rPr>
        <w:t xml:space="preserve"> 04/02/2020</w:t>
      </w:r>
    </w:p>
    <w:p w14:paraId="69E87C35" w14:textId="77777777" w:rsidR="00A4643D" w:rsidRDefault="00A4643D" w:rsidP="00A4643D"/>
    <w:p w14:paraId="16F1DC44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Biodiversity comments:</w:t>
      </w:r>
    </w:p>
    <w:p w14:paraId="579BDC77" w14:textId="77777777" w:rsidR="00A4643D" w:rsidRPr="000F1634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1165B12D" w14:textId="77777777" w:rsidR="00A4643D" w:rsidRPr="005F4327" w:rsidRDefault="00BB3E98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054ACD1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A99DC1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0315BEC6" w14:textId="77777777" w:rsidR="00A4643D" w:rsidRDefault="00A4643D" w:rsidP="00A4643D"/>
    <w:p w14:paraId="7444543E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Fisheries comments:</w:t>
      </w:r>
    </w:p>
    <w:p w14:paraId="7C60D61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015193" w14:textId="7777777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0FA33093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28B256A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2F26F4DA" w14:textId="77777777" w:rsidR="00A4643D" w:rsidRDefault="00A4643D" w:rsidP="00A4643D">
      <w:pPr>
        <w:rPr>
          <w:b/>
        </w:rPr>
      </w:pPr>
    </w:p>
    <w:p w14:paraId="048C2286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Conservation/Ecology Comments:</w:t>
      </w:r>
    </w:p>
    <w:p w14:paraId="0F15123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3667E5C0" w14:textId="7777777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4AE5CB9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6CBF6B31" w14:textId="77777777" w:rsidR="00A4643D" w:rsidRPr="005F4327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</w:p>
    <w:p w14:paraId="068017C3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7B1C491C" w14:textId="77777777" w:rsidR="00A4643D" w:rsidRDefault="00A4643D" w:rsidP="00A4643D">
      <w:pPr>
        <w:rPr>
          <w:b/>
          <w:color w:val="0091A5" w:themeColor="accent3"/>
        </w:rPr>
      </w:pPr>
    </w:p>
    <w:p w14:paraId="072DBCFF" w14:textId="000F1134" w:rsidR="00A4643D" w:rsidRDefault="00A4643D" w:rsidP="00A4643D">
      <w:pP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Internal Consultation Responses from other NRW Teams:</w:t>
      </w:r>
    </w:p>
    <w:p w14:paraId="6180371A" w14:textId="240282ED" w:rsidR="00440714" w:rsidRDefault="00440714" w:rsidP="00A4643D">
      <w:pPr>
        <w:rPr>
          <w:b/>
          <w:color w:val="0091A5" w:themeColor="accent3"/>
        </w:rPr>
      </w:pPr>
    </w:p>
    <w:p w14:paraId="692481A3" w14:textId="77777777" w:rsidR="00440714" w:rsidRDefault="00440714" w:rsidP="00A4643D">
      <w:pPr>
        <w:rPr>
          <w:b/>
          <w:color w:val="0091A5" w:themeColor="accent3"/>
        </w:rPr>
      </w:pPr>
    </w:p>
    <w:p w14:paraId="0ABD8776" w14:textId="18C31488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Water Quality Planning:</w:t>
      </w:r>
    </w:p>
    <w:p w14:paraId="0C4045D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D70CDB3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D154EB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0CD4C0F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EB08EEB" w14:textId="77777777" w:rsidR="00440714" w:rsidRPr="005F4327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2EEB8EED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4463842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CD859C1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08170DDB" w14:textId="26EB245A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Officers name:</w:t>
      </w:r>
    </w:p>
    <w:p w14:paraId="6D9FCF93" w14:textId="54AA4952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63231A06" w14:textId="77777777" w:rsidR="00440714" w:rsidRDefault="00440714" w:rsidP="00440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44937AF" w14:textId="77777777" w:rsidR="00440714" w:rsidRDefault="00440714" w:rsidP="00A4643D">
      <w:pPr>
        <w:rPr>
          <w:b/>
          <w:color w:val="0091A5" w:themeColor="accent3"/>
        </w:rPr>
      </w:pPr>
    </w:p>
    <w:p w14:paraId="00B84600" w14:textId="06F10576" w:rsidR="00A4643D" w:rsidRPr="00A4643D" w:rsidRDefault="00A4643D" w:rsidP="00A4643D">
      <w:pPr>
        <w:rPr>
          <w:b/>
          <w:color w:val="0091A5" w:themeColor="accent3"/>
        </w:rPr>
      </w:pPr>
    </w:p>
    <w:p w14:paraId="38622CC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Geoscience Response:</w:t>
      </w:r>
    </w:p>
    <w:p w14:paraId="295D2378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526689D" w14:textId="7777777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5D884DD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4667A50A" w14:textId="20C22629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AB299C7" w14:textId="77777777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511E0B4A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8A3F0D9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145B7BF1" w14:textId="77777777" w:rsidR="00A4643D" w:rsidRDefault="00A4643D" w:rsidP="00A4643D">
      <w:pPr>
        <w:rPr>
          <w:b/>
        </w:rPr>
      </w:pPr>
    </w:p>
    <w:p w14:paraId="14AE8E7E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Flood Risk Management:</w:t>
      </w:r>
    </w:p>
    <w:p w14:paraId="079D254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32AB1245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A314C9F" w14:textId="6F5C2375" w:rsidR="00440714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0EDD6F3" w14:textId="77777777" w:rsidR="00440714" w:rsidRPr="00A4643D" w:rsidRDefault="00440714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67E8AADE" w14:textId="77777777" w:rsidR="00BB3E98" w:rsidRPr="005F4327" w:rsidRDefault="00BB3E98" w:rsidP="00BB3E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</w:rPr>
      </w:pPr>
      <w:r>
        <w:rPr>
          <w:color w:val="FF0000"/>
        </w:rPr>
        <w:t>Put N/A if no consultation required</w:t>
      </w:r>
    </w:p>
    <w:p w14:paraId="63F003A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09C8106F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 w:rsidRPr="00A4643D">
        <w:rPr>
          <w:b/>
          <w:color w:val="0091A5" w:themeColor="accent3"/>
        </w:rPr>
        <w:t>Officers name:</w:t>
      </w:r>
      <w:r w:rsidRPr="00A4643D">
        <w:rPr>
          <w:b/>
          <w:color w:val="0091A5" w:themeColor="accent3"/>
        </w:rPr>
        <w:br/>
        <w:t>Date:</w:t>
      </w:r>
    </w:p>
    <w:p w14:paraId="5B2B16BD" w14:textId="77777777" w:rsidR="00A4643D" w:rsidRDefault="00A4643D" w:rsidP="00A4643D">
      <w:pPr>
        <w:rPr>
          <w:b/>
        </w:rPr>
      </w:pPr>
    </w:p>
    <w:p w14:paraId="2064F6D9" w14:textId="227C27D0" w:rsidR="00440714" w:rsidRDefault="00440714" w:rsidP="00A4643D">
      <w:pPr>
        <w:rPr>
          <w:b/>
        </w:rPr>
      </w:pPr>
    </w:p>
    <w:tbl>
      <w:tblPr>
        <w:tblStyle w:val="TableGrid"/>
        <w:tblW w:w="9840" w:type="dxa"/>
        <w:tblInd w:w="-147" w:type="dxa"/>
        <w:tblLook w:val="04A0" w:firstRow="1" w:lastRow="0" w:firstColumn="1" w:lastColumn="0" w:noHBand="0" w:noVBand="1"/>
      </w:tblPr>
      <w:tblGrid>
        <w:gridCol w:w="7740"/>
        <w:gridCol w:w="2100"/>
      </w:tblGrid>
      <w:tr w:rsidR="00A4643D" w14:paraId="009927DA" w14:textId="77777777" w:rsidTr="00A4643D">
        <w:trPr>
          <w:trHeight w:val="258"/>
        </w:trPr>
        <w:tc>
          <w:tcPr>
            <w:tcW w:w="7740" w:type="dxa"/>
          </w:tcPr>
          <w:p w14:paraId="1F143524" w14:textId="77777777" w:rsidR="00A4643D" w:rsidRDefault="00A4643D" w:rsidP="00A4643D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External</w:t>
            </w:r>
            <w:r>
              <w:rPr>
                <w:b/>
                <w:color w:val="0091A5" w:themeColor="accent3"/>
              </w:rPr>
              <w:t xml:space="preserve"> Consultations sent to:</w:t>
            </w:r>
          </w:p>
        </w:tc>
        <w:tc>
          <w:tcPr>
            <w:tcW w:w="2100" w:type="dxa"/>
          </w:tcPr>
          <w:p w14:paraId="65476FCE" w14:textId="77777777" w:rsidR="00A4643D" w:rsidRDefault="00A4643D" w:rsidP="007C5488">
            <w:pPr>
              <w:rPr>
                <w:b/>
              </w:rPr>
            </w:pPr>
            <w:r w:rsidRPr="00A4643D">
              <w:rPr>
                <w:b/>
                <w:color w:val="0091A5" w:themeColor="accent3"/>
              </w:rPr>
              <w:t>Yes/No</w:t>
            </w:r>
          </w:p>
        </w:tc>
      </w:tr>
      <w:tr w:rsidR="00A4643D" w14:paraId="7DF675B8" w14:textId="77777777" w:rsidTr="00A4643D">
        <w:trPr>
          <w:trHeight w:val="258"/>
        </w:trPr>
        <w:tc>
          <w:tcPr>
            <w:tcW w:w="7740" w:type="dxa"/>
          </w:tcPr>
          <w:p w14:paraId="0E9A8CE5" w14:textId="77777777" w:rsidR="00A4643D" w:rsidRPr="000F1634" w:rsidRDefault="00A4643D" w:rsidP="007C5488">
            <w:r>
              <w:t>National Parks</w:t>
            </w:r>
          </w:p>
        </w:tc>
        <w:tc>
          <w:tcPr>
            <w:tcW w:w="2100" w:type="dxa"/>
          </w:tcPr>
          <w:p w14:paraId="5A1BF798" w14:textId="77777777" w:rsidR="00A4643D" w:rsidRDefault="00A4643D" w:rsidP="007C5488">
            <w:pPr>
              <w:rPr>
                <w:b/>
              </w:rPr>
            </w:pPr>
          </w:p>
        </w:tc>
      </w:tr>
      <w:tr w:rsidR="00A4643D" w14:paraId="4AC19836" w14:textId="77777777" w:rsidTr="00A4643D">
        <w:trPr>
          <w:trHeight w:val="531"/>
        </w:trPr>
        <w:tc>
          <w:tcPr>
            <w:tcW w:w="7740" w:type="dxa"/>
          </w:tcPr>
          <w:p w14:paraId="730F00C9" w14:textId="77777777" w:rsidR="00A4643D" w:rsidRPr="000F1634" w:rsidRDefault="00A4643D" w:rsidP="007C5488">
            <w:r>
              <w:t>Water Company regarding Drinking Water Protected Zone / SPZ1</w:t>
            </w:r>
          </w:p>
        </w:tc>
        <w:tc>
          <w:tcPr>
            <w:tcW w:w="2100" w:type="dxa"/>
          </w:tcPr>
          <w:p w14:paraId="219E236C" w14:textId="77777777" w:rsidR="00A4643D" w:rsidRDefault="00A4643D" w:rsidP="007C5488">
            <w:pPr>
              <w:rPr>
                <w:b/>
              </w:rPr>
            </w:pPr>
          </w:p>
        </w:tc>
      </w:tr>
      <w:tr w:rsidR="00A4643D" w14:paraId="0317282E" w14:textId="77777777" w:rsidTr="00A4643D">
        <w:trPr>
          <w:trHeight w:val="244"/>
        </w:trPr>
        <w:tc>
          <w:tcPr>
            <w:tcW w:w="7740" w:type="dxa"/>
          </w:tcPr>
          <w:p w14:paraId="7FF92F5F" w14:textId="77777777" w:rsidR="00A4643D" w:rsidRPr="000F1634" w:rsidRDefault="00A4643D" w:rsidP="007C5488">
            <w:r w:rsidRPr="000F1634">
              <w:t>Environmental Heath</w:t>
            </w:r>
          </w:p>
        </w:tc>
        <w:tc>
          <w:tcPr>
            <w:tcW w:w="2100" w:type="dxa"/>
          </w:tcPr>
          <w:p w14:paraId="159B54F6" w14:textId="77777777" w:rsidR="00A4643D" w:rsidRDefault="00A4643D" w:rsidP="007C5488">
            <w:pPr>
              <w:rPr>
                <w:b/>
              </w:rPr>
            </w:pPr>
          </w:p>
        </w:tc>
      </w:tr>
    </w:tbl>
    <w:p w14:paraId="2A6D12C7" w14:textId="77777777" w:rsidR="00A4643D" w:rsidRDefault="00A4643D" w:rsidP="00A4643D">
      <w:pPr>
        <w:rPr>
          <w:b/>
        </w:rPr>
      </w:pPr>
    </w:p>
    <w:p w14:paraId="35761A43" w14:textId="77777777" w:rsidR="00A4643D" w:rsidRDefault="00A4643D" w:rsidP="00A4643D">
      <w:pPr>
        <w:rPr>
          <w:b/>
        </w:rPr>
      </w:pPr>
    </w:p>
    <w:p w14:paraId="681AC08A" w14:textId="5F958E28" w:rsidR="00A4643D" w:rsidRDefault="00A3442B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Any Permitting Responses:</w:t>
      </w:r>
    </w:p>
    <w:p w14:paraId="65594B44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DA9677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6F21791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207EF463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4172443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7AFF268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13F3665C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7BAAA472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p w14:paraId="5C739F20" w14:textId="77777777" w:rsid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  <w:r>
        <w:rPr>
          <w:b/>
          <w:color w:val="0091A5" w:themeColor="accent3"/>
        </w:rPr>
        <w:t>Date:</w:t>
      </w:r>
    </w:p>
    <w:p w14:paraId="5AAC7640" w14:textId="77777777" w:rsidR="00A4643D" w:rsidRPr="00A4643D" w:rsidRDefault="00A4643D" w:rsidP="00A464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91A5" w:themeColor="accent3"/>
        </w:rPr>
      </w:pPr>
    </w:p>
    <w:sectPr w:rsidR="00A4643D" w:rsidRPr="00A4643D" w:rsidSect="00BB3E98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276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1B98B" w14:textId="77777777" w:rsidR="00CB017E" w:rsidRDefault="00CB017E" w:rsidP="003B1B95">
      <w:r>
        <w:separator/>
      </w:r>
    </w:p>
  </w:endnote>
  <w:endnote w:type="continuationSeparator" w:id="0">
    <w:p w14:paraId="1B2A8A80" w14:textId="77777777" w:rsidR="00CB017E" w:rsidRDefault="00CB017E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12FC3" w14:textId="77777777" w:rsidR="00CB017E" w:rsidRPr="00323656" w:rsidRDefault="00CB017E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C63F0" wp14:editId="1AF2D704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CC665D" w14:textId="77777777" w:rsidR="00CB017E" w:rsidRPr="007A78C9" w:rsidRDefault="00CB017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C63F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7FCC665D" w14:textId="77777777" w:rsidR="00CB017E" w:rsidRPr="007A78C9" w:rsidRDefault="00CB017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2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171B3" w14:textId="77777777" w:rsidR="00CB017E" w:rsidRDefault="00CB017E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F0F6AA" wp14:editId="3B33B006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425904" w14:textId="77777777" w:rsidR="00CB017E" w:rsidRPr="007A78C9" w:rsidRDefault="00CB017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F0F6A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4D425904" w14:textId="77777777" w:rsidR="00CB017E" w:rsidRPr="007A78C9" w:rsidRDefault="00CB017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8F4AEF8" wp14:editId="6DE9434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BC75AE" w14:textId="77777777" w:rsidR="00CB017E" w:rsidRDefault="00CB017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F4AEF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CBC75AE" w14:textId="77777777" w:rsidR="00CB017E" w:rsidRDefault="00CB017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8C7A755" wp14:editId="0E6B30F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EA4154" w14:textId="77777777" w:rsidR="00CB017E" w:rsidRPr="007A78C9" w:rsidRDefault="00CB017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C7A755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EEA4154" w14:textId="77777777" w:rsidR="00CB017E" w:rsidRPr="007A78C9" w:rsidRDefault="00CB017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41411E7C" wp14:editId="7A3B56D5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75752C" w14:textId="77777777" w:rsidR="00CB017E" w:rsidRDefault="00CB017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411E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6D75752C" w14:textId="77777777" w:rsidR="00CB017E" w:rsidRDefault="00CB017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17F16C6" wp14:editId="13998B44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F0889" w14:textId="77777777" w:rsidR="00CB017E" w:rsidRPr="007A78C9" w:rsidRDefault="00CB017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7F16C6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4BEF0889" w14:textId="77777777" w:rsidR="00CB017E" w:rsidRPr="007A78C9" w:rsidRDefault="00CB017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480614F" wp14:editId="4C21D09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206FC8" w14:textId="77777777" w:rsidR="00CB017E" w:rsidRDefault="00CB017E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80614F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8206FC8" w14:textId="77777777" w:rsidR="00CB017E" w:rsidRDefault="00CB017E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84D0AB9" wp14:editId="4EA1466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B05552" w14:textId="77777777" w:rsidR="00CB017E" w:rsidRPr="007A78C9" w:rsidRDefault="00CB017E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4D0AB9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70B05552" w14:textId="77777777" w:rsidR="00CB017E" w:rsidRPr="007A78C9" w:rsidRDefault="00CB017E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>
      <w:rPr>
        <w:noProof/>
        <w:color w:val="0091A5"/>
      </w:rPr>
      <w:t>3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582632" w14:textId="77777777" w:rsidR="00CB017E" w:rsidRDefault="00CB017E" w:rsidP="003B1B95">
      <w:r>
        <w:separator/>
      </w:r>
    </w:p>
  </w:footnote>
  <w:footnote w:type="continuationSeparator" w:id="0">
    <w:p w14:paraId="6C8B9FA4" w14:textId="77777777" w:rsidR="00CB017E" w:rsidRDefault="00CB017E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186DD" w14:textId="77777777" w:rsidR="00CB017E" w:rsidRDefault="00CB017E" w:rsidP="00580178">
    <w:pPr>
      <w:pStyle w:val="Header"/>
    </w:pPr>
  </w:p>
  <w:p w14:paraId="1B2FAA66" w14:textId="77777777" w:rsidR="00CB017E" w:rsidRDefault="00CB01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CB017E" w14:paraId="2F00062B" w14:textId="77777777" w:rsidTr="007C5488">
      <w:trPr>
        <w:trHeight w:val="1943"/>
      </w:trPr>
      <w:tc>
        <w:tcPr>
          <w:tcW w:w="6190" w:type="dxa"/>
        </w:tcPr>
        <w:p w14:paraId="4BE1C2EE" w14:textId="77777777" w:rsidR="00CB017E" w:rsidRPr="00A4643D" w:rsidRDefault="00CB017E" w:rsidP="00A4643D">
          <w:pPr>
            <w:jc w:val="right"/>
            <w:rPr>
              <w:color w:val="0091A5"/>
              <w:sz w:val="76"/>
              <w:szCs w:val="76"/>
            </w:rPr>
          </w:pPr>
          <w:r w:rsidRPr="00A4643D">
            <w:rPr>
              <w:color w:val="0091A5"/>
              <w:sz w:val="76"/>
              <w:szCs w:val="76"/>
            </w:rPr>
            <w:t xml:space="preserve">WQ Permitting: </w:t>
          </w:r>
          <w:r>
            <w:rPr>
              <w:color w:val="0091A5"/>
              <w:sz w:val="76"/>
              <w:szCs w:val="76"/>
            </w:rPr>
            <w:t xml:space="preserve">Internal </w:t>
          </w:r>
          <w:r w:rsidRPr="00A4643D">
            <w:rPr>
              <w:color w:val="0091A5"/>
              <w:sz w:val="76"/>
              <w:szCs w:val="76"/>
            </w:rPr>
            <w:t>Consultation</w:t>
          </w:r>
        </w:p>
      </w:tc>
    </w:tr>
  </w:tbl>
  <w:p w14:paraId="2EF97411" w14:textId="77777777" w:rsidR="00CB017E" w:rsidRDefault="00CB017E" w:rsidP="0003584B">
    <w:pPr>
      <w:pStyle w:val="Header"/>
    </w:pPr>
  </w:p>
  <w:p w14:paraId="32E67EDA" w14:textId="77777777" w:rsidR="00CB017E" w:rsidRDefault="00CB017E" w:rsidP="0003584B">
    <w:pPr>
      <w:pStyle w:val="Header"/>
    </w:pPr>
  </w:p>
  <w:p w14:paraId="4F9D4065" w14:textId="77777777" w:rsidR="00CB017E" w:rsidRDefault="00CB017E" w:rsidP="0003584B">
    <w:pPr>
      <w:pStyle w:val="Header"/>
    </w:pPr>
  </w:p>
  <w:p w14:paraId="5EBC3C4E" w14:textId="77777777" w:rsidR="00CB017E" w:rsidRDefault="00CB017E" w:rsidP="0003584B">
    <w:pPr>
      <w:pStyle w:val="Header"/>
    </w:pPr>
  </w:p>
  <w:p w14:paraId="76625F77" w14:textId="77777777" w:rsidR="00CB017E" w:rsidRDefault="00CB017E" w:rsidP="0003584B">
    <w:pPr>
      <w:pStyle w:val="Header"/>
    </w:pPr>
  </w:p>
  <w:p w14:paraId="36F53DFC" w14:textId="77777777" w:rsidR="00CB017E" w:rsidRDefault="00CB017E" w:rsidP="0003584B">
    <w:pPr>
      <w:pStyle w:val="Header"/>
    </w:pPr>
  </w:p>
  <w:p w14:paraId="7957B9CB" w14:textId="77777777" w:rsidR="00CB017E" w:rsidRDefault="00CB017E" w:rsidP="0003584B">
    <w:pPr>
      <w:pStyle w:val="Header"/>
    </w:pPr>
  </w:p>
  <w:p w14:paraId="357FAB5D" w14:textId="77777777" w:rsidR="00CB017E" w:rsidRDefault="00CB017E" w:rsidP="0003584B">
    <w:pPr>
      <w:pStyle w:val="Header"/>
    </w:pPr>
  </w:p>
  <w:p w14:paraId="7DDDEA1F" w14:textId="77777777" w:rsidR="00CB017E" w:rsidRDefault="00CB017E" w:rsidP="0003584B">
    <w:pPr>
      <w:pStyle w:val="Header"/>
    </w:pPr>
  </w:p>
  <w:p w14:paraId="456B9136" w14:textId="77777777" w:rsidR="00CB017E" w:rsidRDefault="00CB017E" w:rsidP="0003584B">
    <w:pPr>
      <w:pStyle w:val="Header"/>
    </w:pPr>
  </w:p>
  <w:p w14:paraId="4AAE9876" w14:textId="77777777" w:rsidR="00CB017E" w:rsidRDefault="00CB017E">
    <w:pPr>
      <w:pStyle w:val="Header"/>
    </w:pPr>
  </w:p>
  <w:p w14:paraId="271BCA86" w14:textId="77777777" w:rsidR="00CB017E" w:rsidRDefault="00CB017E">
    <w:pPr>
      <w:pStyle w:val="Header"/>
    </w:pPr>
  </w:p>
  <w:p w14:paraId="7035407B" w14:textId="77777777" w:rsidR="00CB017E" w:rsidRDefault="00CB017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712F6C59" wp14:editId="435C7F81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3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E94445D" wp14:editId="290F8F16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5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4"/>
  </w:num>
  <w:num w:numId="1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8433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98"/>
    <w:rsid w:val="0003584B"/>
    <w:rsid w:val="0006469D"/>
    <w:rsid w:val="00081567"/>
    <w:rsid w:val="00081B13"/>
    <w:rsid w:val="000D1041"/>
    <w:rsid w:val="000D42BC"/>
    <w:rsid w:val="0010023A"/>
    <w:rsid w:val="00111C12"/>
    <w:rsid w:val="00124C2B"/>
    <w:rsid w:val="00163204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1C90"/>
    <w:rsid w:val="003E31B8"/>
    <w:rsid w:val="00421C65"/>
    <w:rsid w:val="00436A14"/>
    <w:rsid w:val="00440714"/>
    <w:rsid w:val="004A6641"/>
    <w:rsid w:val="004B55D4"/>
    <w:rsid w:val="004D606F"/>
    <w:rsid w:val="004E070B"/>
    <w:rsid w:val="004E21FB"/>
    <w:rsid w:val="00504C76"/>
    <w:rsid w:val="0051775A"/>
    <w:rsid w:val="00580178"/>
    <w:rsid w:val="005A0D52"/>
    <w:rsid w:val="005B301B"/>
    <w:rsid w:val="005C5EE6"/>
    <w:rsid w:val="0066120C"/>
    <w:rsid w:val="00666BB5"/>
    <w:rsid w:val="006D6756"/>
    <w:rsid w:val="006E1121"/>
    <w:rsid w:val="00773040"/>
    <w:rsid w:val="00780D50"/>
    <w:rsid w:val="00783CEA"/>
    <w:rsid w:val="00794C61"/>
    <w:rsid w:val="007A78C9"/>
    <w:rsid w:val="007C5488"/>
    <w:rsid w:val="007C7F2F"/>
    <w:rsid w:val="007D04E2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5246A"/>
    <w:rsid w:val="00965438"/>
    <w:rsid w:val="00967FB8"/>
    <w:rsid w:val="009A13CA"/>
    <w:rsid w:val="009B37B8"/>
    <w:rsid w:val="00A3442B"/>
    <w:rsid w:val="00A36091"/>
    <w:rsid w:val="00A4643D"/>
    <w:rsid w:val="00A63022"/>
    <w:rsid w:val="00A73E72"/>
    <w:rsid w:val="00A908E3"/>
    <w:rsid w:val="00AA54D9"/>
    <w:rsid w:val="00AB7169"/>
    <w:rsid w:val="00AE4565"/>
    <w:rsid w:val="00AF5EC2"/>
    <w:rsid w:val="00B02CD4"/>
    <w:rsid w:val="00B322A0"/>
    <w:rsid w:val="00B75BB1"/>
    <w:rsid w:val="00B90A54"/>
    <w:rsid w:val="00BA4AE0"/>
    <w:rsid w:val="00BB3E98"/>
    <w:rsid w:val="00C332A7"/>
    <w:rsid w:val="00C37E1F"/>
    <w:rsid w:val="00C70646"/>
    <w:rsid w:val="00CB017E"/>
    <w:rsid w:val="00CB0986"/>
    <w:rsid w:val="00CC4AF9"/>
    <w:rsid w:val="00CD0AA9"/>
    <w:rsid w:val="00CD4B48"/>
    <w:rsid w:val="00CE72E1"/>
    <w:rsid w:val="00D30CC0"/>
    <w:rsid w:val="00D4293C"/>
    <w:rsid w:val="00DD10E6"/>
    <w:rsid w:val="00DD5F74"/>
    <w:rsid w:val="00E3072A"/>
    <w:rsid w:val="00EA1E4A"/>
    <w:rsid w:val="00EA5293"/>
    <w:rsid w:val="00EB4078"/>
    <w:rsid w:val="00EE6FB7"/>
    <w:rsid w:val="00EF38E7"/>
    <w:rsid w:val="00F4177D"/>
    <w:rsid w:val="00F63843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6FFDCB6"/>
  <w15:docId w15:val="{0D91D4B0-6934-42F8-98E3-4AA0362A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D606F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7C54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cyfoethnaturiolcymru.sharepoint.com/teams/Regulatory/Permitting/SE%20Water%20Industry%20Act/NRWWIA181/NRWIA181%20Lluest%20Wen%20Screening%20Report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cyfoethnaturiolcymru.sharepoint.com/teams/Regulatory/Permitting/SE%20Water%20Industry%20Act/Forms/NRW%20Perm-Comp%20Document%20Set/docsethomepage.aspx?ID=886&amp;FolderCTID=0x0120D52000824C7CCC16790D469B8E16E1874A14710200C67A613E212F684D855B78187695AAA6&amp;List=4236a7a1-a319-4453-972c-a551fa39de8d&amp;RootFolder=%2Fteams%2FRegulatory%2FPermitting%2FSE%20Water%20Industry%20Act%2FNRWWIA181&amp;RecSrc=%2Fteams%2FRegulatory%2FPermitting%2FSE%20Water%20Industry%20Act%2FNRWWIA181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3DA1E4D0E38B743A6BC1365927E8812" ma:contentTypeVersion="379" ma:contentTypeDescription="Permitting &amp; Compliance Word Document" ma:contentTypeScope="" ma:versionID="50cfa5afe1e78b4a5e39424350b1d127">
  <xsd:schema xmlns:xsd="http://www.w3.org/2001/XMLSchema" xmlns:xs="http://www.w3.org/2001/XMLSchema" xmlns:p="http://schemas.microsoft.com/office/2006/metadata/properties" xmlns:ns2="859f7ad6-93f6-4205-b62b-a17f28acbbac" xmlns:ns4="4236a7a1-a319-4453-972c-a551fa39de8d" targetNamespace="http://schemas.microsoft.com/office/2006/metadata/properties" ma:root="true" ma:fieldsID="52557320661b2e6b9f43cbe79d387129" ns2:_="" ns4:_="">
    <xsd:import namespace="859f7ad6-93f6-4205-b62b-a17f28acbbac"/>
    <xsd:import namespace="4236a7a1-a319-4453-972c-a551fa39de8d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36a7a1-a319-4453-972c-a551fa39de8d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Lluest Wen Reservoir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7. Water Industry Act</License_x002f_Activity_x0020_Type>
    <Surrendered_x002f_Expired xmlns="859f7ad6-93f6-4205-b62b-a17f28acbbac" xsi:nil="true"/>
    <Document_x0020_Date xmlns="859f7ad6-93f6-4205-b62b-a17f28acbbac">2020-01-28T00:00:00+00:00</Document_x0020_Date>
    <Facility_x0020_Address xmlns="859f7ad6-93f6-4205-b62b-a17f28acbbac">Maerdy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76C157-FD11-47F0-B064-2018686BC92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C048DC4-1AC1-4ECF-A217-8CCD93F7F3B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A852663-9821-496C-A0BF-FA99632D5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4236a7a1-a319-4453-972c-a551fa39de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purl.org/dc/terms/"/>
    <ds:schemaRef ds:uri="http://schemas.openxmlformats.org/package/2006/metadata/core-properties"/>
    <ds:schemaRef ds:uri="4236a7a1-a319-4453-972c-a551fa39de8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245</Words>
  <Characters>2223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Consultation form</dc:title>
  <dc:creator>Bruce, Gareth</dc:creator>
  <cp:lastModifiedBy>Wrangham, Natalie</cp:lastModifiedBy>
  <cp:revision>3</cp:revision>
  <cp:lastPrinted>2013-10-01T08:52:00Z</cp:lastPrinted>
  <dcterms:created xsi:type="dcterms:W3CDTF">2020-01-28T14:29:00Z</dcterms:created>
  <dcterms:modified xsi:type="dcterms:W3CDTF">2020-02-04T08:51:00Z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0x01010067EB80C5FE939D4A9B3D8BA62129B7F5010200F3DA1E4D0E38B743A6BC1365927E8812</vt:lpwstr>
  </property>
  <property fmtid="{D5CDD505-2E9C-101B-9397-08002B2CF9AE}" pid="3" name="_dlc_DocIdItemGuid">
    <vt:lpwstr>a4ed1a80-7444-40eb-8da4-8af8db24cce5</vt:lpwstr>
  </property>
  <property fmtid="{D5CDD505-2E9C-101B-9397-08002B2CF9AE}" pid="4" name="_dlc_DocId">
    <vt:lpwstr>REGU-446-889</vt:lpwstr>
  </property>
  <property fmtid="{D5CDD505-2E9C-101B-9397-08002B2CF9AE}" pid="5" name="_dlc_DocIdUrl">
    <vt:lpwstr>https://cyfoethnaturiolcymru.sharepoint.com/teams/Regulatory/Permitting/_layouts/15/DocIdRedir.aspx?ID=REGU-446-889, REGU-446-889</vt:lpwstr>
  </property>
</Properties>
</file>