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D1D588" w14:textId="77777777" w:rsidR="003647C2" w:rsidRPr="00C747A8" w:rsidRDefault="00A0767D" w:rsidP="00C747A8">
      <w:pPr>
        <w:pStyle w:val="NoSpacing"/>
        <w:rPr>
          <w:sz w:val="20"/>
        </w:rPr>
      </w:pPr>
      <w:bookmarkStart w:id="0" w:name="_GoBack"/>
      <w:bookmarkEnd w:id="0"/>
      <w:r>
        <w:t xml:space="preserve"> </w:t>
      </w:r>
      <w:r w:rsidR="00C747A8" w:rsidRPr="00C747A8">
        <w:br/>
      </w:r>
      <w:r w:rsidR="00C747A8">
        <w:rPr>
          <w:b/>
        </w:rPr>
        <w:br/>
      </w:r>
      <w:r w:rsidR="00C747A8" w:rsidRPr="00C747A8">
        <w:rPr>
          <w:b/>
        </w:rPr>
        <w:t>Permit Number:</w:t>
      </w:r>
      <w:r w:rsidR="00C747A8">
        <w:tab/>
      </w:r>
      <w:r w:rsidR="003647C2" w:rsidRPr="00C747A8">
        <w:t>EPR/</w:t>
      </w:r>
      <w:r w:rsidR="00211E76" w:rsidRPr="00C747A8">
        <w:t>AB3697CN</w:t>
      </w:r>
      <w:r w:rsidR="003647C2" w:rsidRPr="00C747A8">
        <w:tab/>
      </w:r>
      <w:r w:rsidR="003647C2" w:rsidRPr="00C747A8">
        <w:tab/>
      </w:r>
      <w:r w:rsidR="003647C2" w:rsidRPr="00C747A8">
        <w:tab/>
      </w:r>
      <w:r w:rsidR="003647C2" w:rsidRPr="00C747A8">
        <w:tab/>
      </w:r>
      <w:r w:rsidR="003647C2" w:rsidRPr="00C747A8">
        <w:tab/>
      </w:r>
      <w:r w:rsidR="00C747A8">
        <w:tab/>
      </w:r>
      <w:r w:rsidR="00C747A8">
        <w:tab/>
      </w:r>
      <w:r w:rsidR="003647C2" w:rsidRPr="00C747A8">
        <w:rPr>
          <w:b/>
        </w:rPr>
        <w:t>Operator:</w:t>
      </w:r>
      <w:r w:rsidR="003647C2" w:rsidRPr="00C747A8">
        <w:t xml:space="preserve"> </w:t>
      </w:r>
      <w:r w:rsidR="00C747A8">
        <w:tab/>
      </w:r>
      <w:r w:rsidR="003647C2" w:rsidRPr="006406C3">
        <w:rPr>
          <w:rStyle w:val="change"/>
          <w:rFonts w:ascii="Calibri" w:hAnsi="Calibri"/>
          <w:color w:val="auto"/>
        </w:rPr>
        <w:t>Radnor Hills Mineral Water Company Ltd.</w:t>
      </w:r>
    </w:p>
    <w:p w14:paraId="72F97D26" w14:textId="77777777" w:rsidR="003647C2" w:rsidRPr="00C747A8" w:rsidRDefault="003647C2" w:rsidP="00C747A8">
      <w:pPr>
        <w:pStyle w:val="NoSpacing"/>
        <w:rPr>
          <w:sz w:val="28"/>
        </w:rPr>
      </w:pPr>
    </w:p>
    <w:p w14:paraId="6843043A" w14:textId="77777777" w:rsidR="008B29C2" w:rsidRPr="00C747A8" w:rsidRDefault="003647C2" w:rsidP="00C747A8">
      <w:pPr>
        <w:pStyle w:val="NoSpacing"/>
        <w:rPr>
          <w:i/>
        </w:rPr>
      </w:pPr>
      <w:r w:rsidRPr="00C747A8">
        <w:rPr>
          <w:b/>
          <w:szCs w:val="24"/>
        </w:rPr>
        <w:t>Facility:</w:t>
      </w:r>
      <w:r w:rsidRPr="00C747A8">
        <w:rPr>
          <w:szCs w:val="24"/>
        </w:rPr>
        <w:tab/>
      </w:r>
      <w:r w:rsidRPr="00C747A8">
        <w:rPr>
          <w:szCs w:val="24"/>
        </w:rPr>
        <w:tab/>
      </w:r>
      <w:r w:rsidR="00C747A8">
        <w:rPr>
          <w:szCs w:val="24"/>
        </w:rPr>
        <w:tab/>
      </w:r>
      <w:r w:rsidRPr="00C747A8">
        <w:rPr>
          <w:szCs w:val="24"/>
        </w:rPr>
        <w:t>Radnor Hills</w:t>
      </w:r>
      <w:r w:rsidR="00347DFE" w:rsidRPr="00C747A8">
        <w:tab/>
      </w:r>
      <w:r w:rsidR="00347DFE" w:rsidRPr="00C747A8">
        <w:tab/>
      </w:r>
      <w:r w:rsidR="00347DFE" w:rsidRPr="00C747A8">
        <w:tab/>
      </w:r>
      <w:r w:rsidR="008B29C2" w:rsidRPr="00C747A8">
        <w:tab/>
      </w:r>
      <w:r w:rsidRPr="00C747A8">
        <w:tab/>
      </w:r>
      <w:r w:rsidRPr="00C747A8">
        <w:tab/>
      </w:r>
      <w:r w:rsidR="00C747A8">
        <w:tab/>
      </w:r>
      <w:r w:rsidR="009C184B" w:rsidRPr="00C747A8">
        <w:rPr>
          <w:b/>
        </w:rPr>
        <w:t>Form Number:</w:t>
      </w:r>
      <w:r w:rsidR="00C747A8">
        <w:tab/>
      </w:r>
      <w:r w:rsidR="008B29C2" w:rsidRPr="00C747A8">
        <w:t xml:space="preserve">Energy1 </w:t>
      </w:r>
    </w:p>
    <w:p w14:paraId="6E0614C9" w14:textId="5319B766" w:rsidR="008B29C2" w:rsidRPr="00C747A8" w:rsidRDefault="00C747A8" w:rsidP="00C747A8">
      <w:pPr>
        <w:pStyle w:val="NoSpacing"/>
        <w:rPr>
          <w:b/>
          <w:i/>
        </w:rPr>
      </w:pPr>
      <w:r>
        <w:rPr>
          <w:b/>
        </w:rPr>
        <w:br/>
      </w:r>
      <w:r w:rsidR="008B29C2" w:rsidRPr="00C747A8">
        <w:t xml:space="preserve">Reporting of Energy Usage for the year </w:t>
      </w:r>
      <w:r w:rsidR="00A6105D" w:rsidRPr="00C747A8">
        <w:rPr>
          <w:sz w:val="28"/>
        </w:rPr>
        <w:t>-</w:t>
      </w:r>
      <w:r w:rsidRPr="00C747A8">
        <w:rPr>
          <w:sz w:val="28"/>
        </w:rPr>
        <w:t xml:space="preserve"> </w:t>
      </w:r>
      <w:r w:rsidR="005C3A3B">
        <w:rPr>
          <w:b/>
        </w:rPr>
        <w:t>01</w:t>
      </w:r>
      <w:r w:rsidR="009D7B08" w:rsidRPr="00A3076C">
        <w:rPr>
          <w:b/>
        </w:rPr>
        <w:t>/</w:t>
      </w:r>
      <w:r w:rsidR="005C3A3B">
        <w:rPr>
          <w:b/>
        </w:rPr>
        <w:t>01</w:t>
      </w:r>
      <w:r w:rsidR="009D7B08" w:rsidRPr="00A3076C">
        <w:rPr>
          <w:b/>
        </w:rPr>
        <w:t>/</w:t>
      </w:r>
      <w:r w:rsidR="005C3A3B">
        <w:rPr>
          <w:b/>
        </w:rPr>
        <w:t>2019</w:t>
      </w:r>
      <w:r w:rsidR="009D7B08" w:rsidRPr="0047764F">
        <w:rPr>
          <w:b/>
          <w:color w:val="FFFFFF" w:themeColor="background1"/>
        </w:rPr>
        <w:t>Y</w:t>
      </w:r>
      <w:r w:rsidR="009D7B08" w:rsidRPr="00C747A8">
        <w:t xml:space="preserve">to </w:t>
      </w:r>
      <w:r w:rsidR="005C3A3B">
        <w:rPr>
          <w:b/>
          <w:bCs/>
        </w:rPr>
        <w:t>31</w:t>
      </w:r>
      <w:r w:rsidR="009D7B08" w:rsidRPr="00A3076C">
        <w:rPr>
          <w:b/>
        </w:rPr>
        <w:t>/</w:t>
      </w:r>
      <w:r w:rsidR="000D132E">
        <w:rPr>
          <w:b/>
        </w:rPr>
        <w:t>12</w:t>
      </w:r>
      <w:r w:rsidR="009D7B08" w:rsidRPr="00A3076C">
        <w:rPr>
          <w:b/>
        </w:rPr>
        <w:t>/</w:t>
      </w:r>
      <w:r w:rsidR="005C3A3B">
        <w:rPr>
          <w:b/>
        </w:rPr>
        <w:t>2019</w:t>
      </w:r>
      <w:r w:rsidR="00A3076C" w:rsidRPr="00A3076C">
        <w:rPr>
          <w:b/>
          <w:color w:val="FFFFFF" w:themeColor="background1"/>
        </w:rPr>
        <w:t>/01/2018Yto 31/12/201</w:t>
      </w:r>
    </w:p>
    <w:p w14:paraId="7A585C8D" w14:textId="77777777" w:rsidR="008B29C2" w:rsidRPr="00C747A8" w:rsidRDefault="008B29C2" w:rsidP="00C747A8">
      <w:pPr>
        <w:pStyle w:val="NoSpacing"/>
        <w:rPr>
          <w:rFonts w:ascii="Calibri" w:hAnsi="Calibri"/>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6406C3" w:rsidRPr="006406C3" w14:paraId="02A07836" w14:textId="77777777" w:rsidTr="00294C3B">
        <w:trPr>
          <w:cantSplit/>
        </w:trPr>
        <w:tc>
          <w:tcPr>
            <w:tcW w:w="3510" w:type="dxa"/>
            <w:vMerge w:val="restart"/>
            <w:shd w:val="clear" w:color="auto" w:fill="000000" w:themeFill="text1"/>
          </w:tcPr>
          <w:p w14:paraId="2AE37F0A" w14:textId="77777777" w:rsidR="006406C3" w:rsidRPr="00294C3B" w:rsidRDefault="006406C3" w:rsidP="009D4242">
            <w:pPr>
              <w:pStyle w:val="NoSpacing"/>
              <w:rPr>
                <w:rFonts w:ascii="Calibri" w:hAnsi="Calibri"/>
                <w:b/>
                <w:sz w:val="20"/>
                <w:szCs w:val="20"/>
              </w:rPr>
            </w:pPr>
          </w:p>
          <w:p w14:paraId="748D792C" w14:textId="77777777" w:rsidR="006406C3" w:rsidRPr="00294C3B" w:rsidRDefault="00294C3B" w:rsidP="009D4242">
            <w:pPr>
              <w:pStyle w:val="NoSpacing"/>
              <w:rPr>
                <w:rFonts w:ascii="Calibri" w:hAnsi="Calibri"/>
                <w:b/>
                <w:sz w:val="20"/>
                <w:szCs w:val="20"/>
              </w:rPr>
            </w:pPr>
            <w:r w:rsidRPr="00294C3B">
              <w:rPr>
                <w:rFonts w:ascii="Calibri" w:hAnsi="Calibri"/>
                <w:b/>
                <w:sz w:val="20"/>
                <w:szCs w:val="20"/>
              </w:rPr>
              <w:t>Energy Source</w:t>
            </w:r>
          </w:p>
        </w:tc>
        <w:tc>
          <w:tcPr>
            <w:tcW w:w="3261" w:type="dxa"/>
            <w:vMerge w:val="restart"/>
            <w:shd w:val="clear" w:color="auto" w:fill="000000" w:themeFill="text1"/>
          </w:tcPr>
          <w:p w14:paraId="726E8551" w14:textId="77777777" w:rsidR="006406C3" w:rsidRPr="00294C3B" w:rsidRDefault="00294C3B" w:rsidP="00C747A8">
            <w:pPr>
              <w:pStyle w:val="NoSpacing"/>
              <w:rPr>
                <w:rFonts w:ascii="Calibri" w:hAnsi="Calibri"/>
                <w:b/>
                <w:sz w:val="20"/>
                <w:szCs w:val="20"/>
              </w:rPr>
            </w:pPr>
            <w:r w:rsidRPr="00294C3B">
              <w:rPr>
                <w:rFonts w:ascii="Calibri" w:hAnsi="Calibri"/>
                <w:b/>
                <w:sz w:val="20"/>
                <w:szCs w:val="20"/>
              </w:rPr>
              <w:br/>
              <w:t>Energy Usage</w:t>
            </w:r>
            <w:r w:rsidRPr="00294C3B">
              <w:rPr>
                <w:rFonts w:ascii="Calibri" w:hAnsi="Calibri"/>
                <w:b/>
                <w:sz w:val="20"/>
                <w:szCs w:val="20"/>
              </w:rPr>
              <w:br/>
            </w:r>
            <w:r w:rsidR="006406C3" w:rsidRPr="00294C3B">
              <w:rPr>
                <w:rFonts w:ascii="Calibri" w:hAnsi="Calibri"/>
                <w:b/>
                <w:sz w:val="20"/>
                <w:szCs w:val="20"/>
              </w:rPr>
              <w:t>Quantity</w:t>
            </w:r>
          </w:p>
        </w:tc>
        <w:tc>
          <w:tcPr>
            <w:tcW w:w="3260" w:type="dxa"/>
            <w:vMerge w:val="restart"/>
            <w:shd w:val="clear" w:color="auto" w:fill="000000" w:themeFill="text1"/>
            <w:vAlign w:val="center"/>
          </w:tcPr>
          <w:p w14:paraId="14FD69D7" w14:textId="77777777" w:rsidR="006406C3" w:rsidRPr="00294C3B" w:rsidRDefault="006406C3" w:rsidP="00C747A8">
            <w:pPr>
              <w:pStyle w:val="NoSpacing"/>
              <w:rPr>
                <w:rFonts w:ascii="Calibri" w:hAnsi="Calibri"/>
                <w:b/>
                <w:sz w:val="20"/>
                <w:szCs w:val="20"/>
              </w:rPr>
            </w:pPr>
            <w:r w:rsidRPr="00294C3B">
              <w:rPr>
                <w:rFonts w:ascii="Calibri" w:hAnsi="Calibri"/>
                <w:b/>
                <w:sz w:val="20"/>
                <w:szCs w:val="20"/>
              </w:rPr>
              <w:t>Primary Energy</w:t>
            </w:r>
          </w:p>
          <w:p w14:paraId="58D228DB" w14:textId="77777777" w:rsidR="006406C3" w:rsidRPr="00294C3B" w:rsidRDefault="006406C3" w:rsidP="00C747A8">
            <w:pPr>
              <w:pStyle w:val="NoSpacing"/>
              <w:rPr>
                <w:rFonts w:ascii="Calibri" w:hAnsi="Calibri"/>
                <w:b/>
                <w:sz w:val="20"/>
                <w:szCs w:val="20"/>
              </w:rPr>
            </w:pPr>
            <w:r w:rsidRPr="00294C3B">
              <w:rPr>
                <w:rFonts w:ascii="Calibri" w:hAnsi="Calibri"/>
                <w:b/>
                <w:sz w:val="20"/>
                <w:szCs w:val="20"/>
              </w:rPr>
              <w:t>(MWh)</w:t>
            </w:r>
          </w:p>
        </w:tc>
        <w:tc>
          <w:tcPr>
            <w:tcW w:w="4111" w:type="dxa"/>
            <w:vMerge w:val="restart"/>
            <w:shd w:val="clear" w:color="auto" w:fill="000000" w:themeFill="text1"/>
          </w:tcPr>
          <w:p w14:paraId="11764BE7" w14:textId="77777777" w:rsidR="006406C3" w:rsidRPr="00294C3B" w:rsidRDefault="00294C3B" w:rsidP="00C747A8">
            <w:pPr>
              <w:pStyle w:val="NoSpacing"/>
              <w:rPr>
                <w:rFonts w:ascii="Calibri" w:hAnsi="Calibri"/>
                <w:b/>
                <w:sz w:val="20"/>
                <w:szCs w:val="20"/>
              </w:rPr>
            </w:pPr>
            <w:r w:rsidRPr="00294C3B">
              <w:rPr>
                <w:rFonts w:ascii="Calibri" w:hAnsi="Calibri"/>
                <w:b/>
                <w:sz w:val="20"/>
                <w:szCs w:val="20"/>
              </w:rPr>
              <w:br/>
              <w:t>Specific Usage</w:t>
            </w:r>
            <w:r w:rsidRPr="00294C3B">
              <w:rPr>
                <w:rFonts w:ascii="Calibri" w:hAnsi="Calibri"/>
                <w:b/>
                <w:sz w:val="20"/>
                <w:szCs w:val="20"/>
              </w:rPr>
              <w:br/>
              <w:t>(MWh/unit output)</w:t>
            </w:r>
          </w:p>
        </w:tc>
        <w:tc>
          <w:tcPr>
            <w:tcW w:w="283" w:type="dxa"/>
            <w:tcBorders>
              <w:top w:val="nil"/>
              <w:bottom w:val="nil"/>
              <w:right w:val="nil"/>
            </w:tcBorders>
          </w:tcPr>
          <w:p w14:paraId="024A9771" w14:textId="77777777" w:rsidR="006406C3" w:rsidRPr="006406C3" w:rsidRDefault="006406C3" w:rsidP="00C747A8">
            <w:pPr>
              <w:pStyle w:val="NoSpacing"/>
              <w:rPr>
                <w:rFonts w:ascii="Calibri" w:hAnsi="Calibri"/>
                <w:sz w:val="20"/>
                <w:szCs w:val="20"/>
              </w:rPr>
            </w:pPr>
          </w:p>
        </w:tc>
      </w:tr>
      <w:tr w:rsidR="006406C3" w:rsidRPr="006406C3" w14:paraId="05B89940" w14:textId="77777777" w:rsidTr="00294C3B">
        <w:trPr>
          <w:cantSplit/>
          <w:trHeight w:val="278"/>
        </w:trPr>
        <w:tc>
          <w:tcPr>
            <w:tcW w:w="3510" w:type="dxa"/>
            <w:vMerge/>
            <w:shd w:val="clear" w:color="auto" w:fill="000000" w:themeFill="text1"/>
          </w:tcPr>
          <w:p w14:paraId="61305EE6" w14:textId="77777777" w:rsidR="006406C3" w:rsidRPr="006406C3" w:rsidRDefault="006406C3" w:rsidP="00C747A8">
            <w:pPr>
              <w:pStyle w:val="NoSpacing"/>
              <w:rPr>
                <w:rFonts w:ascii="Calibri" w:hAnsi="Calibri"/>
                <w:sz w:val="20"/>
                <w:szCs w:val="20"/>
              </w:rPr>
            </w:pPr>
          </w:p>
        </w:tc>
        <w:tc>
          <w:tcPr>
            <w:tcW w:w="3261" w:type="dxa"/>
            <w:vMerge/>
            <w:shd w:val="clear" w:color="auto" w:fill="000000" w:themeFill="text1"/>
          </w:tcPr>
          <w:p w14:paraId="17B57FA2" w14:textId="77777777" w:rsidR="006406C3" w:rsidRPr="006406C3" w:rsidRDefault="006406C3" w:rsidP="00C747A8">
            <w:pPr>
              <w:pStyle w:val="NoSpacing"/>
              <w:rPr>
                <w:rFonts w:ascii="Calibri" w:hAnsi="Calibri"/>
                <w:sz w:val="20"/>
                <w:szCs w:val="20"/>
              </w:rPr>
            </w:pPr>
          </w:p>
        </w:tc>
        <w:tc>
          <w:tcPr>
            <w:tcW w:w="3260" w:type="dxa"/>
            <w:vMerge/>
            <w:shd w:val="clear" w:color="auto" w:fill="000000" w:themeFill="text1"/>
          </w:tcPr>
          <w:p w14:paraId="28EE3322" w14:textId="77777777" w:rsidR="006406C3" w:rsidRPr="006406C3" w:rsidRDefault="006406C3" w:rsidP="00C747A8">
            <w:pPr>
              <w:pStyle w:val="NoSpacing"/>
              <w:rPr>
                <w:rFonts w:ascii="Calibri" w:hAnsi="Calibri"/>
                <w:sz w:val="20"/>
                <w:szCs w:val="20"/>
              </w:rPr>
            </w:pPr>
          </w:p>
        </w:tc>
        <w:tc>
          <w:tcPr>
            <w:tcW w:w="4111" w:type="dxa"/>
            <w:vMerge/>
            <w:shd w:val="clear" w:color="auto" w:fill="000000" w:themeFill="text1"/>
          </w:tcPr>
          <w:p w14:paraId="552C6B8D" w14:textId="77777777" w:rsidR="006406C3" w:rsidRPr="006406C3" w:rsidRDefault="006406C3" w:rsidP="00C747A8">
            <w:pPr>
              <w:pStyle w:val="NoSpacing"/>
              <w:rPr>
                <w:rFonts w:ascii="Calibri" w:hAnsi="Calibri"/>
                <w:sz w:val="20"/>
                <w:szCs w:val="20"/>
              </w:rPr>
            </w:pPr>
          </w:p>
        </w:tc>
        <w:tc>
          <w:tcPr>
            <w:tcW w:w="283" w:type="dxa"/>
            <w:vMerge w:val="restart"/>
            <w:tcBorders>
              <w:top w:val="nil"/>
              <w:bottom w:val="nil"/>
              <w:right w:val="nil"/>
            </w:tcBorders>
          </w:tcPr>
          <w:p w14:paraId="2426F603" w14:textId="77777777" w:rsidR="006406C3" w:rsidRPr="006406C3" w:rsidRDefault="006406C3" w:rsidP="00C747A8">
            <w:pPr>
              <w:pStyle w:val="NoSpacing"/>
              <w:rPr>
                <w:rFonts w:ascii="Calibri" w:hAnsi="Calibri"/>
                <w:sz w:val="20"/>
                <w:szCs w:val="20"/>
              </w:rPr>
            </w:pPr>
          </w:p>
        </w:tc>
      </w:tr>
      <w:tr w:rsidR="006406C3" w:rsidRPr="006406C3" w14:paraId="4441F509" w14:textId="77777777" w:rsidTr="00294C3B">
        <w:trPr>
          <w:cantSplit/>
          <w:trHeight w:val="277"/>
        </w:trPr>
        <w:tc>
          <w:tcPr>
            <w:tcW w:w="3510" w:type="dxa"/>
            <w:vMerge/>
            <w:shd w:val="clear" w:color="auto" w:fill="000000" w:themeFill="text1"/>
          </w:tcPr>
          <w:p w14:paraId="15DBDCA8" w14:textId="77777777" w:rsidR="006406C3" w:rsidRPr="006406C3" w:rsidRDefault="006406C3" w:rsidP="00C747A8">
            <w:pPr>
              <w:pStyle w:val="NoSpacing"/>
              <w:rPr>
                <w:rFonts w:ascii="Calibri" w:hAnsi="Calibri"/>
                <w:sz w:val="20"/>
                <w:szCs w:val="20"/>
              </w:rPr>
            </w:pPr>
          </w:p>
        </w:tc>
        <w:tc>
          <w:tcPr>
            <w:tcW w:w="3261" w:type="dxa"/>
            <w:vMerge/>
            <w:shd w:val="clear" w:color="auto" w:fill="000000" w:themeFill="text1"/>
          </w:tcPr>
          <w:p w14:paraId="2EACD98C" w14:textId="77777777" w:rsidR="006406C3" w:rsidRPr="006406C3" w:rsidRDefault="006406C3" w:rsidP="00C747A8">
            <w:pPr>
              <w:pStyle w:val="NoSpacing"/>
              <w:rPr>
                <w:rFonts w:ascii="Calibri" w:hAnsi="Calibri"/>
                <w:sz w:val="20"/>
                <w:szCs w:val="20"/>
              </w:rPr>
            </w:pPr>
          </w:p>
        </w:tc>
        <w:tc>
          <w:tcPr>
            <w:tcW w:w="3260" w:type="dxa"/>
            <w:vMerge/>
            <w:shd w:val="clear" w:color="auto" w:fill="000000" w:themeFill="text1"/>
          </w:tcPr>
          <w:p w14:paraId="38229266" w14:textId="77777777" w:rsidR="006406C3" w:rsidRPr="006406C3" w:rsidRDefault="006406C3" w:rsidP="00C747A8">
            <w:pPr>
              <w:pStyle w:val="NoSpacing"/>
              <w:rPr>
                <w:rFonts w:ascii="Calibri" w:hAnsi="Calibri"/>
                <w:sz w:val="20"/>
                <w:szCs w:val="20"/>
              </w:rPr>
            </w:pPr>
          </w:p>
        </w:tc>
        <w:tc>
          <w:tcPr>
            <w:tcW w:w="4111" w:type="dxa"/>
            <w:vMerge/>
            <w:shd w:val="clear" w:color="auto" w:fill="000000" w:themeFill="text1"/>
          </w:tcPr>
          <w:p w14:paraId="215711EC" w14:textId="77777777" w:rsidR="006406C3" w:rsidRPr="006406C3" w:rsidRDefault="006406C3" w:rsidP="00C747A8">
            <w:pPr>
              <w:pStyle w:val="NoSpacing"/>
              <w:rPr>
                <w:rFonts w:ascii="Calibri" w:hAnsi="Calibri"/>
                <w:sz w:val="20"/>
                <w:szCs w:val="20"/>
              </w:rPr>
            </w:pPr>
          </w:p>
        </w:tc>
        <w:tc>
          <w:tcPr>
            <w:tcW w:w="283" w:type="dxa"/>
            <w:vMerge/>
            <w:tcBorders>
              <w:top w:val="nil"/>
              <w:bottom w:val="nil"/>
              <w:right w:val="nil"/>
            </w:tcBorders>
          </w:tcPr>
          <w:p w14:paraId="24574D6C" w14:textId="77777777" w:rsidR="006406C3" w:rsidRPr="006406C3" w:rsidRDefault="006406C3" w:rsidP="00C747A8">
            <w:pPr>
              <w:pStyle w:val="NoSpacing"/>
              <w:rPr>
                <w:rFonts w:ascii="Calibri" w:hAnsi="Calibri"/>
                <w:sz w:val="20"/>
                <w:szCs w:val="20"/>
              </w:rPr>
            </w:pPr>
          </w:p>
        </w:tc>
      </w:tr>
      <w:tr w:rsidR="006406C3" w:rsidRPr="006406C3" w14:paraId="693E79E7" w14:textId="77777777" w:rsidTr="006406C3">
        <w:tc>
          <w:tcPr>
            <w:tcW w:w="3510" w:type="dxa"/>
          </w:tcPr>
          <w:p w14:paraId="61D6AD58" w14:textId="77777777" w:rsidR="006406C3" w:rsidRPr="006406C3" w:rsidRDefault="006406C3" w:rsidP="00C747A8">
            <w:pPr>
              <w:pStyle w:val="NoSpacing"/>
              <w:rPr>
                <w:rFonts w:ascii="Calibri" w:hAnsi="Calibri"/>
                <w:sz w:val="20"/>
                <w:szCs w:val="20"/>
              </w:rPr>
            </w:pPr>
            <w:r w:rsidRPr="006406C3">
              <w:rPr>
                <w:rFonts w:ascii="Calibri" w:hAnsi="Calibri"/>
                <w:sz w:val="20"/>
                <w:szCs w:val="20"/>
              </w:rPr>
              <w:t xml:space="preserve">Electricity </w:t>
            </w:r>
          </w:p>
        </w:tc>
        <w:tc>
          <w:tcPr>
            <w:tcW w:w="3261" w:type="dxa"/>
          </w:tcPr>
          <w:p w14:paraId="03C4E98E" w14:textId="0C790A3F" w:rsidR="006406C3" w:rsidRPr="006406C3" w:rsidRDefault="00026215" w:rsidP="00FB4CBB">
            <w:pPr>
              <w:pStyle w:val="NoSpacing"/>
              <w:rPr>
                <w:rFonts w:ascii="Calibri" w:hAnsi="Calibri"/>
                <w:sz w:val="20"/>
                <w:szCs w:val="20"/>
              </w:rPr>
            </w:pPr>
            <w:r>
              <w:rPr>
                <w:rFonts w:ascii="Calibri" w:hAnsi="Calibri"/>
                <w:sz w:val="20"/>
                <w:szCs w:val="20"/>
              </w:rPr>
              <w:t>24566.6 kWh/day average</w:t>
            </w:r>
          </w:p>
        </w:tc>
        <w:tc>
          <w:tcPr>
            <w:tcW w:w="3260" w:type="dxa"/>
          </w:tcPr>
          <w:p w14:paraId="3440A53C" w14:textId="196861F8" w:rsidR="006406C3" w:rsidRPr="006406C3" w:rsidRDefault="00026215" w:rsidP="00C747A8">
            <w:pPr>
              <w:pStyle w:val="NoSpacing"/>
              <w:rPr>
                <w:rFonts w:ascii="Calibri" w:hAnsi="Calibri"/>
                <w:sz w:val="20"/>
                <w:szCs w:val="20"/>
              </w:rPr>
            </w:pPr>
            <w:r>
              <w:rPr>
                <w:rFonts w:ascii="Calibri" w:hAnsi="Calibri"/>
                <w:sz w:val="20"/>
                <w:szCs w:val="20"/>
              </w:rPr>
              <w:t>8966.82</w:t>
            </w:r>
            <w:r w:rsidR="00A277BF">
              <w:rPr>
                <w:rFonts w:ascii="Calibri" w:hAnsi="Calibri"/>
                <w:sz w:val="20"/>
                <w:szCs w:val="20"/>
              </w:rPr>
              <w:t xml:space="preserve"> MWh</w:t>
            </w:r>
          </w:p>
        </w:tc>
        <w:tc>
          <w:tcPr>
            <w:tcW w:w="4111" w:type="dxa"/>
          </w:tcPr>
          <w:p w14:paraId="2F0FAE90" w14:textId="248E5EB8" w:rsidR="006406C3" w:rsidRPr="00A277BF" w:rsidRDefault="002F05EA" w:rsidP="00236475">
            <w:pPr>
              <w:pStyle w:val="NoSpacing"/>
              <w:rPr>
                <w:rFonts w:ascii="Calibri" w:hAnsi="Calibri"/>
                <w:sz w:val="20"/>
                <w:szCs w:val="20"/>
                <w:vertAlign w:val="superscript"/>
              </w:rPr>
            </w:pPr>
            <w:r>
              <w:rPr>
                <w:rFonts w:ascii="Calibri" w:hAnsi="Calibri"/>
                <w:sz w:val="20"/>
                <w:szCs w:val="20"/>
              </w:rPr>
              <w:t xml:space="preserve">0.623 </w:t>
            </w:r>
            <w:r w:rsidR="00236475">
              <w:rPr>
                <w:rFonts w:ascii="Calibri" w:hAnsi="Calibri"/>
                <w:sz w:val="20"/>
                <w:szCs w:val="20"/>
              </w:rPr>
              <w:t>MW</w:t>
            </w:r>
            <w:r w:rsidR="00BB1E70">
              <w:rPr>
                <w:rFonts w:ascii="Calibri" w:hAnsi="Calibri"/>
                <w:sz w:val="20"/>
                <w:szCs w:val="20"/>
              </w:rPr>
              <w:t>h</w:t>
            </w:r>
            <w:r w:rsidR="00A277BF">
              <w:rPr>
                <w:rFonts w:ascii="Calibri" w:hAnsi="Calibri"/>
                <w:sz w:val="20"/>
                <w:szCs w:val="20"/>
              </w:rPr>
              <w:t>/m</w:t>
            </w:r>
            <w:r w:rsidR="00A277BF">
              <w:rPr>
                <w:rFonts w:ascii="Calibri" w:hAnsi="Calibri"/>
                <w:sz w:val="20"/>
                <w:szCs w:val="20"/>
                <w:vertAlign w:val="superscript"/>
              </w:rPr>
              <w:t>3</w:t>
            </w:r>
          </w:p>
        </w:tc>
        <w:tc>
          <w:tcPr>
            <w:tcW w:w="283" w:type="dxa"/>
            <w:tcBorders>
              <w:top w:val="nil"/>
              <w:bottom w:val="nil"/>
              <w:right w:val="nil"/>
            </w:tcBorders>
          </w:tcPr>
          <w:p w14:paraId="07A893E5" w14:textId="77777777" w:rsidR="006406C3" w:rsidRPr="006406C3" w:rsidRDefault="006406C3" w:rsidP="00C747A8">
            <w:pPr>
              <w:pStyle w:val="NoSpacing"/>
              <w:rPr>
                <w:rFonts w:ascii="Calibri" w:hAnsi="Calibri"/>
                <w:sz w:val="20"/>
                <w:szCs w:val="20"/>
              </w:rPr>
            </w:pPr>
          </w:p>
        </w:tc>
      </w:tr>
      <w:tr w:rsidR="006406C3" w:rsidRPr="006406C3" w14:paraId="37A4194B" w14:textId="77777777" w:rsidTr="006406C3">
        <w:tc>
          <w:tcPr>
            <w:tcW w:w="3510" w:type="dxa"/>
          </w:tcPr>
          <w:p w14:paraId="1CD77839" w14:textId="77777777" w:rsidR="006406C3" w:rsidRPr="006406C3" w:rsidRDefault="006406C3" w:rsidP="00C747A8">
            <w:pPr>
              <w:pStyle w:val="NoSpacing"/>
              <w:rPr>
                <w:rFonts w:ascii="Calibri" w:hAnsi="Calibri"/>
                <w:sz w:val="20"/>
                <w:szCs w:val="20"/>
              </w:rPr>
            </w:pPr>
            <w:r w:rsidRPr="006406C3">
              <w:rPr>
                <w:rFonts w:ascii="Calibri" w:hAnsi="Calibri"/>
                <w:sz w:val="20"/>
                <w:szCs w:val="20"/>
              </w:rPr>
              <w:t>Natural Gas</w:t>
            </w:r>
          </w:p>
        </w:tc>
        <w:tc>
          <w:tcPr>
            <w:tcW w:w="3261" w:type="dxa"/>
          </w:tcPr>
          <w:p w14:paraId="112BEC5D" w14:textId="3036F2FE" w:rsidR="006406C3" w:rsidRPr="006406C3" w:rsidRDefault="00821843" w:rsidP="00FB4CBB">
            <w:pPr>
              <w:pStyle w:val="NoSpacing"/>
              <w:rPr>
                <w:rFonts w:ascii="Calibri" w:hAnsi="Calibri"/>
                <w:sz w:val="20"/>
                <w:szCs w:val="20"/>
              </w:rPr>
            </w:pPr>
            <w:r>
              <w:rPr>
                <w:rFonts w:ascii="Calibri" w:hAnsi="Calibri"/>
                <w:sz w:val="20"/>
                <w:szCs w:val="20"/>
              </w:rPr>
              <w:t>3118 litres/day average</w:t>
            </w:r>
          </w:p>
        </w:tc>
        <w:tc>
          <w:tcPr>
            <w:tcW w:w="3260" w:type="dxa"/>
          </w:tcPr>
          <w:p w14:paraId="5D177477" w14:textId="394EA6F9" w:rsidR="006406C3" w:rsidRPr="006406C3" w:rsidRDefault="00821843" w:rsidP="00C747A8">
            <w:pPr>
              <w:pStyle w:val="NoSpacing"/>
              <w:rPr>
                <w:rFonts w:ascii="Calibri" w:hAnsi="Calibri"/>
                <w:sz w:val="20"/>
                <w:szCs w:val="20"/>
              </w:rPr>
            </w:pPr>
            <w:r>
              <w:rPr>
                <w:rFonts w:ascii="Calibri" w:hAnsi="Calibri"/>
                <w:sz w:val="20"/>
                <w:szCs w:val="20"/>
              </w:rPr>
              <w:t>1137993</w:t>
            </w:r>
            <w:r w:rsidR="00A277BF">
              <w:rPr>
                <w:rFonts w:ascii="Calibri" w:hAnsi="Calibri"/>
                <w:sz w:val="20"/>
                <w:szCs w:val="20"/>
              </w:rPr>
              <w:t xml:space="preserve"> Litres</w:t>
            </w:r>
          </w:p>
        </w:tc>
        <w:tc>
          <w:tcPr>
            <w:tcW w:w="4111" w:type="dxa"/>
          </w:tcPr>
          <w:p w14:paraId="67DBDA69" w14:textId="1475A317" w:rsidR="006406C3" w:rsidRPr="00A277BF" w:rsidRDefault="002F05EA" w:rsidP="00C747A8">
            <w:pPr>
              <w:pStyle w:val="NoSpacing"/>
              <w:rPr>
                <w:rFonts w:ascii="Calibri" w:hAnsi="Calibri"/>
                <w:sz w:val="20"/>
                <w:szCs w:val="20"/>
                <w:vertAlign w:val="superscript"/>
              </w:rPr>
            </w:pPr>
            <w:r>
              <w:rPr>
                <w:rFonts w:ascii="Calibri" w:hAnsi="Calibri"/>
                <w:sz w:val="20"/>
                <w:szCs w:val="20"/>
              </w:rPr>
              <w:t>7.917</w:t>
            </w:r>
            <w:r w:rsidR="00F36A3D">
              <w:rPr>
                <w:rFonts w:ascii="Calibri" w:hAnsi="Calibri"/>
                <w:sz w:val="20"/>
                <w:szCs w:val="20"/>
              </w:rPr>
              <w:t xml:space="preserve"> </w:t>
            </w:r>
            <w:r w:rsidR="00BB1E70">
              <w:rPr>
                <w:rFonts w:ascii="Calibri" w:hAnsi="Calibri"/>
                <w:sz w:val="20"/>
                <w:szCs w:val="20"/>
              </w:rPr>
              <w:t>Lit</w:t>
            </w:r>
            <w:r w:rsidR="00F36A3D">
              <w:rPr>
                <w:rFonts w:ascii="Calibri" w:hAnsi="Calibri"/>
                <w:sz w:val="20"/>
                <w:szCs w:val="20"/>
              </w:rPr>
              <w:t>re</w:t>
            </w:r>
            <w:r w:rsidR="00A277BF">
              <w:rPr>
                <w:rFonts w:ascii="Calibri" w:hAnsi="Calibri"/>
                <w:sz w:val="20"/>
                <w:szCs w:val="20"/>
              </w:rPr>
              <w:t>/m</w:t>
            </w:r>
            <w:r w:rsidR="00A277BF">
              <w:rPr>
                <w:rFonts w:ascii="Calibri" w:hAnsi="Calibri"/>
                <w:sz w:val="20"/>
                <w:szCs w:val="20"/>
                <w:vertAlign w:val="superscript"/>
              </w:rPr>
              <w:t>3</w:t>
            </w:r>
          </w:p>
        </w:tc>
        <w:tc>
          <w:tcPr>
            <w:tcW w:w="283" w:type="dxa"/>
            <w:tcBorders>
              <w:top w:val="nil"/>
              <w:bottom w:val="nil"/>
              <w:right w:val="nil"/>
            </w:tcBorders>
          </w:tcPr>
          <w:p w14:paraId="7856DE89" w14:textId="77777777" w:rsidR="006406C3" w:rsidRPr="006406C3" w:rsidRDefault="006406C3" w:rsidP="00C747A8">
            <w:pPr>
              <w:pStyle w:val="NoSpacing"/>
              <w:rPr>
                <w:rFonts w:ascii="Calibri" w:hAnsi="Calibri"/>
                <w:sz w:val="20"/>
                <w:szCs w:val="20"/>
              </w:rPr>
            </w:pPr>
          </w:p>
        </w:tc>
      </w:tr>
      <w:tr w:rsidR="006406C3" w:rsidRPr="006406C3" w14:paraId="665329FC" w14:textId="77777777" w:rsidTr="006406C3">
        <w:tc>
          <w:tcPr>
            <w:tcW w:w="3510" w:type="dxa"/>
          </w:tcPr>
          <w:p w14:paraId="2D6B1EE6" w14:textId="77777777" w:rsidR="006406C3" w:rsidRPr="006406C3" w:rsidRDefault="006406C3" w:rsidP="00C747A8">
            <w:pPr>
              <w:pStyle w:val="NoSpacing"/>
              <w:rPr>
                <w:rFonts w:ascii="Calibri" w:hAnsi="Calibri"/>
                <w:sz w:val="20"/>
                <w:szCs w:val="20"/>
              </w:rPr>
            </w:pPr>
            <w:r w:rsidRPr="006406C3">
              <w:rPr>
                <w:rFonts w:ascii="Calibri" w:hAnsi="Calibri"/>
                <w:sz w:val="20"/>
                <w:szCs w:val="20"/>
              </w:rPr>
              <w:t>Fuel Oil</w:t>
            </w:r>
          </w:p>
        </w:tc>
        <w:tc>
          <w:tcPr>
            <w:tcW w:w="3261" w:type="dxa"/>
          </w:tcPr>
          <w:p w14:paraId="018D306E" w14:textId="4787338D" w:rsidR="006406C3" w:rsidRPr="006406C3" w:rsidRDefault="005A5580" w:rsidP="00C747A8">
            <w:pPr>
              <w:pStyle w:val="NoSpacing"/>
              <w:rPr>
                <w:rFonts w:ascii="Calibri" w:hAnsi="Calibri"/>
                <w:sz w:val="20"/>
                <w:szCs w:val="20"/>
              </w:rPr>
            </w:pPr>
            <w:r>
              <w:rPr>
                <w:rFonts w:ascii="Calibri" w:hAnsi="Calibri"/>
                <w:sz w:val="20"/>
                <w:szCs w:val="20"/>
              </w:rPr>
              <w:t>4.06 litres/day average</w:t>
            </w:r>
          </w:p>
        </w:tc>
        <w:tc>
          <w:tcPr>
            <w:tcW w:w="3260" w:type="dxa"/>
          </w:tcPr>
          <w:p w14:paraId="20879B65" w14:textId="1E62348F" w:rsidR="006406C3" w:rsidRPr="006406C3" w:rsidRDefault="005A5580" w:rsidP="00C747A8">
            <w:pPr>
              <w:pStyle w:val="NoSpacing"/>
              <w:rPr>
                <w:rFonts w:ascii="Calibri" w:hAnsi="Calibri"/>
                <w:sz w:val="20"/>
                <w:szCs w:val="20"/>
              </w:rPr>
            </w:pPr>
            <w:r>
              <w:rPr>
                <w:rFonts w:ascii="Calibri" w:hAnsi="Calibri"/>
                <w:sz w:val="20"/>
                <w:szCs w:val="20"/>
              </w:rPr>
              <w:t>1482</w:t>
            </w:r>
            <w:r w:rsidR="00A277BF">
              <w:rPr>
                <w:rFonts w:ascii="Calibri" w:hAnsi="Calibri"/>
                <w:sz w:val="20"/>
                <w:szCs w:val="20"/>
              </w:rPr>
              <w:t xml:space="preserve"> Litres</w:t>
            </w:r>
          </w:p>
        </w:tc>
        <w:tc>
          <w:tcPr>
            <w:tcW w:w="4111" w:type="dxa"/>
          </w:tcPr>
          <w:p w14:paraId="0D612459" w14:textId="18197F65" w:rsidR="006406C3" w:rsidRPr="006406C3" w:rsidRDefault="002F05EA" w:rsidP="00C747A8">
            <w:pPr>
              <w:pStyle w:val="NoSpacing"/>
              <w:rPr>
                <w:rFonts w:ascii="Calibri" w:hAnsi="Calibri"/>
                <w:sz w:val="20"/>
                <w:szCs w:val="20"/>
              </w:rPr>
            </w:pPr>
            <w:r>
              <w:rPr>
                <w:rFonts w:ascii="Calibri" w:hAnsi="Calibri"/>
                <w:sz w:val="20"/>
                <w:szCs w:val="20"/>
              </w:rPr>
              <w:t xml:space="preserve">0.010 </w:t>
            </w:r>
            <w:r w:rsidR="00BB1E70">
              <w:rPr>
                <w:rFonts w:ascii="Calibri" w:hAnsi="Calibri"/>
                <w:sz w:val="20"/>
                <w:szCs w:val="20"/>
              </w:rPr>
              <w:t>Litres</w:t>
            </w:r>
            <w:r w:rsidR="00A277BF">
              <w:rPr>
                <w:rFonts w:ascii="Calibri" w:hAnsi="Calibri"/>
                <w:sz w:val="20"/>
                <w:szCs w:val="20"/>
              </w:rPr>
              <w:t>/m</w:t>
            </w:r>
            <w:r w:rsidR="00A277BF">
              <w:rPr>
                <w:rFonts w:ascii="Calibri" w:hAnsi="Calibri"/>
                <w:sz w:val="20"/>
                <w:szCs w:val="20"/>
                <w:vertAlign w:val="superscript"/>
              </w:rPr>
              <w:t>3</w:t>
            </w:r>
          </w:p>
        </w:tc>
        <w:tc>
          <w:tcPr>
            <w:tcW w:w="283" w:type="dxa"/>
            <w:tcBorders>
              <w:top w:val="nil"/>
              <w:bottom w:val="nil"/>
              <w:right w:val="nil"/>
            </w:tcBorders>
          </w:tcPr>
          <w:p w14:paraId="62BC2137" w14:textId="77777777" w:rsidR="006406C3" w:rsidRPr="006406C3" w:rsidRDefault="006406C3" w:rsidP="00C747A8">
            <w:pPr>
              <w:pStyle w:val="NoSpacing"/>
              <w:rPr>
                <w:rFonts w:ascii="Calibri" w:hAnsi="Calibri"/>
                <w:sz w:val="20"/>
                <w:szCs w:val="20"/>
              </w:rPr>
            </w:pPr>
          </w:p>
        </w:tc>
      </w:tr>
      <w:tr w:rsidR="006406C3" w:rsidRPr="006406C3" w14:paraId="561C8B09" w14:textId="77777777" w:rsidTr="006406C3">
        <w:tc>
          <w:tcPr>
            <w:tcW w:w="3510" w:type="dxa"/>
          </w:tcPr>
          <w:p w14:paraId="31FAAEBA" w14:textId="341A4F1C" w:rsidR="006406C3" w:rsidRPr="006406C3" w:rsidRDefault="006406C3" w:rsidP="00C747A8">
            <w:pPr>
              <w:pStyle w:val="NoSpacing"/>
              <w:rPr>
                <w:rFonts w:ascii="Calibri" w:hAnsi="Calibri"/>
                <w:sz w:val="20"/>
                <w:szCs w:val="20"/>
              </w:rPr>
            </w:pPr>
          </w:p>
        </w:tc>
        <w:tc>
          <w:tcPr>
            <w:tcW w:w="3261" w:type="dxa"/>
          </w:tcPr>
          <w:p w14:paraId="790DD1E2" w14:textId="722943C8" w:rsidR="006406C3" w:rsidRPr="006406C3" w:rsidRDefault="006406C3" w:rsidP="00C747A8">
            <w:pPr>
              <w:pStyle w:val="NoSpacing"/>
              <w:rPr>
                <w:rFonts w:ascii="Calibri" w:hAnsi="Calibri"/>
                <w:sz w:val="20"/>
                <w:szCs w:val="20"/>
              </w:rPr>
            </w:pPr>
          </w:p>
        </w:tc>
        <w:tc>
          <w:tcPr>
            <w:tcW w:w="3260" w:type="dxa"/>
          </w:tcPr>
          <w:p w14:paraId="2239D3C6" w14:textId="77777777" w:rsidR="006406C3" w:rsidRPr="006406C3" w:rsidRDefault="006406C3" w:rsidP="00C747A8">
            <w:pPr>
              <w:pStyle w:val="NoSpacing"/>
              <w:rPr>
                <w:rFonts w:ascii="Calibri" w:hAnsi="Calibri"/>
                <w:sz w:val="20"/>
                <w:szCs w:val="20"/>
              </w:rPr>
            </w:pPr>
          </w:p>
        </w:tc>
        <w:tc>
          <w:tcPr>
            <w:tcW w:w="4111" w:type="dxa"/>
          </w:tcPr>
          <w:p w14:paraId="1F7E1265" w14:textId="77777777" w:rsidR="006406C3" w:rsidRPr="006406C3" w:rsidRDefault="006406C3" w:rsidP="00C747A8">
            <w:pPr>
              <w:pStyle w:val="NoSpacing"/>
              <w:rPr>
                <w:rFonts w:ascii="Calibri" w:hAnsi="Calibri"/>
                <w:sz w:val="20"/>
                <w:szCs w:val="20"/>
              </w:rPr>
            </w:pPr>
          </w:p>
        </w:tc>
        <w:tc>
          <w:tcPr>
            <w:tcW w:w="283" w:type="dxa"/>
            <w:tcBorders>
              <w:top w:val="nil"/>
              <w:bottom w:val="nil"/>
              <w:right w:val="nil"/>
            </w:tcBorders>
          </w:tcPr>
          <w:p w14:paraId="429480C3" w14:textId="77777777" w:rsidR="006406C3" w:rsidRPr="006406C3" w:rsidRDefault="006406C3" w:rsidP="00C747A8">
            <w:pPr>
              <w:pStyle w:val="NoSpacing"/>
              <w:rPr>
                <w:rFonts w:ascii="Calibri" w:hAnsi="Calibri"/>
                <w:sz w:val="20"/>
                <w:szCs w:val="20"/>
              </w:rPr>
            </w:pPr>
          </w:p>
        </w:tc>
      </w:tr>
    </w:tbl>
    <w:p w14:paraId="1A81F337" w14:textId="77777777" w:rsidR="008B29C2" w:rsidRPr="006406C3" w:rsidRDefault="008B29C2" w:rsidP="00C747A8">
      <w:pPr>
        <w:pStyle w:val="NoSpacing"/>
        <w:rPr>
          <w:rFonts w:ascii="Calibri" w:hAnsi="Calibri"/>
          <w:sz w:val="20"/>
          <w:szCs w:val="20"/>
        </w:rPr>
      </w:pPr>
    </w:p>
    <w:tbl>
      <w:tblPr>
        <w:tblW w:w="14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44"/>
      </w:tblGrid>
      <w:tr w:rsidR="00C747A8" w:rsidRPr="006406C3" w14:paraId="00FE0E2F" w14:textId="77777777" w:rsidTr="00236475">
        <w:trPr>
          <w:trHeight w:val="1347"/>
        </w:trPr>
        <w:tc>
          <w:tcPr>
            <w:tcW w:w="14344" w:type="dxa"/>
          </w:tcPr>
          <w:p w14:paraId="065C50F6" w14:textId="77777777" w:rsidR="008B29C2" w:rsidRPr="0093138B" w:rsidRDefault="008B29C2" w:rsidP="00C747A8">
            <w:pPr>
              <w:pStyle w:val="NoSpacing"/>
              <w:rPr>
                <w:rFonts w:ascii="Calibri" w:hAnsi="Calibri"/>
                <w:b/>
                <w:sz w:val="20"/>
                <w:szCs w:val="20"/>
              </w:rPr>
            </w:pPr>
            <w:r w:rsidRPr="0093138B">
              <w:rPr>
                <w:rFonts w:ascii="Calibri" w:hAnsi="Calibri"/>
                <w:b/>
                <w:sz w:val="20"/>
                <w:szCs w:val="20"/>
              </w:rPr>
              <w:t xml:space="preserve">Operator’s </w:t>
            </w:r>
            <w:r w:rsidR="00A009A6" w:rsidRPr="0093138B">
              <w:rPr>
                <w:rFonts w:ascii="Calibri" w:hAnsi="Calibri"/>
                <w:b/>
                <w:sz w:val="20"/>
                <w:szCs w:val="20"/>
              </w:rPr>
              <w:t>comments:</w:t>
            </w:r>
          </w:p>
          <w:p w14:paraId="3CFF3031" w14:textId="16B3F178" w:rsidR="008B29C2" w:rsidRDefault="00026215" w:rsidP="00C747A8">
            <w:pPr>
              <w:pStyle w:val="NoSpacing"/>
              <w:rPr>
                <w:rFonts w:ascii="Calibri" w:hAnsi="Calibri"/>
                <w:sz w:val="20"/>
                <w:szCs w:val="20"/>
              </w:rPr>
            </w:pPr>
            <w:r>
              <w:rPr>
                <w:rFonts w:ascii="Calibri" w:hAnsi="Calibri"/>
                <w:sz w:val="20"/>
                <w:szCs w:val="20"/>
              </w:rPr>
              <w:t>Electricity: S</w:t>
            </w:r>
            <w:r w:rsidR="00236475">
              <w:rPr>
                <w:rFonts w:ascii="Calibri" w:hAnsi="Calibri"/>
                <w:sz w:val="20"/>
                <w:szCs w:val="20"/>
              </w:rPr>
              <w:t xml:space="preserve">upplied by Hudson </w:t>
            </w:r>
            <w:r w:rsidR="0093138B">
              <w:rPr>
                <w:rFonts w:ascii="Calibri" w:hAnsi="Calibri"/>
                <w:sz w:val="20"/>
                <w:szCs w:val="20"/>
              </w:rPr>
              <w:t>Energy</w:t>
            </w:r>
            <w:r>
              <w:rPr>
                <w:rFonts w:ascii="Calibri" w:hAnsi="Calibri"/>
                <w:sz w:val="20"/>
                <w:szCs w:val="20"/>
              </w:rPr>
              <w:t xml:space="preserve"> from Jan – Sep’19</w:t>
            </w:r>
            <w:r w:rsidR="0093138B">
              <w:rPr>
                <w:rFonts w:ascii="Calibri" w:hAnsi="Calibri"/>
                <w:sz w:val="20"/>
                <w:szCs w:val="20"/>
              </w:rPr>
              <w:t xml:space="preserve"> whose energy is sourced from 100% renewable generation and accredited by Ofgem a REGOs certificate.</w:t>
            </w:r>
          </w:p>
          <w:p w14:paraId="3431F13C" w14:textId="7D5C622B" w:rsidR="00026215" w:rsidRDefault="00026215" w:rsidP="00C747A8">
            <w:pPr>
              <w:pStyle w:val="NoSpacing"/>
              <w:rPr>
                <w:rFonts w:ascii="Calibri" w:hAnsi="Calibri"/>
                <w:sz w:val="20"/>
                <w:szCs w:val="20"/>
              </w:rPr>
            </w:pPr>
            <w:r>
              <w:rPr>
                <w:rFonts w:ascii="Calibri" w:hAnsi="Calibri"/>
                <w:sz w:val="20"/>
                <w:szCs w:val="20"/>
              </w:rPr>
              <w:t>From Oct’19 to present our electricity is being supplied by EON which is sourced from 100% renewable wind sources.</w:t>
            </w:r>
          </w:p>
          <w:p w14:paraId="5C2F024E" w14:textId="3C3642B7" w:rsidR="00026215" w:rsidRDefault="00026215" w:rsidP="00C747A8">
            <w:pPr>
              <w:pStyle w:val="NoSpacing"/>
              <w:rPr>
                <w:rFonts w:ascii="Calibri" w:hAnsi="Calibri"/>
                <w:sz w:val="20"/>
                <w:szCs w:val="20"/>
              </w:rPr>
            </w:pPr>
            <w:r>
              <w:rPr>
                <w:rFonts w:ascii="Calibri" w:hAnsi="Calibri"/>
                <w:sz w:val="20"/>
                <w:szCs w:val="20"/>
              </w:rPr>
              <w:br/>
              <w:t xml:space="preserve">The energy usage has an approximate daily figure taken from the annual totals. </w:t>
            </w:r>
          </w:p>
          <w:p w14:paraId="2EFE146E" w14:textId="77777777" w:rsidR="00026215" w:rsidRPr="006406C3" w:rsidRDefault="00026215" w:rsidP="00C747A8">
            <w:pPr>
              <w:pStyle w:val="NoSpacing"/>
              <w:rPr>
                <w:rFonts w:ascii="Calibri" w:hAnsi="Calibri"/>
                <w:sz w:val="20"/>
                <w:szCs w:val="20"/>
              </w:rPr>
            </w:pPr>
          </w:p>
          <w:p w14:paraId="24E892E2" w14:textId="446E1F80" w:rsidR="008B29C2" w:rsidRPr="006406C3" w:rsidRDefault="008357DA" w:rsidP="00C747A8">
            <w:pPr>
              <w:pStyle w:val="NoSpacing"/>
              <w:rPr>
                <w:rFonts w:ascii="Calibri" w:hAnsi="Calibri"/>
                <w:sz w:val="20"/>
                <w:szCs w:val="20"/>
              </w:rPr>
            </w:pPr>
            <w:r>
              <w:rPr>
                <w:rFonts w:ascii="Calibri" w:hAnsi="Calibri"/>
                <w:sz w:val="20"/>
                <w:szCs w:val="20"/>
              </w:rPr>
              <w:t xml:space="preserve">Significant difference from 2018 total energy of electricity and natural gas, this is due to the removal of manufacturing equipment during the year for the following areas: RV4 Hot fill PET Production Line, Bottle Blowing Production Line, RV2 PET Production Line. RV4 has been replaced by a canning manufacturing line known as C4 which due to the process requires less electricity than its predecessor. </w:t>
            </w:r>
            <w:r>
              <w:rPr>
                <w:rFonts w:ascii="Calibri" w:hAnsi="Calibri"/>
                <w:sz w:val="20"/>
                <w:szCs w:val="20"/>
              </w:rPr>
              <w:br/>
            </w:r>
            <w:r>
              <w:rPr>
                <w:rFonts w:ascii="Calibri" w:hAnsi="Calibri"/>
                <w:sz w:val="20"/>
                <w:szCs w:val="20"/>
              </w:rPr>
              <w:br/>
              <w:t>Electricity difference is 393.36MWh</w:t>
            </w:r>
            <w:r>
              <w:rPr>
                <w:rFonts w:ascii="Calibri" w:hAnsi="Calibri"/>
                <w:sz w:val="20"/>
                <w:szCs w:val="20"/>
              </w:rPr>
              <w:br/>
              <w:t>Natural Gas difference is 470013litres.</w:t>
            </w:r>
          </w:p>
          <w:p w14:paraId="09579BBB" w14:textId="77777777" w:rsidR="008B29C2" w:rsidRPr="006406C3" w:rsidRDefault="008B29C2" w:rsidP="00C747A8">
            <w:pPr>
              <w:pStyle w:val="NoSpacing"/>
              <w:rPr>
                <w:rFonts w:ascii="Calibri" w:hAnsi="Calibri"/>
                <w:sz w:val="20"/>
                <w:szCs w:val="20"/>
              </w:rPr>
            </w:pPr>
          </w:p>
        </w:tc>
      </w:tr>
    </w:tbl>
    <w:p w14:paraId="3DD96993" w14:textId="084ACCDB" w:rsidR="007B31B5" w:rsidRDefault="00E7167F" w:rsidP="00C747A8">
      <w:pPr>
        <w:pStyle w:val="NoSpacing"/>
        <w:rPr>
          <w:b/>
        </w:rPr>
      </w:pPr>
      <w:r>
        <w:rPr>
          <w:rFonts w:ascii="Arial" w:hAnsi="Arial" w:cs="Arial"/>
          <w:noProof/>
          <w:sz w:val="14"/>
          <w:szCs w:val="14"/>
          <w:lang w:eastAsia="en-GB"/>
        </w:rPr>
        <w:drawing>
          <wp:anchor distT="0" distB="0" distL="114300" distR="114300" simplePos="0" relativeHeight="251670528" behindDoc="0" locked="0" layoutInCell="1" allowOverlap="1" wp14:anchorId="2A9B7E75" wp14:editId="1EB61F63">
            <wp:simplePos x="0" y="0"/>
            <wp:positionH relativeFrom="column">
              <wp:posOffset>809625</wp:posOffset>
            </wp:positionH>
            <wp:positionV relativeFrom="paragraph">
              <wp:posOffset>176530</wp:posOffset>
            </wp:positionV>
            <wp:extent cx="1139825" cy="433070"/>
            <wp:effectExtent l="0" t="0" r="3175" b="5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39825" cy="433070"/>
                    </a:xfrm>
                    <a:prstGeom prst="rect">
                      <a:avLst/>
                    </a:prstGeom>
                    <a:noFill/>
                  </pic:spPr>
                </pic:pic>
              </a:graphicData>
            </a:graphic>
            <wp14:sizeRelH relativeFrom="page">
              <wp14:pctWidth>0</wp14:pctWidth>
            </wp14:sizeRelH>
            <wp14:sizeRelV relativeFrom="page">
              <wp14:pctHeight>0</wp14:pctHeight>
            </wp14:sizeRelV>
          </wp:anchor>
        </w:drawing>
      </w:r>
      <w:r w:rsidR="007B31B5">
        <w:rPr>
          <w:rFonts w:ascii="Calibri" w:hAnsi="Calibri"/>
          <w:sz w:val="20"/>
          <w:szCs w:val="20"/>
        </w:rPr>
        <w:br/>
      </w:r>
      <w:r w:rsidR="007B31B5">
        <w:rPr>
          <w:rFonts w:ascii="Calibri" w:hAnsi="Calibri"/>
          <w:sz w:val="20"/>
          <w:szCs w:val="20"/>
        </w:rPr>
        <w:br/>
      </w:r>
      <w:r w:rsidR="008357DA">
        <w:rPr>
          <w:rFonts w:ascii="Calibri" w:hAnsi="Calibri"/>
          <w:sz w:val="20"/>
          <w:szCs w:val="20"/>
        </w:rPr>
        <w:t>S</w:t>
      </w:r>
      <w:r w:rsidR="008B29C2" w:rsidRPr="006406C3">
        <w:rPr>
          <w:rFonts w:ascii="Calibri" w:hAnsi="Calibri"/>
          <w:sz w:val="20"/>
          <w:szCs w:val="20"/>
        </w:rPr>
        <w:t>igned ……………………………………………</w:t>
      </w:r>
      <w:r w:rsidR="006753FD">
        <w:rPr>
          <w:rFonts w:ascii="Calibri" w:hAnsi="Calibri"/>
          <w:sz w:val="20"/>
          <w:szCs w:val="20"/>
        </w:rPr>
        <w:t xml:space="preserve">……………….  </w:t>
      </w:r>
      <w:r w:rsidR="006753FD">
        <w:rPr>
          <w:rFonts w:ascii="Calibri" w:hAnsi="Calibri"/>
          <w:sz w:val="20"/>
          <w:szCs w:val="20"/>
        </w:rPr>
        <w:tab/>
      </w:r>
      <w:r w:rsidR="006753FD">
        <w:rPr>
          <w:rFonts w:ascii="Calibri" w:hAnsi="Calibri"/>
          <w:sz w:val="20"/>
          <w:szCs w:val="20"/>
        </w:rPr>
        <w:tab/>
        <w:t>Date…</w:t>
      </w:r>
      <w:r>
        <w:rPr>
          <w:rFonts w:ascii="Calibri" w:hAnsi="Calibri"/>
          <w:sz w:val="20"/>
          <w:szCs w:val="20"/>
        </w:rPr>
        <w:t>11/02/2020</w:t>
      </w:r>
      <w:r w:rsidR="008B29C2" w:rsidRPr="006406C3">
        <w:rPr>
          <w:rFonts w:ascii="Calibri" w:hAnsi="Calibri"/>
          <w:sz w:val="20"/>
          <w:szCs w:val="20"/>
        </w:rPr>
        <w:t xml:space="preserve">   </w:t>
      </w:r>
      <w:r w:rsidR="008B29C2" w:rsidRPr="006406C3">
        <w:rPr>
          <w:rFonts w:ascii="Calibri" w:hAnsi="Calibri"/>
          <w:sz w:val="20"/>
          <w:szCs w:val="20"/>
        </w:rPr>
        <w:tab/>
        <w:t>(Authorised to sign as representative of Operator)</w:t>
      </w:r>
      <w:r w:rsidR="00C747A8">
        <w:rPr>
          <w:b/>
        </w:rPr>
        <w:br/>
      </w:r>
    </w:p>
    <w:p w14:paraId="6320883B" w14:textId="4287ADFB" w:rsidR="003647C2" w:rsidRPr="00C747A8" w:rsidRDefault="007B31B5" w:rsidP="00C747A8">
      <w:pPr>
        <w:pStyle w:val="NoSpacing"/>
      </w:pPr>
      <w:r>
        <w:rPr>
          <w:b/>
        </w:rPr>
        <w:lastRenderedPageBreak/>
        <w:br/>
      </w:r>
      <w:r w:rsidR="003647C2" w:rsidRPr="00C747A8">
        <w:rPr>
          <w:b/>
        </w:rPr>
        <w:t>Permit Number:</w:t>
      </w:r>
      <w:r w:rsidR="003647C2" w:rsidRPr="00C747A8">
        <w:rPr>
          <w:sz w:val="16"/>
        </w:rPr>
        <w:t xml:space="preserve"> </w:t>
      </w:r>
      <w:r w:rsidR="003647C2" w:rsidRPr="00C747A8">
        <w:rPr>
          <w:sz w:val="16"/>
        </w:rPr>
        <w:tab/>
      </w:r>
      <w:r w:rsidR="00190D91" w:rsidRPr="00C747A8">
        <w:t>EPR/AB3697CN</w:t>
      </w:r>
      <w:r w:rsidR="003647C2" w:rsidRPr="00C747A8">
        <w:rPr>
          <w:sz w:val="16"/>
        </w:rPr>
        <w:tab/>
      </w:r>
      <w:r w:rsidR="003647C2" w:rsidRPr="00C747A8">
        <w:tab/>
      </w:r>
      <w:r w:rsidR="003647C2" w:rsidRPr="00C747A8">
        <w:tab/>
      </w:r>
      <w:r w:rsidR="003647C2" w:rsidRPr="00C747A8">
        <w:tab/>
      </w:r>
      <w:r w:rsidR="0038459F" w:rsidRPr="00C747A8">
        <w:tab/>
      </w:r>
      <w:r w:rsidR="00C747A8">
        <w:tab/>
      </w:r>
      <w:r w:rsidR="00C747A8">
        <w:rPr>
          <w:b/>
        </w:rPr>
        <w:t>Operator:</w:t>
      </w:r>
      <w:r w:rsidR="00C747A8">
        <w:rPr>
          <w:b/>
        </w:rPr>
        <w:tab/>
      </w:r>
      <w:r w:rsidR="003647C2" w:rsidRPr="00C747A8">
        <w:rPr>
          <w:rStyle w:val="change"/>
          <w:rFonts w:ascii="Calibri" w:hAnsi="Calibri"/>
          <w:color w:val="auto"/>
        </w:rPr>
        <w:t>Radnor Hills Mineral Water Company Ltd.</w:t>
      </w:r>
    </w:p>
    <w:p w14:paraId="721733A5" w14:textId="77777777" w:rsidR="003647C2" w:rsidRPr="00C747A8" w:rsidRDefault="003647C2" w:rsidP="00C747A8">
      <w:pPr>
        <w:pStyle w:val="NoSpacing"/>
        <w:rPr>
          <w:sz w:val="24"/>
        </w:rPr>
      </w:pPr>
    </w:p>
    <w:p w14:paraId="7F253693" w14:textId="77777777" w:rsidR="008B29C2" w:rsidRPr="00C747A8" w:rsidRDefault="003647C2" w:rsidP="00C747A8">
      <w:pPr>
        <w:pStyle w:val="NoSpacing"/>
        <w:rPr>
          <w:i/>
        </w:rPr>
      </w:pPr>
      <w:r w:rsidRPr="00C747A8">
        <w:rPr>
          <w:b/>
          <w:szCs w:val="24"/>
        </w:rPr>
        <w:t>Facility:</w:t>
      </w:r>
      <w:r w:rsidRPr="00C747A8">
        <w:rPr>
          <w:szCs w:val="24"/>
        </w:rPr>
        <w:tab/>
      </w:r>
      <w:r w:rsidRPr="00C747A8">
        <w:rPr>
          <w:szCs w:val="24"/>
        </w:rPr>
        <w:tab/>
      </w:r>
      <w:r w:rsidR="00C747A8">
        <w:rPr>
          <w:szCs w:val="24"/>
        </w:rPr>
        <w:tab/>
      </w:r>
      <w:r w:rsidRPr="00C747A8">
        <w:rPr>
          <w:szCs w:val="24"/>
        </w:rPr>
        <w:t>Radnor Hills</w:t>
      </w:r>
      <w:r w:rsidR="00347DFE" w:rsidRPr="00C747A8">
        <w:tab/>
      </w:r>
      <w:r w:rsidR="00347DFE" w:rsidRPr="00C747A8">
        <w:tab/>
      </w:r>
      <w:r w:rsidR="00347DFE" w:rsidRPr="00C747A8">
        <w:tab/>
      </w:r>
      <w:r w:rsidR="00670580" w:rsidRPr="00C747A8">
        <w:tab/>
      </w:r>
      <w:r w:rsidRPr="00C747A8">
        <w:tab/>
      </w:r>
      <w:r w:rsidRPr="00C747A8">
        <w:tab/>
      </w:r>
      <w:r w:rsidR="00A6105D" w:rsidRPr="00C747A8">
        <w:rPr>
          <w:b/>
        </w:rPr>
        <w:t xml:space="preserve">Form Number: </w:t>
      </w:r>
      <w:r w:rsidR="00A6105D" w:rsidRPr="00C747A8">
        <w:tab/>
        <w:t>Performance1</w:t>
      </w:r>
    </w:p>
    <w:p w14:paraId="51ABAC7F" w14:textId="77777777" w:rsidR="008B29C2" w:rsidRPr="00C747A8" w:rsidRDefault="008B29C2" w:rsidP="00C747A8">
      <w:pPr>
        <w:pStyle w:val="NoSpacing"/>
        <w:rPr>
          <w:rFonts w:ascii="Calibri" w:hAnsi="Calibri"/>
          <w:sz w:val="20"/>
        </w:rPr>
      </w:pPr>
    </w:p>
    <w:p w14:paraId="42057128" w14:textId="7C251A49" w:rsidR="008B29C2" w:rsidRPr="00C747A8" w:rsidRDefault="00C747A8" w:rsidP="00C747A8">
      <w:pPr>
        <w:pStyle w:val="NoSpacing"/>
        <w:rPr>
          <w:b/>
          <w:i/>
        </w:rPr>
      </w:pPr>
      <w:r>
        <w:t>Reporting Performance I</w:t>
      </w:r>
      <w:r w:rsidR="008B29C2" w:rsidRPr="00C747A8">
        <w:t>ndicators for the period</w:t>
      </w:r>
      <w:r>
        <w:t xml:space="preserve"> -</w:t>
      </w:r>
      <w:r w:rsidR="008B29C2" w:rsidRPr="00C747A8">
        <w:t xml:space="preserve"> </w:t>
      </w:r>
      <w:bookmarkStart w:id="1" w:name="OLE_LINK123"/>
      <w:bookmarkStart w:id="2" w:name="OLE_LINK124"/>
      <w:r w:rsidR="005C3A3B">
        <w:rPr>
          <w:b/>
        </w:rPr>
        <w:t>01</w:t>
      </w:r>
      <w:r w:rsidR="005C3A3B" w:rsidRPr="00A3076C">
        <w:rPr>
          <w:b/>
        </w:rPr>
        <w:t>/</w:t>
      </w:r>
      <w:r w:rsidR="005C3A3B">
        <w:rPr>
          <w:b/>
        </w:rPr>
        <w:t>01</w:t>
      </w:r>
      <w:r w:rsidR="005C3A3B" w:rsidRPr="00A3076C">
        <w:rPr>
          <w:b/>
        </w:rPr>
        <w:t>/</w:t>
      </w:r>
      <w:r w:rsidR="005C3A3B">
        <w:rPr>
          <w:b/>
        </w:rPr>
        <w:t>2019</w:t>
      </w:r>
      <w:r w:rsidR="005C3A3B" w:rsidRPr="0047764F">
        <w:rPr>
          <w:b/>
          <w:color w:val="FFFFFF" w:themeColor="background1"/>
        </w:rPr>
        <w:t>Y</w:t>
      </w:r>
      <w:r w:rsidR="005C3A3B" w:rsidRPr="00C747A8">
        <w:t xml:space="preserve">to </w:t>
      </w:r>
      <w:r w:rsidR="005C3A3B">
        <w:rPr>
          <w:b/>
          <w:bCs/>
        </w:rPr>
        <w:t>31</w:t>
      </w:r>
      <w:r w:rsidR="005C3A3B" w:rsidRPr="00A3076C">
        <w:rPr>
          <w:b/>
        </w:rPr>
        <w:t>/</w:t>
      </w:r>
      <w:r w:rsidR="000D132E">
        <w:rPr>
          <w:b/>
        </w:rPr>
        <w:t>12</w:t>
      </w:r>
      <w:r w:rsidR="005C3A3B" w:rsidRPr="00A3076C">
        <w:rPr>
          <w:b/>
        </w:rPr>
        <w:t>/</w:t>
      </w:r>
      <w:r w:rsidR="005C3A3B">
        <w:rPr>
          <w:b/>
        </w:rPr>
        <w:t>2019</w:t>
      </w:r>
      <w:r w:rsidR="005C3A3B" w:rsidRPr="00A3076C">
        <w:rPr>
          <w:b/>
          <w:color w:val="FFFFFF" w:themeColor="background1"/>
        </w:rPr>
        <w:t>/</w:t>
      </w:r>
      <w:r w:rsidR="006406C3" w:rsidRPr="00A3076C">
        <w:rPr>
          <w:b/>
        </w:rPr>
        <w:br/>
      </w:r>
      <w:bookmarkEnd w:id="1"/>
      <w:bookmarkEnd w:id="2"/>
    </w:p>
    <w:p w14:paraId="65D2F062" w14:textId="77777777" w:rsidR="008B29C2" w:rsidRPr="00C747A8" w:rsidRDefault="008B29C2" w:rsidP="00C747A8">
      <w:pPr>
        <w:pStyle w:val="NoSpacing"/>
        <w:rPr>
          <w:rFonts w:ascii="Calibri" w:hAnsi="Calibri"/>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3856"/>
        <w:gridCol w:w="7201"/>
        <w:gridCol w:w="254"/>
      </w:tblGrid>
      <w:tr w:rsidR="00C747A8" w:rsidRPr="006406C3" w14:paraId="0313B4F9" w14:textId="77777777" w:rsidTr="006D77F7">
        <w:trPr>
          <w:cantSplit/>
          <w:trHeight w:val="530"/>
          <w:tblHeader/>
        </w:trPr>
        <w:tc>
          <w:tcPr>
            <w:tcW w:w="3085" w:type="dxa"/>
            <w:vMerge w:val="restart"/>
            <w:shd w:val="solid" w:color="auto" w:fill="auto"/>
          </w:tcPr>
          <w:p w14:paraId="685CCC2C" w14:textId="77777777" w:rsidR="008B29C2" w:rsidRPr="006406C3" w:rsidRDefault="006406C3" w:rsidP="00C747A8">
            <w:pPr>
              <w:pStyle w:val="NoSpacing"/>
              <w:rPr>
                <w:rFonts w:ascii="Calibri" w:hAnsi="Calibri"/>
                <w:sz w:val="20"/>
                <w:szCs w:val="20"/>
              </w:rPr>
            </w:pPr>
            <w:r>
              <w:rPr>
                <w:rFonts w:ascii="Calibri" w:hAnsi="Calibri"/>
                <w:sz w:val="20"/>
                <w:szCs w:val="20"/>
              </w:rPr>
              <w:br/>
            </w:r>
            <w:r w:rsidR="008B29C2" w:rsidRPr="006406C3">
              <w:rPr>
                <w:rFonts w:ascii="Calibri" w:hAnsi="Calibri"/>
                <w:sz w:val="20"/>
                <w:szCs w:val="20"/>
              </w:rPr>
              <w:t>Parameter</w:t>
            </w:r>
          </w:p>
        </w:tc>
        <w:tc>
          <w:tcPr>
            <w:tcW w:w="3856" w:type="dxa"/>
            <w:vMerge w:val="restart"/>
            <w:shd w:val="solid" w:color="auto" w:fill="auto"/>
          </w:tcPr>
          <w:p w14:paraId="4B119564" w14:textId="77777777" w:rsidR="008B29C2" w:rsidRPr="006406C3" w:rsidRDefault="008B29C2" w:rsidP="00C747A8">
            <w:pPr>
              <w:pStyle w:val="NoSpacing"/>
              <w:rPr>
                <w:rFonts w:ascii="Calibri" w:hAnsi="Calibri"/>
                <w:sz w:val="20"/>
                <w:szCs w:val="20"/>
              </w:rPr>
            </w:pPr>
          </w:p>
        </w:tc>
        <w:tc>
          <w:tcPr>
            <w:tcW w:w="7201" w:type="dxa"/>
            <w:vMerge w:val="restart"/>
            <w:shd w:val="solid" w:color="auto" w:fill="auto"/>
          </w:tcPr>
          <w:p w14:paraId="7C9CFC42" w14:textId="77777777" w:rsidR="008B29C2" w:rsidRPr="006406C3" w:rsidRDefault="006406C3" w:rsidP="00C747A8">
            <w:pPr>
              <w:pStyle w:val="NoSpacing"/>
              <w:rPr>
                <w:rFonts w:ascii="Calibri" w:hAnsi="Calibri"/>
                <w:sz w:val="20"/>
                <w:szCs w:val="20"/>
              </w:rPr>
            </w:pPr>
            <w:r>
              <w:rPr>
                <w:rFonts w:ascii="Calibri" w:hAnsi="Calibri"/>
                <w:sz w:val="20"/>
                <w:szCs w:val="20"/>
              </w:rPr>
              <w:br/>
            </w:r>
            <w:r w:rsidR="008B29C2" w:rsidRPr="006406C3">
              <w:rPr>
                <w:rFonts w:ascii="Calibri" w:hAnsi="Calibri"/>
                <w:sz w:val="20"/>
                <w:szCs w:val="20"/>
              </w:rPr>
              <w:t xml:space="preserve">Units </w:t>
            </w:r>
          </w:p>
          <w:p w14:paraId="2D867580" w14:textId="77777777" w:rsidR="009C184B" w:rsidRPr="006406C3" w:rsidRDefault="009C184B" w:rsidP="00C747A8">
            <w:pPr>
              <w:pStyle w:val="NoSpacing"/>
              <w:rPr>
                <w:rFonts w:ascii="Calibri" w:hAnsi="Calibri"/>
                <w:sz w:val="20"/>
                <w:szCs w:val="20"/>
              </w:rPr>
            </w:pPr>
          </w:p>
        </w:tc>
        <w:tc>
          <w:tcPr>
            <w:tcW w:w="254" w:type="dxa"/>
            <w:tcBorders>
              <w:top w:val="nil"/>
              <w:bottom w:val="nil"/>
              <w:right w:val="nil"/>
            </w:tcBorders>
          </w:tcPr>
          <w:p w14:paraId="1A567D5A" w14:textId="77777777" w:rsidR="008B29C2" w:rsidRPr="006406C3" w:rsidRDefault="008B29C2" w:rsidP="00C747A8">
            <w:pPr>
              <w:pStyle w:val="NoSpacing"/>
              <w:rPr>
                <w:rFonts w:ascii="Calibri" w:hAnsi="Calibri"/>
                <w:sz w:val="20"/>
                <w:szCs w:val="20"/>
              </w:rPr>
            </w:pPr>
          </w:p>
        </w:tc>
      </w:tr>
      <w:tr w:rsidR="00C747A8" w:rsidRPr="006406C3" w14:paraId="0D890577" w14:textId="77777777" w:rsidTr="006D77F7">
        <w:trPr>
          <w:cantSplit/>
          <w:trHeight w:val="85"/>
        </w:trPr>
        <w:tc>
          <w:tcPr>
            <w:tcW w:w="3085" w:type="dxa"/>
            <w:vMerge/>
            <w:shd w:val="solid" w:color="auto" w:fill="auto"/>
          </w:tcPr>
          <w:p w14:paraId="26126EAE" w14:textId="77777777" w:rsidR="008B29C2" w:rsidRPr="006406C3" w:rsidRDefault="008B29C2" w:rsidP="00C747A8">
            <w:pPr>
              <w:pStyle w:val="NoSpacing"/>
              <w:rPr>
                <w:rFonts w:ascii="Calibri" w:hAnsi="Calibri"/>
                <w:sz w:val="20"/>
                <w:szCs w:val="20"/>
              </w:rPr>
            </w:pPr>
          </w:p>
        </w:tc>
        <w:tc>
          <w:tcPr>
            <w:tcW w:w="3856" w:type="dxa"/>
            <w:vMerge/>
            <w:shd w:val="solid" w:color="auto" w:fill="auto"/>
          </w:tcPr>
          <w:p w14:paraId="2C2CC1DC" w14:textId="77777777" w:rsidR="008B29C2" w:rsidRPr="006406C3" w:rsidRDefault="008B29C2" w:rsidP="00C747A8">
            <w:pPr>
              <w:pStyle w:val="NoSpacing"/>
              <w:rPr>
                <w:rFonts w:ascii="Calibri" w:hAnsi="Calibri"/>
                <w:sz w:val="20"/>
                <w:szCs w:val="20"/>
              </w:rPr>
            </w:pPr>
          </w:p>
        </w:tc>
        <w:tc>
          <w:tcPr>
            <w:tcW w:w="7201" w:type="dxa"/>
            <w:vMerge/>
            <w:shd w:val="solid" w:color="auto" w:fill="auto"/>
          </w:tcPr>
          <w:p w14:paraId="4C15EBB0" w14:textId="77777777" w:rsidR="008B29C2" w:rsidRPr="006406C3" w:rsidRDefault="008B29C2" w:rsidP="00C747A8">
            <w:pPr>
              <w:pStyle w:val="NoSpacing"/>
              <w:rPr>
                <w:rFonts w:ascii="Calibri" w:hAnsi="Calibri"/>
                <w:sz w:val="20"/>
                <w:szCs w:val="20"/>
              </w:rPr>
            </w:pPr>
          </w:p>
        </w:tc>
        <w:tc>
          <w:tcPr>
            <w:tcW w:w="254" w:type="dxa"/>
            <w:tcBorders>
              <w:top w:val="nil"/>
              <w:bottom w:val="nil"/>
              <w:right w:val="nil"/>
            </w:tcBorders>
          </w:tcPr>
          <w:p w14:paraId="7FFFA5CF" w14:textId="77777777" w:rsidR="008B29C2" w:rsidRPr="006406C3" w:rsidRDefault="008B29C2" w:rsidP="00C747A8">
            <w:pPr>
              <w:pStyle w:val="NoSpacing"/>
              <w:rPr>
                <w:rFonts w:ascii="Calibri" w:hAnsi="Calibri"/>
                <w:sz w:val="20"/>
                <w:szCs w:val="20"/>
              </w:rPr>
            </w:pPr>
          </w:p>
        </w:tc>
      </w:tr>
      <w:tr w:rsidR="00C747A8" w:rsidRPr="006406C3" w14:paraId="24F202F5" w14:textId="77777777" w:rsidTr="006D77F7">
        <w:trPr>
          <w:cantSplit/>
          <w:trHeight w:val="278"/>
        </w:trPr>
        <w:tc>
          <w:tcPr>
            <w:tcW w:w="6941" w:type="dxa"/>
            <w:gridSpan w:val="2"/>
          </w:tcPr>
          <w:p w14:paraId="5CA36518" w14:textId="4B95EEF8" w:rsidR="008B29C2" w:rsidRPr="006406C3" w:rsidRDefault="003647C2" w:rsidP="009D7B08">
            <w:pPr>
              <w:pStyle w:val="NoSpacing"/>
              <w:rPr>
                <w:rFonts w:ascii="Calibri" w:hAnsi="Calibri"/>
                <w:sz w:val="20"/>
                <w:szCs w:val="20"/>
              </w:rPr>
            </w:pPr>
            <w:r w:rsidRPr="006406C3">
              <w:rPr>
                <w:rFonts w:ascii="Calibri" w:hAnsi="Calibri"/>
                <w:sz w:val="20"/>
                <w:szCs w:val="20"/>
              </w:rPr>
              <w:t>Total Production Volume</w:t>
            </w:r>
            <w:r w:rsidR="00236475">
              <w:rPr>
                <w:rFonts w:ascii="Calibri" w:hAnsi="Calibri"/>
                <w:sz w:val="20"/>
                <w:szCs w:val="20"/>
              </w:rPr>
              <w:tab/>
            </w:r>
            <w:r w:rsidR="00236475">
              <w:rPr>
                <w:rFonts w:ascii="Calibri" w:hAnsi="Calibri"/>
                <w:sz w:val="20"/>
                <w:szCs w:val="20"/>
              </w:rPr>
              <w:tab/>
            </w:r>
            <w:r w:rsidR="00236475">
              <w:rPr>
                <w:rFonts w:ascii="Calibri" w:hAnsi="Calibri"/>
                <w:sz w:val="20"/>
                <w:szCs w:val="20"/>
              </w:rPr>
              <w:tab/>
            </w:r>
            <w:r w:rsidR="00236475">
              <w:rPr>
                <w:rFonts w:ascii="Calibri" w:hAnsi="Calibri"/>
                <w:sz w:val="20"/>
                <w:szCs w:val="20"/>
              </w:rPr>
              <w:tab/>
            </w:r>
            <w:r w:rsidR="007510AA">
              <w:rPr>
                <w:rFonts w:ascii="Calibri" w:hAnsi="Calibri"/>
                <w:sz w:val="20"/>
                <w:szCs w:val="20"/>
              </w:rPr>
              <w:t>143729.77</w:t>
            </w:r>
          </w:p>
        </w:tc>
        <w:tc>
          <w:tcPr>
            <w:tcW w:w="7201" w:type="dxa"/>
          </w:tcPr>
          <w:p w14:paraId="036A32C6" w14:textId="77777777" w:rsidR="008B29C2" w:rsidRPr="00236475" w:rsidRDefault="00236475" w:rsidP="00C747A8">
            <w:pPr>
              <w:pStyle w:val="NoSpacing"/>
              <w:rPr>
                <w:rFonts w:ascii="Calibri" w:hAnsi="Calibri"/>
                <w:sz w:val="20"/>
                <w:szCs w:val="20"/>
                <w:vertAlign w:val="superscript"/>
              </w:rPr>
            </w:pPr>
            <w:bookmarkStart w:id="3" w:name="OLE_LINK6"/>
            <w:bookmarkStart w:id="4" w:name="OLE_LINK7"/>
            <w:bookmarkStart w:id="5" w:name="OLE_LINK8"/>
            <w:r>
              <w:rPr>
                <w:rFonts w:ascii="Calibri" w:hAnsi="Calibri"/>
                <w:sz w:val="20"/>
                <w:szCs w:val="20"/>
              </w:rPr>
              <w:t>m</w:t>
            </w:r>
            <w:r>
              <w:rPr>
                <w:rFonts w:ascii="Calibri" w:hAnsi="Calibri"/>
                <w:sz w:val="20"/>
                <w:szCs w:val="20"/>
                <w:vertAlign w:val="superscript"/>
              </w:rPr>
              <w:t>3</w:t>
            </w:r>
            <w:bookmarkEnd w:id="3"/>
            <w:bookmarkEnd w:id="4"/>
            <w:bookmarkEnd w:id="5"/>
          </w:p>
        </w:tc>
        <w:tc>
          <w:tcPr>
            <w:tcW w:w="254" w:type="dxa"/>
            <w:vMerge w:val="restart"/>
            <w:tcBorders>
              <w:top w:val="nil"/>
              <w:bottom w:val="nil"/>
              <w:right w:val="nil"/>
            </w:tcBorders>
          </w:tcPr>
          <w:p w14:paraId="1C2A7C5F" w14:textId="77777777" w:rsidR="008B29C2" w:rsidRPr="006406C3" w:rsidRDefault="008B29C2" w:rsidP="00C747A8">
            <w:pPr>
              <w:pStyle w:val="NoSpacing"/>
              <w:rPr>
                <w:rFonts w:ascii="Calibri" w:hAnsi="Calibri"/>
                <w:sz w:val="20"/>
                <w:szCs w:val="20"/>
              </w:rPr>
            </w:pPr>
          </w:p>
        </w:tc>
      </w:tr>
      <w:tr w:rsidR="00C747A8" w:rsidRPr="006406C3" w14:paraId="44D9D04F" w14:textId="77777777" w:rsidTr="006D77F7">
        <w:trPr>
          <w:cantSplit/>
          <w:trHeight w:val="277"/>
        </w:trPr>
        <w:tc>
          <w:tcPr>
            <w:tcW w:w="6941" w:type="dxa"/>
            <w:gridSpan w:val="2"/>
          </w:tcPr>
          <w:p w14:paraId="73683E8D" w14:textId="29C76ABB" w:rsidR="008B29C2" w:rsidRPr="00A3076C" w:rsidRDefault="003647C2" w:rsidP="009D7B08">
            <w:pPr>
              <w:pStyle w:val="NoSpacing"/>
              <w:rPr>
                <w:rFonts w:ascii="Calibri" w:hAnsi="Calibri"/>
                <w:sz w:val="20"/>
                <w:szCs w:val="20"/>
                <w:vertAlign w:val="superscript"/>
              </w:rPr>
            </w:pPr>
            <w:r w:rsidRPr="006406C3">
              <w:rPr>
                <w:rFonts w:ascii="Calibri" w:hAnsi="Calibri"/>
                <w:sz w:val="20"/>
                <w:szCs w:val="20"/>
              </w:rPr>
              <w:t>Total Waste Volume</w:t>
            </w:r>
            <w:r w:rsidR="00A3076C">
              <w:rPr>
                <w:rFonts w:ascii="Calibri" w:hAnsi="Calibri"/>
                <w:sz w:val="20"/>
                <w:szCs w:val="20"/>
              </w:rPr>
              <w:tab/>
            </w:r>
            <w:r w:rsidR="00A3076C">
              <w:rPr>
                <w:rFonts w:ascii="Calibri" w:hAnsi="Calibri"/>
                <w:sz w:val="20"/>
                <w:szCs w:val="20"/>
              </w:rPr>
              <w:tab/>
            </w:r>
            <w:r w:rsidR="00A50EAF">
              <w:rPr>
                <w:rFonts w:ascii="Calibri" w:hAnsi="Calibri"/>
                <w:sz w:val="20"/>
                <w:szCs w:val="20"/>
              </w:rPr>
              <w:tab/>
            </w:r>
            <w:r w:rsidR="00A50EAF">
              <w:rPr>
                <w:rFonts w:ascii="Calibri" w:hAnsi="Calibri"/>
                <w:sz w:val="20"/>
                <w:szCs w:val="20"/>
              </w:rPr>
              <w:tab/>
            </w:r>
            <w:r w:rsidR="00D2571D">
              <w:rPr>
                <w:rFonts w:ascii="Calibri" w:hAnsi="Calibri"/>
                <w:sz w:val="20"/>
                <w:szCs w:val="20"/>
              </w:rPr>
              <w:t>56835.7</w:t>
            </w:r>
          </w:p>
        </w:tc>
        <w:tc>
          <w:tcPr>
            <w:tcW w:w="7201" w:type="dxa"/>
          </w:tcPr>
          <w:p w14:paraId="0134A75B" w14:textId="77777777" w:rsidR="008B29C2" w:rsidRPr="006406C3" w:rsidRDefault="00236475" w:rsidP="00C747A8">
            <w:pPr>
              <w:pStyle w:val="NoSpacing"/>
              <w:rPr>
                <w:rFonts w:ascii="Calibri" w:hAnsi="Calibri"/>
                <w:sz w:val="20"/>
                <w:szCs w:val="20"/>
              </w:rPr>
            </w:pPr>
            <w:r w:rsidRPr="00236475">
              <w:rPr>
                <w:rFonts w:ascii="Calibri" w:hAnsi="Calibri"/>
                <w:sz w:val="20"/>
                <w:szCs w:val="20"/>
              </w:rPr>
              <w:t>m</w:t>
            </w:r>
            <w:r w:rsidRPr="00236475">
              <w:rPr>
                <w:rFonts w:ascii="Calibri" w:hAnsi="Calibri"/>
                <w:sz w:val="20"/>
                <w:szCs w:val="20"/>
                <w:vertAlign w:val="superscript"/>
              </w:rPr>
              <w:t>3</w:t>
            </w:r>
          </w:p>
        </w:tc>
        <w:tc>
          <w:tcPr>
            <w:tcW w:w="254" w:type="dxa"/>
            <w:vMerge/>
            <w:tcBorders>
              <w:top w:val="nil"/>
              <w:bottom w:val="nil"/>
              <w:right w:val="nil"/>
            </w:tcBorders>
          </w:tcPr>
          <w:p w14:paraId="5C04F28C" w14:textId="77777777" w:rsidR="008B29C2" w:rsidRPr="006406C3" w:rsidRDefault="008B29C2" w:rsidP="00C747A8">
            <w:pPr>
              <w:pStyle w:val="NoSpacing"/>
              <w:rPr>
                <w:rFonts w:ascii="Calibri" w:hAnsi="Calibri"/>
                <w:sz w:val="20"/>
                <w:szCs w:val="20"/>
              </w:rPr>
            </w:pPr>
          </w:p>
        </w:tc>
      </w:tr>
      <w:tr w:rsidR="00A502D9" w:rsidRPr="006406C3" w14:paraId="77F78670" w14:textId="77777777" w:rsidTr="006D77F7">
        <w:trPr>
          <w:cantSplit/>
          <w:trHeight w:val="277"/>
        </w:trPr>
        <w:tc>
          <w:tcPr>
            <w:tcW w:w="6941" w:type="dxa"/>
            <w:gridSpan w:val="2"/>
          </w:tcPr>
          <w:p w14:paraId="731937C5" w14:textId="05AC1E4A" w:rsidR="00A502D9" w:rsidRPr="006406C3" w:rsidRDefault="00A502D9" w:rsidP="009D7B08">
            <w:pPr>
              <w:pStyle w:val="NoSpacing"/>
              <w:rPr>
                <w:rFonts w:ascii="Calibri" w:hAnsi="Calibri"/>
                <w:sz w:val="20"/>
                <w:szCs w:val="20"/>
              </w:rPr>
            </w:pPr>
            <w:r>
              <w:rPr>
                <w:rFonts w:ascii="Calibri" w:hAnsi="Calibri"/>
                <w:sz w:val="20"/>
                <w:szCs w:val="20"/>
              </w:rPr>
              <w:t>Total Materials Used</w:t>
            </w:r>
            <w:r>
              <w:rPr>
                <w:rFonts w:ascii="Calibri" w:hAnsi="Calibri"/>
                <w:sz w:val="20"/>
                <w:szCs w:val="20"/>
              </w:rPr>
              <w:tab/>
            </w:r>
            <w:r>
              <w:rPr>
                <w:rFonts w:ascii="Calibri" w:hAnsi="Calibri"/>
                <w:sz w:val="20"/>
                <w:szCs w:val="20"/>
              </w:rPr>
              <w:tab/>
            </w:r>
            <w:r>
              <w:rPr>
                <w:rFonts w:ascii="Calibri" w:hAnsi="Calibri"/>
                <w:sz w:val="20"/>
                <w:szCs w:val="20"/>
              </w:rPr>
              <w:tab/>
            </w:r>
            <w:r>
              <w:rPr>
                <w:rFonts w:ascii="Calibri" w:hAnsi="Calibri"/>
                <w:sz w:val="20"/>
                <w:szCs w:val="20"/>
              </w:rPr>
              <w:tab/>
            </w:r>
            <w:r w:rsidR="00D2571D" w:rsidRPr="00E2230C">
              <w:rPr>
                <w:rFonts w:ascii="Calibri" w:hAnsi="Calibri"/>
                <w:sz w:val="20"/>
                <w:szCs w:val="20"/>
              </w:rPr>
              <w:t>2,833,791.1</w:t>
            </w:r>
          </w:p>
        </w:tc>
        <w:tc>
          <w:tcPr>
            <w:tcW w:w="7201" w:type="dxa"/>
          </w:tcPr>
          <w:p w14:paraId="297D6EF0" w14:textId="626EA373" w:rsidR="00A502D9" w:rsidRPr="00236475" w:rsidRDefault="00D2571D" w:rsidP="00C747A8">
            <w:pPr>
              <w:pStyle w:val="NoSpacing"/>
              <w:rPr>
                <w:rFonts w:ascii="Calibri" w:hAnsi="Calibri"/>
                <w:sz w:val="20"/>
                <w:szCs w:val="20"/>
              </w:rPr>
            </w:pPr>
            <w:r>
              <w:rPr>
                <w:rFonts w:ascii="Calibri" w:hAnsi="Calibri"/>
                <w:sz w:val="20"/>
                <w:szCs w:val="20"/>
              </w:rPr>
              <w:t>kg</w:t>
            </w:r>
          </w:p>
        </w:tc>
        <w:tc>
          <w:tcPr>
            <w:tcW w:w="254" w:type="dxa"/>
            <w:tcBorders>
              <w:top w:val="nil"/>
              <w:bottom w:val="nil"/>
              <w:right w:val="nil"/>
            </w:tcBorders>
          </w:tcPr>
          <w:p w14:paraId="4C15B618" w14:textId="77777777" w:rsidR="00A502D9" w:rsidRPr="006406C3" w:rsidRDefault="00A502D9" w:rsidP="00C747A8">
            <w:pPr>
              <w:pStyle w:val="NoSpacing"/>
              <w:rPr>
                <w:rFonts w:ascii="Calibri" w:hAnsi="Calibri"/>
                <w:sz w:val="20"/>
                <w:szCs w:val="20"/>
              </w:rPr>
            </w:pPr>
          </w:p>
        </w:tc>
      </w:tr>
    </w:tbl>
    <w:p w14:paraId="6DED8114" w14:textId="77777777" w:rsidR="008B29C2" w:rsidRPr="006406C3" w:rsidRDefault="008B29C2" w:rsidP="00C747A8">
      <w:pPr>
        <w:pStyle w:val="NoSpacing"/>
        <w:rPr>
          <w:rFonts w:ascii="Calibri" w:hAnsi="Calibri"/>
          <w:sz w:val="20"/>
          <w:szCs w:val="20"/>
        </w:rPr>
      </w:pPr>
    </w:p>
    <w:p w14:paraId="4B7DC8FC" w14:textId="77777777" w:rsidR="003647C2" w:rsidRPr="006406C3" w:rsidRDefault="003647C2" w:rsidP="00C747A8">
      <w:pPr>
        <w:pStyle w:val="NoSpacing"/>
        <w:rPr>
          <w:rFonts w:ascii="Calibri" w:hAnsi="Calibri"/>
          <w:sz w:val="20"/>
          <w:szCs w:val="20"/>
        </w:rPr>
      </w:pPr>
    </w:p>
    <w:tbl>
      <w:tblPr>
        <w:tblW w:w="142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210"/>
      </w:tblGrid>
      <w:tr w:rsidR="00C747A8" w:rsidRPr="006406C3" w14:paraId="38BB28EE" w14:textId="77777777" w:rsidTr="0047764F">
        <w:tc>
          <w:tcPr>
            <w:tcW w:w="14210" w:type="dxa"/>
          </w:tcPr>
          <w:p w14:paraId="33945AF7" w14:textId="77777777" w:rsidR="008B29C2" w:rsidRPr="00A30CA4" w:rsidRDefault="008B29C2" w:rsidP="00C747A8">
            <w:pPr>
              <w:pStyle w:val="NoSpacing"/>
              <w:rPr>
                <w:rFonts w:ascii="Calibri" w:hAnsi="Calibri"/>
                <w:b/>
                <w:sz w:val="20"/>
                <w:szCs w:val="20"/>
              </w:rPr>
            </w:pPr>
            <w:r w:rsidRPr="00A30CA4">
              <w:rPr>
                <w:rFonts w:ascii="Calibri" w:hAnsi="Calibri"/>
                <w:b/>
                <w:sz w:val="20"/>
                <w:szCs w:val="20"/>
              </w:rPr>
              <w:t xml:space="preserve">Operator’s </w:t>
            </w:r>
            <w:r w:rsidR="003647C2" w:rsidRPr="00A30CA4">
              <w:rPr>
                <w:rFonts w:ascii="Calibri" w:hAnsi="Calibri"/>
                <w:b/>
                <w:sz w:val="20"/>
                <w:szCs w:val="20"/>
              </w:rPr>
              <w:t>comments:</w:t>
            </w:r>
          </w:p>
          <w:p w14:paraId="5D729364" w14:textId="08EF71E2" w:rsidR="008B29C2" w:rsidRPr="006406C3" w:rsidRDefault="00A30CA4" w:rsidP="00C747A8">
            <w:pPr>
              <w:pStyle w:val="NoSpacing"/>
              <w:rPr>
                <w:rFonts w:ascii="Calibri" w:hAnsi="Calibri"/>
                <w:sz w:val="20"/>
                <w:szCs w:val="20"/>
              </w:rPr>
            </w:pPr>
            <w:r>
              <w:rPr>
                <w:rFonts w:ascii="Calibri" w:hAnsi="Calibri"/>
                <w:sz w:val="20"/>
                <w:szCs w:val="20"/>
              </w:rPr>
              <w:br/>
            </w:r>
            <w:r w:rsidR="000F32B0">
              <w:rPr>
                <w:rFonts w:ascii="Calibri" w:hAnsi="Calibri"/>
                <w:sz w:val="20"/>
                <w:szCs w:val="20"/>
              </w:rPr>
              <w:br/>
            </w:r>
          </w:p>
          <w:p w14:paraId="0F8D3F1E" w14:textId="77777777" w:rsidR="008B29C2" w:rsidRPr="006406C3" w:rsidRDefault="008B29C2" w:rsidP="00C747A8">
            <w:pPr>
              <w:pStyle w:val="NoSpacing"/>
              <w:rPr>
                <w:rFonts w:ascii="Calibri" w:hAnsi="Calibri"/>
                <w:sz w:val="20"/>
                <w:szCs w:val="20"/>
              </w:rPr>
            </w:pPr>
          </w:p>
        </w:tc>
      </w:tr>
    </w:tbl>
    <w:p w14:paraId="7F1E13CA" w14:textId="77777777" w:rsidR="008B29C2" w:rsidRPr="006406C3" w:rsidRDefault="008B29C2" w:rsidP="00C747A8">
      <w:pPr>
        <w:pStyle w:val="NoSpacing"/>
        <w:rPr>
          <w:rFonts w:ascii="Calibri" w:hAnsi="Calibri"/>
          <w:sz w:val="20"/>
          <w:szCs w:val="20"/>
        </w:rPr>
      </w:pPr>
    </w:p>
    <w:p w14:paraId="3FEA2AB6" w14:textId="77777777" w:rsidR="003647C2" w:rsidRPr="006406C3" w:rsidRDefault="003647C2" w:rsidP="00C747A8">
      <w:pPr>
        <w:pStyle w:val="NoSpacing"/>
        <w:rPr>
          <w:rFonts w:ascii="Calibri" w:hAnsi="Calibri"/>
          <w:sz w:val="20"/>
          <w:szCs w:val="20"/>
        </w:rPr>
      </w:pPr>
    </w:p>
    <w:p w14:paraId="15756B8D" w14:textId="34C8591B" w:rsidR="00B7797F" w:rsidRPr="006406C3" w:rsidRDefault="00E7167F" w:rsidP="00C747A8">
      <w:pPr>
        <w:pStyle w:val="NoSpacing"/>
        <w:rPr>
          <w:rFonts w:ascii="Calibri" w:hAnsi="Calibri"/>
          <w:sz w:val="20"/>
          <w:szCs w:val="20"/>
        </w:rPr>
      </w:pPr>
      <w:r>
        <w:rPr>
          <w:rFonts w:ascii="Arial" w:hAnsi="Arial" w:cs="Arial"/>
          <w:noProof/>
          <w:sz w:val="14"/>
          <w:szCs w:val="14"/>
          <w:lang w:eastAsia="en-GB"/>
        </w:rPr>
        <w:drawing>
          <wp:anchor distT="0" distB="0" distL="114300" distR="114300" simplePos="0" relativeHeight="251672576" behindDoc="0" locked="0" layoutInCell="1" allowOverlap="1" wp14:anchorId="4582E03B" wp14:editId="1D25EDCC">
            <wp:simplePos x="0" y="0"/>
            <wp:positionH relativeFrom="column">
              <wp:posOffset>876300</wp:posOffset>
            </wp:positionH>
            <wp:positionV relativeFrom="paragraph">
              <wp:posOffset>11430</wp:posOffset>
            </wp:positionV>
            <wp:extent cx="1139825" cy="433070"/>
            <wp:effectExtent l="0" t="0" r="3175" b="5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39825" cy="433070"/>
                    </a:xfrm>
                    <a:prstGeom prst="rect">
                      <a:avLst/>
                    </a:prstGeom>
                    <a:noFill/>
                  </pic:spPr>
                </pic:pic>
              </a:graphicData>
            </a:graphic>
            <wp14:sizeRelH relativeFrom="page">
              <wp14:pctWidth>0</wp14:pctWidth>
            </wp14:sizeRelH>
            <wp14:sizeRelV relativeFrom="page">
              <wp14:pctHeight>0</wp14:pctHeight>
            </wp14:sizeRelV>
          </wp:anchor>
        </w:drawing>
      </w:r>
    </w:p>
    <w:p w14:paraId="5A50493E" w14:textId="4945D330" w:rsidR="008B29C2" w:rsidRDefault="008B29C2" w:rsidP="00C747A8">
      <w:pPr>
        <w:pStyle w:val="NoSpacing"/>
        <w:rPr>
          <w:rFonts w:ascii="Calibri" w:hAnsi="Calibri"/>
          <w:sz w:val="20"/>
          <w:szCs w:val="20"/>
        </w:rPr>
      </w:pPr>
      <w:r w:rsidRPr="006406C3">
        <w:rPr>
          <w:rFonts w:ascii="Calibri" w:hAnsi="Calibri"/>
          <w:sz w:val="20"/>
          <w:szCs w:val="20"/>
        </w:rPr>
        <w:t xml:space="preserve">Signed …………………………………………………………….  </w:t>
      </w:r>
      <w:r w:rsidRPr="006406C3">
        <w:rPr>
          <w:rFonts w:ascii="Calibri" w:hAnsi="Calibri"/>
          <w:sz w:val="20"/>
          <w:szCs w:val="20"/>
        </w:rPr>
        <w:tab/>
      </w:r>
      <w:r w:rsidRPr="006406C3">
        <w:rPr>
          <w:rFonts w:ascii="Calibri" w:hAnsi="Calibri"/>
          <w:sz w:val="20"/>
          <w:szCs w:val="20"/>
        </w:rPr>
        <w:tab/>
        <w:t>Date…</w:t>
      </w:r>
      <w:r w:rsidR="00E7167F">
        <w:rPr>
          <w:rFonts w:ascii="Calibri" w:hAnsi="Calibri"/>
          <w:sz w:val="20"/>
          <w:szCs w:val="20"/>
        </w:rPr>
        <w:t>11/02/2020</w:t>
      </w:r>
      <w:r w:rsidRPr="006406C3">
        <w:rPr>
          <w:rFonts w:ascii="Calibri" w:hAnsi="Calibri"/>
          <w:sz w:val="20"/>
          <w:szCs w:val="20"/>
        </w:rPr>
        <w:t>……</w:t>
      </w:r>
      <w:r w:rsidR="00A009A6" w:rsidRPr="006406C3">
        <w:rPr>
          <w:rFonts w:ascii="Calibri" w:hAnsi="Calibri"/>
          <w:sz w:val="20"/>
          <w:szCs w:val="20"/>
        </w:rPr>
        <w:t>….</w:t>
      </w:r>
      <w:r w:rsidRPr="006406C3">
        <w:rPr>
          <w:rFonts w:ascii="Calibri" w:hAnsi="Calibri"/>
          <w:sz w:val="20"/>
          <w:szCs w:val="20"/>
        </w:rPr>
        <w:t xml:space="preserve">   </w:t>
      </w:r>
      <w:r w:rsidRPr="006406C3">
        <w:rPr>
          <w:rFonts w:ascii="Calibri" w:hAnsi="Calibri"/>
          <w:sz w:val="20"/>
          <w:szCs w:val="20"/>
        </w:rPr>
        <w:tab/>
        <w:t>(Authorised to sign as representative of Operator)</w:t>
      </w:r>
    </w:p>
    <w:p w14:paraId="5B9058B0" w14:textId="4BA75059" w:rsidR="007B31B5" w:rsidRDefault="007B31B5" w:rsidP="00C747A8">
      <w:pPr>
        <w:pStyle w:val="NoSpacing"/>
        <w:rPr>
          <w:rFonts w:ascii="Calibri" w:hAnsi="Calibri"/>
          <w:sz w:val="20"/>
          <w:szCs w:val="20"/>
        </w:rPr>
      </w:pPr>
    </w:p>
    <w:p w14:paraId="6CC23C33" w14:textId="77777777" w:rsidR="007B31B5" w:rsidRPr="006406C3" w:rsidRDefault="007B31B5" w:rsidP="00C747A8">
      <w:pPr>
        <w:pStyle w:val="NoSpacing"/>
        <w:rPr>
          <w:rFonts w:ascii="Calibri" w:hAnsi="Calibri"/>
          <w:sz w:val="20"/>
          <w:szCs w:val="20"/>
        </w:rPr>
      </w:pPr>
    </w:p>
    <w:p w14:paraId="5516A757" w14:textId="77777777" w:rsidR="00347DFE" w:rsidRPr="00C747A8" w:rsidRDefault="00347DFE" w:rsidP="00C747A8">
      <w:pPr>
        <w:pStyle w:val="NoSpacing"/>
        <w:rPr>
          <w:rFonts w:ascii="Calibri" w:hAnsi="Calibri"/>
        </w:rPr>
      </w:pPr>
    </w:p>
    <w:p w14:paraId="611E89F2" w14:textId="77777777" w:rsidR="00347DFE" w:rsidRPr="00C747A8" w:rsidRDefault="00347DFE" w:rsidP="00C747A8">
      <w:pPr>
        <w:pStyle w:val="NoSpacing"/>
        <w:rPr>
          <w:rFonts w:ascii="Calibri" w:hAnsi="Calibri"/>
        </w:rPr>
      </w:pPr>
    </w:p>
    <w:p w14:paraId="6B9F04D8" w14:textId="77777777" w:rsidR="00347DFE" w:rsidRPr="00C747A8" w:rsidRDefault="00347DFE" w:rsidP="00C747A8">
      <w:pPr>
        <w:pStyle w:val="NoSpacing"/>
        <w:rPr>
          <w:rFonts w:ascii="Calibri" w:hAnsi="Calibri"/>
        </w:rPr>
      </w:pPr>
    </w:p>
    <w:p w14:paraId="4E89BCF1" w14:textId="77777777" w:rsidR="003647C2" w:rsidRPr="00C747A8" w:rsidRDefault="003647C2" w:rsidP="00C747A8">
      <w:pPr>
        <w:pStyle w:val="NoSpacing"/>
        <w:rPr>
          <w:rFonts w:ascii="Calibri" w:hAnsi="Calibri"/>
        </w:rPr>
      </w:pPr>
    </w:p>
    <w:p w14:paraId="152247BD" w14:textId="77777777" w:rsidR="003647C2" w:rsidRPr="00C747A8" w:rsidRDefault="003647C2" w:rsidP="00C747A8">
      <w:pPr>
        <w:pStyle w:val="NoSpacing"/>
        <w:rPr>
          <w:rFonts w:ascii="Calibri" w:hAnsi="Calibri"/>
        </w:rPr>
      </w:pPr>
    </w:p>
    <w:p w14:paraId="5F26DD7F" w14:textId="77777777" w:rsidR="003647C2" w:rsidRPr="00C747A8" w:rsidRDefault="003647C2" w:rsidP="00C747A8">
      <w:pPr>
        <w:pStyle w:val="NoSpacing"/>
        <w:rPr>
          <w:rFonts w:ascii="Calibri" w:hAnsi="Calibri"/>
        </w:rPr>
      </w:pPr>
    </w:p>
    <w:p w14:paraId="710C480C" w14:textId="77777777" w:rsidR="003647C2" w:rsidRPr="006406C3" w:rsidRDefault="00294C3B" w:rsidP="00C747A8">
      <w:pPr>
        <w:pStyle w:val="NoSpacing"/>
      </w:pPr>
      <w:r>
        <w:rPr>
          <w:b/>
        </w:rPr>
        <w:lastRenderedPageBreak/>
        <w:br/>
      </w:r>
      <w:r w:rsidR="003647C2" w:rsidRPr="006406C3">
        <w:rPr>
          <w:b/>
        </w:rPr>
        <w:t xml:space="preserve">Permit Number: </w:t>
      </w:r>
      <w:r w:rsidR="006406C3">
        <w:tab/>
      </w:r>
      <w:r w:rsidR="00190D91" w:rsidRPr="006406C3">
        <w:t>EPR/AB3697CN</w:t>
      </w:r>
      <w:r w:rsidR="003647C2" w:rsidRPr="006406C3">
        <w:tab/>
      </w:r>
      <w:r w:rsidR="003647C2" w:rsidRPr="006406C3">
        <w:tab/>
      </w:r>
      <w:r w:rsidR="003647C2" w:rsidRPr="006406C3">
        <w:tab/>
      </w:r>
      <w:r w:rsidR="003647C2" w:rsidRPr="006406C3">
        <w:tab/>
      </w:r>
      <w:r w:rsidR="003647C2" w:rsidRPr="006406C3">
        <w:tab/>
      </w:r>
      <w:r w:rsidR="006406C3" w:rsidRPr="006406C3">
        <w:tab/>
      </w:r>
      <w:r w:rsidR="006406C3" w:rsidRPr="006406C3">
        <w:tab/>
      </w:r>
      <w:r w:rsidR="003647C2" w:rsidRPr="006406C3">
        <w:rPr>
          <w:b/>
        </w:rPr>
        <w:t>Operator:</w:t>
      </w:r>
      <w:r w:rsidR="003647C2" w:rsidRPr="006406C3">
        <w:t xml:space="preserve"> </w:t>
      </w:r>
      <w:r w:rsidR="0038459F" w:rsidRPr="006406C3">
        <w:tab/>
      </w:r>
      <w:r w:rsidR="003647C2" w:rsidRPr="006406C3">
        <w:rPr>
          <w:rStyle w:val="change"/>
          <w:rFonts w:ascii="Calibri" w:hAnsi="Calibri"/>
          <w:color w:val="auto"/>
        </w:rPr>
        <w:t>Radnor Hills Mineral Water Company Ltd.</w:t>
      </w:r>
    </w:p>
    <w:p w14:paraId="7F34D84F" w14:textId="77777777" w:rsidR="003647C2" w:rsidRPr="006406C3" w:rsidRDefault="003647C2" w:rsidP="00C747A8">
      <w:pPr>
        <w:pStyle w:val="NoSpacing"/>
      </w:pPr>
    </w:p>
    <w:p w14:paraId="295B5AE4" w14:textId="77777777" w:rsidR="00347DFE" w:rsidRPr="006406C3" w:rsidRDefault="003647C2" w:rsidP="00C747A8">
      <w:pPr>
        <w:pStyle w:val="NoSpacing"/>
      </w:pPr>
      <w:r w:rsidRPr="006406C3">
        <w:rPr>
          <w:b/>
        </w:rPr>
        <w:t>Facility:</w:t>
      </w:r>
      <w:r w:rsidRPr="006406C3">
        <w:tab/>
      </w:r>
      <w:r w:rsidRPr="006406C3">
        <w:tab/>
      </w:r>
      <w:r w:rsidR="006406C3">
        <w:tab/>
      </w:r>
      <w:r w:rsidRPr="006406C3">
        <w:t>Radnor Hills</w:t>
      </w:r>
      <w:r w:rsidR="00347DFE" w:rsidRPr="006406C3">
        <w:tab/>
      </w:r>
      <w:r w:rsidR="00347DFE" w:rsidRPr="006406C3">
        <w:tab/>
      </w:r>
      <w:r w:rsidR="00347DFE" w:rsidRPr="006406C3">
        <w:tab/>
      </w:r>
      <w:r w:rsidR="00347DFE" w:rsidRPr="006406C3">
        <w:tab/>
      </w:r>
      <w:r w:rsidR="006406C3" w:rsidRPr="006406C3">
        <w:tab/>
      </w:r>
      <w:r w:rsidR="006406C3" w:rsidRPr="006406C3">
        <w:tab/>
      </w:r>
      <w:r w:rsidR="006406C3" w:rsidRPr="006406C3">
        <w:tab/>
      </w:r>
      <w:r w:rsidR="0038459F" w:rsidRPr="006406C3">
        <w:rPr>
          <w:b/>
        </w:rPr>
        <w:t>Form Number:</w:t>
      </w:r>
      <w:r w:rsidR="006406C3">
        <w:rPr>
          <w:b/>
        </w:rPr>
        <w:tab/>
      </w:r>
      <w:r w:rsidR="006406C3" w:rsidRPr="006406C3">
        <w:t>Air1</w:t>
      </w:r>
    </w:p>
    <w:p w14:paraId="30BAB0F9" w14:textId="26BC439F" w:rsidR="00347DFE" w:rsidRPr="00C747A8" w:rsidRDefault="006406C3" w:rsidP="00C747A8">
      <w:pPr>
        <w:pStyle w:val="NoSpacing"/>
        <w:rPr>
          <w:rFonts w:ascii="Calibri" w:hAnsi="Calibri"/>
          <w:b/>
          <w:i/>
          <w:sz w:val="24"/>
          <w:szCs w:val="24"/>
        </w:rPr>
      </w:pPr>
      <w:r w:rsidRPr="006406C3">
        <w:rPr>
          <w:rFonts w:ascii="Calibri" w:hAnsi="Calibri"/>
        </w:rPr>
        <w:br/>
        <w:t>Reporting of E</w:t>
      </w:r>
      <w:r w:rsidR="00347DFE" w:rsidRPr="006406C3">
        <w:rPr>
          <w:rFonts w:ascii="Calibri" w:hAnsi="Calibri"/>
        </w:rPr>
        <w:t xml:space="preserve">missions to </w:t>
      </w:r>
      <w:r w:rsidRPr="006406C3">
        <w:rPr>
          <w:rFonts w:ascii="Calibri" w:hAnsi="Calibri"/>
        </w:rPr>
        <w:t xml:space="preserve">Air for the period - </w:t>
      </w:r>
      <w:r w:rsidR="009D7B08">
        <w:rPr>
          <w:rFonts w:ascii="Calibri" w:hAnsi="Calibri"/>
        </w:rPr>
        <w:t xml:space="preserve">       </w:t>
      </w:r>
      <w:r w:rsidR="005C3A3B">
        <w:rPr>
          <w:b/>
        </w:rPr>
        <w:t>01</w:t>
      </w:r>
      <w:r w:rsidR="005C3A3B" w:rsidRPr="00A3076C">
        <w:rPr>
          <w:b/>
        </w:rPr>
        <w:t>/</w:t>
      </w:r>
      <w:r w:rsidR="005C3A3B">
        <w:rPr>
          <w:b/>
        </w:rPr>
        <w:t>01</w:t>
      </w:r>
      <w:r w:rsidR="005C3A3B" w:rsidRPr="00A3076C">
        <w:rPr>
          <w:b/>
        </w:rPr>
        <w:t>/</w:t>
      </w:r>
      <w:r w:rsidR="005C3A3B">
        <w:rPr>
          <w:b/>
        </w:rPr>
        <w:t>2019</w:t>
      </w:r>
      <w:r w:rsidR="005C3A3B" w:rsidRPr="0047764F">
        <w:rPr>
          <w:b/>
          <w:color w:val="FFFFFF" w:themeColor="background1"/>
        </w:rPr>
        <w:t>Y</w:t>
      </w:r>
      <w:r w:rsidR="005C3A3B" w:rsidRPr="00C747A8">
        <w:t xml:space="preserve">to </w:t>
      </w:r>
      <w:r w:rsidR="005C3A3B">
        <w:rPr>
          <w:b/>
          <w:bCs/>
        </w:rPr>
        <w:t>31</w:t>
      </w:r>
      <w:r w:rsidR="005C3A3B" w:rsidRPr="00A3076C">
        <w:rPr>
          <w:b/>
        </w:rPr>
        <w:t>/</w:t>
      </w:r>
      <w:r w:rsidR="000D132E">
        <w:rPr>
          <w:b/>
        </w:rPr>
        <w:t>12</w:t>
      </w:r>
      <w:r w:rsidR="005C3A3B" w:rsidRPr="00A3076C">
        <w:rPr>
          <w:b/>
        </w:rPr>
        <w:t>/</w:t>
      </w:r>
      <w:r w:rsidR="005C3A3B">
        <w:rPr>
          <w:b/>
        </w:rPr>
        <w:t>2019</w:t>
      </w:r>
      <w:r w:rsidR="005C3A3B" w:rsidRPr="00A3076C">
        <w:rPr>
          <w:b/>
          <w:color w:val="FFFFFF" w:themeColor="background1"/>
        </w:rPr>
        <w:t>/</w:t>
      </w:r>
      <w:r w:rsidR="00347DFE" w:rsidRPr="0047764F">
        <w:rPr>
          <w:rFonts w:ascii="Calibri" w:hAnsi="Calibri"/>
          <w:b/>
          <w:color w:val="FFFFFF" w:themeColor="background1"/>
        </w:rPr>
        <w:t>MM/</w:t>
      </w:r>
      <w:r w:rsidR="0038459F" w:rsidRPr="0047764F">
        <w:rPr>
          <w:rFonts w:ascii="Calibri" w:hAnsi="Calibri"/>
          <w:b/>
          <w:color w:val="FFFFFF" w:themeColor="background1"/>
        </w:rPr>
        <w:t>YYYY</w:t>
      </w:r>
      <w:r w:rsidR="00347DFE" w:rsidRPr="0047764F">
        <w:rPr>
          <w:rFonts w:ascii="Calibri" w:hAnsi="Calibri"/>
          <w:b/>
          <w:i/>
          <w:color w:val="FFFFFF" w:themeColor="background1"/>
          <w:szCs w:val="24"/>
        </w:rPr>
        <w:t xml:space="preserve"> </w:t>
      </w:r>
      <w:r w:rsidR="00C747A8">
        <w:rPr>
          <w:rFonts w:ascii="Calibri" w:hAnsi="Calibri"/>
          <w:i/>
          <w:sz w:val="24"/>
          <w:szCs w:val="24"/>
        </w:rPr>
        <w:br/>
      </w:r>
    </w:p>
    <w:tbl>
      <w:tblPr>
        <w:tblW w:w="15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826"/>
        <w:gridCol w:w="1559"/>
        <w:gridCol w:w="1747"/>
        <w:gridCol w:w="1559"/>
        <w:gridCol w:w="2870"/>
        <w:gridCol w:w="1904"/>
        <w:gridCol w:w="1435"/>
      </w:tblGrid>
      <w:tr w:rsidR="00622227" w:rsidRPr="00C747A8" w14:paraId="2C8CA348" w14:textId="77777777" w:rsidTr="007B31B5">
        <w:trPr>
          <w:trHeight w:val="498"/>
          <w:tblHeader/>
          <w:jc w:val="center"/>
        </w:trPr>
        <w:tc>
          <w:tcPr>
            <w:tcW w:w="1242" w:type="dxa"/>
            <w:shd w:val="solid" w:color="auto" w:fill="auto"/>
            <w:vAlign w:val="center"/>
          </w:tcPr>
          <w:p w14:paraId="052419A0" w14:textId="77777777" w:rsidR="00622227" w:rsidRPr="00C747A8" w:rsidRDefault="00622227" w:rsidP="007B31B5">
            <w:pPr>
              <w:pStyle w:val="NoSpacing"/>
              <w:jc w:val="center"/>
              <w:rPr>
                <w:rFonts w:ascii="Calibri" w:hAnsi="Calibri"/>
                <w:b/>
                <w:sz w:val="20"/>
              </w:rPr>
            </w:pPr>
            <w:r w:rsidRPr="00C747A8">
              <w:rPr>
                <w:rFonts w:ascii="Calibri" w:hAnsi="Calibri"/>
                <w:b/>
                <w:sz w:val="20"/>
              </w:rPr>
              <w:t>Emission</w:t>
            </w:r>
          </w:p>
          <w:p w14:paraId="54F7C872" w14:textId="77777777" w:rsidR="00622227" w:rsidRPr="00C747A8" w:rsidRDefault="00622227" w:rsidP="007B31B5">
            <w:pPr>
              <w:pStyle w:val="NoSpacing"/>
              <w:jc w:val="center"/>
              <w:rPr>
                <w:rFonts w:ascii="Calibri" w:hAnsi="Calibri"/>
                <w:b/>
                <w:sz w:val="20"/>
              </w:rPr>
            </w:pPr>
            <w:r w:rsidRPr="00C747A8">
              <w:rPr>
                <w:rFonts w:ascii="Calibri" w:hAnsi="Calibri"/>
                <w:b/>
                <w:sz w:val="20"/>
              </w:rPr>
              <w:t>Point</w:t>
            </w:r>
          </w:p>
        </w:tc>
        <w:tc>
          <w:tcPr>
            <w:tcW w:w="1826" w:type="dxa"/>
            <w:shd w:val="solid" w:color="auto" w:fill="auto"/>
            <w:vAlign w:val="center"/>
          </w:tcPr>
          <w:p w14:paraId="40D19588" w14:textId="77777777" w:rsidR="00622227" w:rsidRDefault="00622227" w:rsidP="007B31B5">
            <w:pPr>
              <w:pStyle w:val="NoSpacing"/>
              <w:jc w:val="center"/>
              <w:rPr>
                <w:rFonts w:ascii="Calibri" w:hAnsi="Calibri"/>
                <w:b/>
                <w:sz w:val="20"/>
              </w:rPr>
            </w:pPr>
          </w:p>
          <w:p w14:paraId="43624D42" w14:textId="77777777" w:rsidR="00622227" w:rsidRPr="00C747A8" w:rsidRDefault="00622227" w:rsidP="007B31B5">
            <w:pPr>
              <w:pStyle w:val="NoSpacing"/>
              <w:jc w:val="center"/>
              <w:rPr>
                <w:rFonts w:ascii="Calibri" w:hAnsi="Calibri"/>
                <w:b/>
                <w:sz w:val="20"/>
              </w:rPr>
            </w:pPr>
            <w:r>
              <w:rPr>
                <w:rFonts w:ascii="Calibri" w:hAnsi="Calibri"/>
                <w:b/>
                <w:sz w:val="20"/>
              </w:rPr>
              <w:t>Source</w:t>
            </w:r>
          </w:p>
        </w:tc>
        <w:tc>
          <w:tcPr>
            <w:tcW w:w="1826" w:type="dxa"/>
            <w:shd w:val="solid" w:color="auto" w:fill="auto"/>
            <w:vAlign w:val="center"/>
          </w:tcPr>
          <w:p w14:paraId="2D3AC86D" w14:textId="77777777" w:rsidR="00622227" w:rsidRPr="00C747A8" w:rsidRDefault="00622227" w:rsidP="007B31B5">
            <w:pPr>
              <w:pStyle w:val="NoSpacing"/>
              <w:jc w:val="center"/>
              <w:rPr>
                <w:rFonts w:ascii="Calibri" w:hAnsi="Calibri"/>
                <w:b/>
                <w:sz w:val="20"/>
              </w:rPr>
            </w:pPr>
            <w:r w:rsidRPr="00C747A8">
              <w:rPr>
                <w:rFonts w:ascii="Calibri" w:hAnsi="Calibri"/>
                <w:b/>
                <w:sz w:val="20"/>
              </w:rPr>
              <w:t>Substance /</w:t>
            </w:r>
          </w:p>
          <w:p w14:paraId="4327C335" w14:textId="77777777" w:rsidR="00622227" w:rsidRPr="00C747A8" w:rsidRDefault="00622227" w:rsidP="007B31B5">
            <w:pPr>
              <w:pStyle w:val="NoSpacing"/>
              <w:jc w:val="center"/>
              <w:rPr>
                <w:rFonts w:ascii="Calibri" w:hAnsi="Calibri"/>
                <w:b/>
                <w:sz w:val="20"/>
              </w:rPr>
            </w:pPr>
            <w:r w:rsidRPr="00C747A8">
              <w:rPr>
                <w:rFonts w:ascii="Calibri" w:hAnsi="Calibri"/>
                <w:b/>
                <w:sz w:val="20"/>
              </w:rPr>
              <w:t>Parameter</w:t>
            </w:r>
          </w:p>
        </w:tc>
        <w:tc>
          <w:tcPr>
            <w:tcW w:w="1559" w:type="dxa"/>
            <w:shd w:val="solid" w:color="auto" w:fill="auto"/>
            <w:vAlign w:val="center"/>
          </w:tcPr>
          <w:p w14:paraId="67789846" w14:textId="77777777" w:rsidR="00622227" w:rsidRPr="00C747A8" w:rsidRDefault="00622227" w:rsidP="007B31B5">
            <w:pPr>
              <w:pStyle w:val="NoSpacing"/>
              <w:jc w:val="center"/>
              <w:rPr>
                <w:rFonts w:ascii="Calibri" w:hAnsi="Calibri"/>
                <w:b/>
                <w:sz w:val="20"/>
              </w:rPr>
            </w:pPr>
            <w:r w:rsidRPr="00C747A8">
              <w:rPr>
                <w:rFonts w:ascii="Calibri" w:hAnsi="Calibri"/>
                <w:b/>
                <w:sz w:val="20"/>
              </w:rPr>
              <w:t>Emission</w:t>
            </w:r>
          </w:p>
          <w:p w14:paraId="1876B556" w14:textId="77777777" w:rsidR="00622227" w:rsidRPr="00C747A8" w:rsidRDefault="00622227" w:rsidP="007B31B5">
            <w:pPr>
              <w:pStyle w:val="NoSpacing"/>
              <w:jc w:val="center"/>
              <w:rPr>
                <w:rFonts w:ascii="Calibri" w:hAnsi="Calibri"/>
                <w:sz w:val="20"/>
              </w:rPr>
            </w:pPr>
            <w:r w:rsidRPr="00C747A8">
              <w:rPr>
                <w:rFonts w:ascii="Calibri" w:hAnsi="Calibri"/>
                <w:sz w:val="20"/>
              </w:rPr>
              <w:t>Limit Value</w:t>
            </w:r>
          </w:p>
        </w:tc>
        <w:tc>
          <w:tcPr>
            <w:tcW w:w="1747" w:type="dxa"/>
            <w:tcBorders>
              <w:bottom w:val="single" w:sz="4" w:space="0" w:color="auto"/>
            </w:tcBorders>
            <w:shd w:val="solid" w:color="auto" w:fill="auto"/>
            <w:vAlign w:val="center"/>
          </w:tcPr>
          <w:p w14:paraId="1D175A0B" w14:textId="77777777" w:rsidR="00622227" w:rsidRPr="00C747A8" w:rsidRDefault="00622227" w:rsidP="007B31B5">
            <w:pPr>
              <w:pStyle w:val="NoSpacing"/>
              <w:jc w:val="center"/>
              <w:rPr>
                <w:rFonts w:ascii="Calibri" w:hAnsi="Calibri"/>
                <w:b/>
                <w:sz w:val="20"/>
              </w:rPr>
            </w:pPr>
            <w:r w:rsidRPr="00C747A8">
              <w:rPr>
                <w:rFonts w:ascii="Calibri" w:hAnsi="Calibri"/>
                <w:b/>
                <w:sz w:val="20"/>
              </w:rPr>
              <w:t>Reference Period</w:t>
            </w:r>
          </w:p>
        </w:tc>
        <w:tc>
          <w:tcPr>
            <w:tcW w:w="1559" w:type="dxa"/>
            <w:tcBorders>
              <w:bottom w:val="single" w:sz="4" w:space="0" w:color="auto"/>
            </w:tcBorders>
            <w:shd w:val="solid" w:color="auto" w:fill="auto"/>
            <w:vAlign w:val="center"/>
          </w:tcPr>
          <w:p w14:paraId="23E61B82" w14:textId="77777777" w:rsidR="00622227" w:rsidRPr="00C747A8" w:rsidRDefault="00622227" w:rsidP="007B31B5">
            <w:pPr>
              <w:pStyle w:val="NoSpacing"/>
              <w:jc w:val="center"/>
              <w:rPr>
                <w:rFonts w:ascii="Calibri" w:hAnsi="Calibri"/>
                <w:b/>
                <w:sz w:val="20"/>
              </w:rPr>
            </w:pPr>
            <w:r w:rsidRPr="00C747A8">
              <w:rPr>
                <w:rFonts w:ascii="Calibri" w:hAnsi="Calibri"/>
                <w:b/>
                <w:sz w:val="20"/>
              </w:rPr>
              <w:t xml:space="preserve">Result </w:t>
            </w:r>
            <w:r w:rsidRPr="00C747A8">
              <w:rPr>
                <w:rFonts w:ascii="Calibri" w:hAnsi="Calibri"/>
                <w:b/>
                <w:sz w:val="20"/>
                <w:vertAlign w:val="superscript"/>
              </w:rPr>
              <w:t>[1]</w:t>
            </w:r>
          </w:p>
        </w:tc>
        <w:tc>
          <w:tcPr>
            <w:tcW w:w="2870" w:type="dxa"/>
            <w:shd w:val="solid" w:color="auto" w:fill="auto"/>
            <w:vAlign w:val="center"/>
          </w:tcPr>
          <w:p w14:paraId="4DBA16F4" w14:textId="77777777" w:rsidR="00622227" w:rsidRPr="00C747A8" w:rsidRDefault="00622227" w:rsidP="007B31B5">
            <w:pPr>
              <w:pStyle w:val="NoSpacing"/>
              <w:jc w:val="center"/>
              <w:rPr>
                <w:rFonts w:ascii="Calibri" w:hAnsi="Calibri"/>
                <w:b/>
                <w:sz w:val="20"/>
              </w:rPr>
            </w:pPr>
            <w:r w:rsidRPr="00C747A8">
              <w:rPr>
                <w:rFonts w:ascii="Calibri" w:hAnsi="Calibri"/>
                <w:b/>
                <w:sz w:val="20"/>
              </w:rPr>
              <w:t>Test</w:t>
            </w:r>
          </w:p>
          <w:p w14:paraId="770F687A" w14:textId="77777777" w:rsidR="00622227" w:rsidRPr="00C747A8" w:rsidRDefault="00622227" w:rsidP="007B31B5">
            <w:pPr>
              <w:pStyle w:val="NoSpacing"/>
              <w:jc w:val="center"/>
              <w:rPr>
                <w:rFonts w:ascii="Calibri" w:hAnsi="Calibri"/>
                <w:b/>
                <w:sz w:val="20"/>
              </w:rPr>
            </w:pPr>
            <w:r w:rsidRPr="00C747A8">
              <w:rPr>
                <w:rFonts w:ascii="Calibri" w:hAnsi="Calibri"/>
                <w:b/>
                <w:sz w:val="20"/>
              </w:rPr>
              <w:t xml:space="preserve">Method </w:t>
            </w:r>
            <w:r w:rsidRPr="00C747A8">
              <w:rPr>
                <w:rFonts w:ascii="Calibri" w:hAnsi="Calibri"/>
                <w:b/>
                <w:sz w:val="20"/>
                <w:vertAlign w:val="superscript"/>
              </w:rPr>
              <w:t>[2]</w:t>
            </w:r>
          </w:p>
        </w:tc>
        <w:tc>
          <w:tcPr>
            <w:tcW w:w="1904" w:type="dxa"/>
            <w:shd w:val="solid" w:color="auto" w:fill="auto"/>
            <w:vAlign w:val="center"/>
          </w:tcPr>
          <w:p w14:paraId="2528085B" w14:textId="77777777" w:rsidR="00622227" w:rsidRPr="00C747A8" w:rsidRDefault="00622227" w:rsidP="007B31B5">
            <w:pPr>
              <w:pStyle w:val="NoSpacing"/>
              <w:jc w:val="center"/>
              <w:rPr>
                <w:rFonts w:ascii="Calibri" w:hAnsi="Calibri"/>
                <w:b/>
                <w:sz w:val="20"/>
              </w:rPr>
            </w:pPr>
            <w:r w:rsidRPr="00C747A8">
              <w:rPr>
                <w:rFonts w:ascii="Calibri" w:hAnsi="Calibri"/>
                <w:b/>
                <w:sz w:val="20"/>
              </w:rPr>
              <w:t>Sample</w:t>
            </w:r>
          </w:p>
          <w:p w14:paraId="0BD5649A" w14:textId="77777777" w:rsidR="00622227" w:rsidRPr="00C747A8" w:rsidRDefault="00622227" w:rsidP="007B31B5">
            <w:pPr>
              <w:pStyle w:val="NoSpacing"/>
              <w:jc w:val="center"/>
              <w:rPr>
                <w:rFonts w:ascii="Calibri" w:hAnsi="Calibri"/>
                <w:b/>
                <w:sz w:val="20"/>
              </w:rPr>
            </w:pPr>
            <w:r w:rsidRPr="00C747A8">
              <w:rPr>
                <w:rFonts w:ascii="Calibri" w:hAnsi="Calibri"/>
                <w:b/>
                <w:sz w:val="20"/>
              </w:rPr>
              <w:t xml:space="preserve">Date and Times </w:t>
            </w:r>
            <w:r w:rsidRPr="00C747A8">
              <w:rPr>
                <w:rFonts w:ascii="Calibri" w:hAnsi="Calibri"/>
                <w:b/>
                <w:sz w:val="20"/>
                <w:vertAlign w:val="superscript"/>
              </w:rPr>
              <w:t>[3]</w:t>
            </w:r>
          </w:p>
        </w:tc>
        <w:tc>
          <w:tcPr>
            <w:tcW w:w="1435" w:type="dxa"/>
            <w:shd w:val="solid" w:color="auto" w:fill="auto"/>
            <w:vAlign w:val="center"/>
          </w:tcPr>
          <w:p w14:paraId="14811DBF" w14:textId="77777777" w:rsidR="00622227" w:rsidRPr="00C747A8" w:rsidRDefault="00622227" w:rsidP="007B31B5">
            <w:pPr>
              <w:pStyle w:val="NoSpacing"/>
              <w:jc w:val="center"/>
              <w:rPr>
                <w:rFonts w:ascii="Calibri" w:hAnsi="Calibri"/>
                <w:b/>
                <w:sz w:val="20"/>
              </w:rPr>
            </w:pPr>
            <w:r w:rsidRPr="00C747A8">
              <w:rPr>
                <w:rFonts w:ascii="Calibri" w:hAnsi="Calibri"/>
                <w:b/>
                <w:sz w:val="20"/>
              </w:rPr>
              <w:t>Uncertainty</w:t>
            </w:r>
          </w:p>
          <w:p w14:paraId="385EEBE6" w14:textId="77777777" w:rsidR="00622227" w:rsidRPr="00C747A8" w:rsidRDefault="00622227" w:rsidP="007B31B5">
            <w:pPr>
              <w:pStyle w:val="NoSpacing"/>
              <w:jc w:val="center"/>
              <w:rPr>
                <w:rFonts w:ascii="Calibri" w:hAnsi="Calibri"/>
                <w:b/>
                <w:sz w:val="20"/>
              </w:rPr>
            </w:pPr>
            <w:r w:rsidRPr="00C747A8">
              <w:rPr>
                <w:rFonts w:ascii="Calibri" w:hAnsi="Calibri"/>
                <w:b/>
                <w:sz w:val="20"/>
                <w:vertAlign w:val="superscript"/>
              </w:rPr>
              <w:t>[4]</w:t>
            </w:r>
          </w:p>
        </w:tc>
      </w:tr>
      <w:tr w:rsidR="005A3DDC" w:rsidRPr="00C747A8" w14:paraId="38BE9D6D" w14:textId="77777777" w:rsidTr="007B31B5">
        <w:trPr>
          <w:cantSplit/>
          <w:trHeight w:val="459"/>
          <w:jc w:val="center"/>
        </w:trPr>
        <w:tc>
          <w:tcPr>
            <w:tcW w:w="1242" w:type="dxa"/>
            <w:vAlign w:val="center"/>
          </w:tcPr>
          <w:p w14:paraId="2A60DAFF" w14:textId="724758B9" w:rsidR="005A3DDC" w:rsidRPr="00622227" w:rsidRDefault="005A3DDC" w:rsidP="007B31B5">
            <w:pPr>
              <w:pStyle w:val="NoSpacing"/>
              <w:jc w:val="center"/>
              <w:rPr>
                <w:rFonts w:ascii="Calibri" w:hAnsi="Calibri" w:cs="Arial"/>
                <w:sz w:val="20"/>
              </w:rPr>
            </w:pPr>
            <w:r w:rsidRPr="00294C3B">
              <w:rPr>
                <w:rFonts w:ascii="Calibri" w:hAnsi="Calibri" w:cs="Arial"/>
                <w:sz w:val="20"/>
              </w:rPr>
              <w:t>A1</w:t>
            </w:r>
          </w:p>
        </w:tc>
        <w:tc>
          <w:tcPr>
            <w:tcW w:w="1826" w:type="dxa"/>
            <w:vMerge w:val="restart"/>
            <w:vAlign w:val="center"/>
          </w:tcPr>
          <w:p w14:paraId="60BE3A4F" w14:textId="77777777" w:rsidR="005A3DDC" w:rsidRDefault="005A3DDC" w:rsidP="007B31B5">
            <w:pPr>
              <w:pStyle w:val="NoSpacing"/>
              <w:jc w:val="center"/>
              <w:rPr>
                <w:rFonts w:ascii="Calibri" w:hAnsi="Calibri" w:cs="Arial"/>
                <w:sz w:val="20"/>
              </w:rPr>
            </w:pPr>
          </w:p>
          <w:p w14:paraId="4955BA95" w14:textId="20E9896B" w:rsidR="005A3DDC" w:rsidRPr="00C747A8" w:rsidRDefault="005A3DDC" w:rsidP="007B31B5">
            <w:pPr>
              <w:pStyle w:val="NoSpacing"/>
              <w:jc w:val="center"/>
              <w:rPr>
                <w:rFonts w:ascii="Calibri" w:hAnsi="Calibri" w:cs="Arial"/>
                <w:sz w:val="20"/>
              </w:rPr>
            </w:pPr>
            <w:r>
              <w:rPr>
                <w:rFonts w:ascii="Calibri" w:hAnsi="Calibri" w:cs="Arial"/>
                <w:sz w:val="20"/>
              </w:rPr>
              <w:t>Boiler 1 – RV3</w:t>
            </w:r>
          </w:p>
        </w:tc>
        <w:tc>
          <w:tcPr>
            <w:tcW w:w="1826" w:type="dxa"/>
            <w:vAlign w:val="center"/>
          </w:tcPr>
          <w:p w14:paraId="78E3B1E1" w14:textId="77777777" w:rsidR="005A3DDC" w:rsidRPr="00C747A8" w:rsidRDefault="005A3DDC" w:rsidP="007B31B5">
            <w:pPr>
              <w:pStyle w:val="NoSpacing"/>
              <w:jc w:val="center"/>
              <w:rPr>
                <w:rFonts w:ascii="Calibri" w:hAnsi="Calibri" w:cs="Arial"/>
                <w:i/>
                <w:sz w:val="20"/>
              </w:rPr>
            </w:pPr>
            <w:r w:rsidRPr="00C747A8">
              <w:rPr>
                <w:rFonts w:ascii="Calibri" w:hAnsi="Calibri" w:cs="Arial"/>
                <w:sz w:val="20"/>
              </w:rPr>
              <w:t xml:space="preserve">Oxides of nitrogen </w:t>
            </w:r>
            <w:bookmarkStart w:id="6" w:name="OLE_LINK1"/>
            <w:bookmarkStart w:id="7" w:name="OLE_LINK2"/>
            <w:r w:rsidRPr="00C747A8">
              <w:rPr>
                <w:rFonts w:ascii="Calibri" w:hAnsi="Calibri" w:cs="Arial"/>
                <w:sz w:val="20"/>
              </w:rPr>
              <w:t>(NO and NO</w:t>
            </w:r>
            <w:r w:rsidRPr="00C747A8">
              <w:rPr>
                <w:rFonts w:ascii="Calibri" w:hAnsi="Calibri" w:cs="Arial"/>
                <w:sz w:val="20"/>
                <w:vertAlign w:val="subscript"/>
              </w:rPr>
              <w:t xml:space="preserve">2 </w:t>
            </w:r>
            <w:r w:rsidRPr="00C747A8">
              <w:rPr>
                <w:rFonts w:ascii="Calibri" w:hAnsi="Calibri" w:cs="Arial"/>
                <w:sz w:val="20"/>
              </w:rPr>
              <w:t>expressed as NO</w:t>
            </w:r>
            <w:r w:rsidRPr="00C747A8">
              <w:rPr>
                <w:rFonts w:ascii="Calibri" w:hAnsi="Calibri" w:cs="Arial"/>
                <w:sz w:val="20"/>
                <w:vertAlign w:val="subscript"/>
              </w:rPr>
              <w:t>2</w:t>
            </w:r>
            <w:r w:rsidRPr="00C747A8">
              <w:rPr>
                <w:rFonts w:ascii="Calibri" w:hAnsi="Calibri" w:cs="Arial"/>
                <w:sz w:val="20"/>
              </w:rPr>
              <w:t>)</w:t>
            </w:r>
            <w:bookmarkEnd w:id="6"/>
            <w:bookmarkEnd w:id="7"/>
          </w:p>
        </w:tc>
        <w:tc>
          <w:tcPr>
            <w:tcW w:w="1559" w:type="dxa"/>
            <w:vAlign w:val="center"/>
          </w:tcPr>
          <w:p w14:paraId="522BF714" w14:textId="77777777" w:rsidR="005A3DDC" w:rsidRPr="00C747A8" w:rsidRDefault="005A3DDC" w:rsidP="007B31B5">
            <w:pPr>
              <w:pStyle w:val="NoSpacing"/>
              <w:jc w:val="center"/>
              <w:rPr>
                <w:rFonts w:ascii="Calibri" w:hAnsi="Calibri" w:cs="Arial"/>
                <w:sz w:val="20"/>
              </w:rPr>
            </w:pPr>
            <w:r w:rsidRPr="00C747A8">
              <w:rPr>
                <w:rFonts w:ascii="Calibri" w:hAnsi="Calibri" w:cs="Arial"/>
                <w:sz w:val="20"/>
              </w:rPr>
              <w:t>No Limit</w:t>
            </w:r>
            <w:r>
              <w:rPr>
                <w:rFonts w:ascii="Calibri" w:hAnsi="Calibri" w:cs="Arial"/>
                <w:sz w:val="20"/>
              </w:rPr>
              <w:t xml:space="preserve"> Set</w:t>
            </w:r>
          </w:p>
        </w:tc>
        <w:tc>
          <w:tcPr>
            <w:tcW w:w="1747" w:type="dxa"/>
            <w:vMerge w:val="restart"/>
            <w:vAlign w:val="center"/>
          </w:tcPr>
          <w:p w14:paraId="7BB29B4B" w14:textId="77777777" w:rsidR="005A3DDC" w:rsidRPr="00C747A8" w:rsidRDefault="005A3DDC" w:rsidP="007B31B5">
            <w:pPr>
              <w:pStyle w:val="NoSpacing"/>
              <w:jc w:val="center"/>
              <w:rPr>
                <w:rFonts w:ascii="Calibri" w:hAnsi="Calibri" w:cs="Arial"/>
                <w:sz w:val="20"/>
              </w:rPr>
            </w:pPr>
            <w:r>
              <w:rPr>
                <w:rFonts w:ascii="Calibri" w:hAnsi="Calibri" w:cs="Arial"/>
                <w:sz w:val="20"/>
              </w:rPr>
              <w:t>-</w:t>
            </w:r>
          </w:p>
        </w:tc>
        <w:tc>
          <w:tcPr>
            <w:tcW w:w="1559" w:type="dxa"/>
            <w:vAlign w:val="center"/>
          </w:tcPr>
          <w:p w14:paraId="0DFC9512" w14:textId="749E13CE" w:rsidR="005A3DDC" w:rsidRPr="00C747A8" w:rsidRDefault="005A3DDC" w:rsidP="007B31B5">
            <w:pPr>
              <w:pStyle w:val="NoSpacing"/>
              <w:jc w:val="center"/>
              <w:rPr>
                <w:rFonts w:ascii="Calibri" w:hAnsi="Calibri" w:cs="Arial"/>
                <w:sz w:val="20"/>
              </w:rPr>
            </w:pPr>
            <w:r>
              <w:rPr>
                <w:rFonts w:ascii="Calibri" w:hAnsi="Calibri" w:cs="Arial"/>
                <w:sz w:val="20"/>
              </w:rPr>
              <w:t>0ppm</w:t>
            </w:r>
          </w:p>
        </w:tc>
        <w:tc>
          <w:tcPr>
            <w:tcW w:w="2870" w:type="dxa"/>
            <w:vMerge w:val="restart"/>
            <w:vAlign w:val="center"/>
          </w:tcPr>
          <w:p w14:paraId="2DEF7ABA" w14:textId="77777777" w:rsidR="005A3DDC" w:rsidRPr="00C747A8" w:rsidRDefault="005A3DDC" w:rsidP="007B31B5">
            <w:pPr>
              <w:pStyle w:val="NoSpacing"/>
              <w:jc w:val="center"/>
              <w:rPr>
                <w:rFonts w:ascii="Calibri" w:hAnsi="Calibri" w:cs="Arial"/>
                <w:sz w:val="20"/>
              </w:rPr>
            </w:pPr>
            <w:r w:rsidRPr="00C747A8">
              <w:rPr>
                <w:rFonts w:ascii="Calibri" w:hAnsi="Calibri"/>
                <w:sz w:val="20"/>
              </w:rPr>
              <w:t>MCERTS certified contractor and equipment, method to follow M1</w:t>
            </w:r>
          </w:p>
        </w:tc>
        <w:tc>
          <w:tcPr>
            <w:tcW w:w="1904" w:type="dxa"/>
            <w:vMerge w:val="restart"/>
            <w:vAlign w:val="center"/>
          </w:tcPr>
          <w:p w14:paraId="57440B55" w14:textId="5D8DA268" w:rsidR="005A3DDC" w:rsidRPr="00C747A8" w:rsidRDefault="005A3DDC" w:rsidP="007B31B5">
            <w:pPr>
              <w:pStyle w:val="NoSpacing"/>
              <w:jc w:val="center"/>
              <w:rPr>
                <w:rFonts w:ascii="Calibri" w:hAnsi="Calibri"/>
                <w:sz w:val="18"/>
              </w:rPr>
            </w:pPr>
            <w:bookmarkStart w:id="8" w:name="OLE_LINK3"/>
            <w:r>
              <w:rPr>
                <w:rFonts w:ascii="Calibri" w:hAnsi="Calibri"/>
                <w:sz w:val="18"/>
              </w:rPr>
              <w:t>30/05/19</w:t>
            </w:r>
            <w:bookmarkEnd w:id="8"/>
          </w:p>
        </w:tc>
        <w:tc>
          <w:tcPr>
            <w:tcW w:w="1435" w:type="dxa"/>
            <w:vAlign w:val="center"/>
          </w:tcPr>
          <w:p w14:paraId="6873ACF2" w14:textId="428E9597" w:rsidR="005A3DDC" w:rsidRPr="00C747A8" w:rsidRDefault="0019553D" w:rsidP="007B31B5">
            <w:pPr>
              <w:pStyle w:val="NoSpacing"/>
              <w:jc w:val="center"/>
              <w:rPr>
                <w:rFonts w:ascii="Calibri" w:hAnsi="Calibri"/>
                <w:sz w:val="18"/>
              </w:rPr>
            </w:pPr>
            <w:bookmarkStart w:id="9" w:name="OLE_LINK4"/>
            <w:r>
              <w:rPr>
                <w:rFonts w:ascii="Calibri" w:hAnsi="Calibri" w:cs="Calibri"/>
                <w:sz w:val="18"/>
              </w:rPr>
              <w:t>±</w:t>
            </w:r>
            <w:r w:rsidR="00A277BF">
              <w:rPr>
                <w:rFonts w:ascii="Calibri" w:hAnsi="Calibri"/>
                <w:sz w:val="18"/>
              </w:rPr>
              <w:t>2%</w:t>
            </w:r>
            <w:bookmarkEnd w:id="9"/>
          </w:p>
        </w:tc>
      </w:tr>
      <w:tr w:rsidR="0019553D" w:rsidRPr="00C747A8" w14:paraId="512E975F" w14:textId="77777777" w:rsidTr="0019553D">
        <w:trPr>
          <w:cantSplit/>
          <w:trHeight w:val="212"/>
          <w:jc w:val="center"/>
        </w:trPr>
        <w:tc>
          <w:tcPr>
            <w:tcW w:w="1242" w:type="dxa"/>
            <w:vAlign w:val="center"/>
          </w:tcPr>
          <w:p w14:paraId="03AA2C74" w14:textId="77777777" w:rsidR="0019553D" w:rsidRPr="00C747A8" w:rsidRDefault="0019553D" w:rsidP="0019553D">
            <w:pPr>
              <w:pStyle w:val="NoSpacing"/>
              <w:jc w:val="center"/>
              <w:rPr>
                <w:rFonts w:ascii="Calibri" w:hAnsi="Calibri" w:cs="Arial"/>
                <w:sz w:val="20"/>
              </w:rPr>
            </w:pPr>
            <w:r w:rsidRPr="00C747A8">
              <w:rPr>
                <w:rFonts w:ascii="Calibri" w:hAnsi="Calibri" w:cs="Arial"/>
                <w:sz w:val="20"/>
              </w:rPr>
              <w:t>A1</w:t>
            </w:r>
          </w:p>
        </w:tc>
        <w:tc>
          <w:tcPr>
            <w:tcW w:w="1826" w:type="dxa"/>
            <w:vMerge/>
            <w:vAlign w:val="center"/>
          </w:tcPr>
          <w:p w14:paraId="3278070D" w14:textId="77777777" w:rsidR="0019553D" w:rsidRPr="00C747A8" w:rsidRDefault="0019553D" w:rsidP="0019553D">
            <w:pPr>
              <w:pStyle w:val="NoSpacing"/>
              <w:jc w:val="center"/>
              <w:rPr>
                <w:rFonts w:ascii="Calibri" w:hAnsi="Calibri" w:cs="Arial"/>
                <w:sz w:val="20"/>
              </w:rPr>
            </w:pPr>
          </w:p>
        </w:tc>
        <w:tc>
          <w:tcPr>
            <w:tcW w:w="1826" w:type="dxa"/>
            <w:vAlign w:val="center"/>
          </w:tcPr>
          <w:p w14:paraId="41B35E4E" w14:textId="77777777" w:rsidR="0019553D" w:rsidRPr="00C747A8" w:rsidRDefault="0019553D" w:rsidP="0019553D">
            <w:pPr>
              <w:pStyle w:val="NoSpacing"/>
              <w:jc w:val="center"/>
              <w:rPr>
                <w:rFonts w:ascii="Calibri" w:hAnsi="Calibri" w:cs="Arial"/>
                <w:i/>
                <w:sz w:val="20"/>
                <w:vertAlign w:val="superscript"/>
              </w:rPr>
            </w:pPr>
            <w:r w:rsidRPr="00C747A8">
              <w:rPr>
                <w:rFonts w:ascii="Calibri" w:hAnsi="Calibri" w:cs="Arial"/>
                <w:sz w:val="20"/>
              </w:rPr>
              <w:t>Particulates</w:t>
            </w:r>
          </w:p>
        </w:tc>
        <w:tc>
          <w:tcPr>
            <w:tcW w:w="1559" w:type="dxa"/>
            <w:vAlign w:val="center"/>
          </w:tcPr>
          <w:p w14:paraId="1935B559" w14:textId="77777777" w:rsidR="0019553D" w:rsidRPr="00C747A8" w:rsidRDefault="0019553D" w:rsidP="0019553D">
            <w:pPr>
              <w:pStyle w:val="NoSpacing"/>
              <w:jc w:val="center"/>
              <w:rPr>
                <w:rFonts w:ascii="Calibri" w:hAnsi="Calibri" w:cs="Arial"/>
                <w:sz w:val="20"/>
              </w:rPr>
            </w:pPr>
          </w:p>
        </w:tc>
        <w:tc>
          <w:tcPr>
            <w:tcW w:w="1747" w:type="dxa"/>
            <w:vMerge/>
            <w:vAlign w:val="center"/>
          </w:tcPr>
          <w:p w14:paraId="3C7AD719" w14:textId="77777777" w:rsidR="0019553D" w:rsidRPr="00C747A8" w:rsidRDefault="0019553D" w:rsidP="0019553D">
            <w:pPr>
              <w:pStyle w:val="NoSpacing"/>
              <w:jc w:val="center"/>
              <w:rPr>
                <w:rFonts w:ascii="Calibri" w:hAnsi="Calibri" w:cs="Arial"/>
                <w:sz w:val="20"/>
              </w:rPr>
            </w:pPr>
          </w:p>
        </w:tc>
        <w:tc>
          <w:tcPr>
            <w:tcW w:w="1559" w:type="dxa"/>
            <w:vAlign w:val="center"/>
          </w:tcPr>
          <w:p w14:paraId="4F9AA3A9" w14:textId="3DA53E99" w:rsidR="0019553D" w:rsidRPr="006E4EEE" w:rsidRDefault="0019553D" w:rsidP="0019553D">
            <w:pPr>
              <w:pStyle w:val="NoSpacing"/>
              <w:jc w:val="center"/>
              <w:rPr>
                <w:rFonts w:ascii="Calibri" w:hAnsi="Calibri" w:cs="Arial"/>
                <w:sz w:val="20"/>
              </w:rPr>
            </w:pPr>
            <w:r>
              <w:rPr>
                <w:rFonts w:ascii="Calibri" w:hAnsi="Calibri" w:cs="Arial"/>
                <w:sz w:val="20"/>
              </w:rPr>
              <w:t>58ppm</w:t>
            </w:r>
          </w:p>
        </w:tc>
        <w:tc>
          <w:tcPr>
            <w:tcW w:w="2870" w:type="dxa"/>
            <w:vMerge/>
            <w:vAlign w:val="center"/>
          </w:tcPr>
          <w:p w14:paraId="7A857277" w14:textId="77777777" w:rsidR="0019553D" w:rsidRPr="00C747A8" w:rsidRDefault="0019553D" w:rsidP="0019553D">
            <w:pPr>
              <w:pStyle w:val="NoSpacing"/>
              <w:jc w:val="center"/>
              <w:rPr>
                <w:rFonts w:ascii="Calibri" w:hAnsi="Calibri" w:cs="Arial"/>
                <w:sz w:val="20"/>
              </w:rPr>
            </w:pPr>
          </w:p>
        </w:tc>
        <w:tc>
          <w:tcPr>
            <w:tcW w:w="1904" w:type="dxa"/>
            <w:vMerge/>
            <w:vAlign w:val="center"/>
          </w:tcPr>
          <w:p w14:paraId="6C854AE5" w14:textId="77777777" w:rsidR="0019553D" w:rsidRPr="00C747A8" w:rsidRDefault="0019553D" w:rsidP="0019553D">
            <w:pPr>
              <w:pStyle w:val="NoSpacing"/>
              <w:jc w:val="center"/>
              <w:rPr>
                <w:rFonts w:ascii="Calibri" w:hAnsi="Calibri"/>
                <w:sz w:val="18"/>
              </w:rPr>
            </w:pPr>
          </w:p>
        </w:tc>
        <w:tc>
          <w:tcPr>
            <w:tcW w:w="1435" w:type="dxa"/>
            <w:vAlign w:val="center"/>
          </w:tcPr>
          <w:p w14:paraId="50972335" w14:textId="414CC2AE" w:rsidR="0019553D" w:rsidRPr="00C747A8" w:rsidRDefault="0019553D" w:rsidP="0019553D">
            <w:pPr>
              <w:pStyle w:val="NoSpacing"/>
              <w:jc w:val="center"/>
              <w:rPr>
                <w:rFonts w:ascii="Calibri" w:hAnsi="Calibri"/>
                <w:sz w:val="18"/>
              </w:rPr>
            </w:pPr>
            <w:r w:rsidRPr="00A165D9">
              <w:rPr>
                <w:rFonts w:ascii="Calibri" w:hAnsi="Calibri" w:cs="Calibri"/>
                <w:sz w:val="18"/>
              </w:rPr>
              <w:t>±</w:t>
            </w:r>
            <w:r w:rsidRPr="00A165D9">
              <w:rPr>
                <w:rFonts w:ascii="Calibri" w:hAnsi="Calibri"/>
                <w:sz w:val="18"/>
              </w:rPr>
              <w:t>2%</w:t>
            </w:r>
          </w:p>
        </w:tc>
      </w:tr>
      <w:tr w:rsidR="0019553D" w:rsidRPr="00C747A8" w14:paraId="45BB4D2C" w14:textId="77777777" w:rsidTr="0019553D">
        <w:trPr>
          <w:trHeight w:val="472"/>
          <w:jc w:val="center"/>
        </w:trPr>
        <w:tc>
          <w:tcPr>
            <w:tcW w:w="1242" w:type="dxa"/>
            <w:vAlign w:val="center"/>
          </w:tcPr>
          <w:p w14:paraId="0371FFAB" w14:textId="77777777" w:rsidR="0019553D" w:rsidRPr="00C747A8" w:rsidRDefault="0019553D" w:rsidP="0019553D">
            <w:pPr>
              <w:pStyle w:val="NoSpacing"/>
              <w:jc w:val="center"/>
              <w:rPr>
                <w:rFonts w:ascii="Calibri" w:hAnsi="Calibri" w:cs="Arial"/>
                <w:sz w:val="20"/>
              </w:rPr>
            </w:pPr>
            <w:r w:rsidRPr="00C747A8">
              <w:rPr>
                <w:rFonts w:ascii="Calibri" w:hAnsi="Calibri" w:cs="Arial"/>
                <w:sz w:val="20"/>
              </w:rPr>
              <w:t>A2</w:t>
            </w:r>
          </w:p>
        </w:tc>
        <w:tc>
          <w:tcPr>
            <w:tcW w:w="1826" w:type="dxa"/>
            <w:vMerge w:val="restart"/>
            <w:vAlign w:val="center"/>
          </w:tcPr>
          <w:p w14:paraId="44297FA8" w14:textId="77777777" w:rsidR="0019553D" w:rsidRPr="00C747A8" w:rsidRDefault="0019553D" w:rsidP="0019553D">
            <w:pPr>
              <w:pStyle w:val="NoSpacing"/>
              <w:jc w:val="center"/>
              <w:rPr>
                <w:rFonts w:ascii="Calibri" w:hAnsi="Calibri" w:cs="Arial"/>
                <w:sz w:val="20"/>
              </w:rPr>
            </w:pPr>
            <w:r>
              <w:rPr>
                <w:rFonts w:ascii="Calibri" w:hAnsi="Calibri" w:cs="Arial"/>
                <w:sz w:val="20"/>
              </w:rPr>
              <w:t>Boiler 2 – Tetra</w:t>
            </w:r>
          </w:p>
        </w:tc>
        <w:tc>
          <w:tcPr>
            <w:tcW w:w="1826" w:type="dxa"/>
            <w:vAlign w:val="center"/>
          </w:tcPr>
          <w:p w14:paraId="07131917" w14:textId="77777777" w:rsidR="0019553D" w:rsidRPr="00C747A8" w:rsidRDefault="0019553D" w:rsidP="0019553D">
            <w:pPr>
              <w:pStyle w:val="NoSpacing"/>
              <w:jc w:val="center"/>
              <w:rPr>
                <w:rFonts w:ascii="Calibri" w:hAnsi="Calibri" w:cs="Arial"/>
                <w:i/>
                <w:sz w:val="20"/>
              </w:rPr>
            </w:pPr>
            <w:r w:rsidRPr="00C747A8">
              <w:rPr>
                <w:rFonts w:ascii="Calibri" w:hAnsi="Calibri" w:cs="Arial"/>
                <w:sz w:val="20"/>
              </w:rPr>
              <w:t>Oxides of nitrogen (NO and NO</w:t>
            </w:r>
            <w:r w:rsidRPr="00C747A8">
              <w:rPr>
                <w:rFonts w:ascii="Calibri" w:hAnsi="Calibri" w:cs="Arial"/>
                <w:sz w:val="20"/>
                <w:vertAlign w:val="subscript"/>
              </w:rPr>
              <w:t xml:space="preserve">2 </w:t>
            </w:r>
            <w:r w:rsidRPr="00C747A8">
              <w:rPr>
                <w:rFonts w:ascii="Calibri" w:hAnsi="Calibri" w:cs="Arial"/>
                <w:sz w:val="20"/>
              </w:rPr>
              <w:t>expressed as NO</w:t>
            </w:r>
            <w:r w:rsidRPr="00C747A8">
              <w:rPr>
                <w:rFonts w:ascii="Calibri" w:hAnsi="Calibri" w:cs="Arial"/>
                <w:sz w:val="20"/>
                <w:vertAlign w:val="subscript"/>
              </w:rPr>
              <w:t>2</w:t>
            </w:r>
            <w:r w:rsidRPr="00C747A8">
              <w:rPr>
                <w:rFonts w:ascii="Calibri" w:hAnsi="Calibri" w:cs="Arial"/>
                <w:sz w:val="20"/>
              </w:rPr>
              <w:t>)</w:t>
            </w:r>
          </w:p>
        </w:tc>
        <w:tc>
          <w:tcPr>
            <w:tcW w:w="1559" w:type="dxa"/>
            <w:vAlign w:val="center"/>
          </w:tcPr>
          <w:p w14:paraId="02B63EA8" w14:textId="77777777" w:rsidR="0019553D" w:rsidRPr="00C747A8" w:rsidRDefault="0019553D" w:rsidP="0019553D">
            <w:pPr>
              <w:pStyle w:val="NoSpacing"/>
              <w:jc w:val="center"/>
              <w:rPr>
                <w:rFonts w:ascii="Calibri" w:hAnsi="Calibri" w:cs="Arial"/>
                <w:sz w:val="20"/>
              </w:rPr>
            </w:pPr>
            <w:r w:rsidRPr="00C747A8">
              <w:rPr>
                <w:rFonts w:ascii="Calibri" w:hAnsi="Calibri" w:cs="Arial"/>
                <w:sz w:val="20"/>
              </w:rPr>
              <w:t>No Limit</w:t>
            </w:r>
            <w:r>
              <w:rPr>
                <w:rFonts w:ascii="Calibri" w:hAnsi="Calibri" w:cs="Arial"/>
                <w:sz w:val="20"/>
              </w:rPr>
              <w:t xml:space="preserve"> Set</w:t>
            </w:r>
          </w:p>
        </w:tc>
        <w:tc>
          <w:tcPr>
            <w:tcW w:w="1747" w:type="dxa"/>
            <w:vMerge w:val="restart"/>
            <w:vAlign w:val="center"/>
          </w:tcPr>
          <w:p w14:paraId="248E6875" w14:textId="77777777" w:rsidR="0019553D" w:rsidRPr="00C747A8" w:rsidRDefault="0019553D" w:rsidP="0019553D">
            <w:pPr>
              <w:pStyle w:val="NoSpacing"/>
              <w:jc w:val="center"/>
              <w:rPr>
                <w:rFonts w:ascii="Calibri" w:hAnsi="Calibri" w:cs="Arial"/>
                <w:sz w:val="20"/>
              </w:rPr>
            </w:pPr>
            <w:r>
              <w:rPr>
                <w:rFonts w:ascii="Calibri" w:hAnsi="Calibri" w:cs="Arial"/>
                <w:sz w:val="20"/>
              </w:rPr>
              <w:t>-</w:t>
            </w:r>
          </w:p>
        </w:tc>
        <w:tc>
          <w:tcPr>
            <w:tcW w:w="1559" w:type="dxa"/>
            <w:vAlign w:val="center"/>
          </w:tcPr>
          <w:p w14:paraId="064A178B" w14:textId="1F518870" w:rsidR="0019553D" w:rsidRPr="00C747A8" w:rsidRDefault="0019553D" w:rsidP="0019553D">
            <w:pPr>
              <w:pStyle w:val="NoSpacing"/>
              <w:jc w:val="center"/>
              <w:rPr>
                <w:rFonts w:ascii="Calibri" w:hAnsi="Calibri" w:cs="Arial"/>
                <w:sz w:val="20"/>
              </w:rPr>
            </w:pPr>
            <w:r>
              <w:rPr>
                <w:rFonts w:ascii="Calibri" w:hAnsi="Calibri" w:cs="Arial"/>
                <w:sz w:val="20"/>
              </w:rPr>
              <w:t>0.9ppm</w:t>
            </w:r>
          </w:p>
        </w:tc>
        <w:tc>
          <w:tcPr>
            <w:tcW w:w="2870" w:type="dxa"/>
            <w:vMerge/>
            <w:vAlign w:val="center"/>
          </w:tcPr>
          <w:p w14:paraId="6375DB1A" w14:textId="77777777" w:rsidR="0019553D" w:rsidRPr="00C747A8" w:rsidRDefault="0019553D" w:rsidP="0019553D">
            <w:pPr>
              <w:pStyle w:val="NoSpacing"/>
              <w:jc w:val="center"/>
              <w:rPr>
                <w:rFonts w:ascii="Calibri" w:hAnsi="Calibri" w:cs="Arial"/>
                <w:sz w:val="20"/>
              </w:rPr>
            </w:pPr>
          </w:p>
        </w:tc>
        <w:tc>
          <w:tcPr>
            <w:tcW w:w="1904" w:type="dxa"/>
            <w:vMerge w:val="restart"/>
            <w:vAlign w:val="center"/>
          </w:tcPr>
          <w:p w14:paraId="3B6369B5" w14:textId="2860F8DF" w:rsidR="0019553D" w:rsidRPr="00C747A8" w:rsidRDefault="0019553D" w:rsidP="0019553D">
            <w:pPr>
              <w:pStyle w:val="NoSpacing"/>
              <w:jc w:val="center"/>
              <w:rPr>
                <w:rFonts w:ascii="Calibri" w:hAnsi="Calibri"/>
                <w:sz w:val="18"/>
              </w:rPr>
            </w:pPr>
            <w:r w:rsidRPr="007C5012">
              <w:rPr>
                <w:rFonts w:ascii="Calibri" w:hAnsi="Calibri"/>
                <w:sz w:val="18"/>
              </w:rPr>
              <w:t>30/05/19</w:t>
            </w:r>
          </w:p>
        </w:tc>
        <w:tc>
          <w:tcPr>
            <w:tcW w:w="1435" w:type="dxa"/>
            <w:vAlign w:val="center"/>
          </w:tcPr>
          <w:p w14:paraId="6FDB28DB" w14:textId="6AC5D316" w:rsidR="0019553D" w:rsidRPr="00C747A8" w:rsidRDefault="0019553D" w:rsidP="0019553D">
            <w:pPr>
              <w:pStyle w:val="NoSpacing"/>
              <w:jc w:val="center"/>
              <w:rPr>
                <w:rFonts w:ascii="Calibri" w:hAnsi="Calibri"/>
                <w:sz w:val="18"/>
              </w:rPr>
            </w:pPr>
            <w:r w:rsidRPr="00A165D9">
              <w:rPr>
                <w:rFonts w:ascii="Calibri" w:hAnsi="Calibri" w:cs="Calibri"/>
                <w:sz w:val="18"/>
              </w:rPr>
              <w:t>±</w:t>
            </w:r>
            <w:r w:rsidRPr="00A165D9">
              <w:rPr>
                <w:rFonts w:ascii="Calibri" w:hAnsi="Calibri"/>
                <w:sz w:val="18"/>
              </w:rPr>
              <w:t>2%</w:t>
            </w:r>
          </w:p>
        </w:tc>
      </w:tr>
      <w:tr w:rsidR="0019553D" w:rsidRPr="00C747A8" w14:paraId="6E416FA1" w14:textId="77777777" w:rsidTr="0019553D">
        <w:trPr>
          <w:trHeight w:val="197"/>
          <w:jc w:val="center"/>
        </w:trPr>
        <w:tc>
          <w:tcPr>
            <w:tcW w:w="1242" w:type="dxa"/>
            <w:vAlign w:val="center"/>
          </w:tcPr>
          <w:p w14:paraId="3D8C7550" w14:textId="77777777" w:rsidR="0019553D" w:rsidRPr="00C747A8" w:rsidRDefault="0019553D" w:rsidP="0019553D">
            <w:pPr>
              <w:pStyle w:val="NoSpacing"/>
              <w:jc w:val="center"/>
              <w:rPr>
                <w:rFonts w:ascii="Calibri" w:hAnsi="Calibri" w:cs="Arial"/>
                <w:sz w:val="20"/>
              </w:rPr>
            </w:pPr>
            <w:r w:rsidRPr="00C747A8">
              <w:rPr>
                <w:rFonts w:ascii="Calibri" w:hAnsi="Calibri" w:cs="Arial"/>
                <w:sz w:val="20"/>
              </w:rPr>
              <w:t>A2</w:t>
            </w:r>
          </w:p>
        </w:tc>
        <w:tc>
          <w:tcPr>
            <w:tcW w:w="1826" w:type="dxa"/>
            <w:vMerge/>
            <w:vAlign w:val="center"/>
          </w:tcPr>
          <w:p w14:paraId="507D6038" w14:textId="77777777" w:rsidR="0019553D" w:rsidRPr="00C747A8" w:rsidRDefault="0019553D" w:rsidP="0019553D">
            <w:pPr>
              <w:pStyle w:val="NoSpacing"/>
              <w:jc w:val="center"/>
              <w:rPr>
                <w:rFonts w:ascii="Calibri" w:hAnsi="Calibri" w:cs="Arial"/>
                <w:sz w:val="20"/>
              </w:rPr>
            </w:pPr>
          </w:p>
        </w:tc>
        <w:tc>
          <w:tcPr>
            <w:tcW w:w="1826" w:type="dxa"/>
            <w:vAlign w:val="center"/>
          </w:tcPr>
          <w:p w14:paraId="74E11C3B" w14:textId="77777777" w:rsidR="0019553D" w:rsidRPr="00C747A8" w:rsidRDefault="0019553D" w:rsidP="0019553D">
            <w:pPr>
              <w:pStyle w:val="NoSpacing"/>
              <w:jc w:val="center"/>
              <w:rPr>
                <w:rFonts w:ascii="Calibri" w:hAnsi="Calibri" w:cs="Arial"/>
                <w:i/>
                <w:sz w:val="20"/>
                <w:vertAlign w:val="superscript"/>
              </w:rPr>
            </w:pPr>
            <w:r w:rsidRPr="00C747A8">
              <w:rPr>
                <w:rFonts w:ascii="Calibri" w:hAnsi="Calibri" w:cs="Arial"/>
                <w:sz w:val="20"/>
              </w:rPr>
              <w:t>Particulates</w:t>
            </w:r>
          </w:p>
        </w:tc>
        <w:tc>
          <w:tcPr>
            <w:tcW w:w="1559" w:type="dxa"/>
            <w:vAlign w:val="center"/>
          </w:tcPr>
          <w:p w14:paraId="7B05061B" w14:textId="77777777" w:rsidR="0019553D" w:rsidRPr="00C747A8" w:rsidRDefault="0019553D" w:rsidP="0019553D">
            <w:pPr>
              <w:pStyle w:val="NoSpacing"/>
              <w:jc w:val="center"/>
              <w:rPr>
                <w:rFonts w:ascii="Calibri" w:hAnsi="Calibri" w:cs="Arial"/>
                <w:sz w:val="20"/>
              </w:rPr>
            </w:pPr>
          </w:p>
        </w:tc>
        <w:tc>
          <w:tcPr>
            <w:tcW w:w="1747" w:type="dxa"/>
            <w:vMerge/>
            <w:vAlign w:val="center"/>
          </w:tcPr>
          <w:p w14:paraId="0AC8319F" w14:textId="77777777" w:rsidR="0019553D" w:rsidRPr="00C747A8" w:rsidRDefault="0019553D" w:rsidP="0019553D">
            <w:pPr>
              <w:pStyle w:val="NoSpacing"/>
              <w:jc w:val="center"/>
              <w:rPr>
                <w:rFonts w:ascii="Calibri" w:hAnsi="Calibri" w:cs="Arial"/>
                <w:sz w:val="20"/>
              </w:rPr>
            </w:pPr>
          </w:p>
        </w:tc>
        <w:tc>
          <w:tcPr>
            <w:tcW w:w="1559" w:type="dxa"/>
            <w:vAlign w:val="center"/>
          </w:tcPr>
          <w:p w14:paraId="3D246552" w14:textId="02683076" w:rsidR="0019553D" w:rsidRPr="00C747A8" w:rsidRDefault="0019553D" w:rsidP="0019553D">
            <w:pPr>
              <w:pStyle w:val="NoSpacing"/>
              <w:jc w:val="center"/>
              <w:rPr>
                <w:rFonts w:ascii="Calibri" w:hAnsi="Calibri" w:cs="Arial"/>
                <w:sz w:val="20"/>
              </w:rPr>
            </w:pPr>
            <w:r>
              <w:rPr>
                <w:rFonts w:ascii="Calibri" w:hAnsi="Calibri" w:cs="Arial"/>
                <w:sz w:val="20"/>
              </w:rPr>
              <w:t>79ppm</w:t>
            </w:r>
          </w:p>
        </w:tc>
        <w:tc>
          <w:tcPr>
            <w:tcW w:w="2870" w:type="dxa"/>
            <w:vMerge/>
            <w:vAlign w:val="center"/>
          </w:tcPr>
          <w:p w14:paraId="384FDC59" w14:textId="77777777" w:rsidR="0019553D" w:rsidRPr="00C747A8" w:rsidRDefault="0019553D" w:rsidP="0019553D">
            <w:pPr>
              <w:pStyle w:val="NoSpacing"/>
              <w:jc w:val="center"/>
              <w:rPr>
                <w:rFonts w:ascii="Calibri" w:hAnsi="Calibri" w:cs="Arial"/>
                <w:sz w:val="20"/>
              </w:rPr>
            </w:pPr>
          </w:p>
        </w:tc>
        <w:tc>
          <w:tcPr>
            <w:tcW w:w="1904" w:type="dxa"/>
            <w:vMerge/>
            <w:vAlign w:val="center"/>
          </w:tcPr>
          <w:p w14:paraId="6AC508D6" w14:textId="77777777" w:rsidR="0019553D" w:rsidRPr="00C747A8" w:rsidRDefault="0019553D" w:rsidP="0019553D">
            <w:pPr>
              <w:pStyle w:val="NoSpacing"/>
              <w:jc w:val="center"/>
              <w:rPr>
                <w:rFonts w:ascii="Calibri" w:hAnsi="Calibri"/>
                <w:sz w:val="18"/>
              </w:rPr>
            </w:pPr>
          </w:p>
        </w:tc>
        <w:tc>
          <w:tcPr>
            <w:tcW w:w="1435" w:type="dxa"/>
            <w:vAlign w:val="center"/>
          </w:tcPr>
          <w:p w14:paraId="23F0F706" w14:textId="284AEEF8" w:rsidR="0019553D" w:rsidRPr="00C747A8" w:rsidRDefault="0019553D" w:rsidP="0019553D">
            <w:pPr>
              <w:pStyle w:val="NoSpacing"/>
              <w:jc w:val="center"/>
              <w:rPr>
                <w:rFonts w:ascii="Calibri" w:hAnsi="Calibri"/>
                <w:sz w:val="18"/>
              </w:rPr>
            </w:pPr>
            <w:r w:rsidRPr="00A165D9">
              <w:rPr>
                <w:rFonts w:ascii="Calibri" w:hAnsi="Calibri" w:cs="Calibri"/>
                <w:sz w:val="18"/>
              </w:rPr>
              <w:t>±</w:t>
            </w:r>
            <w:r w:rsidRPr="00A165D9">
              <w:rPr>
                <w:rFonts w:ascii="Calibri" w:hAnsi="Calibri"/>
                <w:sz w:val="18"/>
              </w:rPr>
              <w:t>2%</w:t>
            </w:r>
          </w:p>
        </w:tc>
      </w:tr>
      <w:tr w:rsidR="0019553D" w:rsidRPr="00C747A8" w14:paraId="2417CE9B" w14:textId="77777777" w:rsidTr="0019553D">
        <w:trPr>
          <w:cantSplit/>
          <w:trHeight w:val="690"/>
          <w:jc w:val="center"/>
        </w:trPr>
        <w:tc>
          <w:tcPr>
            <w:tcW w:w="1242" w:type="dxa"/>
            <w:tcBorders>
              <w:bottom w:val="single" w:sz="4" w:space="0" w:color="auto"/>
            </w:tcBorders>
            <w:vAlign w:val="center"/>
          </w:tcPr>
          <w:p w14:paraId="5F645425" w14:textId="77777777" w:rsidR="0019553D" w:rsidRPr="00C747A8" w:rsidRDefault="0019553D" w:rsidP="0019553D">
            <w:pPr>
              <w:pStyle w:val="NoSpacing"/>
              <w:jc w:val="center"/>
              <w:rPr>
                <w:rFonts w:ascii="Calibri" w:hAnsi="Calibri" w:cs="Arial"/>
                <w:sz w:val="20"/>
              </w:rPr>
            </w:pPr>
            <w:r w:rsidRPr="00C747A8">
              <w:rPr>
                <w:rFonts w:ascii="Calibri" w:hAnsi="Calibri" w:cs="Arial"/>
                <w:sz w:val="20"/>
              </w:rPr>
              <w:t>A3</w:t>
            </w:r>
          </w:p>
        </w:tc>
        <w:tc>
          <w:tcPr>
            <w:tcW w:w="1826" w:type="dxa"/>
            <w:vMerge w:val="restart"/>
            <w:vAlign w:val="center"/>
          </w:tcPr>
          <w:p w14:paraId="5165AB9E" w14:textId="578BB73F" w:rsidR="0019553D" w:rsidRPr="00C747A8" w:rsidRDefault="0019553D" w:rsidP="0019553D">
            <w:pPr>
              <w:pStyle w:val="NoSpacing"/>
              <w:jc w:val="center"/>
              <w:rPr>
                <w:rFonts w:ascii="Calibri" w:hAnsi="Calibri" w:cs="Arial"/>
                <w:sz w:val="20"/>
              </w:rPr>
            </w:pPr>
            <w:r>
              <w:rPr>
                <w:rFonts w:ascii="Calibri" w:hAnsi="Calibri" w:cs="Arial"/>
                <w:sz w:val="20"/>
              </w:rPr>
              <w:t>Boiler 3 – Syrup CIP Set</w:t>
            </w:r>
          </w:p>
        </w:tc>
        <w:tc>
          <w:tcPr>
            <w:tcW w:w="1826" w:type="dxa"/>
            <w:tcBorders>
              <w:bottom w:val="single" w:sz="4" w:space="0" w:color="auto"/>
            </w:tcBorders>
            <w:vAlign w:val="center"/>
          </w:tcPr>
          <w:p w14:paraId="4475B479" w14:textId="77777777" w:rsidR="0019553D" w:rsidRPr="00C747A8" w:rsidRDefault="0019553D" w:rsidP="0019553D">
            <w:pPr>
              <w:pStyle w:val="NoSpacing"/>
              <w:jc w:val="center"/>
              <w:rPr>
                <w:rFonts w:ascii="Calibri" w:hAnsi="Calibri" w:cs="Arial"/>
                <w:i/>
                <w:sz w:val="20"/>
              </w:rPr>
            </w:pPr>
            <w:r w:rsidRPr="00C747A8">
              <w:rPr>
                <w:rFonts w:ascii="Calibri" w:hAnsi="Calibri" w:cs="Arial"/>
                <w:sz w:val="20"/>
              </w:rPr>
              <w:t>Oxides of nitrogen (NO and NO</w:t>
            </w:r>
            <w:r w:rsidRPr="00C747A8">
              <w:rPr>
                <w:rFonts w:ascii="Calibri" w:hAnsi="Calibri" w:cs="Arial"/>
                <w:sz w:val="20"/>
                <w:vertAlign w:val="subscript"/>
              </w:rPr>
              <w:t xml:space="preserve">2 </w:t>
            </w:r>
            <w:r w:rsidRPr="00C747A8">
              <w:rPr>
                <w:rFonts w:ascii="Calibri" w:hAnsi="Calibri" w:cs="Arial"/>
                <w:sz w:val="20"/>
              </w:rPr>
              <w:t>expressed as NO</w:t>
            </w:r>
            <w:bookmarkStart w:id="10" w:name="OLE_LINK18"/>
            <w:r w:rsidRPr="00C747A8">
              <w:rPr>
                <w:rFonts w:ascii="Calibri" w:hAnsi="Calibri" w:cs="Arial"/>
                <w:sz w:val="20"/>
                <w:vertAlign w:val="subscript"/>
              </w:rPr>
              <w:t>2</w:t>
            </w:r>
            <w:bookmarkEnd w:id="10"/>
            <w:r w:rsidRPr="00C747A8">
              <w:rPr>
                <w:rFonts w:ascii="Calibri" w:hAnsi="Calibri" w:cs="Arial"/>
                <w:sz w:val="20"/>
              </w:rPr>
              <w:t>)</w:t>
            </w:r>
          </w:p>
        </w:tc>
        <w:tc>
          <w:tcPr>
            <w:tcW w:w="1559" w:type="dxa"/>
            <w:tcBorders>
              <w:bottom w:val="single" w:sz="4" w:space="0" w:color="auto"/>
            </w:tcBorders>
            <w:vAlign w:val="center"/>
          </w:tcPr>
          <w:p w14:paraId="72996B42" w14:textId="77777777" w:rsidR="0019553D" w:rsidRPr="00C747A8" w:rsidRDefault="0019553D" w:rsidP="0019553D">
            <w:pPr>
              <w:pStyle w:val="NoSpacing"/>
              <w:jc w:val="center"/>
              <w:rPr>
                <w:rFonts w:ascii="Calibri" w:hAnsi="Calibri" w:cs="Arial"/>
                <w:sz w:val="20"/>
              </w:rPr>
            </w:pPr>
            <w:r w:rsidRPr="00C747A8">
              <w:rPr>
                <w:rFonts w:ascii="Calibri" w:hAnsi="Calibri" w:cs="Arial"/>
                <w:sz w:val="20"/>
              </w:rPr>
              <w:t>No Limit</w:t>
            </w:r>
            <w:r>
              <w:rPr>
                <w:rFonts w:ascii="Calibri" w:hAnsi="Calibri" w:cs="Arial"/>
                <w:sz w:val="20"/>
              </w:rPr>
              <w:t xml:space="preserve"> Set</w:t>
            </w:r>
          </w:p>
        </w:tc>
        <w:tc>
          <w:tcPr>
            <w:tcW w:w="1747" w:type="dxa"/>
            <w:vMerge w:val="restart"/>
            <w:vAlign w:val="center"/>
          </w:tcPr>
          <w:p w14:paraId="02B4B300" w14:textId="77777777" w:rsidR="0019553D" w:rsidRPr="00C747A8" w:rsidRDefault="0019553D" w:rsidP="0019553D">
            <w:pPr>
              <w:pStyle w:val="NoSpacing"/>
              <w:jc w:val="center"/>
              <w:rPr>
                <w:rFonts w:ascii="Calibri" w:hAnsi="Calibri" w:cs="Arial"/>
                <w:sz w:val="20"/>
              </w:rPr>
            </w:pPr>
            <w:r>
              <w:rPr>
                <w:rFonts w:ascii="Calibri" w:hAnsi="Calibri" w:cs="Arial"/>
                <w:sz w:val="20"/>
              </w:rPr>
              <w:t>-</w:t>
            </w:r>
          </w:p>
        </w:tc>
        <w:tc>
          <w:tcPr>
            <w:tcW w:w="1559" w:type="dxa"/>
            <w:tcBorders>
              <w:bottom w:val="single" w:sz="4" w:space="0" w:color="auto"/>
            </w:tcBorders>
            <w:vAlign w:val="center"/>
          </w:tcPr>
          <w:p w14:paraId="6943A964" w14:textId="7342F079" w:rsidR="0019553D" w:rsidRPr="00C747A8" w:rsidRDefault="0019553D" w:rsidP="0019553D">
            <w:pPr>
              <w:pStyle w:val="NoSpacing"/>
              <w:jc w:val="center"/>
              <w:rPr>
                <w:rFonts w:ascii="Calibri" w:hAnsi="Calibri" w:cs="Arial"/>
                <w:sz w:val="20"/>
              </w:rPr>
            </w:pPr>
            <w:r>
              <w:rPr>
                <w:rFonts w:ascii="Calibri" w:hAnsi="Calibri" w:cs="Arial"/>
                <w:sz w:val="20"/>
              </w:rPr>
              <w:t>3.2ppm</w:t>
            </w:r>
          </w:p>
        </w:tc>
        <w:tc>
          <w:tcPr>
            <w:tcW w:w="2870" w:type="dxa"/>
            <w:vMerge/>
            <w:vAlign w:val="center"/>
          </w:tcPr>
          <w:p w14:paraId="63C6497B" w14:textId="77777777" w:rsidR="0019553D" w:rsidRPr="00C747A8" w:rsidRDefault="0019553D" w:rsidP="0019553D">
            <w:pPr>
              <w:pStyle w:val="NoSpacing"/>
              <w:jc w:val="center"/>
              <w:rPr>
                <w:rFonts w:ascii="Calibri" w:hAnsi="Calibri" w:cs="Arial"/>
                <w:sz w:val="20"/>
              </w:rPr>
            </w:pPr>
          </w:p>
        </w:tc>
        <w:tc>
          <w:tcPr>
            <w:tcW w:w="1904" w:type="dxa"/>
            <w:vMerge w:val="restart"/>
            <w:vAlign w:val="center"/>
          </w:tcPr>
          <w:p w14:paraId="48FDD098" w14:textId="2B3850DD" w:rsidR="0019553D" w:rsidRPr="00C747A8" w:rsidRDefault="0019553D" w:rsidP="0019553D">
            <w:pPr>
              <w:pStyle w:val="NoSpacing"/>
              <w:jc w:val="center"/>
              <w:rPr>
                <w:rFonts w:ascii="Calibri" w:hAnsi="Calibri"/>
                <w:sz w:val="18"/>
              </w:rPr>
            </w:pPr>
            <w:r w:rsidRPr="007C5012">
              <w:rPr>
                <w:rFonts w:ascii="Calibri" w:hAnsi="Calibri"/>
                <w:sz w:val="18"/>
              </w:rPr>
              <w:t>30/05/19</w:t>
            </w:r>
          </w:p>
        </w:tc>
        <w:tc>
          <w:tcPr>
            <w:tcW w:w="1435" w:type="dxa"/>
            <w:tcBorders>
              <w:bottom w:val="single" w:sz="4" w:space="0" w:color="auto"/>
            </w:tcBorders>
            <w:vAlign w:val="center"/>
          </w:tcPr>
          <w:p w14:paraId="4C383A0C" w14:textId="6A762FC0" w:rsidR="0019553D" w:rsidRPr="00C747A8" w:rsidRDefault="0019553D" w:rsidP="0019553D">
            <w:pPr>
              <w:pStyle w:val="NoSpacing"/>
              <w:jc w:val="center"/>
              <w:rPr>
                <w:rFonts w:ascii="Calibri" w:hAnsi="Calibri"/>
                <w:sz w:val="18"/>
              </w:rPr>
            </w:pPr>
            <w:r w:rsidRPr="00A165D9">
              <w:rPr>
                <w:rFonts w:ascii="Calibri" w:hAnsi="Calibri" w:cs="Calibri"/>
                <w:sz w:val="18"/>
              </w:rPr>
              <w:t>±</w:t>
            </w:r>
            <w:r w:rsidRPr="00A165D9">
              <w:rPr>
                <w:rFonts w:ascii="Calibri" w:hAnsi="Calibri"/>
                <w:sz w:val="18"/>
              </w:rPr>
              <w:t>2%</w:t>
            </w:r>
          </w:p>
        </w:tc>
      </w:tr>
      <w:tr w:rsidR="0019553D" w:rsidRPr="00C747A8" w14:paraId="4A773597" w14:textId="77777777" w:rsidTr="0019553D">
        <w:trPr>
          <w:cantSplit/>
          <w:trHeight w:val="70"/>
          <w:jc w:val="center"/>
        </w:trPr>
        <w:tc>
          <w:tcPr>
            <w:tcW w:w="1242" w:type="dxa"/>
            <w:tcBorders>
              <w:bottom w:val="single" w:sz="4" w:space="0" w:color="auto"/>
            </w:tcBorders>
            <w:vAlign w:val="center"/>
          </w:tcPr>
          <w:p w14:paraId="405DC788" w14:textId="77777777" w:rsidR="0019553D" w:rsidRPr="00C747A8" w:rsidRDefault="0019553D" w:rsidP="0019553D">
            <w:pPr>
              <w:pStyle w:val="NoSpacing"/>
              <w:jc w:val="center"/>
              <w:rPr>
                <w:rFonts w:ascii="Calibri" w:hAnsi="Calibri" w:cs="Arial"/>
                <w:sz w:val="20"/>
              </w:rPr>
            </w:pPr>
            <w:r w:rsidRPr="00C747A8">
              <w:rPr>
                <w:rFonts w:ascii="Calibri" w:hAnsi="Calibri" w:cs="Arial"/>
                <w:sz w:val="20"/>
              </w:rPr>
              <w:t>A3</w:t>
            </w:r>
          </w:p>
        </w:tc>
        <w:tc>
          <w:tcPr>
            <w:tcW w:w="1826" w:type="dxa"/>
            <w:vMerge/>
            <w:tcBorders>
              <w:bottom w:val="single" w:sz="4" w:space="0" w:color="auto"/>
            </w:tcBorders>
            <w:vAlign w:val="center"/>
          </w:tcPr>
          <w:p w14:paraId="68BC8139" w14:textId="77777777" w:rsidR="0019553D" w:rsidRPr="00C747A8" w:rsidRDefault="0019553D" w:rsidP="0019553D">
            <w:pPr>
              <w:pStyle w:val="NoSpacing"/>
              <w:jc w:val="center"/>
              <w:rPr>
                <w:rFonts w:ascii="Calibri" w:hAnsi="Calibri" w:cs="Arial"/>
                <w:sz w:val="20"/>
              </w:rPr>
            </w:pPr>
          </w:p>
        </w:tc>
        <w:tc>
          <w:tcPr>
            <w:tcW w:w="1826" w:type="dxa"/>
            <w:tcBorders>
              <w:bottom w:val="single" w:sz="4" w:space="0" w:color="auto"/>
            </w:tcBorders>
            <w:vAlign w:val="center"/>
          </w:tcPr>
          <w:p w14:paraId="22B6593A" w14:textId="77777777" w:rsidR="0019553D" w:rsidRPr="00C747A8" w:rsidRDefault="0019553D" w:rsidP="0019553D">
            <w:pPr>
              <w:pStyle w:val="NoSpacing"/>
              <w:jc w:val="center"/>
              <w:rPr>
                <w:rFonts w:ascii="Calibri" w:hAnsi="Calibri" w:cs="Arial"/>
                <w:i/>
                <w:sz w:val="20"/>
                <w:vertAlign w:val="superscript"/>
              </w:rPr>
            </w:pPr>
            <w:r w:rsidRPr="00C747A8">
              <w:rPr>
                <w:rFonts w:ascii="Calibri" w:hAnsi="Calibri" w:cs="Arial"/>
                <w:sz w:val="20"/>
              </w:rPr>
              <w:t>Particulates</w:t>
            </w:r>
          </w:p>
        </w:tc>
        <w:tc>
          <w:tcPr>
            <w:tcW w:w="1559" w:type="dxa"/>
            <w:tcBorders>
              <w:bottom w:val="single" w:sz="4" w:space="0" w:color="auto"/>
            </w:tcBorders>
            <w:vAlign w:val="center"/>
          </w:tcPr>
          <w:p w14:paraId="4889C0AA" w14:textId="77777777" w:rsidR="0019553D" w:rsidRPr="00C747A8" w:rsidRDefault="0019553D" w:rsidP="0019553D">
            <w:pPr>
              <w:pStyle w:val="NoSpacing"/>
              <w:jc w:val="center"/>
              <w:rPr>
                <w:rFonts w:ascii="Calibri" w:hAnsi="Calibri" w:cs="Arial"/>
                <w:sz w:val="20"/>
              </w:rPr>
            </w:pPr>
          </w:p>
        </w:tc>
        <w:tc>
          <w:tcPr>
            <w:tcW w:w="1747" w:type="dxa"/>
            <w:vMerge/>
            <w:tcBorders>
              <w:bottom w:val="single" w:sz="4" w:space="0" w:color="auto"/>
            </w:tcBorders>
            <w:vAlign w:val="center"/>
          </w:tcPr>
          <w:p w14:paraId="67B1153E" w14:textId="77777777" w:rsidR="0019553D" w:rsidRPr="00C747A8" w:rsidRDefault="0019553D" w:rsidP="0019553D">
            <w:pPr>
              <w:pStyle w:val="NoSpacing"/>
              <w:jc w:val="center"/>
              <w:rPr>
                <w:rFonts w:ascii="Calibri" w:hAnsi="Calibri" w:cs="Arial"/>
                <w:sz w:val="20"/>
              </w:rPr>
            </w:pPr>
          </w:p>
        </w:tc>
        <w:tc>
          <w:tcPr>
            <w:tcW w:w="1559" w:type="dxa"/>
            <w:tcBorders>
              <w:bottom w:val="single" w:sz="4" w:space="0" w:color="auto"/>
            </w:tcBorders>
            <w:vAlign w:val="center"/>
          </w:tcPr>
          <w:p w14:paraId="0F88E369" w14:textId="285DCF15" w:rsidR="0019553D" w:rsidRPr="00C747A8" w:rsidRDefault="0019553D" w:rsidP="0019553D">
            <w:pPr>
              <w:pStyle w:val="NoSpacing"/>
              <w:jc w:val="center"/>
              <w:rPr>
                <w:rFonts w:ascii="Calibri" w:hAnsi="Calibri" w:cs="Arial"/>
                <w:sz w:val="20"/>
              </w:rPr>
            </w:pPr>
            <w:r>
              <w:rPr>
                <w:rFonts w:ascii="Calibri" w:hAnsi="Calibri" w:cs="Arial"/>
                <w:sz w:val="20"/>
              </w:rPr>
              <w:t>86.1</w:t>
            </w:r>
          </w:p>
        </w:tc>
        <w:tc>
          <w:tcPr>
            <w:tcW w:w="2870" w:type="dxa"/>
            <w:vMerge/>
            <w:vAlign w:val="center"/>
          </w:tcPr>
          <w:p w14:paraId="1188FE9A" w14:textId="77777777" w:rsidR="0019553D" w:rsidRPr="00C747A8" w:rsidRDefault="0019553D" w:rsidP="0019553D">
            <w:pPr>
              <w:pStyle w:val="NoSpacing"/>
              <w:jc w:val="center"/>
              <w:rPr>
                <w:rFonts w:ascii="Calibri" w:hAnsi="Calibri" w:cs="Arial"/>
                <w:sz w:val="20"/>
              </w:rPr>
            </w:pPr>
          </w:p>
        </w:tc>
        <w:tc>
          <w:tcPr>
            <w:tcW w:w="1904" w:type="dxa"/>
            <w:vMerge/>
            <w:tcBorders>
              <w:bottom w:val="single" w:sz="4" w:space="0" w:color="auto"/>
            </w:tcBorders>
            <w:vAlign w:val="center"/>
          </w:tcPr>
          <w:p w14:paraId="4F9C0A0C" w14:textId="77777777" w:rsidR="0019553D" w:rsidRPr="00C747A8" w:rsidRDefault="0019553D" w:rsidP="0019553D">
            <w:pPr>
              <w:pStyle w:val="NoSpacing"/>
              <w:jc w:val="center"/>
              <w:rPr>
                <w:rFonts w:ascii="Calibri" w:hAnsi="Calibri"/>
                <w:sz w:val="18"/>
              </w:rPr>
            </w:pPr>
          </w:p>
        </w:tc>
        <w:tc>
          <w:tcPr>
            <w:tcW w:w="1435" w:type="dxa"/>
            <w:tcBorders>
              <w:bottom w:val="single" w:sz="4" w:space="0" w:color="auto"/>
            </w:tcBorders>
            <w:vAlign w:val="center"/>
          </w:tcPr>
          <w:p w14:paraId="303A5FBA" w14:textId="13790D11" w:rsidR="0019553D" w:rsidRPr="00C747A8" w:rsidRDefault="0019553D" w:rsidP="0019553D">
            <w:pPr>
              <w:pStyle w:val="NoSpacing"/>
              <w:jc w:val="center"/>
              <w:rPr>
                <w:rFonts w:ascii="Calibri" w:hAnsi="Calibri"/>
                <w:sz w:val="18"/>
              </w:rPr>
            </w:pPr>
            <w:r w:rsidRPr="00A165D9">
              <w:rPr>
                <w:rFonts w:ascii="Calibri" w:hAnsi="Calibri" w:cs="Calibri"/>
                <w:sz w:val="18"/>
              </w:rPr>
              <w:t>±</w:t>
            </w:r>
            <w:r w:rsidRPr="00A165D9">
              <w:rPr>
                <w:rFonts w:ascii="Calibri" w:hAnsi="Calibri"/>
                <w:sz w:val="18"/>
              </w:rPr>
              <w:t>2%</w:t>
            </w:r>
          </w:p>
        </w:tc>
      </w:tr>
      <w:tr w:rsidR="0019553D" w:rsidRPr="00C747A8" w14:paraId="7CAE0186" w14:textId="77777777" w:rsidTr="0019553D">
        <w:trPr>
          <w:cantSplit/>
          <w:trHeight w:val="246"/>
          <w:jc w:val="center"/>
        </w:trPr>
        <w:tc>
          <w:tcPr>
            <w:tcW w:w="1242" w:type="dxa"/>
            <w:vAlign w:val="center"/>
          </w:tcPr>
          <w:p w14:paraId="5A4FC595" w14:textId="77777777" w:rsidR="0019553D" w:rsidRPr="00C747A8" w:rsidRDefault="0019553D" w:rsidP="0019553D">
            <w:pPr>
              <w:pStyle w:val="NoSpacing"/>
              <w:jc w:val="center"/>
              <w:rPr>
                <w:rFonts w:ascii="Calibri" w:hAnsi="Calibri" w:cs="Arial"/>
                <w:sz w:val="20"/>
              </w:rPr>
            </w:pPr>
            <w:bookmarkStart w:id="11" w:name="_Hlk31872624"/>
            <w:r w:rsidRPr="00C747A8">
              <w:rPr>
                <w:rFonts w:ascii="Calibri" w:hAnsi="Calibri" w:cs="Arial"/>
                <w:sz w:val="20"/>
              </w:rPr>
              <w:t>A4</w:t>
            </w:r>
          </w:p>
        </w:tc>
        <w:tc>
          <w:tcPr>
            <w:tcW w:w="1826" w:type="dxa"/>
            <w:vMerge w:val="restart"/>
            <w:vAlign w:val="center"/>
          </w:tcPr>
          <w:p w14:paraId="7C1DEF32" w14:textId="12267CB5" w:rsidR="0019553D" w:rsidRPr="00C747A8" w:rsidRDefault="0019553D" w:rsidP="0019553D">
            <w:pPr>
              <w:pStyle w:val="NoSpacing"/>
              <w:jc w:val="center"/>
              <w:rPr>
                <w:rFonts w:ascii="Calibri" w:hAnsi="Calibri" w:cs="Arial"/>
                <w:sz w:val="20"/>
              </w:rPr>
            </w:pPr>
            <w:r>
              <w:rPr>
                <w:rFonts w:ascii="Calibri" w:hAnsi="Calibri" w:cs="Arial"/>
                <w:sz w:val="20"/>
              </w:rPr>
              <w:t>Boiler 4 – RV5</w:t>
            </w:r>
          </w:p>
        </w:tc>
        <w:tc>
          <w:tcPr>
            <w:tcW w:w="1826" w:type="dxa"/>
            <w:vAlign w:val="center"/>
          </w:tcPr>
          <w:p w14:paraId="236E50D8" w14:textId="77777777" w:rsidR="0019553D" w:rsidRPr="00C747A8" w:rsidRDefault="0019553D" w:rsidP="0019553D">
            <w:pPr>
              <w:pStyle w:val="NoSpacing"/>
              <w:jc w:val="center"/>
              <w:rPr>
                <w:rFonts w:ascii="Calibri" w:hAnsi="Calibri" w:cs="Arial"/>
                <w:i/>
                <w:sz w:val="20"/>
              </w:rPr>
            </w:pPr>
            <w:r w:rsidRPr="00C747A8">
              <w:rPr>
                <w:rFonts w:ascii="Calibri" w:hAnsi="Calibri" w:cs="Arial"/>
                <w:sz w:val="20"/>
              </w:rPr>
              <w:t>Oxides of nitrogen (NO and NO</w:t>
            </w:r>
            <w:r w:rsidRPr="00C747A8">
              <w:rPr>
                <w:rFonts w:ascii="Calibri" w:hAnsi="Calibri" w:cs="Arial"/>
                <w:sz w:val="20"/>
                <w:vertAlign w:val="subscript"/>
              </w:rPr>
              <w:t xml:space="preserve">2 </w:t>
            </w:r>
            <w:r w:rsidRPr="00C747A8">
              <w:rPr>
                <w:rFonts w:ascii="Calibri" w:hAnsi="Calibri" w:cs="Arial"/>
                <w:sz w:val="20"/>
              </w:rPr>
              <w:t>expressed as NO</w:t>
            </w:r>
            <w:r w:rsidRPr="00C747A8">
              <w:rPr>
                <w:rFonts w:ascii="Calibri" w:hAnsi="Calibri" w:cs="Arial"/>
                <w:sz w:val="20"/>
                <w:vertAlign w:val="subscript"/>
              </w:rPr>
              <w:t>2</w:t>
            </w:r>
            <w:r w:rsidRPr="00C747A8">
              <w:rPr>
                <w:rFonts w:ascii="Calibri" w:hAnsi="Calibri" w:cs="Arial"/>
                <w:sz w:val="20"/>
              </w:rPr>
              <w:t>)</w:t>
            </w:r>
          </w:p>
        </w:tc>
        <w:tc>
          <w:tcPr>
            <w:tcW w:w="1559" w:type="dxa"/>
            <w:vAlign w:val="center"/>
          </w:tcPr>
          <w:p w14:paraId="5A2035B9" w14:textId="77777777" w:rsidR="0019553D" w:rsidRPr="00C747A8" w:rsidRDefault="0019553D" w:rsidP="0019553D">
            <w:pPr>
              <w:pStyle w:val="NoSpacing"/>
              <w:jc w:val="center"/>
              <w:rPr>
                <w:rFonts w:ascii="Calibri" w:hAnsi="Calibri" w:cs="Arial"/>
                <w:sz w:val="20"/>
              </w:rPr>
            </w:pPr>
            <w:r w:rsidRPr="00C747A8">
              <w:rPr>
                <w:rFonts w:ascii="Calibri" w:hAnsi="Calibri" w:cs="Arial"/>
                <w:sz w:val="20"/>
              </w:rPr>
              <w:t>No Limit</w:t>
            </w:r>
            <w:r>
              <w:rPr>
                <w:rFonts w:ascii="Calibri" w:hAnsi="Calibri" w:cs="Arial"/>
                <w:sz w:val="20"/>
              </w:rPr>
              <w:t xml:space="preserve"> Set</w:t>
            </w:r>
          </w:p>
        </w:tc>
        <w:tc>
          <w:tcPr>
            <w:tcW w:w="1747" w:type="dxa"/>
            <w:vMerge w:val="restart"/>
            <w:vAlign w:val="center"/>
          </w:tcPr>
          <w:p w14:paraId="20B9F072" w14:textId="77777777" w:rsidR="0019553D" w:rsidRPr="00C747A8" w:rsidRDefault="0019553D" w:rsidP="0019553D">
            <w:pPr>
              <w:pStyle w:val="NoSpacing"/>
              <w:jc w:val="center"/>
              <w:rPr>
                <w:rFonts w:ascii="Calibri" w:hAnsi="Calibri" w:cs="Arial"/>
                <w:sz w:val="20"/>
              </w:rPr>
            </w:pPr>
            <w:r>
              <w:rPr>
                <w:rFonts w:ascii="Calibri" w:hAnsi="Calibri" w:cs="Arial"/>
                <w:sz w:val="20"/>
              </w:rPr>
              <w:t>-</w:t>
            </w:r>
          </w:p>
        </w:tc>
        <w:tc>
          <w:tcPr>
            <w:tcW w:w="1559" w:type="dxa"/>
            <w:vAlign w:val="center"/>
          </w:tcPr>
          <w:p w14:paraId="184A1105" w14:textId="361F6EF1" w:rsidR="0019553D" w:rsidRPr="00C747A8" w:rsidRDefault="0019553D" w:rsidP="0019553D">
            <w:pPr>
              <w:pStyle w:val="NoSpacing"/>
              <w:jc w:val="center"/>
              <w:rPr>
                <w:rFonts w:ascii="Calibri" w:hAnsi="Calibri" w:cs="Arial"/>
                <w:sz w:val="20"/>
              </w:rPr>
            </w:pPr>
            <w:r>
              <w:rPr>
                <w:rFonts w:ascii="Calibri" w:hAnsi="Calibri" w:cs="Arial"/>
                <w:sz w:val="20"/>
              </w:rPr>
              <w:t>1.1ppm</w:t>
            </w:r>
          </w:p>
        </w:tc>
        <w:tc>
          <w:tcPr>
            <w:tcW w:w="2870" w:type="dxa"/>
            <w:vMerge/>
            <w:vAlign w:val="center"/>
          </w:tcPr>
          <w:p w14:paraId="6C7BAADB" w14:textId="77777777" w:rsidR="0019553D" w:rsidRPr="00C747A8" w:rsidRDefault="0019553D" w:rsidP="0019553D">
            <w:pPr>
              <w:pStyle w:val="NoSpacing"/>
              <w:jc w:val="center"/>
              <w:rPr>
                <w:rFonts w:ascii="Calibri" w:hAnsi="Calibri" w:cs="Arial"/>
                <w:sz w:val="20"/>
              </w:rPr>
            </w:pPr>
          </w:p>
        </w:tc>
        <w:tc>
          <w:tcPr>
            <w:tcW w:w="1904" w:type="dxa"/>
            <w:vMerge w:val="restart"/>
            <w:vAlign w:val="center"/>
          </w:tcPr>
          <w:p w14:paraId="5F567CAE" w14:textId="2A82FD90" w:rsidR="0019553D" w:rsidRPr="00C747A8" w:rsidRDefault="0019553D" w:rsidP="0019553D">
            <w:pPr>
              <w:pStyle w:val="NoSpacing"/>
              <w:jc w:val="center"/>
              <w:rPr>
                <w:rFonts w:ascii="Calibri" w:hAnsi="Calibri"/>
                <w:sz w:val="18"/>
              </w:rPr>
            </w:pPr>
            <w:r w:rsidRPr="007C5012">
              <w:rPr>
                <w:rFonts w:ascii="Calibri" w:hAnsi="Calibri"/>
                <w:sz w:val="18"/>
              </w:rPr>
              <w:t>30/05/19</w:t>
            </w:r>
          </w:p>
        </w:tc>
        <w:tc>
          <w:tcPr>
            <w:tcW w:w="1435" w:type="dxa"/>
            <w:vAlign w:val="center"/>
          </w:tcPr>
          <w:p w14:paraId="13FA196C" w14:textId="11ECAAF8" w:rsidR="0019553D" w:rsidRPr="00C747A8" w:rsidRDefault="0019553D" w:rsidP="0019553D">
            <w:pPr>
              <w:pStyle w:val="NoSpacing"/>
              <w:jc w:val="center"/>
              <w:rPr>
                <w:rFonts w:ascii="Calibri" w:hAnsi="Calibri"/>
                <w:sz w:val="18"/>
              </w:rPr>
            </w:pPr>
            <w:r w:rsidRPr="00A165D9">
              <w:rPr>
                <w:rFonts w:ascii="Calibri" w:hAnsi="Calibri" w:cs="Calibri"/>
                <w:sz w:val="18"/>
              </w:rPr>
              <w:t>±</w:t>
            </w:r>
            <w:r w:rsidRPr="00A165D9">
              <w:rPr>
                <w:rFonts w:ascii="Calibri" w:hAnsi="Calibri"/>
                <w:sz w:val="18"/>
              </w:rPr>
              <w:t>2%</w:t>
            </w:r>
          </w:p>
        </w:tc>
      </w:tr>
      <w:tr w:rsidR="0019553D" w:rsidRPr="00C747A8" w14:paraId="77D5F7F4" w14:textId="77777777" w:rsidTr="0019553D">
        <w:trPr>
          <w:cantSplit/>
          <w:trHeight w:val="70"/>
          <w:jc w:val="center"/>
        </w:trPr>
        <w:tc>
          <w:tcPr>
            <w:tcW w:w="1242" w:type="dxa"/>
            <w:vAlign w:val="center"/>
          </w:tcPr>
          <w:p w14:paraId="3A7D61D9" w14:textId="77777777" w:rsidR="0019553D" w:rsidRPr="00C747A8" w:rsidRDefault="0019553D" w:rsidP="0019553D">
            <w:pPr>
              <w:pStyle w:val="NoSpacing"/>
              <w:jc w:val="center"/>
              <w:rPr>
                <w:rFonts w:ascii="Calibri" w:hAnsi="Calibri" w:cs="Arial"/>
                <w:sz w:val="20"/>
              </w:rPr>
            </w:pPr>
            <w:r>
              <w:rPr>
                <w:rFonts w:ascii="Calibri" w:hAnsi="Calibri" w:cs="Arial"/>
                <w:sz w:val="20"/>
              </w:rPr>
              <w:t>A4</w:t>
            </w:r>
          </w:p>
        </w:tc>
        <w:tc>
          <w:tcPr>
            <w:tcW w:w="1826" w:type="dxa"/>
            <w:vMerge/>
            <w:vAlign w:val="center"/>
          </w:tcPr>
          <w:p w14:paraId="771F9885" w14:textId="77777777" w:rsidR="0019553D" w:rsidRDefault="0019553D" w:rsidP="0019553D">
            <w:pPr>
              <w:pStyle w:val="NoSpacing"/>
              <w:jc w:val="center"/>
              <w:rPr>
                <w:rFonts w:ascii="Calibri" w:hAnsi="Calibri" w:cs="Arial"/>
                <w:sz w:val="20"/>
              </w:rPr>
            </w:pPr>
          </w:p>
        </w:tc>
        <w:tc>
          <w:tcPr>
            <w:tcW w:w="1826" w:type="dxa"/>
            <w:vAlign w:val="center"/>
          </w:tcPr>
          <w:p w14:paraId="122B2C97" w14:textId="77777777" w:rsidR="0019553D" w:rsidRPr="00C747A8" w:rsidRDefault="0019553D" w:rsidP="0019553D">
            <w:pPr>
              <w:pStyle w:val="NoSpacing"/>
              <w:jc w:val="center"/>
              <w:rPr>
                <w:rFonts w:ascii="Calibri" w:hAnsi="Calibri" w:cs="Arial"/>
                <w:sz w:val="20"/>
              </w:rPr>
            </w:pPr>
            <w:r>
              <w:rPr>
                <w:rFonts w:ascii="Calibri" w:hAnsi="Calibri" w:cs="Arial"/>
                <w:sz w:val="20"/>
              </w:rPr>
              <w:t>Particulates</w:t>
            </w:r>
          </w:p>
        </w:tc>
        <w:tc>
          <w:tcPr>
            <w:tcW w:w="1559" w:type="dxa"/>
            <w:vAlign w:val="center"/>
          </w:tcPr>
          <w:p w14:paraId="1D5A6384" w14:textId="77777777" w:rsidR="0019553D" w:rsidRPr="00C747A8" w:rsidRDefault="0019553D" w:rsidP="0019553D">
            <w:pPr>
              <w:pStyle w:val="NoSpacing"/>
              <w:jc w:val="center"/>
              <w:rPr>
                <w:rFonts w:ascii="Calibri" w:hAnsi="Calibri" w:cs="Arial"/>
                <w:sz w:val="20"/>
              </w:rPr>
            </w:pPr>
          </w:p>
        </w:tc>
        <w:tc>
          <w:tcPr>
            <w:tcW w:w="1747" w:type="dxa"/>
            <w:vMerge/>
            <w:vAlign w:val="center"/>
          </w:tcPr>
          <w:p w14:paraId="2FA87D72" w14:textId="77777777" w:rsidR="0019553D" w:rsidRPr="00C747A8" w:rsidRDefault="0019553D" w:rsidP="0019553D">
            <w:pPr>
              <w:pStyle w:val="NoSpacing"/>
              <w:jc w:val="center"/>
              <w:rPr>
                <w:rFonts w:ascii="Calibri" w:hAnsi="Calibri" w:cs="Arial"/>
                <w:sz w:val="20"/>
              </w:rPr>
            </w:pPr>
          </w:p>
        </w:tc>
        <w:tc>
          <w:tcPr>
            <w:tcW w:w="1559" w:type="dxa"/>
            <w:vAlign w:val="center"/>
          </w:tcPr>
          <w:p w14:paraId="6DE1449F" w14:textId="7555B1BE" w:rsidR="0019553D" w:rsidRPr="00C747A8" w:rsidRDefault="0019553D" w:rsidP="0019553D">
            <w:pPr>
              <w:pStyle w:val="NoSpacing"/>
              <w:jc w:val="center"/>
              <w:rPr>
                <w:rFonts w:ascii="Calibri" w:hAnsi="Calibri" w:cs="Arial"/>
                <w:sz w:val="20"/>
              </w:rPr>
            </w:pPr>
            <w:r>
              <w:rPr>
                <w:rFonts w:ascii="Calibri" w:hAnsi="Calibri" w:cs="Arial"/>
                <w:sz w:val="20"/>
              </w:rPr>
              <w:t>84ppm</w:t>
            </w:r>
          </w:p>
        </w:tc>
        <w:tc>
          <w:tcPr>
            <w:tcW w:w="2870" w:type="dxa"/>
            <w:vMerge/>
            <w:vAlign w:val="center"/>
          </w:tcPr>
          <w:p w14:paraId="7612692A" w14:textId="77777777" w:rsidR="0019553D" w:rsidRPr="00C747A8" w:rsidRDefault="0019553D" w:rsidP="0019553D">
            <w:pPr>
              <w:pStyle w:val="NoSpacing"/>
              <w:jc w:val="center"/>
              <w:rPr>
                <w:rFonts w:ascii="Calibri" w:hAnsi="Calibri" w:cs="Arial"/>
                <w:sz w:val="20"/>
              </w:rPr>
            </w:pPr>
          </w:p>
        </w:tc>
        <w:tc>
          <w:tcPr>
            <w:tcW w:w="1904" w:type="dxa"/>
            <w:vMerge/>
            <w:vAlign w:val="center"/>
          </w:tcPr>
          <w:p w14:paraId="3B59758E" w14:textId="77777777" w:rsidR="0019553D" w:rsidRPr="00C747A8" w:rsidRDefault="0019553D" w:rsidP="0019553D">
            <w:pPr>
              <w:pStyle w:val="NoSpacing"/>
              <w:jc w:val="center"/>
              <w:rPr>
                <w:rFonts w:ascii="Calibri" w:hAnsi="Calibri"/>
                <w:sz w:val="18"/>
              </w:rPr>
            </w:pPr>
          </w:p>
        </w:tc>
        <w:tc>
          <w:tcPr>
            <w:tcW w:w="1435" w:type="dxa"/>
            <w:vAlign w:val="center"/>
          </w:tcPr>
          <w:p w14:paraId="71FFA7D1" w14:textId="050E1977" w:rsidR="0019553D" w:rsidRPr="00C747A8" w:rsidRDefault="0019553D" w:rsidP="0019553D">
            <w:pPr>
              <w:pStyle w:val="NoSpacing"/>
              <w:jc w:val="center"/>
              <w:rPr>
                <w:rFonts w:ascii="Calibri" w:hAnsi="Calibri"/>
                <w:sz w:val="18"/>
              </w:rPr>
            </w:pPr>
            <w:r w:rsidRPr="00A165D9">
              <w:rPr>
                <w:rFonts w:ascii="Calibri" w:hAnsi="Calibri" w:cs="Calibri"/>
                <w:sz w:val="18"/>
              </w:rPr>
              <w:t>±</w:t>
            </w:r>
            <w:r w:rsidRPr="00A165D9">
              <w:rPr>
                <w:rFonts w:ascii="Calibri" w:hAnsi="Calibri"/>
                <w:sz w:val="18"/>
              </w:rPr>
              <w:t>2%</w:t>
            </w:r>
          </w:p>
        </w:tc>
      </w:tr>
      <w:bookmarkEnd w:id="11"/>
      <w:tr w:rsidR="0019553D" w:rsidRPr="00C747A8" w14:paraId="1D11DAAC" w14:textId="77777777" w:rsidTr="0019553D">
        <w:trPr>
          <w:cantSplit/>
          <w:trHeight w:val="246"/>
          <w:jc w:val="center"/>
        </w:trPr>
        <w:tc>
          <w:tcPr>
            <w:tcW w:w="1242" w:type="dxa"/>
            <w:vAlign w:val="center"/>
          </w:tcPr>
          <w:p w14:paraId="77A98E60" w14:textId="77777777" w:rsidR="0019553D" w:rsidRPr="00C747A8" w:rsidRDefault="0019553D" w:rsidP="0019553D">
            <w:pPr>
              <w:pStyle w:val="NoSpacing"/>
              <w:jc w:val="center"/>
              <w:rPr>
                <w:rFonts w:ascii="Calibri" w:hAnsi="Calibri" w:cs="Arial"/>
                <w:sz w:val="20"/>
              </w:rPr>
            </w:pPr>
            <w:r w:rsidRPr="00C747A8">
              <w:rPr>
                <w:rFonts w:ascii="Calibri" w:hAnsi="Calibri" w:cs="Arial"/>
                <w:sz w:val="20"/>
              </w:rPr>
              <w:t>A4</w:t>
            </w:r>
          </w:p>
        </w:tc>
        <w:tc>
          <w:tcPr>
            <w:tcW w:w="1826" w:type="dxa"/>
            <w:vMerge w:val="restart"/>
            <w:vAlign w:val="center"/>
          </w:tcPr>
          <w:p w14:paraId="198FCBC5" w14:textId="01FAF658" w:rsidR="0019553D" w:rsidRPr="00C747A8" w:rsidRDefault="0019553D" w:rsidP="0019553D">
            <w:pPr>
              <w:pStyle w:val="NoSpacing"/>
              <w:jc w:val="center"/>
              <w:rPr>
                <w:rFonts w:ascii="Calibri" w:hAnsi="Calibri" w:cs="Arial"/>
                <w:sz w:val="20"/>
              </w:rPr>
            </w:pPr>
            <w:r>
              <w:rPr>
                <w:rFonts w:ascii="Calibri" w:hAnsi="Calibri" w:cs="Arial"/>
                <w:sz w:val="20"/>
              </w:rPr>
              <w:t>Boiler 5 – RV8</w:t>
            </w:r>
          </w:p>
        </w:tc>
        <w:tc>
          <w:tcPr>
            <w:tcW w:w="1826" w:type="dxa"/>
            <w:vAlign w:val="center"/>
          </w:tcPr>
          <w:p w14:paraId="3C8913B1" w14:textId="77777777" w:rsidR="0019553D" w:rsidRPr="00C747A8" w:rsidRDefault="0019553D" w:rsidP="0019553D">
            <w:pPr>
              <w:pStyle w:val="NoSpacing"/>
              <w:jc w:val="center"/>
              <w:rPr>
                <w:rFonts w:ascii="Calibri" w:hAnsi="Calibri" w:cs="Arial"/>
                <w:i/>
                <w:sz w:val="20"/>
              </w:rPr>
            </w:pPr>
            <w:r w:rsidRPr="00C747A8">
              <w:rPr>
                <w:rFonts w:ascii="Calibri" w:hAnsi="Calibri" w:cs="Arial"/>
                <w:sz w:val="20"/>
              </w:rPr>
              <w:t>Oxides of nitrogen (NO and NO</w:t>
            </w:r>
            <w:r w:rsidRPr="00C747A8">
              <w:rPr>
                <w:rFonts w:ascii="Calibri" w:hAnsi="Calibri" w:cs="Arial"/>
                <w:sz w:val="20"/>
                <w:vertAlign w:val="subscript"/>
              </w:rPr>
              <w:t xml:space="preserve">2 </w:t>
            </w:r>
            <w:r w:rsidRPr="00C747A8">
              <w:rPr>
                <w:rFonts w:ascii="Calibri" w:hAnsi="Calibri" w:cs="Arial"/>
                <w:sz w:val="20"/>
              </w:rPr>
              <w:t>expressed as NO</w:t>
            </w:r>
            <w:r w:rsidRPr="00C747A8">
              <w:rPr>
                <w:rFonts w:ascii="Calibri" w:hAnsi="Calibri" w:cs="Arial"/>
                <w:sz w:val="20"/>
                <w:vertAlign w:val="subscript"/>
              </w:rPr>
              <w:t>2</w:t>
            </w:r>
            <w:r w:rsidRPr="00C747A8">
              <w:rPr>
                <w:rFonts w:ascii="Calibri" w:hAnsi="Calibri" w:cs="Arial"/>
                <w:sz w:val="20"/>
              </w:rPr>
              <w:t>)</w:t>
            </w:r>
          </w:p>
        </w:tc>
        <w:tc>
          <w:tcPr>
            <w:tcW w:w="1559" w:type="dxa"/>
            <w:vAlign w:val="center"/>
          </w:tcPr>
          <w:p w14:paraId="71C53FF2" w14:textId="77777777" w:rsidR="0019553D" w:rsidRPr="00C747A8" w:rsidRDefault="0019553D" w:rsidP="0019553D">
            <w:pPr>
              <w:pStyle w:val="NoSpacing"/>
              <w:jc w:val="center"/>
              <w:rPr>
                <w:rFonts w:ascii="Calibri" w:hAnsi="Calibri" w:cs="Arial"/>
                <w:sz w:val="20"/>
              </w:rPr>
            </w:pPr>
            <w:r w:rsidRPr="00C747A8">
              <w:rPr>
                <w:rFonts w:ascii="Calibri" w:hAnsi="Calibri" w:cs="Arial"/>
                <w:sz w:val="20"/>
              </w:rPr>
              <w:t>No Limit</w:t>
            </w:r>
            <w:r>
              <w:rPr>
                <w:rFonts w:ascii="Calibri" w:hAnsi="Calibri" w:cs="Arial"/>
                <w:sz w:val="20"/>
              </w:rPr>
              <w:t xml:space="preserve"> Set</w:t>
            </w:r>
          </w:p>
        </w:tc>
        <w:tc>
          <w:tcPr>
            <w:tcW w:w="1747" w:type="dxa"/>
            <w:vMerge w:val="restart"/>
            <w:vAlign w:val="center"/>
          </w:tcPr>
          <w:p w14:paraId="37330E2B" w14:textId="77777777" w:rsidR="0019553D" w:rsidRPr="00C747A8" w:rsidRDefault="0019553D" w:rsidP="0019553D">
            <w:pPr>
              <w:pStyle w:val="NoSpacing"/>
              <w:jc w:val="center"/>
              <w:rPr>
                <w:rFonts w:ascii="Calibri" w:hAnsi="Calibri" w:cs="Arial"/>
                <w:sz w:val="20"/>
              </w:rPr>
            </w:pPr>
            <w:r>
              <w:rPr>
                <w:rFonts w:ascii="Calibri" w:hAnsi="Calibri" w:cs="Arial"/>
                <w:sz w:val="20"/>
              </w:rPr>
              <w:t>-</w:t>
            </w:r>
          </w:p>
        </w:tc>
        <w:tc>
          <w:tcPr>
            <w:tcW w:w="1559" w:type="dxa"/>
            <w:vAlign w:val="center"/>
          </w:tcPr>
          <w:p w14:paraId="3CB346C9" w14:textId="77777777" w:rsidR="0019553D" w:rsidRPr="00C747A8" w:rsidRDefault="0019553D" w:rsidP="0019553D">
            <w:pPr>
              <w:pStyle w:val="NoSpacing"/>
              <w:jc w:val="center"/>
              <w:rPr>
                <w:rFonts w:ascii="Calibri" w:hAnsi="Calibri" w:cs="Arial"/>
                <w:sz w:val="20"/>
              </w:rPr>
            </w:pPr>
            <w:r>
              <w:rPr>
                <w:rFonts w:ascii="Calibri" w:hAnsi="Calibri" w:cs="Arial"/>
                <w:sz w:val="20"/>
              </w:rPr>
              <w:t>1.1ppm</w:t>
            </w:r>
          </w:p>
        </w:tc>
        <w:tc>
          <w:tcPr>
            <w:tcW w:w="2870" w:type="dxa"/>
            <w:vMerge/>
            <w:vAlign w:val="center"/>
          </w:tcPr>
          <w:p w14:paraId="44AF6B94" w14:textId="77777777" w:rsidR="0019553D" w:rsidRPr="00C747A8" w:rsidRDefault="0019553D" w:rsidP="0019553D">
            <w:pPr>
              <w:pStyle w:val="NoSpacing"/>
              <w:jc w:val="center"/>
              <w:rPr>
                <w:rFonts w:ascii="Calibri" w:hAnsi="Calibri" w:cs="Arial"/>
                <w:sz w:val="20"/>
              </w:rPr>
            </w:pPr>
          </w:p>
        </w:tc>
        <w:tc>
          <w:tcPr>
            <w:tcW w:w="1904" w:type="dxa"/>
            <w:vMerge w:val="restart"/>
            <w:vAlign w:val="center"/>
          </w:tcPr>
          <w:p w14:paraId="18BEEF73" w14:textId="77777777" w:rsidR="0019553D" w:rsidRPr="00C747A8" w:rsidRDefault="0019553D" w:rsidP="0019553D">
            <w:pPr>
              <w:pStyle w:val="NoSpacing"/>
              <w:jc w:val="center"/>
              <w:rPr>
                <w:rFonts w:ascii="Calibri" w:hAnsi="Calibri"/>
                <w:sz w:val="18"/>
              </w:rPr>
            </w:pPr>
            <w:r w:rsidRPr="007C5012">
              <w:rPr>
                <w:rFonts w:ascii="Calibri" w:hAnsi="Calibri"/>
                <w:sz w:val="18"/>
              </w:rPr>
              <w:t>30/05/19</w:t>
            </w:r>
          </w:p>
        </w:tc>
        <w:tc>
          <w:tcPr>
            <w:tcW w:w="1435" w:type="dxa"/>
            <w:vAlign w:val="center"/>
          </w:tcPr>
          <w:p w14:paraId="6FF4CAB8" w14:textId="058E5393" w:rsidR="0019553D" w:rsidRPr="00C747A8" w:rsidRDefault="0019553D" w:rsidP="0019553D">
            <w:pPr>
              <w:pStyle w:val="NoSpacing"/>
              <w:jc w:val="center"/>
              <w:rPr>
                <w:rFonts w:ascii="Calibri" w:hAnsi="Calibri"/>
                <w:sz w:val="18"/>
              </w:rPr>
            </w:pPr>
            <w:r w:rsidRPr="00A165D9">
              <w:rPr>
                <w:rFonts w:ascii="Calibri" w:hAnsi="Calibri" w:cs="Calibri"/>
                <w:sz w:val="18"/>
              </w:rPr>
              <w:t>±</w:t>
            </w:r>
            <w:r w:rsidRPr="00A165D9">
              <w:rPr>
                <w:rFonts w:ascii="Calibri" w:hAnsi="Calibri"/>
                <w:sz w:val="18"/>
              </w:rPr>
              <w:t>2%</w:t>
            </w:r>
          </w:p>
        </w:tc>
      </w:tr>
      <w:tr w:rsidR="0019553D" w:rsidRPr="00C747A8" w14:paraId="24FC9B13" w14:textId="77777777" w:rsidTr="0019553D">
        <w:trPr>
          <w:cantSplit/>
          <w:trHeight w:val="70"/>
          <w:jc w:val="center"/>
        </w:trPr>
        <w:tc>
          <w:tcPr>
            <w:tcW w:w="1242" w:type="dxa"/>
            <w:vAlign w:val="center"/>
          </w:tcPr>
          <w:p w14:paraId="50FECCA1" w14:textId="77777777" w:rsidR="0019553D" w:rsidRPr="00C747A8" w:rsidRDefault="0019553D" w:rsidP="0019553D">
            <w:pPr>
              <w:pStyle w:val="NoSpacing"/>
              <w:jc w:val="center"/>
              <w:rPr>
                <w:rFonts w:ascii="Calibri" w:hAnsi="Calibri" w:cs="Arial"/>
                <w:sz w:val="20"/>
              </w:rPr>
            </w:pPr>
            <w:r>
              <w:rPr>
                <w:rFonts w:ascii="Calibri" w:hAnsi="Calibri" w:cs="Arial"/>
                <w:sz w:val="20"/>
              </w:rPr>
              <w:t>A4</w:t>
            </w:r>
          </w:p>
        </w:tc>
        <w:tc>
          <w:tcPr>
            <w:tcW w:w="1826" w:type="dxa"/>
            <w:vMerge/>
            <w:vAlign w:val="center"/>
          </w:tcPr>
          <w:p w14:paraId="59FD15A7" w14:textId="77777777" w:rsidR="0019553D" w:rsidRDefault="0019553D" w:rsidP="0019553D">
            <w:pPr>
              <w:pStyle w:val="NoSpacing"/>
              <w:jc w:val="center"/>
              <w:rPr>
                <w:rFonts w:ascii="Calibri" w:hAnsi="Calibri" w:cs="Arial"/>
                <w:sz w:val="20"/>
              </w:rPr>
            </w:pPr>
          </w:p>
        </w:tc>
        <w:tc>
          <w:tcPr>
            <w:tcW w:w="1826" w:type="dxa"/>
            <w:vAlign w:val="center"/>
          </w:tcPr>
          <w:p w14:paraId="5D34875A" w14:textId="77777777" w:rsidR="0019553D" w:rsidRPr="00C747A8" w:rsidRDefault="0019553D" w:rsidP="0019553D">
            <w:pPr>
              <w:pStyle w:val="NoSpacing"/>
              <w:jc w:val="center"/>
              <w:rPr>
                <w:rFonts w:ascii="Calibri" w:hAnsi="Calibri" w:cs="Arial"/>
                <w:sz w:val="20"/>
              </w:rPr>
            </w:pPr>
            <w:r>
              <w:rPr>
                <w:rFonts w:ascii="Calibri" w:hAnsi="Calibri" w:cs="Arial"/>
                <w:sz w:val="20"/>
              </w:rPr>
              <w:t>Particulates</w:t>
            </w:r>
          </w:p>
        </w:tc>
        <w:tc>
          <w:tcPr>
            <w:tcW w:w="1559" w:type="dxa"/>
            <w:vAlign w:val="center"/>
          </w:tcPr>
          <w:p w14:paraId="43395FD0" w14:textId="77777777" w:rsidR="0019553D" w:rsidRPr="00C747A8" w:rsidRDefault="0019553D" w:rsidP="0019553D">
            <w:pPr>
              <w:pStyle w:val="NoSpacing"/>
              <w:jc w:val="center"/>
              <w:rPr>
                <w:rFonts w:ascii="Calibri" w:hAnsi="Calibri" w:cs="Arial"/>
                <w:sz w:val="20"/>
              </w:rPr>
            </w:pPr>
          </w:p>
        </w:tc>
        <w:tc>
          <w:tcPr>
            <w:tcW w:w="1747" w:type="dxa"/>
            <w:vMerge/>
            <w:vAlign w:val="center"/>
          </w:tcPr>
          <w:p w14:paraId="0B1D796B" w14:textId="77777777" w:rsidR="0019553D" w:rsidRPr="00C747A8" w:rsidRDefault="0019553D" w:rsidP="0019553D">
            <w:pPr>
              <w:pStyle w:val="NoSpacing"/>
              <w:jc w:val="center"/>
              <w:rPr>
                <w:rFonts w:ascii="Calibri" w:hAnsi="Calibri" w:cs="Arial"/>
                <w:sz w:val="20"/>
              </w:rPr>
            </w:pPr>
          </w:p>
        </w:tc>
        <w:tc>
          <w:tcPr>
            <w:tcW w:w="1559" w:type="dxa"/>
            <w:vAlign w:val="center"/>
          </w:tcPr>
          <w:p w14:paraId="04C7C2F5" w14:textId="4C86698E" w:rsidR="0019553D" w:rsidRPr="00C747A8" w:rsidRDefault="0019553D" w:rsidP="0019553D">
            <w:pPr>
              <w:pStyle w:val="NoSpacing"/>
              <w:jc w:val="center"/>
              <w:rPr>
                <w:rFonts w:ascii="Calibri" w:hAnsi="Calibri" w:cs="Arial"/>
                <w:sz w:val="20"/>
              </w:rPr>
            </w:pPr>
            <w:r>
              <w:rPr>
                <w:rFonts w:ascii="Calibri" w:hAnsi="Calibri" w:cs="Arial"/>
                <w:sz w:val="20"/>
              </w:rPr>
              <w:t>57ppm</w:t>
            </w:r>
          </w:p>
        </w:tc>
        <w:tc>
          <w:tcPr>
            <w:tcW w:w="2870" w:type="dxa"/>
            <w:vMerge/>
            <w:vAlign w:val="center"/>
          </w:tcPr>
          <w:p w14:paraId="7E8EF69C" w14:textId="77777777" w:rsidR="0019553D" w:rsidRPr="00C747A8" w:rsidRDefault="0019553D" w:rsidP="0019553D">
            <w:pPr>
              <w:pStyle w:val="NoSpacing"/>
              <w:jc w:val="center"/>
              <w:rPr>
                <w:rFonts w:ascii="Calibri" w:hAnsi="Calibri" w:cs="Arial"/>
                <w:sz w:val="20"/>
              </w:rPr>
            </w:pPr>
          </w:p>
        </w:tc>
        <w:tc>
          <w:tcPr>
            <w:tcW w:w="1904" w:type="dxa"/>
            <w:vMerge/>
            <w:vAlign w:val="center"/>
          </w:tcPr>
          <w:p w14:paraId="4D97B50F" w14:textId="77777777" w:rsidR="0019553D" w:rsidRPr="00C747A8" w:rsidRDefault="0019553D" w:rsidP="0019553D">
            <w:pPr>
              <w:pStyle w:val="NoSpacing"/>
              <w:jc w:val="center"/>
              <w:rPr>
                <w:rFonts w:ascii="Calibri" w:hAnsi="Calibri"/>
                <w:sz w:val="18"/>
              </w:rPr>
            </w:pPr>
          </w:p>
        </w:tc>
        <w:tc>
          <w:tcPr>
            <w:tcW w:w="1435" w:type="dxa"/>
            <w:vAlign w:val="center"/>
          </w:tcPr>
          <w:p w14:paraId="5009D9FD" w14:textId="7D2052E1" w:rsidR="0019553D" w:rsidRPr="00C747A8" w:rsidRDefault="0019553D" w:rsidP="0019553D">
            <w:pPr>
              <w:pStyle w:val="NoSpacing"/>
              <w:jc w:val="center"/>
              <w:rPr>
                <w:rFonts w:ascii="Calibri" w:hAnsi="Calibri"/>
                <w:sz w:val="18"/>
              </w:rPr>
            </w:pPr>
            <w:r w:rsidRPr="00A165D9">
              <w:rPr>
                <w:rFonts w:ascii="Calibri" w:hAnsi="Calibri" w:cs="Calibri"/>
                <w:sz w:val="18"/>
              </w:rPr>
              <w:t>±</w:t>
            </w:r>
            <w:r w:rsidRPr="00A165D9">
              <w:rPr>
                <w:rFonts w:ascii="Calibri" w:hAnsi="Calibri"/>
                <w:sz w:val="18"/>
              </w:rPr>
              <w:t>2%</w:t>
            </w:r>
          </w:p>
        </w:tc>
      </w:tr>
    </w:tbl>
    <w:p w14:paraId="623E1A0D" w14:textId="75022FB4" w:rsidR="00347DFE" w:rsidRPr="00C747A8" w:rsidRDefault="00E7167F" w:rsidP="00C747A8">
      <w:pPr>
        <w:pStyle w:val="NoSpacing"/>
        <w:rPr>
          <w:rFonts w:ascii="Calibri" w:hAnsi="Calibri"/>
        </w:rPr>
      </w:pPr>
      <w:r>
        <w:rPr>
          <w:rFonts w:ascii="Arial" w:hAnsi="Arial" w:cs="Arial"/>
          <w:noProof/>
          <w:sz w:val="14"/>
          <w:szCs w:val="14"/>
          <w:lang w:eastAsia="en-GB"/>
        </w:rPr>
        <w:drawing>
          <wp:anchor distT="0" distB="0" distL="114300" distR="114300" simplePos="0" relativeHeight="251674624" behindDoc="0" locked="0" layoutInCell="1" allowOverlap="1" wp14:anchorId="71FFF00D" wp14:editId="06996D43">
            <wp:simplePos x="0" y="0"/>
            <wp:positionH relativeFrom="column">
              <wp:posOffset>800100</wp:posOffset>
            </wp:positionH>
            <wp:positionV relativeFrom="paragraph">
              <wp:posOffset>55880</wp:posOffset>
            </wp:positionV>
            <wp:extent cx="1139825" cy="433070"/>
            <wp:effectExtent l="0" t="0" r="3175" b="5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39825" cy="433070"/>
                    </a:xfrm>
                    <a:prstGeom prst="rect">
                      <a:avLst/>
                    </a:prstGeom>
                    <a:noFill/>
                  </pic:spPr>
                </pic:pic>
              </a:graphicData>
            </a:graphic>
            <wp14:sizeRelH relativeFrom="page">
              <wp14:pctWidth>0</wp14:pctWidth>
            </wp14:sizeRelH>
            <wp14:sizeRelV relativeFrom="page">
              <wp14:pctHeight>0</wp14:pctHeight>
            </wp14:sizeRelV>
          </wp:anchor>
        </w:drawing>
      </w:r>
    </w:p>
    <w:p w14:paraId="080BDA75" w14:textId="67D3010D" w:rsidR="00347DFE" w:rsidRPr="00C747A8" w:rsidRDefault="00347DFE" w:rsidP="00C747A8">
      <w:pPr>
        <w:pStyle w:val="NoSpacing"/>
        <w:rPr>
          <w:rFonts w:ascii="Calibri" w:hAnsi="Calibri"/>
        </w:rPr>
      </w:pPr>
      <w:r w:rsidRPr="007B31B5">
        <w:rPr>
          <w:rFonts w:ascii="Calibri" w:hAnsi="Calibri"/>
          <w:sz w:val="20"/>
          <w:szCs w:val="20"/>
        </w:rPr>
        <w:t xml:space="preserve">Signed …………………………………………………………….  </w:t>
      </w:r>
      <w:r w:rsidRPr="007B31B5">
        <w:rPr>
          <w:rFonts w:ascii="Calibri" w:hAnsi="Calibri"/>
          <w:sz w:val="20"/>
          <w:szCs w:val="20"/>
        </w:rPr>
        <w:tab/>
      </w:r>
      <w:r w:rsidRPr="007B31B5">
        <w:rPr>
          <w:rFonts w:ascii="Calibri" w:hAnsi="Calibri"/>
          <w:sz w:val="20"/>
          <w:szCs w:val="20"/>
        </w:rPr>
        <w:tab/>
        <w:t>Date</w:t>
      </w:r>
      <w:r w:rsidR="00E7167F">
        <w:rPr>
          <w:rFonts w:ascii="Calibri" w:hAnsi="Calibri"/>
          <w:sz w:val="20"/>
          <w:szCs w:val="20"/>
        </w:rPr>
        <w:t xml:space="preserve">   11/02/2020</w:t>
      </w:r>
      <w:r w:rsidRPr="007B31B5">
        <w:rPr>
          <w:rFonts w:ascii="Calibri" w:hAnsi="Calibri"/>
          <w:sz w:val="20"/>
          <w:szCs w:val="20"/>
        </w:rPr>
        <w:t xml:space="preserve">……   </w:t>
      </w:r>
      <w:r w:rsidRPr="00C747A8">
        <w:rPr>
          <w:rFonts w:ascii="Calibri" w:hAnsi="Calibri"/>
        </w:rPr>
        <w:tab/>
      </w:r>
      <w:r w:rsidRPr="007B31B5">
        <w:rPr>
          <w:rFonts w:ascii="Calibri" w:hAnsi="Calibri"/>
          <w:sz w:val="20"/>
          <w:szCs w:val="20"/>
        </w:rPr>
        <w:t>(Authorised to sign as representative of Operator)</w:t>
      </w:r>
    </w:p>
    <w:p w14:paraId="49C8680F" w14:textId="77777777" w:rsidR="004F06BC" w:rsidRDefault="006406C3" w:rsidP="00C747A8">
      <w:pPr>
        <w:pStyle w:val="NoSpacing"/>
        <w:rPr>
          <w:rFonts w:ascii="Calibri" w:hAnsi="Calibri"/>
          <w:b/>
        </w:rPr>
      </w:pPr>
      <w:r>
        <w:rPr>
          <w:rFonts w:ascii="Calibri" w:hAnsi="Calibri"/>
        </w:rPr>
        <w:br/>
      </w:r>
    </w:p>
    <w:p w14:paraId="284CF213" w14:textId="672B244C" w:rsidR="004F06BC" w:rsidRDefault="007B31B5" w:rsidP="00C747A8">
      <w:pPr>
        <w:pStyle w:val="NoSpacing"/>
        <w:rPr>
          <w:rFonts w:ascii="Calibri" w:hAnsi="Calibri"/>
          <w:b/>
        </w:rPr>
      </w:pPr>
      <w:r w:rsidRPr="00C8593F">
        <w:rPr>
          <w:rFonts w:ascii="Calibri" w:hAnsi="Calibri"/>
          <w:noProof/>
        </w:rPr>
        <mc:AlternateContent>
          <mc:Choice Requires="wps">
            <w:drawing>
              <wp:anchor distT="0" distB="0" distL="114300" distR="114300" simplePos="0" relativeHeight="251668480" behindDoc="0" locked="0" layoutInCell="1" allowOverlap="1" wp14:anchorId="5DCA83BB" wp14:editId="7D1C6B38">
                <wp:simplePos x="0" y="0"/>
                <wp:positionH relativeFrom="margin">
                  <wp:align>center</wp:align>
                </wp:positionH>
                <wp:positionV relativeFrom="paragraph">
                  <wp:posOffset>12700</wp:posOffset>
                </wp:positionV>
                <wp:extent cx="9972675" cy="81915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9972675" cy="819150"/>
                        </a:xfrm>
                        <a:prstGeom prst="rect">
                          <a:avLst/>
                        </a:prstGeom>
                        <a:solidFill>
                          <a:sysClr val="window" lastClr="FFFFFF"/>
                        </a:solidFill>
                        <a:ln w="6350">
                          <a:solidFill>
                            <a:prstClr val="black"/>
                          </a:solidFill>
                        </a:ln>
                      </wps:spPr>
                      <wps:txbx>
                        <w:txbxContent>
                          <w:p w14:paraId="512DBE25" w14:textId="77777777" w:rsidR="007B31B5" w:rsidRPr="00921D7D" w:rsidRDefault="007B31B5" w:rsidP="007B31B5">
                            <w:pPr>
                              <w:numPr>
                                <w:ilvl w:val="0"/>
                                <w:numId w:val="4"/>
                              </w:numPr>
                              <w:spacing w:after="0" w:line="240" w:lineRule="auto"/>
                              <w:jc w:val="both"/>
                              <w:rPr>
                                <w:rFonts w:ascii="Arial" w:eastAsia="Times New Roman" w:hAnsi="Arial" w:cs="Times New Roman"/>
                                <w:sz w:val="16"/>
                                <w:szCs w:val="16"/>
                                <w:lang w:eastAsia="en-GB"/>
                              </w:rPr>
                            </w:pPr>
                            <w:r w:rsidRPr="00921D7D">
                              <w:rPr>
                                <w:rFonts w:ascii="Arial" w:eastAsia="Times New Roman" w:hAnsi="Arial" w:cs="Times New Roman"/>
                                <w:sz w:val="16"/>
                                <w:szCs w:val="16"/>
                                <w:lang w:eastAsia="en-GB"/>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62E4752B" w14:textId="77777777" w:rsidR="007B31B5" w:rsidRPr="00921D7D" w:rsidRDefault="007B31B5" w:rsidP="007B31B5">
                            <w:pPr>
                              <w:numPr>
                                <w:ilvl w:val="0"/>
                                <w:numId w:val="4"/>
                              </w:numPr>
                              <w:spacing w:after="0" w:line="240" w:lineRule="auto"/>
                              <w:jc w:val="both"/>
                              <w:rPr>
                                <w:rFonts w:ascii="Arial" w:eastAsia="Times New Roman" w:hAnsi="Arial" w:cs="Times New Roman"/>
                                <w:sz w:val="16"/>
                                <w:szCs w:val="16"/>
                                <w:lang w:eastAsia="en-GB"/>
                              </w:rPr>
                            </w:pPr>
                            <w:r w:rsidRPr="00921D7D">
                              <w:rPr>
                                <w:rFonts w:ascii="Arial" w:eastAsia="Times New Roman" w:hAnsi="Arial" w:cs="Times New Roman"/>
                                <w:sz w:val="16"/>
                                <w:szCs w:val="16"/>
                                <w:lang w:eastAsia="en-GB"/>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716FE9C1" w14:textId="77777777" w:rsidR="007B31B5" w:rsidRPr="00921D7D" w:rsidRDefault="007B31B5" w:rsidP="007B31B5">
                            <w:pPr>
                              <w:numPr>
                                <w:ilvl w:val="0"/>
                                <w:numId w:val="4"/>
                              </w:numPr>
                              <w:spacing w:after="0" w:line="240" w:lineRule="auto"/>
                              <w:jc w:val="both"/>
                              <w:rPr>
                                <w:rFonts w:ascii="Arial" w:eastAsia="Times New Roman" w:hAnsi="Arial" w:cs="Times New Roman"/>
                                <w:sz w:val="16"/>
                                <w:szCs w:val="16"/>
                                <w:lang w:eastAsia="en-GB"/>
                              </w:rPr>
                            </w:pPr>
                            <w:r w:rsidRPr="00921D7D">
                              <w:rPr>
                                <w:rFonts w:ascii="Arial" w:eastAsia="Times New Roman" w:hAnsi="Arial" w:cs="Times New Roman"/>
                                <w:sz w:val="16"/>
                                <w:szCs w:val="16"/>
                                <w:lang w:eastAsia="en-GB"/>
                              </w:rPr>
                              <w:t xml:space="preserve">For non-continuous measurements, the date and time of the sample that produced the result is given. For continuous measurements, the percentage of the process operating time covered by the result is given.   </w:t>
                            </w:r>
                          </w:p>
                          <w:p w14:paraId="6D6789F8" w14:textId="77777777" w:rsidR="007B31B5" w:rsidRPr="00921D7D" w:rsidRDefault="007B31B5" w:rsidP="007B31B5">
                            <w:pPr>
                              <w:numPr>
                                <w:ilvl w:val="0"/>
                                <w:numId w:val="4"/>
                              </w:numPr>
                              <w:spacing w:after="0" w:line="240" w:lineRule="auto"/>
                              <w:jc w:val="both"/>
                              <w:rPr>
                                <w:rFonts w:ascii="Arial" w:eastAsia="Times New Roman" w:hAnsi="Arial" w:cs="Times New Roman"/>
                                <w:sz w:val="16"/>
                                <w:szCs w:val="16"/>
                                <w:lang w:eastAsia="en-GB"/>
                              </w:rPr>
                            </w:pPr>
                            <w:r w:rsidRPr="00921D7D">
                              <w:rPr>
                                <w:rFonts w:ascii="Arial" w:eastAsia="Times New Roman" w:hAnsi="Arial" w:cs="Times New Roman"/>
                                <w:sz w:val="16"/>
                                <w:szCs w:val="16"/>
                                <w:lang w:eastAsia="en-GB"/>
                              </w:rPr>
                              <w:t>The uncertainty associated with the quoted result at the 95% confidence interval, unless otherwise stated.</w:t>
                            </w:r>
                          </w:p>
                          <w:p w14:paraId="3824EED9" w14:textId="77777777" w:rsidR="007B31B5" w:rsidRPr="00C8593F" w:rsidRDefault="007B31B5" w:rsidP="007B31B5">
                            <w:pPr>
                              <w:rPr>
                                <w:sz w:val="18"/>
                                <w:szCs w:val="18"/>
                              </w:rPr>
                            </w:pPr>
                          </w:p>
                          <w:p w14:paraId="7BEBC921" w14:textId="77777777" w:rsidR="007B31B5" w:rsidRPr="00C8593F" w:rsidRDefault="007B31B5" w:rsidP="007B31B5">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CA83BB" id="_x0000_t202" coordsize="21600,21600" o:spt="202" path="m,l,21600r21600,l21600,xe">
                <v:stroke joinstyle="miter"/>
                <v:path gradientshapeok="t" o:connecttype="rect"/>
              </v:shapetype>
              <v:shape id="Text Box 5" o:spid="_x0000_s1026" type="#_x0000_t202" style="position:absolute;margin-left:0;margin-top:1pt;width:785.25pt;height:64.5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" fillcolor="window" strokeweight=".5pt">
                <v:textbox>
                  <w:txbxContent>
                    <w:p w14:paraId="512DBE25" w14:textId="77777777" w:rsidR="007B31B5" w:rsidRPr="00921D7D" w:rsidRDefault="007B31B5" w:rsidP="007B31B5">
                      <w:pPr>
                        <w:numPr>
                          <w:ilvl w:val="0"/>
                          <w:numId w:val="4"/>
                        </w:numPr>
                        <w:spacing w:after="0" w:line="240" w:lineRule="auto"/>
                        <w:jc w:val="both"/>
                        <w:rPr>
                          <w:rFonts w:ascii="Arial" w:eastAsia="Times New Roman" w:hAnsi="Arial" w:cs="Times New Roman"/>
                          <w:sz w:val="16"/>
                          <w:szCs w:val="16"/>
                          <w:lang w:eastAsia="en-GB"/>
                        </w:rPr>
                      </w:pPr>
                      <w:r w:rsidRPr="00921D7D">
                        <w:rPr>
                          <w:rFonts w:ascii="Arial" w:eastAsia="Times New Roman" w:hAnsi="Arial" w:cs="Times New Roman"/>
                          <w:sz w:val="16"/>
                          <w:szCs w:val="16"/>
                          <w:lang w:eastAsia="en-GB"/>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62E4752B" w14:textId="77777777" w:rsidR="007B31B5" w:rsidRPr="00921D7D" w:rsidRDefault="007B31B5" w:rsidP="007B31B5">
                      <w:pPr>
                        <w:numPr>
                          <w:ilvl w:val="0"/>
                          <w:numId w:val="4"/>
                        </w:numPr>
                        <w:spacing w:after="0" w:line="240" w:lineRule="auto"/>
                        <w:jc w:val="both"/>
                        <w:rPr>
                          <w:rFonts w:ascii="Arial" w:eastAsia="Times New Roman" w:hAnsi="Arial" w:cs="Times New Roman"/>
                          <w:sz w:val="16"/>
                          <w:szCs w:val="16"/>
                          <w:lang w:eastAsia="en-GB"/>
                        </w:rPr>
                      </w:pPr>
                      <w:r w:rsidRPr="00921D7D">
                        <w:rPr>
                          <w:rFonts w:ascii="Arial" w:eastAsia="Times New Roman" w:hAnsi="Arial" w:cs="Times New Roman"/>
                          <w:sz w:val="16"/>
                          <w:szCs w:val="16"/>
                          <w:lang w:eastAsia="en-GB"/>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716FE9C1" w14:textId="77777777" w:rsidR="007B31B5" w:rsidRPr="00921D7D" w:rsidRDefault="007B31B5" w:rsidP="007B31B5">
                      <w:pPr>
                        <w:numPr>
                          <w:ilvl w:val="0"/>
                          <w:numId w:val="4"/>
                        </w:numPr>
                        <w:spacing w:after="0" w:line="240" w:lineRule="auto"/>
                        <w:jc w:val="both"/>
                        <w:rPr>
                          <w:rFonts w:ascii="Arial" w:eastAsia="Times New Roman" w:hAnsi="Arial" w:cs="Times New Roman"/>
                          <w:sz w:val="16"/>
                          <w:szCs w:val="16"/>
                          <w:lang w:eastAsia="en-GB"/>
                        </w:rPr>
                      </w:pPr>
                      <w:r w:rsidRPr="00921D7D">
                        <w:rPr>
                          <w:rFonts w:ascii="Arial" w:eastAsia="Times New Roman" w:hAnsi="Arial" w:cs="Times New Roman"/>
                          <w:sz w:val="16"/>
                          <w:szCs w:val="16"/>
                          <w:lang w:eastAsia="en-GB"/>
                        </w:rPr>
                        <w:t xml:space="preserve">For non-continuous measurements, the date and time of the sample that produced the result is given. For continuous measurements, the percentage of the process operating time covered by the result is given.   </w:t>
                      </w:r>
                    </w:p>
                    <w:p w14:paraId="6D6789F8" w14:textId="77777777" w:rsidR="007B31B5" w:rsidRPr="00921D7D" w:rsidRDefault="007B31B5" w:rsidP="007B31B5">
                      <w:pPr>
                        <w:numPr>
                          <w:ilvl w:val="0"/>
                          <w:numId w:val="4"/>
                        </w:numPr>
                        <w:spacing w:after="0" w:line="240" w:lineRule="auto"/>
                        <w:jc w:val="both"/>
                        <w:rPr>
                          <w:rFonts w:ascii="Arial" w:eastAsia="Times New Roman" w:hAnsi="Arial" w:cs="Times New Roman"/>
                          <w:sz w:val="16"/>
                          <w:szCs w:val="16"/>
                          <w:lang w:eastAsia="en-GB"/>
                        </w:rPr>
                      </w:pPr>
                      <w:r w:rsidRPr="00921D7D">
                        <w:rPr>
                          <w:rFonts w:ascii="Arial" w:eastAsia="Times New Roman" w:hAnsi="Arial" w:cs="Times New Roman"/>
                          <w:sz w:val="16"/>
                          <w:szCs w:val="16"/>
                          <w:lang w:eastAsia="en-GB"/>
                        </w:rPr>
                        <w:t>The uncertainty associated with the quoted result at the 95% confidence interval, unless otherwise stated.</w:t>
                      </w:r>
                    </w:p>
                    <w:p w14:paraId="3824EED9" w14:textId="77777777" w:rsidR="007B31B5" w:rsidRPr="00C8593F" w:rsidRDefault="007B31B5" w:rsidP="007B31B5">
                      <w:pPr>
                        <w:rPr>
                          <w:sz w:val="18"/>
                          <w:szCs w:val="18"/>
                        </w:rPr>
                      </w:pPr>
                    </w:p>
                    <w:p w14:paraId="7BEBC921" w14:textId="77777777" w:rsidR="007B31B5" w:rsidRPr="00C8593F" w:rsidRDefault="007B31B5" w:rsidP="007B31B5">
                      <w:pPr>
                        <w:rPr>
                          <w:sz w:val="18"/>
                          <w:szCs w:val="18"/>
                        </w:rPr>
                      </w:pPr>
                    </w:p>
                  </w:txbxContent>
                </v:textbox>
                <w10:wrap anchorx="margin"/>
              </v:shape>
            </w:pict>
          </mc:Fallback>
        </mc:AlternateContent>
      </w:r>
    </w:p>
    <w:p w14:paraId="2AEF8896" w14:textId="1F79D2DB" w:rsidR="004F06BC" w:rsidRDefault="004F06BC" w:rsidP="00C747A8">
      <w:pPr>
        <w:pStyle w:val="NoSpacing"/>
        <w:rPr>
          <w:rFonts w:ascii="Calibri" w:hAnsi="Calibri"/>
          <w:b/>
        </w:rPr>
      </w:pPr>
    </w:p>
    <w:p w14:paraId="4257B97C" w14:textId="77777777" w:rsidR="004F06BC" w:rsidRDefault="004F06BC" w:rsidP="00C747A8">
      <w:pPr>
        <w:pStyle w:val="NoSpacing"/>
        <w:rPr>
          <w:rFonts w:ascii="Calibri" w:hAnsi="Calibri"/>
          <w:b/>
        </w:rPr>
      </w:pPr>
    </w:p>
    <w:p w14:paraId="65C1698E" w14:textId="77777777" w:rsidR="00AF25CC" w:rsidRPr="00294C3B" w:rsidRDefault="006406C3" w:rsidP="00C747A8">
      <w:pPr>
        <w:pStyle w:val="NoSpacing"/>
        <w:rPr>
          <w:rFonts w:ascii="Calibri" w:hAnsi="Calibri"/>
        </w:rPr>
      </w:pPr>
      <w:r w:rsidRPr="00294C3B">
        <w:rPr>
          <w:rFonts w:ascii="Calibri" w:hAnsi="Calibri"/>
          <w:b/>
        </w:rPr>
        <w:t xml:space="preserve">Permit </w:t>
      </w:r>
      <w:r w:rsidR="00AF25CC" w:rsidRPr="00294C3B">
        <w:rPr>
          <w:rFonts w:ascii="Calibri" w:hAnsi="Calibri"/>
          <w:b/>
        </w:rPr>
        <w:t>Number:</w:t>
      </w:r>
      <w:r w:rsidR="00AF25CC" w:rsidRPr="00294C3B">
        <w:rPr>
          <w:rFonts w:ascii="Calibri" w:hAnsi="Calibri"/>
        </w:rPr>
        <w:t xml:space="preserve"> </w:t>
      </w:r>
      <w:r w:rsidR="00AF25CC" w:rsidRPr="00294C3B">
        <w:rPr>
          <w:rFonts w:ascii="Calibri" w:hAnsi="Calibri"/>
        </w:rPr>
        <w:tab/>
      </w:r>
      <w:r w:rsidR="00190D91" w:rsidRPr="00294C3B">
        <w:rPr>
          <w:rFonts w:ascii="Calibri" w:hAnsi="Calibri"/>
        </w:rPr>
        <w:t>EPR/AB3697CN</w:t>
      </w:r>
      <w:r w:rsidR="00AF25CC" w:rsidRPr="00294C3B">
        <w:rPr>
          <w:rFonts w:ascii="Calibri" w:hAnsi="Calibri"/>
        </w:rPr>
        <w:tab/>
      </w:r>
      <w:r w:rsidR="00AF25CC" w:rsidRPr="00294C3B">
        <w:rPr>
          <w:rFonts w:ascii="Calibri" w:hAnsi="Calibri"/>
        </w:rPr>
        <w:tab/>
      </w:r>
      <w:r w:rsidR="00AF25CC" w:rsidRPr="00294C3B">
        <w:rPr>
          <w:rFonts w:ascii="Calibri" w:hAnsi="Calibri"/>
        </w:rPr>
        <w:tab/>
      </w:r>
      <w:r w:rsidR="00AF25CC" w:rsidRPr="00294C3B">
        <w:rPr>
          <w:rFonts w:ascii="Calibri" w:hAnsi="Calibri"/>
        </w:rPr>
        <w:tab/>
      </w:r>
      <w:r w:rsidR="00AF25CC" w:rsidRPr="00294C3B">
        <w:rPr>
          <w:rFonts w:ascii="Calibri" w:hAnsi="Calibri"/>
        </w:rPr>
        <w:tab/>
      </w:r>
      <w:r w:rsidRPr="00294C3B">
        <w:rPr>
          <w:rFonts w:ascii="Calibri" w:hAnsi="Calibri"/>
        </w:rPr>
        <w:tab/>
      </w:r>
      <w:r w:rsidRPr="00294C3B">
        <w:rPr>
          <w:rFonts w:ascii="Calibri" w:hAnsi="Calibri"/>
        </w:rPr>
        <w:tab/>
      </w:r>
      <w:r w:rsidR="00AF25CC" w:rsidRPr="00294C3B">
        <w:rPr>
          <w:rFonts w:ascii="Calibri" w:hAnsi="Calibri"/>
          <w:b/>
        </w:rPr>
        <w:t>Operator:</w:t>
      </w:r>
      <w:r w:rsidR="00AF25CC" w:rsidRPr="00294C3B">
        <w:rPr>
          <w:rFonts w:ascii="Calibri" w:hAnsi="Calibri"/>
        </w:rPr>
        <w:t xml:space="preserve"> </w:t>
      </w:r>
      <w:r w:rsidR="00294C3B" w:rsidRPr="00294C3B">
        <w:rPr>
          <w:rFonts w:ascii="Calibri" w:hAnsi="Calibri"/>
        </w:rPr>
        <w:tab/>
      </w:r>
      <w:r w:rsidR="00AF25CC" w:rsidRPr="00294C3B">
        <w:rPr>
          <w:rStyle w:val="change"/>
          <w:rFonts w:ascii="Calibri" w:hAnsi="Calibri"/>
          <w:color w:val="auto"/>
        </w:rPr>
        <w:t>Radnor Hills Mineral Water Company Ltd.</w:t>
      </w:r>
    </w:p>
    <w:p w14:paraId="47FB4B12" w14:textId="77777777" w:rsidR="00AF25CC" w:rsidRPr="00294C3B" w:rsidRDefault="00AF25CC" w:rsidP="00C747A8">
      <w:pPr>
        <w:pStyle w:val="NoSpacing"/>
        <w:rPr>
          <w:rFonts w:ascii="Calibri" w:hAnsi="Calibri"/>
        </w:rPr>
      </w:pPr>
    </w:p>
    <w:p w14:paraId="0E7BD8B8" w14:textId="77777777" w:rsidR="00AF25CC" w:rsidRPr="00294C3B" w:rsidRDefault="00AF25CC" w:rsidP="00C747A8">
      <w:pPr>
        <w:pStyle w:val="NoSpacing"/>
        <w:rPr>
          <w:rFonts w:ascii="Calibri" w:hAnsi="Calibri"/>
        </w:rPr>
      </w:pPr>
      <w:r w:rsidRPr="00294C3B">
        <w:rPr>
          <w:rFonts w:ascii="Calibri" w:hAnsi="Calibri"/>
          <w:b/>
        </w:rPr>
        <w:t>Facility:</w:t>
      </w:r>
      <w:r w:rsidRPr="00294C3B">
        <w:rPr>
          <w:rFonts w:ascii="Calibri" w:hAnsi="Calibri"/>
        </w:rPr>
        <w:tab/>
      </w:r>
      <w:r w:rsidRPr="00294C3B">
        <w:rPr>
          <w:rFonts w:ascii="Calibri" w:hAnsi="Calibri"/>
        </w:rPr>
        <w:tab/>
      </w:r>
      <w:r w:rsidR="00294C3B">
        <w:rPr>
          <w:rFonts w:ascii="Calibri" w:hAnsi="Calibri"/>
        </w:rPr>
        <w:tab/>
      </w:r>
      <w:r w:rsidRPr="00294C3B">
        <w:rPr>
          <w:rFonts w:ascii="Calibri" w:hAnsi="Calibri"/>
        </w:rPr>
        <w:t>Radnor Hills</w:t>
      </w:r>
      <w:r w:rsidRPr="00294C3B">
        <w:rPr>
          <w:rFonts w:ascii="Calibri" w:hAnsi="Calibri"/>
        </w:rPr>
        <w:tab/>
      </w:r>
      <w:r w:rsidRPr="00294C3B">
        <w:rPr>
          <w:rFonts w:ascii="Calibri" w:hAnsi="Calibri"/>
        </w:rPr>
        <w:tab/>
      </w:r>
      <w:r w:rsidRPr="00294C3B">
        <w:rPr>
          <w:rFonts w:ascii="Calibri" w:hAnsi="Calibri"/>
        </w:rPr>
        <w:tab/>
      </w:r>
      <w:r w:rsidRPr="00294C3B">
        <w:rPr>
          <w:rFonts w:ascii="Calibri" w:hAnsi="Calibri"/>
        </w:rPr>
        <w:tab/>
      </w:r>
      <w:r w:rsidRPr="00294C3B">
        <w:rPr>
          <w:rFonts w:ascii="Calibri" w:hAnsi="Calibri"/>
        </w:rPr>
        <w:tab/>
      </w:r>
      <w:r w:rsidRPr="00294C3B">
        <w:rPr>
          <w:rFonts w:ascii="Calibri" w:hAnsi="Calibri"/>
        </w:rPr>
        <w:tab/>
      </w:r>
      <w:r w:rsidR="006406C3" w:rsidRPr="00294C3B">
        <w:rPr>
          <w:rFonts w:ascii="Calibri" w:hAnsi="Calibri"/>
        </w:rPr>
        <w:tab/>
      </w:r>
      <w:r w:rsidR="00294C3B" w:rsidRPr="00294C3B">
        <w:rPr>
          <w:rFonts w:ascii="Calibri" w:hAnsi="Calibri"/>
          <w:b/>
        </w:rPr>
        <w:t>Form Number:</w:t>
      </w:r>
      <w:r w:rsidR="00294C3B">
        <w:rPr>
          <w:rFonts w:ascii="Calibri" w:hAnsi="Calibri"/>
          <w:b/>
        </w:rPr>
        <w:tab/>
      </w:r>
      <w:r w:rsidR="0047764F">
        <w:rPr>
          <w:rFonts w:ascii="Calibri" w:hAnsi="Calibri"/>
        </w:rPr>
        <w:t>Water1</w:t>
      </w:r>
    </w:p>
    <w:tbl>
      <w:tblPr>
        <w:tblpPr w:leftFromText="180" w:rightFromText="180" w:vertAnchor="text" w:horzAnchor="margin" w:tblpXSpec="center" w:tblpY="704"/>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984"/>
        <w:gridCol w:w="1276"/>
        <w:gridCol w:w="2394"/>
        <w:gridCol w:w="1320"/>
        <w:gridCol w:w="1418"/>
        <w:gridCol w:w="3544"/>
        <w:gridCol w:w="1530"/>
        <w:gridCol w:w="1276"/>
      </w:tblGrid>
      <w:tr w:rsidR="009912FB" w:rsidRPr="00C747A8" w14:paraId="2AF2E83A" w14:textId="77777777" w:rsidTr="00AF1C69">
        <w:trPr>
          <w:trHeight w:val="694"/>
          <w:tblHeader/>
        </w:trPr>
        <w:tc>
          <w:tcPr>
            <w:tcW w:w="959" w:type="dxa"/>
            <w:shd w:val="solid" w:color="auto" w:fill="auto"/>
            <w:vAlign w:val="center"/>
          </w:tcPr>
          <w:p w14:paraId="4035C2E4" w14:textId="77777777" w:rsidR="009912FB" w:rsidRPr="00C747A8" w:rsidRDefault="009912FB" w:rsidP="00AF1C69">
            <w:pPr>
              <w:pStyle w:val="NoSpacing"/>
              <w:jc w:val="center"/>
              <w:rPr>
                <w:rFonts w:ascii="Calibri" w:hAnsi="Calibri"/>
                <w:b/>
                <w:sz w:val="20"/>
              </w:rPr>
            </w:pPr>
            <w:r w:rsidRPr="00C747A8">
              <w:rPr>
                <w:rFonts w:ascii="Calibri" w:hAnsi="Calibri"/>
                <w:b/>
                <w:sz w:val="20"/>
              </w:rPr>
              <w:t>Emission</w:t>
            </w:r>
          </w:p>
          <w:p w14:paraId="69827992" w14:textId="77777777" w:rsidR="009912FB" w:rsidRPr="00C747A8" w:rsidRDefault="009912FB" w:rsidP="00AF1C69">
            <w:pPr>
              <w:pStyle w:val="NoSpacing"/>
              <w:jc w:val="center"/>
              <w:rPr>
                <w:rFonts w:ascii="Calibri" w:hAnsi="Calibri"/>
                <w:b/>
                <w:sz w:val="20"/>
              </w:rPr>
            </w:pPr>
            <w:r w:rsidRPr="00C747A8">
              <w:rPr>
                <w:rFonts w:ascii="Calibri" w:hAnsi="Calibri"/>
                <w:b/>
                <w:sz w:val="20"/>
              </w:rPr>
              <w:t>Point</w:t>
            </w:r>
          </w:p>
        </w:tc>
        <w:tc>
          <w:tcPr>
            <w:tcW w:w="1984" w:type="dxa"/>
            <w:shd w:val="solid" w:color="auto" w:fill="auto"/>
            <w:vAlign w:val="center"/>
          </w:tcPr>
          <w:p w14:paraId="4D7EC096" w14:textId="77777777" w:rsidR="009912FB" w:rsidRPr="00C747A8" w:rsidRDefault="009912FB" w:rsidP="00AF1C69">
            <w:pPr>
              <w:pStyle w:val="NoSpacing"/>
              <w:jc w:val="center"/>
              <w:rPr>
                <w:rFonts w:ascii="Calibri" w:hAnsi="Calibri"/>
                <w:b/>
                <w:sz w:val="20"/>
              </w:rPr>
            </w:pPr>
            <w:r w:rsidRPr="00C747A8">
              <w:rPr>
                <w:rFonts w:ascii="Calibri" w:hAnsi="Calibri"/>
                <w:b/>
                <w:sz w:val="20"/>
              </w:rPr>
              <w:t>Substance /</w:t>
            </w:r>
          </w:p>
          <w:p w14:paraId="12AF1F93" w14:textId="77777777" w:rsidR="009912FB" w:rsidRPr="00C747A8" w:rsidRDefault="009912FB" w:rsidP="00AF1C69">
            <w:pPr>
              <w:pStyle w:val="NoSpacing"/>
              <w:jc w:val="center"/>
              <w:rPr>
                <w:rFonts w:ascii="Calibri" w:hAnsi="Calibri"/>
                <w:b/>
                <w:sz w:val="20"/>
              </w:rPr>
            </w:pPr>
            <w:r w:rsidRPr="00C747A8">
              <w:rPr>
                <w:rFonts w:ascii="Calibri" w:hAnsi="Calibri"/>
                <w:b/>
                <w:sz w:val="20"/>
              </w:rPr>
              <w:t>Parameter</w:t>
            </w:r>
          </w:p>
        </w:tc>
        <w:tc>
          <w:tcPr>
            <w:tcW w:w="1276" w:type="dxa"/>
            <w:shd w:val="solid" w:color="auto" w:fill="auto"/>
            <w:vAlign w:val="center"/>
          </w:tcPr>
          <w:p w14:paraId="635AFF26" w14:textId="77777777" w:rsidR="009912FB" w:rsidRPr="00C747A8" w:rsidRDefault="009912FB" w:rsidP="00AF1C69">
            <w:pPr>
              <w:pStyle w:val="NoSpacing"/>
              <w:jc w:val="center"/>
              <w:rPr>
                <w:rFonts w:ascii="Calibri" w:hAnsi="Calibri"/>
                <w:b/>
                <w:sz w:val="20"/>
              </w:rPr>
            </w:pPr>
            <w:r w:rsidRPr="00C747A8">
              <w:rPr>
                <w:rFonts w:ascii="Calibri" w:hAnsi="Calibri"/>
                <w:b/>
                <w:sz w:val="20"/>
              </w:rPr>
              <w:t>Emission</w:t>
            </w:r>
          </w:p>
          <w:p w14:paraId="34FB5036" w14:textId="77777777" w:rsidR="009912FB" w:rsidRPr="00C747A8" w:rsidRDefault="009912FB" w:rsidP="00AF1C69">
            <w:pPr>
              <w:pStyle w:val="NoSpacing"/>
              <w:jc w:val="center"/>
              <w:rPr>
                <w:rFonts w:ascii="Calibri" w:hAnsi="Calibri"/>
                <w:sz w:val="20"/>
              </w:rPr>
            </w:pPr>
            <w:r w:rsidRPr="00C747A8">
              <w:rPr>
                <w:rFonts w:ascii="Calibri" w:hAnsi="Calibri"/>
                <w:sz w:val="20"/>
              </w:rPr>
              <w:t>Limit Value</w:t>
            </w:r>
          </w:p>
        </w:tc>
        <w:tc>
          <w:tcPr>
            <w:tcW w:w="2394" w:type="dxa"/>
            <w:tcBorders>
              <w:bottom w:val="single" w:sz="4" w:space="0" w:color="auto"/>
            </w:tcBorders>
            <w:shd w:val="solid" w:color="auto" w:fill="auto"/>
            <w:vAlign w:val="center"/>
          </w:tcPr>
          <w:p w14:paraId="284107AD" w14:textId="77777777" w:rsidR="009912FB" w:rsidRPr="00C747A8" w:rsidRDefault="009912FB" w:rsidP="00AF1C69">
            <w:pPr>
              <w:pStyle w:val="NoSpacing"/>
              <w:jc w:val="center"/>
              <w:rPr>
                <w:rFonts w:ascii="Calibri" w:hAnsi="Calibri"/>
                <w:b/>
                <w:sz w:val="20"/>
              </w:rPr>
            </w:pPr>
            <w:r w:rsidRPr="00C747A8">
              <w:rPr>
                <w:rFonts w:ascii="Calibri" w:hAnsi="Calibri"/>
                <w:b/>
                <w:sz w:val="20"/>
              </w:rPr>
              <w:t>Reference Period</w:t>
            </w:r>
          </w:p>
        </w:tc>
        <w:tc>
          <w:tcPr>
            <w:tcW w:w="2738" w:type="dxa"/>
            <w:gridSpan w:val="2"/>
            <w:tcBorders>
              <w:bottom w:val="single" w:sz="4" w:space="0" w:color="auto"/>
            </w:tcBorders>
            <w:shd w:val="solid" w:color="auto" w:fill="auto"/>
            <w:vAlign w:val="center"/>
          </w:tcPr>
          <w:p w14:paraId="61D04C71" w14:textId="7BA51083" w:rsidR="009912FB" w:rsidRPr="00C747A8" w:rsidRDefault="009912FB" w:rsidP="00AF1C69">
            <w:pPr>
              <w:pStyle w:val="NoSpacing"/>
              <w:jc w:val="center"/>
              <w:rPr>
                <w:rFonts w:ascii="Calibri" w:hAnsi="Calibri"/>
                <w:b/>
                <w:sz w:val="20"/>
              </w:rPr>
            </w:pPr>
            <w:r w:rsidRPr="00C747A8">
              <w:rPr>
                <w:rFonts w:ascii="Calibri" w:hAnsi="Calibri"/>
                <w:b/>
                <w:sz w:val="20"/>
              </w:rPr>
              <w:t xml:space="preserve">Result </w:t>
            </w:r>
            <w:r w:rsidRPr="00C747A8">
              <w:rPr>
                <w:rFonts w:ascii="Calibri" w:hAnsi="Calibri"/>
                <w:b/>
                <w:sz w:val="20"/>
                <w:vertAlign w:val="superscript"/>
              </w:rPr>
              <w:t>[1]</w:t>
            </w:r>
          </w:p>
        </w:tc>
        <w:tc>
          <w:tcPr>
            <w:tcW w:w="3544" w:type="dxa"/>
            <w:shd w:val="solid" w:color="auto" w:fill="auto"/>
            <w:vAlign w:val="center"/>
          </w:tcPr>
          <w:p w14:paraId="0F1167AA" w14:textId="77777777" w:rsidR="009912FB" w:rsidRPr="00C747A8" w:rsidRDefault="009912FB" w:rsidP="00AF1C69">
            <w:pPr>
              <w:pStyle w:val="NoSpacing"/>
              <w:jc w:val="center"/>
              <w:rPr>
                <w:rFonts w:ascii="Calibri" w:hAnsi="Calibri"/>
                <w:b/>
                <w:sz w:val="20"/>
              </w:rPr>
            </w:pPr>
            <w:r w:rsidRPr="00C747A8">
              <w:rPr>
                <w:rFonts w:ascii="Calibri" w:hAnsi="Calibri"/>
                <w:b/>
                <w:sz w:val="20"/>
              </w:rPr>
              <w:t>Test</w:t>
            </w:r>
          </w:p>
          <w:p w14:paraId="29C2ABB7" w14:textId="77777777" w:rsidR="009912FB" w:rsidRPr="00C747A8" w:rsidRDefault="009912FB" w:rsidP="00AF1C69">
            <w:pPr>
              <w:pStyle w:val="NoSpacing"/>
              <w:jc w:val="center"/>
              <w:rPr>
                <w:rFonts w:ascii="Calibri" w:hAnsi="Calibri"/>
                <w:b/>
                <w:sz w:val="20"/>
              </w:rPr>
            </w:pPr>
            <w:r w:rsidRPr="00C747A8">
              <w:rPr>
                <w:rFonts w:ascii="Calibri" w:hAnsi="Calibri"/>
                <w:b/>
                <w:sz w:val="20"/>
              </w:rPr>
              <w:t xml:space="preserve">Method </w:t>
            </w:r>
            <w:r w:rsidRPr="00C747A8">
              <w:rPr>
                <w:rFonts w:ascii="Calibri" w:hAnsi="Calibri"/>
                <w:b/>
                <w:sz w:val="20"/>
                <w:vertAlign w:val="superscript"/>
              </w:rPr>
              <w:t>[2]</w:t>
            </w:r>
          </w:p>
        </w:tc>
        <w:tc>
          <w:tcPr>
            <w:tcW w:w="1530" w:type="dxa"/>
            <w:shd w:val="solid" w:color="auto" w:fill="auto"/>
            <w:vAlign w:val="center"/>
          </w:tcPr>
          <w:p w14:paraId="2C4265D8" w14:textId="77777777" w:rsidR="009912FB" w:rsidRPr="00C747A8" w:rsidRDefault="009912FB" w:rsidP="00AF1C69">
            <w:pPr>
              <w:pStyle w:val="NoSpacing"/>
              <w:jc w:val="center"/>
              <w:rPr>
                <w:rFonts w:ascii="Calibri" w:hAnsi="Calibri"/>
                <w:b/>
                <w:sz w:val="20"/>
              </w:rPr>
            </w:pPr>
            <w:r w:rsidRPr="00C747A8">
              <w:rPr>
                <w:rFonts w:ascii="Calibri" w:hAnsi="Calibri"/>
                <w:b/>
                <w:sz w:val="20"/>
              </w:rPr>
              <w:t>Sample</w:t>
            </w:r>
          </w:p>
          <w:p w14:paraId="0A49EB8F" w14:textId="77777777" w:rsidR="009912FB" w:rsidRPr="00C747A8" w:rsidRDefault="009912FB" w:rsidP="00AF1C69">
            <w:pPr>
              <w:pStyle w:val="NoSpacing"/>
              <w:jc w:val="center"/>
              <w:rPr>
                <w:rFonts w:ascii="Calibri" w:hAnsi="Calibri"/>
                <w:b/>
                <w:sz w:val="20"/>
              </w:rPr>
            </w:pPr>
            <w:r w:rsidRPr="00C747A8">
              <w:rPr>
                <w:rFonts w:ascii="Calibri" w:hAnsi="Calibri"/>
                <w:b/>
                <w:sz w:val="20"/>
              </w:rPr>
              <w:t xml:space="preserve">Date and Times </w:t>
            </w:r>
            <w:r w:rsidRPr="00C747A8">
              <w:rPr>
                <w:rFonts w:ascii="Calibri" w:hAnsi="Calibri"/>
                <w:b/>
                <w:sz w:val="20"/>
                <w:vertAlign w:val="superscript"/>
              </w:rPr>
              <w:t>[3]</w:t>
            </w:r>
          </w:p>
        </w:tc>
        <w:tc>
          <w:tcPr>
            <w:tcW w:w="1276" w:type="dxa"/>
            <w:shd w:val="solid" w:color="auto" w:fill="auto"/>
            <w:vAlign w:val="center"/>
          </w:tcPr>
          <w:p w14:paraId="50DE897E" w14:textId="77777777" w:rsidR="009912FB" w:rsidRPr="00C747A8" w:rsidRDefault="009912FB" w:rsidP="00AF1C69">
            <w:pPr>
              <w:pStyle w:val="NoSpacing"/>
              <w:jc w:val="center"/>
              <w:rPr>
                <w:rFonts w:ascii="Calibri" w:hAnsi="Calibri"/>
                <w:b/>
                <w:sz w:val="20"/>
              </w:rPr>
            </w:pPr>
            <w:r w:rsidRPr="00C747A8">
              <w:rPr>
                <w:rFonts w:ascii="Calibri" w:hAnsi="Calibri"/>
                <w:b/>
                <w:sz w:val="20"/>
              </w:rPr>
              <w:t>Uncertainty</w:t>
            </w:r>
          </w:p>
          <w:p w14:paraId="044D77A0" w14:textId="77777777" w:rsidR="009912FB" w:rsidRPr="00C747A8" w:rsidRDefault="009912FB" w:rsidP="00AF1C69">
            <w:pPr>
              <w:pStyle w:val="NoSpacing"/>
              <w:jc w:val="center"/>
              <w:rPr>
                <w:rFonts w:ascii="Calibri" w:hAnsi="Calibri"/>
                <w:b/>
                <w:sz w:val="20"/>
              </w:rPr>
            </w:pPr>
            <w:r w:rsidRPr="00C747A8">
              <w:rPr>
                <w:rFonts w:ascii="Calibri" w:hAnsi="Calibri"/>
                <w:b/>
                <w:sz w:val="20"/>
                <w:vertAlign w:val="superscript"/>
              </w:rPr>
              <w:t>[4]</w:t>
            </w:r>
          </w:p>
        </w:tc>
      </w:tr>
      <w:tr w:rsidR="009912FB" w:rsidRPr="00C747A8" w14:paraId="02E04240" w14:textId="77777777" w:rsidTr="00AF1C69">
        <w:trPr>
          <w:cantSplit/>
          <w:trHeight w:val="237"/>
        </w:trPr>
        <w:tc>
          <w:tcPr>
            <w:tcW w:w="959" w:type="dxa"/>
            <w:vMerge w:val="restart"/>
            <w:vAlign w:val="center"/>
          </w:tcPr>
          <w:p w14:paraId="43C3CE44" w14:textId="77777777" w:rsidR="009912FB" w:rsidRPr="004F5E53" w:rsidRDefault="009912FB" w:rsidP="00AF1C69">
            <w:pPr>
              <w:pStyle w:val="NoSpacing"/>
              <w:jc w:val="center"/>
              <w:rPr>
                <w:rFonts w:ascii="Calibri" w:hAnsi="Calibri" w:cs="Arial"/>
                <w:sz w:val="20"/>
                <w:szCs w:val="20"/>
              </w:rPr>
            </w:pPr>
          </w:p>
          <w:p w14:paraId="49CCCE56" w14:textId="77777777" w:rsidR="009912FB" w:rsidRPr="004F5E53" w:rsidRDefault="009912FB" w:rsidP="00AF1C69">
            <w:pPr>
              <w:pStyle w:val="NoSpacing"/>
              <w:jc w:val="center"/>
              <w:rPr>
                <w:rFonts w:ascii="Calibri" w:hAnsi="Calibri" w:cs="Arial"/>
                <w:sz w:val="20"/>
                <w:szCs w:val="20"/>
              </w:rPr>
            </w:pPr>
          </w:p>
          <w:p w14:paraId="51148598" w14:textId="77777777" w:rsidR="009912FB" w:rsidRPr="004F5E53" w:rsidRDefault="009912FB" w:rsidP="00AF1C69">
            <w:pPr>
              <w:pStyle w:val="NoSpacing"/>
              <w:jc w:val="center"/>
              <w:rPr>
                <w:rFonts w:ascii="Calibri" w:hAnsi="Calibri" w:cs="Arial"/>
                <w:sz w:val="20"/>
                <w:szCs w:val="20"/>
              </w:rPr>
            </w:pPr>
            <w:r w:rsidRPr="004F5E53">
              <w:rPr>
                <w:rFonts w:ascii="Calibri" w:hAnsi="Calibri" w:cs="Arial"/>
                <w:sz w:val="20"/>
                <w:szCs w:val="20"/>
              </w:rPr>
              <w:t>W1</w:t>
            </w:r>
          </w:p>
          <w:p w14:paraId="1B55F595" w14:textId="77777777" w:rsidR="009912FB" w:rsidRPr="004F5E53" w:rsidRDefault="009912FB" w:rsidP="00AF1C69">
            <w:pPr>
              <w:pStyle w:val="NoSpacing"/>
              <w:jc w:val="center"/>
              <w:rPr>
                <w:rFonts w:ascii="Calibri" w:hAnsi="Calibri" w:cs="Arial"/>
                <w:sz w:val="20"/>
                <w:szCs w:val="20"/>
              </w:rPr>
            </w:pPr>
          </w:p>
        </w:tc>
        <w:tc>
          <w:tcPr>
            <w:tcW w:w="1984" w:type="dxa"/>
            <w:vMerge w:val="restart"/>
            <w:vAlign w:val="center"/>
          </w:tcPr>
          <w:p w14:paraId="4BBB150B" w14:textId="77777777" w:rsidR="009912FB" w:rsidRPr="004F5E53" w:rsidRDefault="009912FB" w:rsidP="00AF1C69">
            <w:pPr>
              <w:pStyle w:val="NoSpacing"/>
              <w:jc w:val="center"/>
              <w:rPr>
                <w:rFonts w:ascii="Calibri" w:hAnsi="Calibri" w:cs="Arial"/>
                <w:i/>
                <w:sz w:val="20"/>
                <w:szCs w:val="20"/>
              </w:rPr>
            </w:pPr>
            <w:r w:rsidRPr="004F5E53">
              <w:rPr>
                <w:rFonts w:ascii="Calibri" w:hAnsi="Calibri" w:cs="Arial"/>
                <w:sz w:val="20"/>
                <w:szCs w:val="20"/>
              </w:rPr>
              <w:t>Biological Oxygen Demand</w:t>
            </w:r>
          </w:p>
        </w:tc>
        <w:tc>
          <w:tcPr>
            <w:tcW w:w="1276" w:type="dxa"/>
            <w:vMerge w:val="restart"/>
            <w:vAlign w:val="center"/>
          </w:tcPr>
          <w:p w14:paraId="63231E83" w14:textId="77777777" w:rsidR="009912FB" w:rsidRPr="004F5E53" w:rsidRDefault="009912FB" w:rsidP="00AF1C69">
            <w:pPr>
              <w:pStyle w:val="NoSpacing"/>
              <w:jc w:val="center"/>
              <w:rPr>
                <w:rFonts w:ascii="Calibri" w:hAnsi="Calibri" w:cs="Arial"/>
                <w:sz w:val="20"/>
                <w:szCs w:val="20"/>
              </w:rPr>
            </w:pPr>
            <w:r w:rsidRPr="004F5E53">
              <w:rPr>
                <w:rFonts w:ascii="Calibri" w:hAnsi="Calibri" w:cs="Arial"/>
                <w:sz w:val="20"/>
                <w:szCs w:val="20"/>
              </w:rPr>
              <w:t>5.00mg/l</w:t>
            </w:r>
          </w:p>
        </w:tc>
        <w:tc>
          <w:tcPr>
            <w:tcW w:w="2394" w:type="dxa"/>
            <w:vMerge w:val="restart"/>
            <w:vAlign w:val="center"/>
          </w:tcPr>
          <w:p w14:paraId="5556676C" w14:textId="77777777" w:rsidR="009912FB" w:rsidRPr="004F5E53" w:rsidRDefault="009912FB" w:rsidP="00AF1C69">
            <w:pPr>
              <w:pStyle w:val="NoSpacing"/>
              <w:jc w:val="center"/>
              <w:rPr>
                <w:rFonts w:ascii="Calibri" w:hAnsi="Calibri" w:cs="Arial"/>
                <w:sz w:val="20"/>
                <w:szCs w:val="20"/>
              </w:rPr>
            </w:pPr>
            <w:r w:rsidRPr="004F5E53">
              <w:rPr>
                <w:rFonts w:ascii="Calibri" w:hAnsi="Calibri" w:cs="Arial"/>
                <w:sz w:val="20"/>
                <w:szCs w:val="20"/>
              </w:rPr>
              <w:t>Flow weighted sample or composite sample</w:t>
            </w:r>
          </w:p>
        </w:tc>
        <w:tc>
          <w:tcPr>
            <w:tcW w:w="1320" w:type="dxa"/>
            <w:vAlign w:val="center"/>
          </w:tcPr>
          <w:p w14:paraId="234B7EE3" w14:textId="4C21232B" w:rsidR="009912FB" w:rsidRPr="00921D7D" w:rsidRDefault="009912FB" w:rsidP="00AF1C69">
            <w:pPr>
              <w:pStyle w:val="NoSpacing"/>
              <w:jc w:val="center"/>
              <w:rPr>
                <w:rFonts w:ascii="Calibri" w:hAnsi="Calibri" w:cs="Arial"/>
                <w:sz w:val="20"/>
                <w:szCs w:val="20"/>
              </w:rPr>
            </w:pPr>
            <w:r w:rsidRPr="00921D7D">
              <w:rPr>
                <w:rFonts w:ascii="Calibri" w:hAnsi="Calibri" w:cs="Arial"/>
                <w:sz w:val="20"/>
                <w:szCs w:val="20"/>
              </w:rPr>
              <w:t>Max</w:t>
            </w:r>
          </w:p>
        </w:tc>
        <w:tc>
          <w:tcPr>
            <w:tcW w:w="1418" w:type="dxa"/>
            <w:vAlign w:val="center"/>
          </w:tcPr>
          <w:p w14:paraId="6ECA8049" w14:textId="67E8F245" w:rsidR="009912FB" w:rsidRPr="004F5E53" w:rsidRDefault="009912FB" w:rsidP="00AF1C69">
            <w:pPr>
              <w:pStyle w:val="NoSpacing"/>
              <w:jc w:val="center"/>
              <w:rPr>
                <w:rFonts w:ascii="Calibri" w:hAnsi="Calibri" w:cs="Arial"/>
                <w:sz w:val="20"/>
                <w:szCs w:val="20"/>
              </w:rPr>
            </w:pPr>
            <w:r>
              <w:rPr>
                <w:rFonts w:ascii="Calibri" w:hAnsi="Calibri" w:cs="Arial"/>
                <w:sz w:val="20"/>
                <w:szCs w:val="20"/>
              </w:rPr>
              <w:t>11.30mg/l</w:t>
            </w:r>
          </w:p>
        </w:tc>
        <w:tc>
          <w:tcPr>
            <w:tcW w:w="3544" w:type="dxa"/>
            <w:vMerge w:val="restart"/>
            <w:vAlign w:val="center"/>
          </w:tcPr>
          <w:p w14:paraId="69A8597E" w14:textId="77777777" w:rsidR="009912FB" w:rsidRPr="004F5E53" w:rsidRDefault="009912FB" w:rsidP="00AF1C69">
            <w:pPr>
              <w:pStyle w:val="NoSpacing"/>
              <w:jc w:val="center"/>
              <w:rPr>
                <w:rFonts w:ascii="Calibri" w:hAnsi="Calibri" w:cs="Arial"/>
                <w:sz w:val="20"/>
                <w:szCs w:val="20"/>
              </w:rPr>
            </w:pPr>
            <w:r w:rsidRPr="004F5E53">
              <w:rPr>
                <w:rFonts w:ascii="Calibri" w:hAnsi="Calibri"/>
                <w:sz w:val="20"/>
                <w:szCs w:val="20"/>
              </w:rPr>
              <w:t>SCA Blue Book 130</w:t>
            </w:r>
          </w:p>
        </w:tc>
        <w:tc>
          <w:tcPr>
            <w:tcW w:w="1530" w:type="dxa"/>
            <w:vAlign w:val="center"/>
          </w:tcPr>
          <w:p w14:paraId="7A7E230B" w14:textId="4A8FF218" w:rsidR="009912FB" w:rsidRPr="004F5E53" w:rsidRDefault="009912FB" w:rsidP="00AF1C69">
            <w:pPr>
              <w:pStyle w:val="NoSpacing"/>
              <w:jc w:val="center"/>
              <w:rPr>
                <w:rFonts w:ascii="Calibri" w:hAnsi="Calibri"/>
                <w:sz w:val="20"/>
                <w:szCs w:val="20"/>
              </w:rPr>
            </w:pPr>
            <w:r>
              <w:rPr>
                <w:rFonts w:ascii="Calibri" w:hAnsi="Calibri"/>
                <w:sz w:val="20"/>
                <w:szCs w:val="20"/>
              </w:rPr>
              <w:t>19/11/19</w:t>
            </w:r>
          </w:p>
        </w:tc>
        <w:tc>
          <w:tcPr>
            <w:tcW w:w="1276" w:type="dxa"/>
            <w:vAlign w:val="center"/>
          </w:tcPr>
          <w:p w14:paraId="541348E4" w14:textId="180C08F8" w:rsidR="009912FB" w:rsidRPr="004F5E53" w:rsidRDefault="00A277BF" w:rsidP="00AF1C69">
            <w:pPr>
              <w:pStyle w:val="NoSpacing"/>
              <w:jc w:val="center"/>
              <w:rPr>
                <w:rFonts w:ascii="Calibri" w:hAnsi="Calibri"/>
                <w:sz w:val="20"/>
                <w:szCs w:val="20"/>
              </w:rPr>
            </w:pPr>
            <w:r>
              <w:rPr>
                <w:rFonts w:ascii="Calibri" w:hAnsi="Calibri"/>
                <w:sz w:val="20"/>
                <w:szCs w:val="20"/>
              </w:rPr>
              <w:t>2</w:t>
            </w:r>
            <w:r w:rsidR="00AF1C69">
              <w:rPr>
                <w:rFonts w:ascii="Calibri" w:hAnsi="Calibri"/>
                <w:sz w:val="20"/>
                <w:szCs w:val="20"/>
              </w:rPr>
              <w:t>5%</w:t>
            </w:r>
          </w:p>
        </w:tc>
      </w:tr>
      <w:tr w:rsidR="009912FB" w:rsidRPr="00C747A8" w14:paraId="1FDE0462" w14:textId="77777777" w:rsidTr="00AF1C69">
        <w:trPr>
          <w:cantSplit/>
          <w:trHeight w:val="269"/>
        </w:trPr>
        <w:tc>
          <w:tcPr>
            <w:tcW w:w="959" w:type="dxa"/>
            <w:vMerge/>
            <w:vAlign w:val="center"/>
          </w:tcPr>
          <w:p w14:paraId="705A488B" w14:textId="77777777" w:rsidR="009912FB" w:rsidRPr="004F5E53" w:rsidRDefault="009912FB" w:rsidP="00AF1C69">
            <w:pPr>
              <w:pStyle w:val="NoSpacing"/>
              <w:jc w:val="center"/>
              <w:rPr>
                <w:rFonts w:ascii="Calibri" w:hAnsi="Calibri" w:cs="Arial"/>
                <w:sz w:val="20"/>
                <w:szCs w:val="20"/>
              </w:rPr>
            </w:pPr>
          </w:p>
        </w:tc>
        <w:tc>
          <w:tcPr>
            <w:tcW w:w="1984" w:type="dxa"/>
            <w:vMerge/>
            <w:vAlign w:val="center"/>
          </w:tcPr>
          <w:p w14:paraId="529DFEA6" w14:textId="77777777" w:rsidR="009912FB" w:rsidRPr="004F5E53" w:rsidRDefault="009912FB" w:rsidP="00AF1C69">
            <w:pPr>
              <w:pStyle w:val="NoSpacing"/>
              <w:jc w:val="center"/>
              <w:rPr>
                <w:rFonts w:ascii="Calibri" w:hAnsi="Calibri" w:cs="Arial"/>
                <w:sz w:val="20"/>
                <w:szCs w:val="20"/>
              </w:rPr>
            </w:pPr>
          </w:p>
        </w:tc>
        <w:tc>
          <w:tcPr>
            <w:tcW w:w="1276" w:type="dxa"/>
            <w:vMerge/>
            <w:vAlign w:val="center"/>
          </w:tcPr>
          <w:p w14:paraId="123F0458" w14:textId="77777777" w:rsidR="009912FB" w:rsidRPr="004F5E53" w:rsidRDefault="009912FB" w:rsidP="00AF1C69">
            <w:pPr>
              <w:pStyle w:val="NoSpacing"/>
              <w:jc w:val="center"/>
              <w:rPr>
                <w:rFonts w:ascii="Calibri" w:hAnsi="Calibri" w:cs="Arial"/>
                <w:sz w:val="20"/>
                <w:szCs w:val="20"/>
              </w:rPr>
            </w:pPr>
          </w:p>
        </w:tc>
        <w:tc>
          <w:tcPr>
            <w:tcW w:w="2394" w:type="dxa"/>
            <w:vMerge/>
            <w:vAlign w:val="center"/>
          </w:tcPr>
          <w:p w14:paraId="169655E0" w14:textId="77777777" w:rsidR="009912FB" w:rsidRPr="004F5E53" w:rsidRDefault="009912FB" w:rsidP="00AF1C69">
            <w:pPr>
              <w:pStyle w:val="NoSpacing"/>
              <w:jc w:val="center"/>
              <w:rPr>
                <w:rFonts w:ascii="Calibri" w:hAnsi="Calibri" w:cs="Arial"/>
                <w:sz w:val="20"/>
                <w:szCs w:val="20"/>
              </w:rPr>
            </w:pPr>
          </w:p>
        </w:tc>
        <w:tc>
          <w:tcPr>
            <w:tcW w:w="1320" w:type="dxa"/>
            <w:vAlign w:val="center"/>
          </w:tcPr>
          <w:p w14:paraId="5EF59457" w14:textId="576FFFD8" w:rsidR="009912FB" w:rsidRPr="00921D7D" w:rsidRDefault="009912FB" w:rsidP="00AF1C69">
            <w:pPr>
              <w:pStyle w:val="NoSpacing"/>
              <w:jc w:val="center"/>
              <w:rPr>
                <w:rFonts w:ascii="Calibri" w:hAnsi="Calibri" w:cs="Arial"/>
                <w:sz w:val="20"/>
                <w:szCs w:val="20"/>
              </w:rPr>
            </w:pPr>
            <w:r w:rsidRPr="00921D7D">
              <w:rPr>
                <w:rFonts w:ascii="Calibri" w:hAnsi="Calibri" w:cs="Arial"/>
                <w:sz w:val="20"/>
                <w:szCs w:val="20"/>
              </w:rPr>
              <w:t>Min</w:t>
            </w:r>
          </w:p>
        </w:tc>
        <w:tc>
          <w:tcPr>
            <w:tcW w:w="1418" w:type="dxa"/>
            <w:vAlign w:val="center"/>
          </w:tcPr>
          <w:p w14:paraId="206924CE" w14:textId="5DAC3A14" w:rsidR="009912FB" w:rsidRPr="004F5E53" w:rsidRDefault="00A63791" w:rsidP="00AF1C69">
            <w:pPr>
              <w:pStyle w:val="NoSpacing"/>
              <w:jc w:val="center"/>
              <w:rPr>
                <w:rFonts w:ascii="Calibri" w:hAnsi="Calibri" w:cs="Arial"/>
                <w:sz w:val="20"/>
                <w:szCs w:val="20"/>
              </w:rPr>
            </w:pPr>
            <w:r>
              <w:rPr>
                <w:rFonts w:ascii="Calibri" w:hAnsi="Calibri" w:cs="Arial"/>
                <w:sz w:val="20"/>
                <w:szCs w:val="20"/>
              </w:rPr>
              <w:t>&lt;</w:t>
            </w:r>
            <w:r w:rsidR="009912FB">
              <w:rPr>
                <w:rFonts w:ascii="Calibri" w:hAnsi="Calibri" w:cs="Arial"/>
                <w:sz w:val="20"/>
                <w:szCs w:val="20"/>
              </w:rPr>
              <w:t>1.00mg/l</w:t>
            </w:r>
          </w:p>
        </w:tc>
        <w:tc>
          <w:tcPr>
            <w:tcW w:w="3544" w:type="dxa"/>
            <w:vMerge/>
            <w:vAlign w:val="center"/>
          </w:tcPr>
          <w:p w14:paraId="7CB5AFAD" w14:textId="77777777" w:rsidR="009912FB" w:rsidRPr="004F5E53" w:rsidRDefault="009912FB" w:rsidP="00AF1C69">
            <w:pPr>
              <w:pStyle w:val="NoSpacing"/>
              <w:jc w:val="center"/>
              <w:rPr>
                <w:rFonts w:ascii="Calibri" w:hAnsi="Calibri"/>
                <w:sz w:val="20"/>
                <w:szCs w:val="20"/>
              </w:rPr>
            </w:pPr>
          </w:p>
        </w:tc>
        <w:tc>
          <w:tcPr>
            <w:tcW w:w="1530" w:type="dxa"/>
            <w:vAlign w:val="center"/>
          </w:tcPr>
          <w:p w14:paraId="61216C91" w14:textId="25FDDF71" w:rsidR="009912FB" w:rsidRPr="004F5E53" w:rsidRDefault="009912FB" w:rsidP="00AF1C69">
            <w:pPr>
              <w:pStyle w:val="NoSpacing"/>
              <w:jc w:val="center"/>
              <w:rPr>
                <w:rFonts w:ascii="Calibri" w:hAnsi="Calibri"/>
                <w:sz w:val="20"/>
                <w:szCs w:val="20"/>
              </w:rPr>
            </w:pPr>
            <w:r>
              <w:rPr>
                <w:rFonts w:ascii="Calibri" w:hAnsi="Calibri"/>
                <w:sz w:val="20"/>
                <w:szCs w:val="20"/>
              </w:rPr>
              <w:t>16/10/19</w:t>
            </w:r>
          </w:p>
        </w:tc>
        <w:tc>
          <w:tcPr>
            <w:tcW w:w="1276" w:type="dxa"/>
            <w:vAlign w:val="center"/>
          </w:tcPr>
          <w:p w14:paraId="5A4EE618" w14:textId="597DCDF5" w:rsidR="009912FB" w:rsidRPr="004F5E53" w:rsidRDefault="00A277BF" w:rsidP="00AF1C69">
            <w:pPr>
              <w:pStyle w:val="NoSpacing"/>
              <w:jc w:val="center"/>
              <w:rPr>
                <w:rFonts w:ascii="Calibri" w:hAnsi="Calibri"/>
                <w:sz w:val="20"/>
                <w:szCs w:val="20"/>
              </w:rPr>
            </w:pPr>
            <w:r>
              <w:rPr>
                <w:rFonts w:ascii="Calibri" w:hAnsi="Calibri"/>
                <w:sz w:val="20"/>
                <w:szCs w:val="20"/>
              </w:rPr>
              <w:t>2</w:t>
            </w:r>
            <w:r w:rsidR="00AF1C69">
              <w:rPr>
                <w:rFonts w:ascii="Calibri" w:hAnsi="Calibri"/>
                <w:sz w:val="20"/>
                <w:szCs w:val="20"/>
              </w:rPr>
              <w:t>5%</w:t>
            </w:r>
          </w:p>
        </w:tc>
      </w:tr>
      <w:tr w:rsidR="00C85694" w:rsidRPr="00C747A8" w14:paraId="46E0F9F3" w14:textId="77777777" w:rsidTr="00AF1C69">
        <w:trPr>
          <w:trHeight w:val="273"/>
        </w:trPr>
        <w:tc>
          <w:tcPr>
            <w:tcW w:w="959" w:type="dxa"/>
            <w:vMerge/>
            <w:vAlign w:val="center"/>
          </w:tcPr>
          <w:p w14:paraId="235AD907" w14:textId="77777777" w:rsidR="00C85694" w:rsidRPr="004F5E53" w:rsidRDefault="00C85694" w:rsidP="00AF1C69">
            <w:pPr>
              <w:pStyle w:val="NoSpacing"/>
              <w:jc w:val="center"/>
              <w:rPr>
                <w:rFonts w:ascii="Calibri" w:hAnsi="Calibri" w:cs="Arial"/>
                <w:sz w:val="20"/>
                <w:szCs w:val="20"/>
              </w:rPr>
            </w:pPr>
          </w:p>
        </w:tc>
        <w:tc>
          <w:tcPr>
            <w:tcW w:w="1984" w:type="dxa"/>
            <w:vMerge w:val="restart"/>
            <w:vAlign w:val="center"/>
          </w:tcPr>
          <w:p w14:paraId="6F44A893" w14:textId="77777777" w:rsidR="00C85694" w:rsidRPr="004F5E53" w:rsidRDefault="00C85694" w:rsidP="00AF1C69">
            <w:pPr>
              <w:pStyle w:val="NoSpacing"/>
              <w:jc w:val="center"/>
              <w:rPr>
                <w:rFonts w:ascii="Calibri" w:hAnsi="Calibri" w:cs="Arial"/>
                <w:i/>
                <w:sz w:val="20"/>
                <w:szCs w:val="20"/>
              </w:rPr>
            </w:pPr>
            <w:r w:rsidRPr="004F5E53">
              <w:rPr>
                <w:rFonts w:ascii="Calibri" w:hAnsi="Calibri" w:cs="Arial"/>
                <w:sz w:val="20"/>
                <w:szCs w:val="20"/>
              </w:rPr>
              <w:t>Total Ammonia as N</w:t>
            </w:r>
          </w:p>
        </w:tc>
        <w:tc>
          <w:tcPr>
            <w:tcW w:w="1276" w:type="dxa"/>
            <w:vMerge w:val="restart"/>
            <w:vAlign w:val="center"/>
          </w:tcPr>
          <w:p w14:paraId="3803F0BC" w14:textId="77777777" w:rsidR="00C85694" w:rsidRPr="004F5E53" w:rsidRDefault="00C85694" w:rsidP="00AF1C69">
            <w:pPr>
              <w:pStyle w:val="NoSpacing"/>
              <w:jc w:val="center"/>
              <w:rPr>
                <w:rFonts w:ascii="Calibri" w:hAnsi="Calibri" w:cs="Arial"/>
                <w:sz w:val="20"/>
                <w:szCs w:val="20"/>
              </w:rPr>
            </w:pPr>
            <w:r w:rsidRPr="004F5E53">
              <w:rPr>
                <w:rFonts w:ascii="Calibri" w:hAnsi="Calibri" w:cs="Arial"/>
                <w:sz w:val="20"/>
                <w:szCs w:val="20"/>
              </w:rPr>
              <w:t>0.50mg/l</w:t>
            </w:r>
          </w:p>
        </w:tc>
        <w:tc>
          <w:tcPr>
            <w:tcW w:w="2394" w:type="dxa"/>
            <w:vMerge w:val="restart"/>
            <w:vAlign w:val="center"/>
          </w:tcPr>
          <w:p w14:paraId="0A373457" w14:textId="77777777" w:rsidR="00C85694" w:rsidRPr="004F5E53" w:rsidRDefault="00C85694" w:rsidP="00AF1C69">
            <w:pPr>
              <w:jc w:val="center"/>
              <w:rPr>
                <w:sz w:val="20"/>
                <w:szCs w:val="20"/>
              </w:rPr>
            </w:pPr>
            <w:r w:rsidRPr="004F5E53">
              <w:rPr>
                <w:sz w:val="20"/>
                <w:szCs w:val="20"/>
              </w:rPr>
              <w:t>Flow weighted sample or composite sample</w:t>
            </w:r>
          </w:p>
        </w:tc>
        <w:tc>
          <w:tcPr>
            <w:tcW w:w="1320" w:type="dxa"/>
            <w:vAlign w:val="center"/>
          </w:tcPr>
          <w:p w14:paraId="18B35F65" w14:textId="7F8C6380" w:rsidR="00C85694" w:rsidRPr="00921D7D" w:rsidRDefault="00C85694" w:rsidP="00AF1C69">
            <w:pPr>
              <w:pStyle w:val="NoSpacing"/>
              <w:jc w:val="center"/>
              <w:rPr>
                <w:rFonts w:ascii="Calibri" w:hAnsi="Calibri" w:cs="Arial"/>
                <w:sz w:val="20"/>
                <w:szCs w:val="20"/>
              </w:rPr>
            </w:pPr>
            <w:r w:rsidRPr="00921D7D">
              <w:rPr>
                <w:rFonts w:ascii="Calibri" w:hAnsi="Calibri" w:cs="Arial"/>
                <w:sz w:val="20"/>
                <w:szCs w:val="20"/>
              </w:rPr>
              <w:t>Max</w:t>
            </w:r>
          </w:p>
        </w:tc>
        <w:tc>
          <w:tcPr>
            <w:tcW w:w="1418" w:type="dxa"/>
            <w:vAlign w:val="center"/>
          </w:tcPr>
          <w:p w14:paraId="02DFB17F" w14:textId="48FF6F81" w:rsidR="00C85694" w:rsidRPr="004F5E53" w:rsidRDefault="00C85694" w:rsidP="00AF1C69">
            <w:pPr>
              <w:pStyle w:val="NoSpacing"/>
              <w:jc w:val="center"/>
              <w:rPr>
                <w:rFonts w:ascii="Calibri" w:hAnsi="Calibri" w:cs="Arial"/>
                <w:sz w:val="20"/>
                <w:szCs w:val="20"/>
              </w:rPr>
            </w:pPr>
            <w:r>
              <w:rPr>
                <w:rFonts w:ascii="Calibri" w:hAnsi="Calibri" w:cs="Arial"/>
                <w:sz w:val="20"/>
                <w:szCs w:val="20"/>
              </w:rPr>
              <w:t>0.4mg/l</w:t>
            </w:r>
          </w:p>
        </w:tc>
        <w:tc>
          <w:tcPr>
            <w:tcW w:w="3544" w:type="dxa"/>
            <w:vMerge w:val="restart"/>
            <w:vAlign w:val="center"/>
          </w:tcPr>
          <w:p w14:paraId="5AA8F7FA" w14:textId="77777777" w:rsidR="00C85694" w:rsidRPr="004F5E53" w:rsidRDefault="00C85694" w:rsidP="00AF1C69">
            <w:pPr>
              <w:pStyle w:val="NoSpacing"/>
              <w:jc w:val="center"/>
              <w:rPr>
                <w:rFonts w:ascii="Calibri" w:hAnsi="Calibri" w:cs="Arial"/>
                <w:sz w:val="20"/>
                <w:szCs w:val="20"/>
              </w:rPr>
            </w:pPr>
            <w:r w:rsidRPr="004F5E53">
              <w:rPr>
                <w:rFonts w:ascii="Calibri" w:hAnsi="Calibri"/>
                <w:sz w:val="20"/>
                <w:szCs w:val="20"/>
              </w:rPr>
              <w:t>BS EN ISO 11732</w:t>
            </w:r>
          </w:p>
        </w:tc>
        <w:tc>
          <w:tcPr>
            <w:tcW w:w="1530" w:type="dxa"/>
            <w:vAlign w:val="center"/>
          </w:tcPr>
          <w:p w14:paraId="1F3E1D6C" w14:textId="57B5C7CC" w:rsidR="00C85694" w:rsidRPr="004F5E53" w:rsidRDefault="00C85694" w:rsidP="00AF1C69">
            <w:pPr>
              <w:pStyle w:val="NoSpacing"/>
              <w:jc w:val="center"/>
              <w:rPr>
                <w:rFonts w:ascii="Calibri" w:hAnsi="Calibri"/>
                <w:sz w:val="20"/>
                <w:szCs w:val="20"/>
              </w:rPr>
            </w:pPr>
            <w:r>
              <w:rPr>
                <w:rFonts w:ascii="Calibri" w:hAnsi="Calibri"/>
                <w:sz w:val="20"/>
                <w:szCs w:val="20"/>
              </w:rPr>
              <w:t>05/01/19</w:t>
            </w:r>
          </w:p>
        </w:tc>
        <w:tc>
          <w:tcPr>
            <w:tcW w:w="1276" w:type="dxa"/>
            <w:vMerge w:val="restart"/>
            <w:vAlign w:val="center"/>
          </w:tcPr>
          <w:p w14:paraId="2CFB7C6C" w14:textId="3A3BF8F9" w:rsidR="00C85694" w:rsidRPr="004F5E53" w:rsidRDefault="00AF1C69" w:rsidP="00AF1C69">
            <w:pPr>
              <w:pStyle w:val="NoSpacing"/>
              <w:jc w:val="center"/>
              <w:rPr>
                <w:rFonts w:ascii="Calibri" w:hAnsi="Calibri"/>
                <w:sz w:val="20"/>
                <w:szCs w:val="20"/>
              </w:rPr>
            </w:pPr>
            <w:r>
              <w:rPr>
                <w:rFonts w:ascii="Calibri" w:hAnsi="Calibri"/>
                <w:sz w:val="20"/>
                <w:szCs w:val="20"/>
              </w:rPr>
              <w:t>5%</w:t>
            </w:r>
          </w:p>
        </w:tc>
      </w:tr>
      <w:tr w:rsidR="00C85694" w:rsidRPr="00C747A8" w14:paraId="2ACAC2DB" w14:textId="77777777" w:rsidTr="00AF1C69">
        <w:trPr>
          <w:trHeight w:val="277"/>
        </w:trPr>
        <w:tc>
          <w:tcPr>
            <w:tcW w:w="959" w:type="dxa"/>
            <w:vMerge/>
            <w:vAlign w:val="center"/>
          </w:tcPr>
          <w:p w14:paraId="3FE1BA64" w14:textId="77777777" w:rsidR="00C85694" w:rsidRPr="004F5E53" w:rsidRDefault="00C85694" w:rsidP="00AF1C69">
            <w:pPr>
              <w:pStyle w:val="NoSpacing"/>
              <w:jc w:val="center"/>
              <w:rPr>
                <w:rFonts w:ascii="Calibri" w:hAnsi="Calibri" w:cs="Arial"/>
                <w:sz w:val="20"/>
                <w:szCs w:val="20"/>
              </w:rPr>
            </w:pPr>
          </w:p>
        </w:tc>
        <w:tc>
          <w:tcPr>
            <w:tcW w:w="1984" w:type="dxa"/>
            <w:vMerge/>
            <w:vAlign w:val="center"/>
          </w:tcPr>
          <w:p w14:paraId="51B8635F" w14:textId="77777777" w:rsidR="00C85694" w:rsidRPr="004F5E53" w:rsidRDefault="00C85694" w:rsidP="00AF1C69">
            <w:pPr>
              <w:pStyle w:val="NoSpacing"/>
              <w:jc w:val="center"/>
              <w:rPr>
                <w:rFonts w:ascii="Calibri" w:hAnsi="Calibri" w:cs="Arial"/>
                <w:sz w:val="20"/>
                <w:szCs w:val="20"/>
              </w:rPr>
            </w:pPr>
          </w:p>
        </w:tc>
        <w:tc>
          <w:tcPr>
            <w:tcW w:w="1276" w:type="dxa"/>
            <w:vMerge/>
            <w:vAlign w:val="center"/>
          </w:tcPr>
          <w:p w14:paraId="29C91392" w14:textId="77777777" w:rsidR="00C85694" w:rsidRPr="004F5E53" w:rsidRDefault="00C85694" w:rsidP="00AF1C69">
            <w:pPr>
              <w:pStyle w:val="NoSpacing"/>
              <w:jc w:val="center"/>
              <w:rPr>
                <w:rFonts w:ascii="Calibri" w:hAnsi="Calibri" w:cs="Arial"/>
                <w:sz w:val="20"/>
                <w:szCs w:val="20"/>
              </w:rPr>
            </w:pPr>
          </w:p>
        </w:tc>
        <w:tc>
          <w:tcPr>
            <w:tcW w:w="2394" w:type="dxa"/>
            <w:vMerge/>
            <w:vAlign w:val="center"/>
          </w:tcPr>
          <w:p w14:paraId="22009CA3" w14:textId="77777777" w:rsidR="00C85694" w:rsidRPr="004F5E53" w:rsidRDefault="00C85694" w:rsidP="00AF1C69">
            <w:pPr>
              <w:jc w:val="center"/>
              <w:rPr>
                <w:sz w:val="20"/>
                <w:szCs w:val="20"/>
              </w:rPr>
            </w:pPr>
          </w:p>
        </w:tc>
        <w:tc>
          <w:tcPr>
            <w:tcW w:w="1320" w:type="dxa"/>
            <w:vAlign w:val="center"/>
          </w:tcPr>
          <w:p w14:paraId="483A6050" w14:textId="2FEB6A50" w:rsidR="00C85694" w:rsidRPr="00921D7D" w:rsidRDefault="00C85694" w:rsidP="00AF1C69">
            <w:pPr>
              <w:pStyle w:val="NoSpacing"/>
              <w:jc w:val="center"/>
              <w:rPr>
                <w:rFonts w:ascii="Calibri" w:hAnsi="Calibri" w:cs="Arial"/>
                <w:sz w:val="20"/>
                <w:szCs w:val="20"/>
              </w:rPr>
            </w:pPr>
            <w:r w:rsidRPr="00921D7D">
              <w:rPr>
                <w:rFonts w:ascii="Calibri" w:hAnsi="Calibri" w:cs="Arial"/>
                <w:sz w:val="20"/>
                <w:szCs w:val="20"/>
              </w:rPr>
              <w:t>Min</w:t>
            </w:r>
          </w:p>
        </w:tc>
        <w:tc>
          <w:tcPr>
            <w:tcW w:w="1418" w:type="dxa"/>
            <w:vAlign w:val="center"/>
          </w:tcPr>
          <w:p w14:paraId="0C85CF77" w14:textId="2FCD3570" w:rsidR="00C85694" w:rsidRPr="004F5E53" w:rsidRDefault="00C85694" w:rsidP="00AF1C69">
            <w:pPr>
              <w:pStyle w:val="NoSpacing"/>
              <w:jc w:val="center"/>
              <w:rPr>
                <w:rFonts w:ascii="Calibri" w:hAnsi="Calibri" w:cs="Arial"/>
                <w:sz w:val="20"/>
                <w:szCs w:val="20"/>
              </w:rPr>
            </w:pPr>
            <w:r>
              <w:rPr>
                <w:rFonts w:ascii="Calibri" w:hAnsi="Calibri" w:cs="Arial"/>
                <w:sz w:val="20"/>
                <w:szCs w:val="20"/>
              </w:rPr>
              <w:t>0.0mg/l</w:t>
            </w:r>
          </w:p>
        </w:tc>
        <w:tc>
          <w:tcPr>
            <w:tcW w:w="3544" w:type="dxa"/>
            <w:vMerge/>
            <w:vAlign w:val="center"/>
          </w:tcPr>
          <w:p w14:paraId="0474CF31" w14:textId="77777777" w:rsidR="00C85694" w:rsidRPr="004F5E53" w:rsidRDefault="00C85694" w:rsidP="00AF1C69">
            <w:pPr>
              <w:pStyle w:val="NoSpacing"/>
              <w:jc w:val="center"/>
              <w:rPr>
                <w:rFonts w:ascii="Calibri" w:hAnsi="Calibri"/>
                <w:sz w:val="20"/>
                <w:szCs w:val="20"/>
              </w:rPr>
            </w:pPr>
          </w:p>
        </w:tc>
        <w:tc>
          <w:tcPr>
            <w:tcW w:w="1530" w:type="dxa"/>
            <w:vAlign w:val="center"/>
          </w:tcPr>
          <w:p w14:paraId="103D3ECE" w14:textId="35584478" w:rsidR="00C85694" w:rsidRPr="004F5E53" w:rsidRDefault="00C85694" w:rsidP="00AF1C69">
            <w:pPr>
              <w:pStyle w:val="NoSpacing"/>
              <w:jc w:val="center"/>
              <w:rPr>
                <w:rFonts w:ascii="Calibri" w:hAnsi="Calibri"/>
                <w:sz w:val="20"/>
                <w:szCs w:val="20"/>
              </w:rPr>
            </w:pPr>
            <w:r>
              <w:rPr>
                <w:rFonts w:ascii="Calibri" w:hAnsi="Calibri"/>
                <w:sz w:val="20"/>
                <w:szCs w:val="20"/>
              </w:rPr>
              <w:t>25/01/19</w:t>
            </w:r>
          </w:p>
        </w:tc>
        <w:tc>
          <w:tcPr>
            <w:tcW w:w="1276" w:type="dxa"/>
            <w:vMerge/>
            <w:vAlign w:val="center"/>
          </w:tcPr>
          <w:p w14:paraId="189F1A90" w14:textId="77777777" w:rsidR="00C85694" w:rsidRPr="004F5E53" w:rsidRDefault="00C85694" w:rsidP="00AF1C69">
            <w:pPr>
              <w:pStyle w:val="NoSpacing"/>
              <w:jc w:val="center"/>
              <w:rPr>
                <w:rFonts w:ascii="Calibri" w:hAnsi="Calibri"/>
                <w:sz w:val="20"/>
                <w:szCs w:val="20"/>
              </w:rPr>
            </w:pPr>
          </w:p>
        </w:tc>
      </w:tr>
      <w:tr w:rsidR="00AF1C69" w:rsidRPr="00C747A8" w14:paraId="317CA1D6" w14:textId="77777777" w:rsidTr="00AF1C69">
        <w:trPr>
          <w:cantSplit/>
          <w:trHeight w:val="282"/>
        </w:trPr>
        <w:tc>
          <w:tcPr>
            <w:tcW w:w="959" w:type="dxa"/>
            <w:vMerge/>
            <w:vAlign w:val="center"/>
          </w:tcPr>
          <w:p w14:paraId="3FA21C68" w14:textId="77777777" w:rsidR="00AF1C69" w:rsidRPr="004F5E53" w:rsidRDefault="00AF1C69" w:rsidP="00AF1C69">
            <w:pPr>
              <w:pStyle w:val="NoSpacing"/>
              <w:jc w:val="center"/>
              <w:rPr>
                <w:rFonts w:ascii="Calibri" w:hAnsi="Calibri" w:cs="Arial"/>
                <w:sz w:val="20"/>
                <w:szCs w:val="20"/>
              </w:rPr>
            </w:pPr>
          </w:p>
        </w:tc>
        <w:tc>
          <w:tcPr>
            <w:tcW w:w="1984" w:type="dxa"/>
            <w:vMerge w:val="restart"/>
            <w:vAlign w:val="center"/>
          </w:tcPr>
          <w:p w14:paraId="49289B3F" w14:textId="77777777" w:rsidR="00AF1C69" w:rsidRPr="004F5E53" w:rsidRDefault="00AF1C69" w:rsidP="00AF1C69">
            <w:pPr>
              <w:pStyle w:val="NoSpacing"/>
              <w:jc w:val="center"/>
              <w:rPr>
                <w:rFonts w:ascii="Calibri" w:hAnsi="Calibri" w:cs="Arial"/>
                <w:i/>
                <w:sz w:val="20"/>
                <w:szCs w:val="20"/>
              </w:rPr>
            </w:pPr>
            <w:r w:rsidRPr="004F5E53">
              <w:rPr>
                <w:rFonts w:ascii="Calibri" w:hAnsi="Calibri" w:cs="Arial"/>
                <w:sz w:val="20"/>
                <w:szCs w:val="20"/>
              </w:rPr>
              <w:t>Soluble Reactive Phosphorus as PO</w:t>
            </w:r>
            <w:r w:rsidRPr="004F5E53">
              <w:rPr>
                <w:rFonts w:ascii="Calibri" w:hAnsi="Calibri" w:cs="Arial"/>
                <w:sz w:val="20"/>
                <w:szCs w:val="20"/>
                <w:vertAlign w:val="subscript"/>
              </w:rPr>
              <w:t>4</w:t>
            </w:r>
          </w:p>
        </w:tc>
        <w:tc>
          <w:tcPr>
            <w:tcW w:w="1276" w:type="dxa"/>
            <w:vMerge w:val="restart"/>
            <w:vAlign w:val="center"/>
          </w:tcPr>
          <w:p w14:paraId="35D89515" w14:textId="77777777" w:rsidR="00AF1C69" w:rsidRPr="004F5E53" w:rsidRDefault="00AF1C69" w:rsidP="00AF1C69">
            <w:pPr>
              <w:pStyle w:val="NoSpacing"/>
              <w:jc w:val="center"/>
              <w:rPr>
                <w:rFonts w:ascii="Calibri" w:hAnsi="Calibri" w:cs="Arial"/>
                <w:sz w:val="20"/>
                <w:szCs w:val="20"/>
              </w:rPr>
            </w:pPr>
            <w:r w:rsidRPr="004F5E53">
              <w:rPr>
                <w:rFonts w:ascii="Calibri" w:hAnsi="Calibri" w:cs="Arial"/>
                <w:sz w:val="20"/>
                <w:szCs w:val="20"/>
              </w:rPr>
              <w:t>0.20mg/l</w:t>
            </w:r>
          </w:p>
        </w:tc>
        <w:tc>
          <w:tcPr>
            <w:tcW w:w="2394" w:type="dxa"/>
            <w:vMerge w:val="restart"/>
            <w:vAlign w:val="center"/>
          </w:tcPr>
          <w:p w14:paraId="50DC0E42" w14:textId="77777777" w:rsidR="00AF1C69" w:rsidRPr="004F5E53" w:rsidRDefault="00AF1C69" w:rsidP="00AF1C69">
            <w:pPr>
              <w:jc w:val="center"/>
              <w:rPr>
                <w:sz w:val="20"/>
                <w:szCs w:val="20"/>
              </w:rPr>
            </w:pPr>
            <w:r w:rsidRPr="004F5E53">
              <w:rPr>
                <w:sz w:val="20"/>
                <w:szCs w:val="20"/>
              </w:rPr>
              <w:t>Flow weighted sample or composite sample</w:t>
            </w:r>
          </w:p>
        </w:tc>
        <w:tc>
          <w:tcPr>
            <w:tcW w:w="1320" w:type="dxa"/>
            <w:vAlign w:val="center"/>
          </w:tcPr>
          <w:p w14:paraId="0FA924DF" w14:textId="1AE2D505" w:rsidR="00AF1C69" w:rsidRPr="00921D7D" w:rsidRDefault="00AF1C69" w:rsidP="00AF1C69">
            <w:pPr>
              <w:pStyle w:val="NoSpacing"/>
              <w:jc w:val="center"/>
              <w:rPr>
                <w:rFonts w:ascii="Calibri" w:hAnsi="Calibri" w:cs="Arial"/>
                <w:sz w:val="20"/>
                <w:szCs w:val="20"/>
              </w:rPr>
            </w:pPr>
            <w:r w:rsidRPr="00921D7D">
              <w:rPr>
                <w:rFonts w:ascii="Calibri" w:hAnsi="Calibri" w:cs="Arial"/>
                <w:sz w:val="20"/>
                <w:szCs w:val="20"/>
              </w:rPr>
              <w:t>Max</w:t>
            </w:r>
          </w:p>
        </w:tc>
        <w:tc>
          <w:tcPr>
            <w:tcW w:w="1418" w:type="dxa"/>
            <w:tcBorders>
              <w:bottom w:val="single" w:sz="4" w:space="0" w:color="auto"/>
            </w:tcBorders>
            <w:vAlign w:val="center"/>
          </w:tcPr>
          <w:p w14:paraId="251BECB2" w14:textId="3517B941" w:rsidR="00AF1C69" w:rsidRPr="004F5E53" w:rsidRDefault="00AF1C69" w:rsidP="00AF1C69">
            <w:pPr>
              <w:pStyle w:val="NoSpacing"/>
              <w:jc w:val="center"/>
              <w:rPr>
                <w:rFonts w:ascii="Calibri" w:hAnsi="Calibri" w:cs="Arial"/>
                <w:sz w:val="20"/>
                <w:szCs w:val="20"/>
              </w:rPr>
            </w:pPr>
            <w:r>
              <w:rPr>
                <w:rFonts w:ascii="Calibri" w:hAnsi="Calibri" w:cs="Arial"/>
                <w:sz w:val="20"/>
                <w:szCs w:val="20"/>
              </w:rPr>
              <w:t>4.10mg/l</w:t>
            </w:r>
          </w:p>
        </w:tc>
        <w:tc>
          <w:tcPr>
            <w:tcW w:w="3544" w:type="dxa"/>
            <w:vMerge w:val="restart"/>
            <w:vAlign w:val="center"/>
          </w:tcPr>
          <w:p w14:paraId="3B541FA9" w14:textId="77777777" w:rsidR="00AF1C69" w:rsidRPr="004F5E53" w:rsidRDefault="00AF1C69" w:rsidP="00AF1C69">
            <w:pPr>
              <w:pStyle w:val="NoSpacing"/>
              <w:jc w:val="center"/>
              <w:rPr>
                <w:rFonts w:ascii="Calibri" w:hAnsi="Calibri" w:cs="Arial"/>
                <w:sz w:val="20"/>
                <w:szCs w:val="20"/>
              </w:rPr>
            </w:pPr>
            <w:r w:rsidRPr="004F5E53">
              <w:rPr>
                <w:rFonts w:ascii="Calibri" w:hAnsi="Calibri"/>
                <w:sz w:val="20"/>
                <w:szCs w:val="20"/>
              </w:rPr>
              <w:t>BS EN ISO 15681-1 or BS EN ISO 15681-2</w:t>
            </w:r>
          </w:p>
        </w:tc>
        <w:tc>
          <w:tcPr>
            <w:tcW w:w="1530" w:type="dxa"/>
            <w:vAlign w:val="center"/>
          </w:tcPr>
          <w:p w14:paraId="254F7CAC" w14:textId="3D01FA93" w:rsidR="00AF1C69" w:rsidRPr="004F5E53" w:rsidRDefault="00AF1C69" w:rsidP="00AF1C69">
            <w:pPr>
              <w:pStyle w:val="NoSpacing"/>
              <w:jc w:val="center"/>
              <w:rPr>
                <w:rFonts w:ascii="Calibri" w:hAnsi="Calibri"/>
                <w:sz w:val="20"/>
                <w:szCs w:val="20"/>
              </w:rPr>
            </w:pPr>
            <w:r>
              <w:rPr>
                <w:rFonts w:ascii="Calibri" w:hAnsi="Calibri"/>
                <w:sz w:val="20"/>
                <w:szCs w:val="20"/>
              </w:rPr>
              <w:t>30/07/19</w:t>
            </w:r>
          </w:p>
        </w:tc>
        <w:tc>
          <w:tcPr>
            <w:tcW w:w="1276" w:type="dxa"/>
            <w:vMerge w:val="restart"/>
            <w:vAlign w:val="center"/>
          </w:tcPr>
          <w:p w14:paraId="756EA9FF" w14:textId="3EBB8076" w:rsidR="00AF1C69" w:rsidRPr="004F5E53" w:rsidRDefault="00A277BF" w:rsidP="00AF1C69">
            <w:pPr>
              <w:pStyle w:val="NoSpacing"/>
              <w:jc w:val="center"/>
              <w:rPr>
                <w:rFonts w:ascii="Calibri" w:hAnsi="Calibri"/>
                <w:sz w:val="20"/>
                <w:szCs w:val="20"/>
              </w:rPr>
            </w:pPr>
            <w:r>
              <w:rPr>
                <w:rFonts w:ascii="Calibri" w:hAnsi="Calibri"/>
                <w:sz w:val="20"/>
                <w:szCs w:val="20"/>
              </w:rPr>
              <w:t>5</w:t>
            </w:r>
            <w:r w:rsidR="00AF1C69" w:rsidRPr="00106F69">
              <w:rPr>
                <w:rFonts w:ascii="Calibri" w:hAnsi="Calibri"/>
                <w:sz w:val="20"/>
                <w:szCs w:val="20"/>
              </w:rPr>
              <w:t>5%</w:t>
            </w:r>
          </w:p>
        </w:tc>
      </w:tr>
      <w:tr w:rsidR="00AF1C69" w:rsidRPr="00C747A8" w14:paraId="1407E07D" w14:textId="77777777" w:rsidTr="00AF1C69">
        <w:trPr>
          <w:cantSplit/>
          <w:trHeight w:val="370"/>
        </w:trPr>
        <w:tc>
          <w:tcPr>
            <w:tcW w:w="959" w:type="dxa"/>
            <w:vMerge/>
            <w:vAlign w:val="center"/>
          </w:tcPr>
          <w:p w14:paraId="15594E82" w14:textId="77777777" w:rsidR="00AF1C69" w:rsidRPr="004F5E53" w:rsidRDefault="00AF1C69" w:rsidP="00AF1C69">
            <w:pPr>
              <w:pStyle w:val="NoSpacing"/>
              <w:jc w:val="center"/>
              <w:rPr>
                <w:rFonts w:ascii="Calibri" w:hAnsi="Calibri" w:cs="Arial"/>
                <w:sz w:val="20"/>
                <w:szCs w:val="20"/>
              </w:rPr>
            </w:pPr>
          </w:p>
        </w:tc>
        <w:tc>
          <w:tcPr>
            <w:tcW w:w="1984" w:type="dxa"/>
            <w:vMerge/>
            <w:tcBorders>
              <w:bottom w:val="single" w:sz="4" w:space="0" w:color="auto"/>
            </w:tcBorders>
            <w:vAlign w:val="center"/>
          </w:tcPr>
          <w:p w14:paraId="1E259ACF" w14:textId="77777777" w:rsidR="00AF1C69" w:rsidRPr="004F5E53" w:rsidRDefault="00AF1C69" w:rsidP="00AF1C69">
            <w:pPr>
              <w:pStyle w:val="NoSpacing"/>
              <w:jc w:val="center"/>
              <w:rPr>
                <w:rFonts w:ascii="Calibri" w:hAnsi="Calibri" w:cs="Arial"/>
                <w:sz w:val="20"/>
                <w:szCs w:val="20"/>
              </w:rPr>
            </w:pPr>
          </w:p>
        </w:tc>
        <w:tc>
          <w:tcPr>
            <w:tcW w:w="1276" w:type="dxa"/>
            <w:vMerge/>
            <w:tcBorders>
              <w:bottom w:val="single" w:sz="4" w:space="0" w:color="auto"/>
            </w:tcBorders>
            <w:vAlign w:val="center"/>
          </w:tcPr>
          <w:p w14:paraId="23B0B8EA" w14:textId="77777777" w:rsidR="00AF1C69" w:rsidRPr="004F5E53" w:rsidRDefault="00AF1C69" w:rsidP="00AF1C69">
            <w:pPr>
              <w:pStyle w:val="NoSpacing"/>
              <w:jc w:val="center"/>
              <w:rPr>
                <w:rFonts w:ascii="Calibri" w:hAnsi="Calibri" w:cs="Arial"/>
                <w:sz w:val="20"/>
                <w:szCs w:val="20"/>
              </w:rPr>
            </w:pPr>
          </w:p>
        </w:tc>
        <w:tc>
          <w:tcPr>
            <w:tcW w:w="2394" w:type="dxa"/>
            <w:vMerge/>
            <w:tcBorders>
              <w:bottom w:val="single" w:sz="4" w:space="0" w:color="auto"/>
            </w:tcBorders>
            <w:vAlign w:val="center"/>
          </w:tcPr>
          <w:p w14:paraId="4DB2A7F2" w14:textId="77777777" w:rsidR="00AF1C69" w:rsidRPr="004F5E53" w:rsidRDefault="00AF1C69" w:rsidP="00AF1C69">
            <w:pPr>
              <w:jc w:val="center"/>
              <w:rPr>
                <w:sz w:val="20"/>
                <w:szCs w:val="20"/>
              </w:rPr>
            </w:pPr>
          </w:p>
        </w:tc>
        <w:tc>
          <w:tcPr>
            <w:tcW w:w="1320" w:type="dxa"/>
            <w:tcBorders>
              <w:bottom w:val="single" w:sz="4" w:space="0" w:color="auto"/>
            </w:tcBorders>
            <w:vAlign w:val="center"/>
          </w:tcPr>
          <w:p w14:paraId="5C92F89E" w14:textId="19D584A0" w:rsidR="00AF1C69" w:rsidRPr="00921D7D" w:rsidRDefault="00AF1C69" w:rsidP="00AF1C69">
            <w:pPr>
              <w:pStyle w:val="NoSpacing"/>
              <w:jc w:val="center"/>
              <w:rPr>
                <w:rFonts w:ascii="Calibri" w:hAnsi="Calibri" w:cs="Arial"/>
                <w:sz w:val="20"/>
                <w:szCs w:val="20"/>
              </w:rPr>
            </w:pPr>
            <w:r w:rsidRPr="00921D7D">
              <w:rPr>
                <w:rFonts w:ascii="Calibri" w:hAnsi="Calibri" w:cs="Arial"/>
                <w:sz w:val="20"/>
                <w:szCs w:val="20"/>
              </w:rPr>
              <w:t>Min</w:t>
            </w:r>
          </w:p>
        </w:tc>
        <w:tc>
          <w:tcPr>
            <w:tcW w:w="1418" w:type="dxa"/>
            <w:tcBorders>
              <w:bottom w:val="single" w:sz="4" w:space="0" w:color="auto"/>
            </w:tcBorders>
            <w:vAlign w:val="center"/>
          </w:tcPr>
          <w:p w14:paraId="59E1DEEE" w14:textId="2A606B39" w:rsidR="00AF1C69" w:rsidRPr="004F5E53" w:rsidRDefault="00AF1C69" w:rsidP="00AF1C69">
            <w:pPr>
              <w:pStyle w:val="NoSpacing"/>
              <w:jc w:val="center"/>
              <w:rPr>
                <w:rFonts w:ascii="Calibri" w:hAnsi="Calibri" w:cs="Arial"/>
                <w:sz w:val="20"/>
                <w:szCs w:val="20"/>
              </w:rPr>
            </w:pPr>
            <w:r>
              <w:rPr>
                <w:rFonts w:ascii="Calibri" w:hAnsi="Calibri" w:cs="Arial"/>
                <w:sz w:val="20"/>
                <w:szCs w:val="20"/>
              </w:rPr>
              <w:t>0.00mg/l</w:t>
            </w:r>
          </w:p>
        </w:tc>
        <w:tc>
          <w:tcPr>
            <w:tcW w:w="3544" w:type="dxa"/>
            <w:vMerge/>
            <w:vAlign w:val="center"/>
          </w:tcPr>
          <w:p w14:paraId="49323F81" w14:textId="77777777" w:rsidR="00AF1C69" w:rsidRPr="004F5E53" w:rsidRDefault="00AF1C69" w:rsidP="00AF1C69">
            <w:pPr>
              <w:pStyle w:val="NoSpacing"/>
              <w:jc w:val="center"/>
              <w:rPr>
                <w:rFonts w:ascii="Calibri" w:hAnsi="Calibri"/>
                <w:sz w:val="20"/>
                <w:szCs w:val="20"/>
              </w:rPr>
            </w:pPr>
          </w:p>
        </w:tc>
        <w:tc>
          <w:tcPr>
            <w:tcW w:w="1530" w:type="dxa"/>
            <w:tcBorders>
              <w:bottom w:val="single" w:sz="4" w:space="0" w:color="auto"/>
            </w:tcBorders>
            <w:vAlign w:val="center"/>
          </w:tcPr>
          <w:p w14:paraId="27BB190C" w14:textId="268234B9" w:rsidR="00AF1C69" w:rsidRPr="004F5E53" w:rsidRDefault="00AF1C69" w:rsidP="00AF1C69">
            <w:pPr>
              <w:pStyle w:val="NoSpacing"/>
              <w:jc w:val="center"/>
              <w:rPr>
                <w:rFonts w:ascii="Calibri" w:hAnsi="Calibri"/>
                <w:sz w:val="20"/>
                <w:szCs w:val="20"/>
              </w:rPr>
            </w:pPr>
            <w:r>
              <w:rPr>
                <w:rFonts w:ascii="Calibri" w:hAnsi="Calibri"/>
                <w:sz w:val="20"/>
                <w:szCs w:val="20"/>
              </w:rPr>
              <w:t>19/07/19</w:t>
            </w:r>
          </w:p>
        </w:tc>
        <w:tc>
          <w:tcPr>
            <w:tcW w:w="1276" w:type="dxa"/>
            <w:vMerge/>
            <w:tcBorders>
              <w:bottom w:val="single" w:sz="4" w:space="0" w:color="auto"/>
            </w:tcBorders>
            <w:vAlign w:val="center"/>
          </w:tcPr>
          <w:p w14:paraId="4FBCAB63" w14:textId="77777777" w:rsidR="00AF1C69" w:rsidRPr="004F5E53" w:rsidRDefault="00AF1C69" w:rsidP="00AF1C69">
            <w:pPr>
              <w:pStyle w:val="NoSpacing"/>
              <w:jc w:val="center"/>
              <w:rPr>
                <w:rFonts w:ascii="Calibri" w:hAnsi="Calibri"/>
                <w:sz w:val="20"/>
                <w:szCs w:val="20"/>
              </w:rPr>
            </w:pPr>
          </w:p>
        </w:tc>
      </w:tr>
      <w:tr w:rsidR="00AF1C69" w:rsidRPr="00C747A8" w14:paraId="0953F6D5" w14:textId="77777777" w:rsidTr="00AF1C69">
        <w:trPr>
          <w:cantSplit/>
          <w:trHeight w:val="334"/>
        </w:trPr>
        <w:tc>
          <w:tcPr>
            <w:tcW w:w="959" w:type="dxa"/>
            <w:vMerge/>
            <w:vAlign w:val="center"/>
          </w:tcPr>
          <w:p w14:paraId="0D3BE7FE" w14:textId="77777777" w:rsidR="00AF1C69" w:rsidRPr="004F5E53" w:rsidRDefault="00AF1C69" w:rsidP="00AF1C69">
            <w:pPr>
              <w:pStyle w:val="NoSpacing"/>
              <w:jc w:val="center"/>
              <w:rPr>
                <w:rFonts w:ascii="Calibri" w:hAnsi="Calibri" w:cs="Arial"/>
                <w:sz w:val="20"/>
                <w:szCs w:val="20"/>
              </w:rPr>
            </w:pPr>
          </w:p>
        </w:tc>
        <w:tc>
          <w:tcPr>
            <w:tcW w:w="1984" w:type="dxa"/>
            <w:vAlign w:val="center"/>
          </w:tcPr>
          <w:p w14:paraId="4E3FA0D0" w14:textId="77777777" w:rsidR="00AF1C69" w:rsidRPr="004F5E53" w:rsidRDefault="00AF1C69" w:rsidP="00AF1C69">
            <w:pPr>
              <w:pStyle w:val="NoSpacing"/>
              <w:jc w:val="center"/>
              <w:rPr>
                <w:rFonts w:ascii="Calibri" w:hAnsi="Calibri" w:cs="Arial"/>
                <w:i/>
                <w:sz w:val="20"/>
                <w:szCs w:val="20"/>
              </w:rPr>
            </w:pPr>
            <w:r w:rsidRPr="004F5E53">
              <w:rPr>
                <w:rFonts w:ascii="Calibri" w:hAnsi="Calibri" w:cs="Arial"/>
                <w:sz w:val="20"/>
                <w:szCs w:val="20"/>
              </w:rPr>
              <w:t>Flow</w:t>
            </w:r>
          </w:p>
        </w:tc>
        <w:tc>
          <w:tcPr>
            <w:tcW w:w="1276" w:type="dxa"/>
            <w:vAlign w:val="center"/>
          </w:tcPr>
          <w:p w14:paraId="7A092579" w14:textId="77777777" w:rsidR="00AF1C69" w:rsidRPr="004F5E53" w:rsidRDefault="00AF1C69" w:rsidP="00AF1C69">
            <w:pPr>
              <w:pStyle w:val="NoSpacing"/>
              <w:jc w:val="center"/>
              <w:rPr>
                <w:rFonts w:ascii="Calibri" w:hAnsi="Calibri" w:cs="Arial"/>
                <w:sz w:val="20"/>
                <w:szCs w:val="20"/>
              </w:rPr>
            </w:pPr>
            <w:r w:rsidRPr="004F5E53">
              <w:rPr>
                <w:rFonts w:ascii="Calibri" w:hAnsi="Calibri" w:cs="Arial"/>
                <w:sz w:val="20"/>
                <w:szCs w:val="20"/>
              </w:rPr>
              <w:t>8.1m</w:t>
            </w:r>
            <w:r w:rsidRPr="004F5E53">
              <w:rPr>
                <w:rFonts w:ascii="Calibri" w:hAnsi="Calibri" w:cs="Arial"/>
                <w:sz w:val="20"/>
                <w:szCs w:val="20"/>
                <w:vertAlign w:val="superscript"/>
              </w:rPr>
              <w:t>3</w:t>
            </w:r>
            <w:r w:rsidRPr="004F5E53">
              <w:rPr>
                <w:rFonts w:ascii="Calibri" w:hAnsi="Calibri" w:cs="Arial"/>
                <w:sz w:val="20"/>
                <w:szCs w:val="20"/>
              </w:rPr>
              <w:t>hr</w:t>
            </w:r>
          </w:p>
        </w:tc>
        <w:tc>
          <w:tcPr>
            <w:tcW w:w="2394" w:type="dxa"/>
            <w:vAlign w:val="center"/>
          </w:tcPr>
          <w:p w14:paraId="4BEF91F6" w14:textId="77777777" w:rsidR="00AF1C69" w:rsidRPr="004F5E53" w:rsidRDefault="00AF1C69" w:rsidP="00AF1C69">
            <w:pPr>
              <w:pStyle w:val="NoSpacing"/>
              <w:jc w:val="center"/>
              <w:rPr>
                <w:rFonts w:ascii="Calibri" w:hAnsi="Calibri" w:cs="Arial"/>
                <w:sz w:val="20"/>
                <w:szCs w:val="20"/>
              </w:rPr>
            </w:pPr>
            <w:r w:rsidRPr="004F5E53">
              <w:rPr>
                <w:rFonts w:ascii="Calibri" w:hAnsi="Calibri" w:cs="Arial"/>
                <w:sz w:val="20"/>
                <w:szCs w:val="20"/>
              </w:rPr>
              <w:t>Integrated daily flow rate</w:t>
            </w:r>
          </w:p>
        </w:tc>
        <w:tc>
          <w:tcPr>
            <w:tcW w:w="1320" w:type="dxa"/>
            <w:vAlign w:val="center"/>
          </w:tcPr>
          <w:p w14:paraId="1B6BDE23" w14:textId="64AF75ED" w:rsidR="00AF1C69" w:rsidRPr="00921D7D" w:rsidRDefault="00AF1C69" w:rsidP="00AF1C69">
            <w:pPr>
              <w:pStyle w:val="NoSpacing"/>
              <w:jc w:val="center"/>
              <w:rPr>
                <w:rFonts w:ascii="Calibri" w:hAnsi="Calibri" w:cs="Arial"/>
                <w:sz w:val="20"/>
                <w:szCs w:val="20"/>
              </w:rPr>
            </w:pPr>
            <w:r w:rsidRPr="00921D7D">
              <w:rPr>
                <w:rFonts w:ascii="Calibri" w:hAnsi="Calibri" w:cs="Arial"/>
                <w:sz w:val="20"/>
                <w:szCs w:val="20"/>
              </w:rPr>
              <w:t>Approx. Average/hr</w:t>
            </w:r>
          </w:p>
        </w:tc>
        <w:tc>
          <w:tcPr>
            <w:tcW w:w="1418" w:type="dxa"/>
            <w:vAlign w:val="center"/>
          </w:tcPr>
          <w:p w14:paraId="40BF5FB6" w14:textId="40DCBBE5" w:rsidR="00AF1C69" w:rsidRPr="009912FB" w:rsidRDefault="00AF1C69" w:rsidP="00AF1C69">
            <w:pPr>
              <w:pStyle w:val="NoSpacing"/>
              <w:jc w:val="center"/>
              <w:rPr>
                <w:rFonts w:ascii="Calibri" w:hAnsi="Calibri" w:cs="Arial"/>
                <w:sz w:val="20"/>
                <w:szCs w:val="20"/>
              </w:rPr>
            </w:pPr>
            <w:r>
              <w:rPr>
                <w:rFonts w:ascii="Calibri" w:hAnsi="Calibri" w:cs="Arial"/>
                <w:sz w:val="20"/>
                <w:szCs w:val="20"/>
              </w:rPr>
              <w:t>5.9m</w:t>
            </w:r>
            <w:r>
              <w:rPr>
                <w:rFonts w:ascii="Calibri" w:hAnsi="Calibri" w:cs="Arial"/>
                <w:sz w:val="20"/>
                <w:szCs w:val="20"/>
                <w:vertAlign w:val="superscript"/>
              </w:rPr>
              <w:t>3</w:t>
            </w:r>
            <w:r>
              <w:rPr>
                <w:rFonts w:ascii="Calibri" w:hAnsi="Calibri" w:cs="Arial"/>
                <w:sz w:val="20"/>
                <w:szCs w:val="20"/>
              </w:rPr>
              <w:t>/hr</w:t>
            </w:r>
          </w:p>
        </w:tc>
        <w:tc>
          <w:tcPr>
            <w:tcW w:w="3544" w:type="dxa"/>
            <w:vAlign w:val="center"/>
          </w:tcPr>
          <w:p w14:paraId="08C79EB0" w14:textId="77777777" w:rsidR="00AF1C69" w:rsidRPr="004F5E53" w:rsidRDefault="00AF1C69" w:rsidP="00AF1C69">
            <w:pPr>
              <w:pStyle w:val="NoSpacing"/>
              <w:jc w:val="center"/>
              <w:rPr>
                <w:rFonts w:ascii="Calibri" w:hAnsi="Calibri" w:cs="Arial"/>
                <w:sz w:val="20"/>
                <w:szCs w:val="20"/>
              </w:rPr>
            </w:pPr>
            <w:r w:rsidRPr="004F5E53">
              <w:rPr>
                <w:rFonts w:ascii="Calibri" w:hAnsi="Calibri"/>
                <w:sz w:val="20"/>
                <w:szCs w:val="20"/>
              </w:rPr>
              <w:t>MCERTS certified equipment, method as per M18</w:t>
            </w:r>
          </w:p>
        </w:tc>
        <w:tc>
          <w:tcPr>
            <w:tcW w:w="1530" w:type="dxa"/>
            <w:vAlign w:val="center"/>
          </w:tcPr>
          <w:p w14:paraId="6D1F8A0B" w14:textId="77777777" w:rsidR="00AF1C69" w:rsidRPr="004F5E53" w:rsidRDefault="00AF1C69" w:rsidP="00AF1C69">
            <w:pPr>
              <w:pStyle w:val="NoSpacing"/>
              <w:jc w:val="center"/>
              <w:rPr>
                <w:rFonts w:ascii="Calibri" w:hAnsi="Calibri"/>
                <w:sz w:val="20"/>
                <w:szCs w:val="20"/>
              </w:rPr>
            </w:pPr>
            <w:r w:rsidRPr="004F5E53">
              <w:rPr>
                <w:rFonts w:ascii="Calibri" w:hAnsi="Calibri"/>
                <w:sz w:val="20"/>
                <w:szCs w:val="20"/>
              </w:rPr>
              <w:t>AVERAGE</w:t>
            </w:r>
          </w:p>
        </w:tc>
        <w:tc>
          <w:tcPr>
            <w:tcW w:w="1276" w:type="dxa"/>
            <w:vAlign w:val="center"/>
          </w:tcPr>
          <w:p w14:paraId="6DFFCC78" w14:textId="17900580" w:rsidR="00AF1C69" w:rsidRPr="004F5E53" w:rsidRDefault="00A277BF" w:rsidP="00AF1C69">
            <w:pPr>
              <w:pStyle w:val="NoSpacing"/>
              <w:jc w:val="center"/>
              <w:rPr>
                <w:rFonts w:ascii="Calibri" w:hAnsi="Calibri"/>
                <w:sz w:val="20"/>
                <w:szCs w:val="20"/>
              </w:rPr>
            </w:pPr>
            <w:r>
              <w:rPr>
                <w:rFonts w:ascii="Calibri" w:hAnsi="Calibri"/>
                <w:sz w:val="20"/>
                <w:szCs w:val="20"/>
              </w:rPr>
              <w:t>5</w:t>
            </w:r>
            <w:r w:rsidR="00AF1C69" w:rsidRPr="00106F69">
              <w:rPr>
                <w:rFonts w:ascii="Calibri" w:hAnsi="Calibri"/>
                <w:sz w:val="20"/>
                <w:szCs w:val="20"/>
              </w:rPr>
              <w:t>5%</w:t>
            </w:r>
          </w:p>
        </w:tc>
      </w:tr>
      <w:tr w:rsidR="00AF1C69" w:rsidRPr="00C747A8" w14:paraId="2A384B1F" w14:textId="77777777" w:rsidTr="00AF1C69">
        <w:trPr>
          <w:cantSplit/>
          <w:trHeight w:val="371"/>
        </w:trPr>
        <w:tc>
          <w:tcPr>
            <w:tcW w:w="959" w:type="dxa"/>
            <w:vMerge/>
            <w:vAlign w:val="center"/>
          </w:tcPr>
          <w:p w14:paraId="7530F7C2" w14:textId="77777777" w:rsidR="00AF1C69" w:rsidRPr="004F5E53" w:rsidRDefault="00AF1C69" w:rsidP="00AF1C69">
            <w:pPr>
              <w:pStyle w:val="NoSpacing"/>
              <w:jc w:val="center"/>
              <w:rPr>
                <w:rFonts w:ascii="Calibri" w:hAnsi="Calibri" w:cs="Arial"/>
                <w:sz w:val="20"/>
                <w:szCs w:val="20"/>
              </w:rPr>
            </w:pPr>
          </w:p>
        </w:tc>
        <w:tc>
          <w:tcPr>
            <w:tcW w:w="1984" w:type="dxa"/>
            <w:vMerge w:val="restart"/>
            <w:vAlign w:val="center"/>
          </w:tcPr>
          <w:p w14:paraId="729DB806" w14:textId="77777777" w:rsidR="00AF1C69" w:rsidRPr="004F5E53" w:rsidRDefault="00AF1C69" w:rsidP="00AF1C69">
            <w:pPr>
              <w:pStyle w:val="NoSpacing"/>
              <w:jc w:val="center"/>
              <w:rPr>
                <w:rFonts w:ascii="Calibri" w:hAnsi="Calibri" w:cs="Arial"/>
                <w:i/>
                <w:sz w:val="20"/>
                <w:szCs w:val="20"/>
              </w:rPr>
            </w:pPr>
            <w:r w:rsidRPr="004F5E53">
              <w:rPr>
                <w:rFonts w:ascii="Calibri" w:hAnsi="Calibri" w:cs="Arial"/>
                <w:sz w:val="20"/>
                <w:szCs w:val="20"/>
              </w:rPr>
              <w:t>Flow</w:t>
            </w:r>
          </w:p>
        </w:tc>
        <w:tc>
          <w:tcPr>
            <w:tcW w:w="1276" w:type="dxa"/>
            <w:vMerge w:val="restart"/>
            <w:vAlign w:val="center"/>
          </w:tcPr>
          <w:p w14:paraId="27A9A369" w14:textId="77777777" w:rsidR="00AF1C69" w:rsidRPr="004F5E53" w:rsidRDefault="00AF1C69" w:rsidP="00AF1C69">
            <w:pPr>
              <w:pStyle w:val="NoSpacing"/>
              <w:jc w:val="center"/>
              <w:rPr>
                <w:rFonts w:ascii="Calibri" w:hAnsi="Calibri" w:cs="Arial"/>
                <w:sz w:val="20"/>
                <w:szCs w:val="20"/>
              </w:rPr>
            </w:pPr>
            <w:r w:rsidRPr="004F5E53">
              <w:rPr>
                <w:rFonts w:ascii="Calibri" w:hAnsi="Calibri" w:cs="Arial"/>
                <w:sz w:val="20"/>
                <w:szCs w:val="20"/>
              </w:rPr>
              <w:t>194.4m</w:t>
            </w:r>
            <w:r w:rsidRPr="004F5E53">
              <w:rPr>
                <w:rFonts w:ascii="Calibri" w:hAnsi="Calibri" w:cs="Arial"/>
                <w:sz w:val="20"/>
                <w:szCs w:val="20"/>
                <w:vertAlign w:val="superscript"/>
              </w:rPr>
              <w:t>3</w:t>
            </w:r>
            <w:r w:rsidRPr="004F5E53">
              <w:rPr>
                <w:rFonts w:ascii="Calibri" w:hAnsi="Calibri" w:cs="Arial"/>
                <w:sz w:val="20"/>
                <w:szCs w:val="20"/>
              </w:rPr>
              <w:t>/day</w:t>
            </w:r>
          </w:p>
        </w:tc>
        <w:tc>
          <w:tcPr>
            <w:tcW w:w="2394" w:type="dxa"/>
            <w:vMerge w:val="restart"/>
            <w:vAlign w:val="center"/>
          </w:tcPr>
          <w:p w14:paraId="31EEB5E8" w14:textId="77777777" w:rsidR="00AF1C69" w:rsidRPr="004F5E53" w:rsidRDefault="00AF1C69" w:rsidP="00AF1C69">
            <w:pPr>
              <w:pStyle w:val="NoSpacing"/>
              <w:jc w:val="center"/>
              <w:rPr>
                <w:rFonts w:ascii="Calibri" w:hAnsi="Calibri" w:cs="Arial"/>
                <w:sz w:val="20"/>
                <w:szCs w:val="20"/>
              </w:rPr>
            </w:pPr>
            <w:r w:rsidRPr="004F5E53">
              <w:rPr>
                <w:rFonts w:ascii="Calibri" w:hAnsi="Calibri" w:cs="Arial"/>
                <w:sz w:val="20"/>
                <w:szCs w:val="20"/>
              </w:rPr>
              <w:t>Integrated daily flow rate</w:t>
            </w:r>
          </w:p>
        </w:tc>
        <w:tc>
          <w:tcPr>
            <w:tcW w:w="1320" w:type="dxa"/>
            <w:vAlign w:val="center"/>
          </w:tcPr>
          <w:p w14:paraId="695E277A" w14:textId="7E8D0A5E" w:rsidR="00AF1C69" w:rsidRPr="00921D7D" w:rsidRDefault="00AF1C69" w:rsidP="00AF1C69">
            <w:pPr>
              <w:pStyle w:val="NoSpacing"/>
              <w:jc w:val="center"/>
              <w:rPr>
                <w:rFonts w:ascii="Calibri" w:hAnsi="Calibri" w:cs="Arial"/>
                <w:sz w:val="20"/>
                <w:szCs w:val="20"/>
              </w:rPr>
            </w:pPr>
            <w:r w:rsidRPr="00921D7D">
              <w:rPr>
                <w:rFonts w:ascii="Calibri" w:hAnsi="Calibri" w:cs="Arial"/>
                <w:sz w:val="20"/>
                <w:szCs w:val="20"/>
              </w:rPr>
              <w:t>Approx. Average/day</w:t>
            </w:r>
          </w:p>
        </w:tc>
        <w:tc>
          <w:tcPr>
            <w:tcW w:w="1418" w:type="dxa"/>
            <w:vAlign w:val="center"/>
          </w:tcPr>
          <w:p w14:paraId="2DC5590D" w14:textId="30A34822" w:rsidR="00AF1C69" w:rsidRPr="0008548C" w:rsidRDefault="00AF1C69" w:rsidP="00AF1C69">
            <w:pPr>
              <w:pStyle w:val="NoSpacing"/>
              <w:jc w:val="center"/>
              <w:rPr>
                <w:rFonts w:ascii="Calibri" w:hAnsi="Calibri" w:cs="Arial"/>
                <w:sz w:val="20"/>
                <w:szCs w:val="20"/>
              </w:rPr>
            </w:pPr>
            <w:r>
              <w:rPr>
                <w:rFonts w:ascii="Calibri" w:hAnsi="Calibri" w:cs="Arial"/>
                <w:sz w:val="20"/>
                <w:szCs w:val="20"/>
              </w:rPr>
              <w:t>141.66m</w:t>
            </w:r>
            <w:r>
              <w:rPr>
                <w:rFonts w:ascii="Calibri" w:hAnsi="Calibri" w:cs="Arial"/>
                <w:sz w:val="20"/>
                <w:szCs w:val="20"/>
                <w:vertAlign w:val="superscript"/>
              </w:rPr>
              <w:t>3</w:t>
            </w:r>
            <w:r>
              <w:rPr>
                <w:rFonts w:ascii="Calibri" w:hAnsi="Calibri" w:cs="Arial"/>
                <w:sz w:val="20"/>
                <w:szCs w:val="20"/>
              </w:rPr>
              <w:t>/day</w:t>
            </w:r>
          </w:p>
        </w:tc>
        <w:tc>
          <w:tcPr>
            <w:tcW w:w="3544" w:type="dxa"/>
            <w:vMerge w:val="restart"/>
            <w:vAlign w:val="center"/>
          </w:tcPr>
          <w:p w14:paraId="06F6246A" w14:textId="77777777" w:rsidR="00AF1C69" w:rsidRPr="004F5E53" w:rsidRDefault="00AF1C69" w:rsidP="00AF1C69">
            <w:pPr>
              <w:pStyle w:val="NoSpacing"/>
              <w:jc w:val="center"/>
              <w:rPr>
                <w:rFonts w:ascii="Calibri" w:hAnsi="Calibri"/>
                <w:sz w:val="20"/>
                <w:szCs w:val="20"/>
              </w:rPr>
            </w:pPr>
            <w:r w:rsidRPr="004F5E53">
              <w:rPr>
                <w:rFonts w:ascii="Calibri" w:hAnsi="Calibri"/>
                <w:sz w:val="20"/>
                <w:szCs w:val="20"/>
              </w:rPr>
              <w:t>MCERTS certified equipment, method as per M18</w:t>
            </w:r>
          </w:p>
        </w:tc>
        <w:tc>
          <w:tcPr>
            <w:tcW w:w="1530" w:type="dxa"/>
            <w:vAlign w:val="center"/>
          </w:tcPr>
          <w:p w14:paraId="2BDF9E12" w14:textId="77777777" w:rsidR="00AF1C69" w:rsidRPr="004F5E53" w:rsidRDefault="00AF1C69" w:rsidP="00AF1C69">
            <w:pPr>
              <w:pStyle w:val="NoSpacing"/>
              <w:jc w:val="center"/>
              <w:rPr>
                <w:rFonts w:ascii="Calibri" w:hAnsi="Calibri" w:cs="Arial"/>
                <w:sz w:val="20"/>
                <w:szCs w:val="20"/>
              </w:rPr>
            </w:pPr>
            <w:r>
              <w:rPr>
                <w:rFonts w:ascii="Calibri" w:hAnsi="Calibri" w:cs="Arial"/>
                <w:sz w:val="20"/>
                <w:szCs w:val="20"/>
              </w:rPr>
              <w:t>AVERAGE</w:t>
            </w:r>
          </w:p>
        </w:tc>
        <w:tc>
          <w:tcPr>
            <w:tcW w:w="1276" w:type="dxa"/>
            <w:vAlign w:val="center"/>
          </w:tcPr>
          <w:p w14:paraId="3CBFEEC8" w14:textId="383B8FDC" w:rsidR="00AF1C69" w:rsidRPr="004F5E53" w:rsidRDefault="00A277BF" w:rsidP="00AF1C69">
            <w:pPr>
              <w:pStyle w:val="NoSpacing"/>
              <w:jc w:val="center"/>
              <w:rPr>
                <w:rFonts w:ascii="Calibri" w:hAnsi="Calibri"/>
                <w:sz w:val="20"/>
                <w:szCs w:val="20"/>
              </w:rPr>
            </w:pPr>
            <w:r>
              <w:rPr>
                <w:rFonts w:ascii="Calibri" w:hAnsi="Calibri"/>
                <w:sz w:val="20"/>
                <w:szCs w:val="20"/>
              </w:rPr>
              <w:t>5</w:t>
            </w:r>
            <w:r w:rsidR="00AF1C69" w:rsidRPr="00106F69">
              <w:rPr>
                <w:rFonts w:ascii="Calibri" w:hAnsi="Calibri"/>
                <w:sz w:val="20"/>
                <w:szCs w:val="20"/>
              </w:rPr>
              <w:t>%</w:t>
            </w:r>
          </w:p>
        </w:tc>
      </w:tr>
      <w:tr w:rsidR="00C85694" w:rsidRPr="00C747A8" w14:paraId="61671753" w14:textId="77777777" w:rsidTr="00AF1C69">
        <w:trPr>
          <w:cantSplit/>
          <w:trHeight w:val="164"/>
        </w:trPr>
        <w:tc>
          <w:tcPr>
            <w:tcW w:w="959" w:type="dxa"/>
            <w:vMerge/>
            <w:vAlign w:val="center"/>
          </w:tcPr>
          <w:p w14:paraId="4CA69D48" w14:textId="77777777" w:rsidR="00C85694" w:rsidRPr="004F5E53" w:rsidRDefault="00C85694" w:rsidP="00AF1C69">
            <w:pPr>
              <w:pStyle w:val="NoSpacing"/>
              <w:jc w:val="center"/>
              <w:rPr>
                <w:rFonts w:ascii="Calibri" w:hAnsi="Calibri" w:cs="Arial"/>
                <w:sz w:val="20"/>
                <w:szCs w:val="20"/>
              </w:rPr>
            </w:pPr>
            <w:bookmarkStart w:id="12" w:name="_Hlk2246514"/>
          </w:p>
        </w:tc>
        <w:tc>
          <w:tcPr>
            <w:tcW w:w="1984" w:type="dxa"/>
            <w:vMerge/>
            <w:vAlign w:val="center"/>
          </w:tcPr>
          <w:p w14:paraId="2EECB5C3" w14:textId="77777777" w:rsidR="00C85694" w:rsidRPr="004F5E53" w:rsidRDefault="00C85694" w:rsidP="00AF1C69">
            <w:pPr>
              <w:pStyle w:val="NoSpacing"/>
              <w:jc w:val="center"/>
              <w:rPr>
                <w:rFonts w:ascii="Calibri" w:hAnsi="Calibri" w:cs="Arial"/>
                <w:sz w:val="20"/>
                <w:szCs w:val="20"/>
              </w:rPr>
            </w:pPr>
          </w:p>
        </w:tc>
        <w:tc>
          <w:tcPr>
            <w:tcW w:w="1276" w:type="dxa"/>
            <w:vMerge/>
            <w:vAlign w:val="center"/>
          </w:tcPr>
          <w:p w14:paraId="4A05D52D" w14:textId="77777777" w:rsidR="00C85694" w:rsidRPr="004F5E53" w:rsidRDefault="00C85694" w:rsidP="00AF1C69">
            <w:pPr>
              <w:pStyle w:val="NoSpacing"/>
              <w:jc w:val="center"/>
              <w:rPr>
                <w:rFonts w:ascii="Calibri" w:hAnsi="Calibri" w:cs="Arial"/>
                <w:sz w:val="20"/>
                <w:szCs w:val="20"/>
              </w:rPr>
            </w:pPr>
          </w:p>
        </w:tc>
        <w:tc>
          <w:tcPr>
            <w:tcW w:w="2394" w:type="dxa"/>
            <w:vMerge/>
            <w:vAlign w:val="center"/>
          </w:tcPr>
          <w:p w14:paraId="5CD0094B" w14:textId="77777777" w:rsidR="00C85694" w:rsidRPr="004F5E53" w:rsidRDefault="00C85694" w:rsidP="00AF1C69">
            <w:pPr>
              <w:pStyle w:val="NoSpacing"/>
              <w:jc w:val="center"/>
              <w:rPr>
                <w:rFonts w:ascii="Calibri" w:hAnsi="Calibri" w:cs="Arial"/>
                <w:sz w:val="20"/>
                <w:szCs w:val="20"/>
              </w:rPr>
            </w:pPr>
          </w:p>
        </w:tc>
        <w:tc>
          <w:tcPr>
            <w:tcW w:w="1320" w:type="dxa"/>
            <w:vAlign w:val="center"/>
          </w:tcPr>
          <w:p w14:paraId="6D6D7550" w14:textId="55C964B8" w:rsidR="00C85694" w:rsidRPr="00921D7D" w:rsidRDefault="00C85694" w:rsidP="00AF1C69">
            <w:pPr>
              <w:pStyle w:val="NoSpacing"/>
              <w:jc w:val="center"/>
              <w:rPr>
                <w:rFonts w:ascii="Calibri" w:hAnsi="Calibri" w:cs="Arial"/>
                <w:sz w:val="20"/>
                <w:szCs w:val="20"/>
              </w:rPr>
            </w:pPr>
            <w:r w:rsidRPr="00921D7D">
              <w:rPr>
                <w:rFonts w:ascii="Calibri" w:hAnsi="Calibri" w:cs="Arial"/>
                <w:sz w:val="20"/>
                <w:szCs w:val="20"/>
              </w:rPr>
              <w:t>Max</w:t>
            </w:r>
          </w:p>
        </w:tc>
        <w:tc>
          <w:tcPr>
            <w:tcW w:w="1418" w:type="dxa"/>
            <w:vAlign w:val="center"/>
          </w:tcPr>
          <w:p w14:paraId="34017C4E" w14:textId="431F769F" w:rsidR="00C85694" w:rsidRPr="0008548C" w:rsidRDefault="00C85694" w:rsidP="00AF1C69">
            <w:pPr>
              <w:pStyle w:val="NoSpacing"/>
              <w:jc w:val="center"/>
              <w:rPr>
                <w:rFonts w:ascii="Calibri" w:hAnsi="Calibri" w:cs="Arial"/>
                <w:sz w:val="20"/>
                <w:szCs w:val="20"/>
              </w:rPr>
            </w:pPr>
            <w:r>
              <w:rPr>
                <w:rFonts w:ascii="Calibri" w:hAnsi="Calibri" w:cs="Arial"/>
                <w:sz w:val="20"/>
                <w:szCs w:val="20"/>
              </w:rPr>
              <w:t>193.4m</w:t>
            </w:r>
            <w:r>
              <w:rPr>
                <w:rFonts w:ascii="Calibri" w:hAnsi="Calibri" w:cs="Arial"/>
                <w:sz w:val="20"/>
                <w:szCs w:val="20"/>
                <w:vertAlign w:val="superscript"/>
              </w:rPr>
              <w:t>3</w:t>
            </w:r>
            <w:r>
              <w:rPr>
                <w:rFonts w:ascii="Calibri" w:hAnsi="Calibri" w:cs="Arial"/>
                <w:sz w:val="20"/>
                <w:szCs w:val="20"/>
              </w:rPr>
              <w:t>/day</w:t>
            </w:r>
          </w:p>
        </w:tc>
        <w:tc>
          <w:tcPr>
            <w:tcW w:w="3544" w:type="dxa"/>
            <w:vMerge/>
            <w:vAlign w:val="center"/>
          </w:tcPr>
          <w:p w14:paraId="380A920E" w14:textId="77777777" w:rsidR="00C85694" w:rsidRPr="004F5E53" w:rsidRDefault="00C85694" w:rsidP="00AF1C69">
            <w:pPr>
              <w:pStyle w:val="NoSpacing"/>
              <w:jc w:val="center"/>
              <w:rPr>
                <w:rFonts w:ascii="Calibri" w:hAnsi="Calibri"/>
                <w:sz w:val="20"/>
                <w:szCs w:val="20"/>
              </w:rPr>
            </w:pPr>
          </w:p>
        </w:tc>
        <w:tc>
          <w:tcPr>
            <w:tcW w:w="1530" w:type="dxa"/>
            <w:vAlign w:val="center"/>
          </w:tcPr>
          <w:p w14:paraId="0891F523" w14:textId="249376AD" w:rsidR="00C85694" w:rsidRPr="004F5E53" w:rsidRDefault="00C85694" w:rsidP="00AF1C69">
            <w:pPr>
              <w:jc w:val="center"/>
            </w:pPr>
            <w:r w:rsidRPr="0008548C">
              <w:rPr>
                <w:sz w:val="20"/>
                <w:szCs w:val="20"/>
              </w:rPr>
              <w:t>15/07/19</w:t>
            </w:r>
          </w:p>
        </w:tc>
        <w:tc>
          <w:tcPr>
            <w:tcW w:w="1276" w:type="dxa"/>
            <w:vMerge w:val="restart"/>
            <w:vAlign w:val="center"/>
          </w:tcPr>
          <w:p w14:paraId="6275EF38" w14:textId="0563375C" w:rsidR="00C85694" w:rsidRPr="004F5E53" w:rsidRDefault="00A277BF" w:rsidP="00AF1C69">
            <w:pPr>
              <w:pStyle w:val="NoSpacing"/>
              <w:jc w:val="center"/>
              <w:rPr>
                <w:rFonts w:ascii="Calibri" w:hAnsi="Calibri"/>
                <w:sz w:val="20"/>
                <w:szCs w:val="20"/>
              </w:rPr>
            </w:pPr>
            <w:r>
              <w:rPr>
                <w:rFonts w:ascii="Calibri" w:hAnsi="Calibri"/>
                <w:sz w:val="20"/>
                <w:szCs w:val="20"/>
              </w:rPr>
              <w:t>0</w:t>
            </w:r>
            <w:r w:rsidR="00AF1C69">
              <w:rPr>
                <w:rFonts w:ascii="Calibri" w:hAnsi="Calibri"/>
                <w:sz w:val="20"/>
                <w:szCs w:val="20"/>
              </w:rPr>
              <w:t>%</w:t>
            </w:r>
          </w:p>
        </w:tc>
      </w:tr>
      <w:tr w:rsidR="00C85694" w:rsidRPr="00C747A8" w14:paraId="141EA56D" w14:textId="77777777" w:rsidTr="00AF1C69">
        <w:trPr>
          <w:cantSplit/>
          <w:trHeight w:val="723"/>
        </w:trPr>
        <w:tc>
          <w:tcPr>
            <w:tcW w:w="959" w:type="dxa"/>
            <w:vMerge/>
            <w:vAlign w:val="center"/>
          </w:tcPr>
          <w:p w14:paraId="4AF6BF24" w14:textId="77777777" w:rsidR="00C85694" w:rsidRPr="004F5E53" w:rsidRDefault="00C85694" w:rsidP="00AF1C69">
            <w:pPr>
              <w:pStyle w:val="NoSpacing"/>
              <w:jc w:val="center"/>
              <w:rPr>
                <w:rFonts w:ascii="Calibri" w:hAnsi="Calibri" w:cs="Arial"/>
                <w:sz w:val="20"/>
                <w:szCs w:val="20"/>
              </w:rPr>
            </w:pPr>
          </w:p>
        </w:tc>
        <w:tc>
          <w:tcPr>
            <w:tcW w:w="1984" w:type="dxa"/>
            <w:vMerge/>
            <w:vAlign w:val="center"/>
          </w:tcPr>
          <w:p w14:paraId="770FA8CF" w14:textId="77777777" w:rsidR="00C85694" w:rsidRPr="004F5E53" w:rsidRDefault="00C85694" w:rsidP="00AF1C69">
            <w:pPr>
              <w:pStyle w:val="NoSpacing"/>
              <w:jc w:val="center"/>
              <w:rPr>
                <w:rFonts w:ascii="Calibri" w:hAnsi="Calibri" w:cs="Arial"/>
                <w:sz w:val="20"/>
                <w:szCs w:val="20"/>
              </w:rPr>
            </w:pPr>
          </w:p>
        </w:tc>
        <w:tc>
          <w:tcPr>
            <w:tcW w:w="1276" w:type="dxa"/>
            <w:vMerge/>
            <w:vAlign w:val="center"/>
          </w:tcPr>
          <w:p w14:paraId="2ECBFA25" w14:textId="77777777" w:rsidR="00C85694" w:rsidRPr="004F5E53" w:rsidRDefault="00C85694" w:rsidP="00AF1C69">
            <w:pPr>
              <w:pStyle w:val="NoSpacing"/>
              <w:jc w:val="center"/>
              <w:rPr>
                <w:rFonts w:ascii="Calibri" w:hAnsi="Calibri" w:cs="Arial"/>
                <w:sz w:val="20"/>
                <w:szCs w:val="20"/>
              </w:rPr>
            </w:pPr>
          </w:p>
        </w:tc>
        <w:tc>
          <w:tcPr>
            <w:tcW w:w="2394" w:type="dxa"/>
            <w:vMerge/>
            <w:vAlign w:val="center"/>
          </w:tcPr>
          <w:p w14:paraId="62483B7A" w14:textId="77777777" w:rsidR="00C85694" w:rsidRPr="004F5E53" w:rsidRDefault="00C85694" w:rsidP="00AF1C69">
            <w:pPr>
              <w:pStyle w:val="NoSpacing"/>
              <w:jc w:val="center"/>
              <w:rPr>
                <w:rFonts w:ascii="Calibri" w:hAnsi="Calibri" w:cs="Arial"/>
                <w:sz w:val="20"/>
                <w:szCs w:val="20"/>
              </w:rPr>
            </w:pPr>
          </w:p>
        </w:tc>
        <w:tc>
          <w:tcPr>
            <w:tcW w:w="1320" w:type="dxa"/>
            <w:vAlign w:val="center"/>
          </w:tcPr>
          <w:p w14:paraId="29565E90" w14:textId="6306C6DD" w:rsidR="00C85694" w:rsidRPr="00921D7D" w:rsidRDefault="00C85694" w:rsidP="00AF1C69">
            <w:pPr>
              <w:pStyle w:val="NoSpacing"/>
              <w:jc w:val="center"/>
              <w:rPr>
                <w:rFonts w:ascii="Calibri" w:hAnsi="Calibri" w:cs="Arial"/>
                <w:sz w:val="20"/>
                <w:szCs w:val="20"/>
              </w:rPr>
            </w:pPr>
            <w:r w:rsidRPr="00921D7D">
              <w:rPr>
                <w:rFonts w:ascii="Calibri" w:hAnsi="Calibri" w:cs="Arial"/>
                <w:sz w:val="20"/>
                <w:szCs w:val="20"/>
              </w:rPr>
              <w:t>Min</w:t>
            </w:r>
          </w:p>
        </w:tc>
        <w:tc>
          <w:tcPr>
            <w:tcW w:w="1418" w:type="dxa"/>
            <w:vAlign w:val="center"/>
          </w:tcPr>
          <w:p w14:paraId="081E8F97" w14:textId="3B685811" w:rsidR="00C85694" w:rsidRPr="004F5E53" w:rsidRDefault="00C85694" w:rsidP="00AF1C69">
            <w:pPr>
              <w:pStyle w:val="NoSpacing"/>
              <w:jc w:val="center"/>
              <w:rPr>
                <w:rFonts w:ascii="Calibri" w:hAnsi="Calibri" w:cs="Arial"/>
                <w:sz w:val="20"/>
                <w:szCs w:val="20"/>
              </w:rPr>
            </w:pPr>
            <w:r>
              <w:rPr>
                <w:rFonts w:ascii="Calibri" w:hAnsi="Calibri" w:cs="Arial"/>
                <w:sz w:val="20"/>
                <w:szCs w:val="20"/>
              </w:rPr>
              <w:t>0m</w:t>
            </w:r>
            <w:r>
              <w:rPr>
                <w:rFonts w:ascii="Calibri" w:hAnsi="Calibri" w:cs="Arial"/>
                <w:sz w:val="20"/>
                <w:szCs w:val="20"/>
                <w:vertAlign w:val="superscript"/>
              </w:rPr>
              <w:t>3</w:t>
            </w:r>
            <w:r>
              <w:rPr>
                <w:rFonts w:ascii="Calibri" w:hAnsi="Calibri" w:cs="Arial"/>
                <w:sz w:val="20"/>
                <w:szCs w:val="20"/>
              </w:rPr>
              <w:t>/day</w:t>
            </w:r>
          </w:p>
        </w:tc>
        <w:tc>
          <w:tcPr>
            <w:tcW w:w="3544" w:type="dxa"/>
            <w:vMerge/>
            <w:vAlign w:val="center"/>
          </w:tcPr>
          <w:p w14:paraId="17774649" w14:textId="77777777" w:rsidR="00C85694" w:rsidRPr="004F5E53" w:rsidRDefault="00C85694" w:rsidP="00AF1C69">
            <w:pPr>
              <w:pStyle w:val="NoSpacing"/>
              <w:jc w:val="center"/>
              <w:rPr>
                <w:rFonts w:ascii="Calibri" w:hAnsi="Calibri"/>
                <w:sz w:val="20"/>
                <w:szCs w:val="20"/>
              </w:rPr>
            </w:pPr>
          </w:p>
        </w:tc>
        <w:tc>
          <w:tcPr>
            <w:tcW w:w="1530" w:type="dxa"/>
            <w:vAlign w:val="center"/>
          </w:tcPr>
          <w:p w14:paraId="55D01B5C" w14:textId="5774FB50" w:rsidR="00C85694" w:rsidRPr="004F5E53" w:rsidRDefault="00C85694" w:rsidP="00AF1C69">
            <w:pPr>
              <w:jc w:val="center"/>
              <w:rPr>
                <w:rFonts w:ascii="Calibri" w:hAnsi="Calibri"/>
                <w:sz w:val="20"/>
                <w:szCs w:val="20"/>
              </w:rPr>
            </w:pPr>
            <w:r>
              <w:rPr>
                <w:rFonts w:ascii="Calibri" w:hAnsi="Calibri"/>
                <w:sz w:val="20"/>
                <w:szCs w:val="20"/>
              </w:rPr>
              <w:t>25/12/19</w:t>
            </w:r>
          </w:p>
        </w:tc>
        <w:tc>
          <w:tcPr>
            <w:tcW w:w="1276" w:type="dxa"/>
            <w:vMerge/>
            <w:vAlign w:val="center"/>
          </w:tcPr>
          <w:p w14:paraId="2BB68525" w14:textId="77777777" w:rsidR="00C85694" w:rsidRPr="004F5E53" w:rsidRDefault="00C85694" w:rsidP="00AF1C69">
            <w:pPr>
              <w:pStyle w:val="NoSpacing"/>
              <w:jc w:val="center"/>
              <w:rPr>
                <w:rFonts w:ascii="Calibri" w:hAnsi="Calibri"/>
                <w:sz w:val="20"/>
                <w:szCs w:val="20"/>
              </w:rPr>
            </w:pPr>
          </w:p>
        </w:tc>
      </w:tr>
      <w:bookmarkEnd w:id="12"/>
      <w:tr w:rsidR="00AF1C69" w:rsidRPr="00C747A8" w14:paraId="5985ED79" w14:textId="77777777" w:rsidTr="00AF1C69">
        <w:trPr>
          <w:cantSplit/>
          <w:trHeight w:val="339"/>
        </w:trPr>
        <w:tc>
          <w:tcPr>
            <w:tcW w:w="959" w:type="dxa"/>
            <w:vMerge/>
            <w:vAlign w:val="center"/>
          </w:tcPr>
          <w:p w14:paraId="76BCF6EC" w14:textId="77777777" w:rsidR="00AF1C69" w:rsidRPr="004F5E53" w:rsidRDefault="00AF1C69" w:rsidP="00AF1C69">
            <w:pPr>
              <w:pStyle w:val="NoSpacing"/>
              <w:jc w:val="center"/>
              <w:rPr>
                <w:rFonts w:ascii="Calibri" w:hAnsi="Calibri" w:cs="Arial"/>
                <w:sz w:val="20"/>
                <w:szCs w:val="20"/>
              </w:rPr>
            </w:pPr>
          </w:p>
        </w:tc>
        <w:tc>
          <w:tcPr>
            <w:tcW w:w="1984" w:type="dxa"/>
            <w:vMerge w:val="restart"/>
            <w:vAlign w:val="center"/>
          </w:tcPr>
          <w:p w14:paraId="4A59C201" w14:textId="77777777" w:rsidR="00AF1C69" w:rsidRPr="004F5E53" w:rsidRDefault="00AF1C69" w:rsidP="00AF1C69">
            <w:pPr>
              <w:pStyle w:val="NoSpacing"/>
              <w:jc w:val="center"/>
              <w:rPr>
                <w:rFonts w:ascii="Calibri" w:hAnsi="Calibri" w:cs="Arial"/>
                <w:i/>
                <w:sz w:val="20"/>
                <w:szCs w:val="20"/>
              </w:rPr>
            </w:pPr>
            <w:r w:rsidRPr="004F5E53">
              <w:rPr>
                <w:rFonts w:ascii="Calibri" w:hAnsi="Calibri" w:cs="Arial"/>
                <w:sz w:val="20"/>
                <w:szCs w:val="20"/>
              </w:rPr>
              <w:t>Temperature</w:t>
            </w:r>
          </w:p>
        </w:tc>
        <w:tc>
          <w:tcPr>
            <w:tcW w:w="1276" w:type="dxa"/>
            <w:vMerge w:val="restart"/>
            <w:vAlign w:val="center"/>
          </w:tcPr>
          <w:p w14:paraId="70748D62" w14:textId="77777777" w:rsidR="00AF1C69" w:rsidRPr="004F5E53" w:rsidRDefault="00AF1C69" w:rsidP="00AF1C69">
            <w:pPr>
              <w:pStyle w:val="NoSpacing"/>
              <w:jc w:val="center"/>
              <w:rPr>
                <w:rFonts w:ascii="Calibri" w:hAnsi="Calibri" w:cs="Arial"/>
                <w:sz w:val="20"/>
                <w:szCs w:val="20"/>
              </w:rPr>
            </w:pPr>
            <w:r w:rsidRPr="004F5E53">
              <w:rPr>
                <w:rFonts w:ascii="Calibri" w:hAnsi="Calibri" w:cs="Arial"/>
                <w:sz w:val="20"/>
                <w:szCs w:val="20"/>
              </w:rPr>
              <w:t>Max 25</w:t>
            </w:r>
            <w:bookmarkStart w:id="13" w:name="OLE_LINK11"/>
            <w:bookmarkStart w:id="14" w:name="OLE_LINK12"/>
            <w:bookmarkStart w:id="15" w:name="OLE_LINK13"/>
            <w:bookmarkStart w:id="16" w:name="OLE_LINK14"/>
            <w:r w:rsidRPr="004F5E53">
              <w:rPr>
                <w:rFonts w:ascii="Calibri" w:hAnsi="Calibri" w:cs="Arial"/>
                <w:sz w:val="20"/>
                <w:szCs w:val="20"/>
                <w:vertAlign w:val="superscript"/>
              </w:rPr>
              <w:t>o</w:t>
            </w:r>
            <w:r w:rsidRPr="004F5E53">
              <w:rPr>
                <w:rFonts w:ascii="Calibri" w:hAnsi="Calibri" w:cs="Arial"/>
                <w:sz w:val="20"/>
                <w:szCs w:val="20"/>
              </w:rPr>
              <w:t>C</w:t>
            </w:r>
            <w:bookmarkEnd w:id="13"/>
            <w:bookmarkEnd w:id="14"/>
            <w:bookmarkEnd w:id="15"/>
            <w:bookmarkEnd w:id="16"/>
          </w:p>
        </w:tc>
        <w:tc>
          <w:tcPr>
            <w:tcW w:w="2394" w:type="dxa"/>
            <w:vMerge w:val="restart"/>
            <w:vAlign w:val="center"/>
          </w:tcPr>
          <w:p w14:paraId="4260CD75" w14:textId="77777777" w:rsidR="00AF1C69" w:rsidRPr="004F5E53" w:rsidRDefault="00AF1C69" w:rsidP="00AF1C69">
            <w:pPr>
              <w:pStyle w:val="NoSpacing"/>
              <w:jc w:val="center"/>
              <w:rPr>
                <w:rFonts w:ascii="Calibri" w:hAnsi="Calibri" w:cs="Arial"/>
                <w:sz w:val="20"/>
                <w:szCs w:val="20"/>
              </w:rPr>
            </w:pPr>
            <w:r w:rsidRPr="004F5E53">
              <w:rPr>
                <w:rFonts w:ascii="Calibri" w:hAnsi="Calibri" w:cs="Arial"/>
                <w:sz w:val="20"/>
                <w:szCs w:val="20"/>
              </w:rPr>
              <w:t>Instantaneous</w:t>
            </w:r>
          </w:p>
        </w:tc>
        <w:tc>
          <w:tcPr>
            <w:tcW w:w="1320" w:type="dxa"/>
            <w:vAlign w:val="center"/>
          </w:tcPr>
          <w:p w14:paraId="6D1B8DF7" w14:textId="227AE2DD" w:rsidR="00AF1C69" w:rsidRPr="00921D7D" w:rsidRDefault="00AF1C69" w:rsidP="00AF1C69">
            <w:pPr>
              <w:pStyle w:val="NoSpacing"/>
              <w:jc w:val="center"/>
              <w:rPr>
                <w:rFonts w:ascii="Calibri" w:hAnsi="Calibri" w:cs="Arial"/>
                <w:sz w:val="20"/>
                <w:szCs w:val="20"/>
              </w:rPr>
            </w:pPr>
            <w:r w:rsidRPr="00921D7D">
              <w:rPr>
                <w:rFonts w:ascii="Calibri" w:hAnsi="Calibri" w:cs="Arial"/>
                <w:sz w:val="20"/>
                <w:szCs w:val="20"/>
              </w:rPr>
              <w:t>Max</w:t>
            </w:r>
          </w:p>
        </w:tc>
        <w:tc>
          <w:tcPr>
            <w:tcW w:w="1418" w:type="dxa"/>
            <w:vAlign w:val="center"/>
          </w:tcPr>
          <w:p w14:paraId="16B6C7DD" w14:textId="53329BD2" w:rsidR="00AF1C69" w:rsidRPr="004F5E53" w:rsidRDefault="00AF1C69" w:rsidP="00AF1C69">
            <w:pPr>
              <w:pStyle w:val="NoSpacing"/>
              <w:jc w:val="center"/>
              <w:rPr>
                <w:rFonts w:ascii="Calibri" w:hAnsi="Calibri" w:cs="Arial"/>
                <w:sz w:val="20"/>
                <w:szCs w:val="20"/>
              </w:rPr>
            </w:pPr>
            <w:r>
              <w:rPr>
                <w:rFonts w:ascii="Calibri" w:hAnsi="Calibri" w:cs="Arial"/>
                <w:sz w:val="20"/>
                <w:szCs w:val="20"/>
              </w:rPr>
              <w:t>26.1</w:t>
            </w:r>
            <w:r w:rsidRPr="004F5E53">
              <w:rPr>
                <w:rFonts w:ascii="Calibri" w:hAnsi="Calibri" w:cs="Arial"/>
                <w:sz w:val="20"/>
                <w:szCs w:val="20"/>
                <w:vertAlign w:val="superscript"/>
              </w:rPr>
              <w:t>o</w:t>
            </w:r>
            <w:r w:rsidRPr="004F5E53">
              <w:rPr>
                <w:rFonts w:ascii="Calibri" w:hAnsi="Calibri" w:cs="Arial"/>
                <w:sz w:val="20"/>
                <w:szCs w:val="20"/>
              </w:rPr>
              <w:t>C</w:t>
            </w:r>
          </w:p>
        </w:tc>
        <w:tc>
          <w:tcPr>
            <w:tcW w:w="3544" w:type="dxa"/>
            <w:vMerge w:val="restart"/>
            <w:vAlign w:val="center"/>
          </w:tcPr>
          <w:p w14:paraId="7D1E3243" w14:textId="77777777" w:rsidR="00AF1C69" w:rsidRPr="004F5E53" w:rsidRDefault="00AF1C69" w:rsidP="00AF1C69">
            <w:pPr>
              <w:pStyle w:val="NoSpacing"/>
              <w:jc w:val="center"/>
              <w:rPr>
                <w:rFonts w:ascii="Calibri" w:hAnsi="Calibri" w:cs="Arial"/>
                <w:sz w:val="20"/>
                <w:szCs w:val="20"/>
              </w:rPr>
            </w:pPr>
            <w:r w:rsidRPr="004F5E53">
              <w:rPr>
                <w:rFonts w:ascii="Calibri" w:hAnsi="Calibri"/>
                <w:sz w:val="20"/>
                <w:szCs w:val="20"/>
              </w:rPr>
              <w:t>MCERTS certified contractor and equipment, method to follow M1</w:t>
            </w:r>
          </w:p>
        </w:tc>
        <w:tc>
          <w:tcPr>
            <w:tcW w:w="1530" w:type="dxa"/>
            <w:vAlign w:val="center"/>
          </w:tcPr>
          <w:p w14:paraId="0A7B3166" w14:textId="0F5DB9FF" w:rsidR="00AF1C69" w:rsidRPr="004F5E53" w:rsidRDefault="00AF1C69" w:rsidP="00AF1C69">
            <w:pPr>
              <w:pStyle w:val="NoSpacing"/>
              <w:jc w:val="center"/>
              <w:rPr>
                <w:rFonts w:ascii="Calibri" w:hAnsi="Calibri"/>
                <w:sz w:val="20"/>
                <w:szCs w:val="20"/>
              </w:rPr>
            </w:pPr>
            <w:r>
              <w:rPr>
                <w:rFonts w:ascii="Calibri" w:hAnsi="Calibri"/>
                <w:sz w:val="20"/>
                <w:szCs w:val="20"/>
              </w:rPr>
              <w:t>26/07/19</w:t>
            </w:r>
          </w:p>
        </w:tc>
        <w:tc>
          <w:tcPr>
            <w:tcW w:w="1276" w:type="dxa"/>
            <w:vMerge w:val="restart"/>
            <w:vAlign w:val="center"/>
          </w:tcPr>
          <w:p w14:paraId="3322CFAD" w14:textId="70EB764D" w:rsidR="00AF1C69" w:rsidRPr="004F5E53" w:rsidRDefault="00AF1C69" w:rsidP="00AF1C69">
            <w:pPr>
              <w:pStyle w:val="NoSpacing"/>
              <w:jc w:val="center"/>
              <w:rPr>
                <w:rFonts w:ascii="Calibri" w:hAnsi="Calibri"/>
                <w:sz w:val="20"/>
                <w:szCs w:val="20"/>
              </w:rPr>
            </w:pPr>
            <w:r w:rsidRPr="00CB0BF0">
              <w:rPr>
                <w:rFonts w:ascii="Calibri" w:hAnsi="Calibri"/>
                <w:sz w:val="20"/>
                <w:szCs w:val="20"/>
              </w:rPr>
              <w:t>5%</w:t>
            </w:r>
          </w:p>
        </w:tc>
      </w:tr>
      <w:tr w:rsidR="00AF1C69" w:rsidRPr="00C747A8" w14:paraId="0808FF28" w14:textId="77777777" w:rsidTr="00AF1C69">
        <w:trPr>
          <w:cantSplit/>
          <w:trHeight w:val="329"/>
        </w:trPr>
        <w:tc>
          <w:tcPr>
            <w:tcW w:w="959" w:type="dxa"/>
            <w:vMerge/>
            <w:vAlign w:val="center"/>
          </w:tcPr>
          <w:p w14:paraId="01F41BB2" w14:textId="77777777" w:rsidR="00AF1C69" w:rsidRPr="004F5E53" w:rsidRDefault="00AF1C69" w:rsidP="00AF1C69">
            <w:pPr>
              <w:pStyle w:val="NoSpacing"/>
              <w:jc w:val="center"/>
              <w:rPr>
                <w:rFonts w:ascii="Calibri" w:hAnsi="Calibri" w:cs="Arial"/>
                <w:sz w:val="20"/>
                <w:szCs w:val="20"/>
              </w:rPr>
            </w:pPr>
          </w:p>
        </w:tc>
        <w:tc>
          <w:tcPr>
            <w:tcW w:w="1984" w:type="dxa"/>
            <w:vMerge/>
            <w:vAlign w:val="center"/>
          </w:tcPr>
          <w:p w14:paraId="0CD71BE3" w14:textId="77777777" w:rsidR="00AF1C69" w:rsidRPr="004F5E53" w:rsidRDefault="00AF1C69" w:rsidP="00AF1C69">
            <w:pPr>
              <w:pStyle w:val="NoSpacing"/>
              <w:jc w:val="center"/>
              <w:rPr>
                <w:rFonts w:ascii="Calibri" w:hAnsi="Calibri" w:cs="Arial"/>
                <w:sz w:val="20"/>
                <w:szCs w:val="20"/>
              </w:rPr>
            </w:pPr>
          </w:p>
        </w:tc>
        <w:tc>
          <w:tcPr>
            <w:tcW w:w="1276" w:type="dxa"/>
            <w:vMerge/>
            <w:vAlign w:val="center"/>
          </w:tcPr>
          <w:p w14:paraId="33558AFD" w14:textId="77777777" w:rsidR="00AF1C69" w:rsidRPr="004F5E53" w:rsidRDefault="00AF1C69" w:rsidP="00AF1C69">
            <w:pPr>
              <w:pStyle w:val="NoSpacing"/>
              <w:jc w:val="center"/>
              <w:rPr>
                <w:rFonts w:ascii="Calibri" w:hAnsi="Calibri" w:cs="Arial"/>
                <w:sz w:val="20"/>
                <w:szCs w:val="20"/>
              </w:rPr>
            </w:pPr>
          </w:p>
        </w:tc>
        <w:tc>
          <w:tcPr>
            <w:tcW w:w="2394" w:type="dxa"/>
            <w:vMerge/>
            <w:vAlign w:val="center"/>
          </w:tcPr>
          <w:p w14:paraId="73C1ED3B" w14:textId="77777777" w:rsidR="00AF1C69" w:rsidRPr="004F5E53" w:rsidRDefault="00AF1C69" w:rsidP="00AF1C69">
            <w:pPr>
              <w:pStyle w:val="NoSpacing"/>
              <w:jc w:val="center"/>
              <w:rPr>
                <w:rFonts w:ascii="Calibri" w:hAnsi="Calibri" w:cs="Arial"/>
                <w:sz w:val="20"/>
                <w:szCs w:val="20"/>
              </w:rPr>
            </w:pPr>
          </w:p>
        </w:tc>
        <w:tc>
          <w:tcPr>
            <w:tcW w:w="1320" w:type="dxa"/>
            <w:vAlign w:val="center"/>
          </w:tcPr>
          <w:p w14:paraId="1E18281B" w14:textId="0B8E852A" w:rsidR="00AF1C69" w:rsidRPr="00921D7D" w:rsidRDefault="00AF1C69" w:rsidP="00AF1C69">
            <w:pPr>
              <w:pStyle w:val="NoSpacing"/>
              <w:jc w:val="center"/>
              <w:rPr>
                <w:rFonts w:ascii="Calibri" w:hAnsi="Calibri" w:cs="Arial"/>
                <w:sz w:val="20"/>
                <w:szCs w:val="20"/>
              </w:rPr>
            </w:pPr>
            <w:r w:rsidRPr="00921D7D">
              <w:rPr>
                <w:rFonts w:ascii="Calibri" w:hAnsi="Calibri" w:cs="Arial"/>
                <w:sz w:val="20"/>
                <w:szCs w:val="20"/>
              </w:rPr>
              <w:t>Min</w:t>
            </w:r>
          </w:p>
        </w:tc>
        <w:tc>
          <w:tcPr>
            <w:tcW w:w="1418" w:type="dxa"/>
            <w:vAlign w:val="center"/>
          </w:tcPr>
          <w:p w14:paraId="71B6DF83" w14:textId="0BF828D5" w:rsidR="00AF1C69" w:rsidRPr="004F5E53" w:rsidRDefault="00AF1C69" w:rsidP="00AF1C69">
            <w:pPr>
              <w:pStyle w:val="NoSpacing"/>
              <w:jc w:val="center"/>
              <w:rPr>
                <w:rFonts w:ascii="Calibri" w:hAnsi="Calibri" w:cs="Arial"/>
                <w:sz w:val="20"/>
                <w:szCs w:val="20"/>
              </w:rPr>
            </w:pPr>
            <w:r>
              <w:rPr>
                <w:rFonts w:ascii="Calibri" w:hAnsi="Calibri" w:cs="Arial"/>
                <w:sz w:val="20"/>
                <w:szCs w:val="20"/>
              </w:rPr>
              <w:t>11.5</w:t>
            </w:r>
            <w:r w:rsidRPr="004F5E53">
              <w:rPr>
                <w:rFonts w:ascii="Calibri" w:hAnsi="Calibri" w:cs="Arial"/>
                <w:sz w:val="20"/>
                <w:szCs w:val="20"/>
                <w:vertAlign w:val="superscript"/>
              </w:rPr>
              <w:t>o</w:t>
            </w:r>
            <w:r w:rsidRPr="004F5E53">
              <w:rPr>
                <w:rFonts w:ascii="Calibri" w:hAnsi="Calibri" w:cs="Arial"/>
                <w:sz w:val="20"/>
                <w:szCs w:val="20"/>
              </w:rPr>
              <w:t>C</w:t>
            </w:r>
          </w:p>
        </w:tc>
        <w:tc>
          <w:tcPr>
            <w:tcW w:w="3544" w:type="dxa"/>
            <w:vMerge/>
            <w:vAlign w:val="center"/>
          </w:tcPr>
          <w:p w14:paraId="0FA99C8E" w14:textId="77777777" w:rsidR="00AF1C69" w:rsidRPr="004F5E53" w:rsidRDefault="00AF1C69" w:rsidP="00AF1C69">
            <w:pPr>
              <w:pStyle w:val="NoSpacing"/>
              <w:jc w:val="center"/>
              <w:rPr>
                <w:rFonts w:ascii="Calibri" w:hAnsi="Calibri"/>
                <w:sz w:val="20"/>
                <w:szCs w:val="20"/>
              </w:rPr>
            </w:pPr>
          </w:p>
        </w:tc>
        <w:tc>
          <w:tcPr>
            <w:tcW w:w="1530" w:type="dxa"/>
            <w:vAlign w:val="center"/>
          </w:tcPr>
          <w:p w14:paraId="78E79FB7" w14:textId="397C04CF" w:rsidR="00AF1C69" w:rsidRPr="004F5E53" w:rsidRDefault="00AF1C69" w:rsidP="00AF1C69">
            <w:pPr>
              <w:pStyle w:val="NoSpacing"/>
              <w:jc w:val="center"/>
              <w:rPr>
                <w:rFonts w:ascii="Calibri" w:hAnsi="Calibri"/>
                <w:sz w:val="20"/>
                <w:szCs w:val="20"/>
              </w:rPr>
            </w:pPr>
            <w:r>
              <w:rPr>
                <w:rFonts w:ascii="Calibri" w:hAnsi="Calibri"/>
                <w:sz w:val="20"/>
                <w:szCs w:val="20"/>
              </w:rPr>
              <w:t>31/01/19</w:t>
            </w:r>
          </w:p>
        </w:tc>
        <w:tc>
          <w:tcPr>
            <w:tcW w:w="1276" w:type="dxa"/>
            <w:vMerge/>
            <w:vAlign w:val="center"/>
          </w:tcPr>
          <w:p w14:paraId="68E72F28" w14:textId="77777777" w:rsidR="00AF1C69" w:rsidRPr="004F5E53" w:rsidRDefault="00AF1C69" w:rsidP="00AF1C69">
            <w:pPr>
              <w:pStyle w:val="NoSpacing"/>
              <w:jc w:val="center"/>
              <w:rPr>
                <w:rFonts w:ascii="Calibri" w:hAnsi="Calibri"/>
                <w:sz w:val="20"/>
                <w:szCs w:val="20"/>
              </w:rPr>
            </w:pPr>
          </w:p>
        </w:tc>
      </w:tr>
      <w:tr w:rsidR="00AF1C69" w:rsidRPr="00C747A8" w14:paraId="2C398793" w14:textId="77777777" w:rsidTr="00AF1C69">
        <w:trPr>
          <w:cantSplit/>
          <w:trHeight w:val="336"/>
        </w:trPr>
        <w:tc>
          <w:tcPr>
            <w:tcW w:w="959" w:type="dxa"/>
            <w:vMerge/>
            <w:vAlign w:val="center"/>
          </w:tcPr>
          <w:p w14:paraId="5C314B0A" w14:textId="77777777" w:rsidR="00AF1C69" w:rsidRPr="004F5E53" w:rsidRDefault="00AF1C69" w:rsidP="00AF1C69">
            <w:pPr>
              <w:pStyle w:val="NoSpacing"/>
              <w:jc w:val="center"/>
              <w:rPr>
                <w:rFonts w:ascii="Calibri" w:hAnsi="Calibri" w:cs="Arial"/>
                <w:sz w:val="20"/>
                <w:szCs w:val="20"/>
              </w:rPr>
            </w:pPr>
          </w:p>
        </w:tc>
        <w:tc>
          <w:tcPr>
            <w:tcW w:w="1984" w:type="dxa"/>
            <w:vMerge w:val="restart"/>
            <w:vAlign w:val="center"/>
          </w:tcPr>
          <w:p w14:paraId="6A18B099" w14:textId="77777777" w:rsidR="00AF1C69" w:rsidRPr="004F5E53" w:rsidRDefault="00AF1C69" w:rsidP="00AF1C69">
            <w:pPr>
              <w:pStyle w:val="NoSpacing"/>
              <w:jc w:val="center"/>
              <w:rPr>
                <w:rFonts w:ascii="Calibri" w:hAnsi="Calibri" w:cs="Arial"/>
                <w:i/>
                <w:sz w:val="20"/>
                <w:szCs w:val="20"/>
              </w:rPr>
            </w:pPr>
            <w:r w:rsidRPr="004F5E53">
              <w:rPr>
                <w:rFonts w:ascii="Calibri" w:hAnsi="Calibri" w:cs="Arial"/>
                <w:sz w:val="20"/>
                <w:szCs w:val="20"/>
              </w:rPr>
              <w:t>pH</w:t>
            </w:r>
          </w:p>
        </w:tc>
        <w:tc>
          <w:tcPr>
            <w:tcW w:w="1276" w:type="dxa"/>
            <w:vMerge w:val="restart"/>
            <w:vAlign w:val="center"/>
          </w:tcPr>
          <w:p w14:paraId="503BC1FC" w14:textId="77777777" w:rsidR="00AF1C69" w:rsidRPr="004F5E53" w:rsidRDefault="00AF1C69" w:rsidP="00AF1C69">
            <w:pPr>
              <w:pStyle w:val="NoSpacing"/>
              <w:jc w:val="center"/>
              <w:rPr>
                <w:rFonts w:ascii="Calibri" w:hAnsi="Calibri" w:cs="Arial"/>
                <w:sz w:val="20"/>
                <w:szCs w:val="20"/>
              </w:rPr>
            </w:pPr>
            <w:r w:rsidRPr="004F5E53">
              <w:rPr>
                <w:rFonts w:ascii="Calibri" w:hAnsi="Calibri" w:cs="Arial"/>
                <w:sz w:val="20"/>
                <w:szCs w:val="20"/>
              </w:rPr>
              <w:t>Between 6-9</w:t>
            </w:r>
          </w:p>
        </w:tc>
        <w:tc>
          <w:tcPr>
            <w:tcW w:w="2394" w:type="dxa"/>
            <w:vMerge w:val="restart"/>
            <w:vAlign w:val="center"/>
          </w:tcPr>
          <w:p w14:paraId="1F8DC9AC" w14:textId="77777777" w:rsidR="00AF1C69" w:rsidRPr="004F5E53" w:rsidRDefault="00AF1C69" w:rsidP="00AF1C69">
            <w:pPr>
              <w:pStyle w:val="NoSpacing"/>
              <w:jc w:val="center"/>
              <w:rPr>
                <w:rFonts w:ascii="Calibri" w:hAnsi="Calibri" w:cs="Arial"/>
                <w:sz w:val="20"/>
                <w:szCs w:val="20"/>
              </w:rPr>
            </w:pPr>
            <w:r w:rsidRPr="004F5E53">
              <w:rPr>
                <w:rFonts w:ascii="Calibri" w:hAnsi="Calibri" w:cs="Arial"/>
                <w:sz w:val="20"/>
                <w:szCs w:val="20"/>
              </w:rPr>
              <w:t>Instantaneous</w:t>
            </w:r>
          </w:p>
        </w:tc>
        <w:tc>
          <w:tcPr>
            <w:tcW w:w="1320" w:type="dxa"/>
            <w:vAlign w:val="center"/>
          </w:tcPr>
          <w:p w14:paraId="3F9E384C" w14:textId="14A9C072" w:rsidR="00AF1C69" w:rsidRPr="00921D7D" w:rsidRDefault="00AF1C69" w:rsidP="00AF1C69">
            <w:pPr>
              <w:pStyle w:val="NoSpacing"/>
              <w:jc w:val="center"/>
              <w:rPr>
                <w:rFonts w:ascii="Calibri" w:hAnsi="Calibri" w:cs="Arial"/>
                <w:sz w:val="20"/>
                <w:szCs w:val="20"/>
              </w:rPr>
            </w:pPr>
            <w:r w:rsidRPr="00921D7D">
              <w:rPr>
                <w:rFonts w:ascii="Calibri" w:hAnsi="Calibri" w:cs="Arial"/>
                <w:sz w:val="20"/>
                <w:szCs w:val="20"/>
              </w:rPr>
              <w:t>Max</w:t>
            </w:r>
          </w:p>
        </w:tc>
        <w:tc>
          <w:tcPr>
            <w:tcW w:w="1418" w:type="dxa"/>
            <w:vAlign w:val="center"/>
          </w:tcPr>
          <w:p w14:paraId="1D7E9F42" w14:textId="0E32AC46" w:rsidR="00AF1C69" w:rsidRPr="004F5E53" w:rsidRDefault="00AF1C69" w:rsidP="00AF1C69">
            <w:pPr>
              <w:pStyle w:val="NoSpacing"/>
              <w:jc w:val="center"/>
              <w:rPr>
                <w:rFonts w:ascii="Calibri" w:hAnsi="Calibri" w:cs="Arial"/>
                <w:sz w:val="20"/>
                <w:szCs w:val="20"/>
              </w:rPr>
            </w:pPr>
            <w:r>
              <w:rPr>
                <w:rFonts w:ascii="Calibri" w:hAnsi="Calibri" w:cs="Arial"/>
                <w:sz w:val="20"/>
                <w:szCs w:val="20"/>
              </w:rPr>
              <w:t>8.17</w:t>
            </w:r>
          </w:p>
        </w:tc>
        <w:tc>
          <w:tcPr>
            <w:tcW w:w="3544" w:type="dxa"/>
            <w:vMerge w:val="restart"/>
            <w:vAlign w:val="center"/>
          </w:tcPr>
          <w:p w14:paraId="1DB05D4D" w14:textId="77777777" w:rsidR="00AF1C69" w:rsidRPr="004F5E53" w:rsidRDefault="00AF1C69" w:rsidP="00AF1C69">
            <w:pPr>
              <w:pStyle w:val="NoSpacing"/>
              <w:jc w:val="center"/>
              <w:rPr>
                <w:rFonts w:ascii="Calibri" w:hAnsi="Calibri"/>
                <w:sz w:val="20"/>
                <w:szCs w:val="20"/>
              </w:rPr>
            </w:pPr>
            <w:r w:rsidRPr="004F5E53">
              <w:rPr>
                <w:rFonts w:ascii="Calibri" w:hAnsi="Calibri"/>
                <w:sz w:val="20"/>
                <w:szCs w:val="20"/>
              </w:rPr>
              <w:t>BS EN ISO 10523</w:t>
            </w:r>
          </w:p>
        </w:tc>
        <w:tc>
          <w:tcPr>
            <w:tcW w:w="1530" w:type="dxa"/>
            <w:vAlign w:val="center"/>
          </w:tcPr>
          <w:p w14:paraId="11F820E7" w14:textId="6E8C9692" w:rsidR="00AF1C69" w:rsidRPr="004F5E53" w:rsidRDefault="00AF1C69" w:rsidP="00AF1C69">
            <w:pPr>
              <w:pStyle w:val="NoSpacing"/>
              <w:jc w:val="center"/>
              <w:rPr>
                <w:rFonts w:ascii="Calibri" w:hAnsi="Calibri"/>
                <w:sz w:val="20"/>
                <w:szCs w:val="20"/>
              </w:rPr>
            </w:pPr>
            <w:r>
              <w:rPr>
                <w:rFonts w:ascii="Calibri" w:hAnsi="Calibri"/>
                <w:sz w:val="20"/>
                <w:szCs w:val="20"/>
              </w:rPr>
              <w:t>20/07/19</w:t>
            </w:r>
          </w:p>
        </w:tc>
        <w:tc>
          <w:tcPr>
            <w:tcW w:w="1276" w:type="dxa"/>
            <w:vMerge w:val="restart"/>
            <w:vAlign w:val="center"/>
          </w:tcPr>
          <w:p w14:paraId="7712EDCB" w14:textId="3C4CFF50" w:rsidR="00AF1C69" w:rsidRPr="004F5E53" w:rsidRDefault="00AF1C69" w:rsidP="00AF1C69">
            <w:pPr>
              <w:pStyle w:val="NoSpacing"/>
              <w:jc w:val="center"/>
              <w:rPr>
                <w:rFonts w:ascii="Calibri" w:hAnsi="Calibri"/>
                <w:sz w:val="20"/>
                <w:szCs w:val="20"/>
              </w:rPr>
            </w:pPr>
            <w:r w:rsidRPr="00CB0BF0">
              <w:rPr>
                <w:rFonts w:ascii="Calibri" w:hAnsi="Calibri"/>
                <w:sz w:val="20"/>
                <w:szCs w:val="20"/>
              </w:rPr>
              <w:t>5%</w:t>
            </w:r>
          </w:p>
        </w:tc>
      </w:tr>
      <w:tr w:rsidR="009912FB" w:rsidRPr="00C747A8" w14:paraId="0C9C4791" w14:textId="77777777" w:rsidTr="00AF1C69">
        <w:trPr>
          <w:cantSplit/>
          <w:trHeight w:val="381"/>
        </w:trPr>
        <w:tc>
          <w:tcPr>
            <w:tcW w:w="959" w:type="dxa"/>
            <w:vMerge/>
            <w:vAlign w:val="center"/>
          </w:tcPr>
          <w:p w14:paraId="3612CB93" w14:textId="77777777" w:rsidR="009912FB" w:rsidRPr="00C747A8" w:rsidRDefault="009912FB" w:rsidP="00AF1C69">
            <w:pPr>
              <w:pStyle w:val="NoSpacing"/>
              <w:rPr>
                <w:rFonts w:ascii="Calibri" w:hAnsi="Calibri" w:cs="Arial"/>
                <w:sz w:val="20"/>
              </w:rPr>
            </w:pPr>
          </w:p>
        </w:tc>
        <w:tc>
          <w:tcPr>
            <w:tcW w:w="1984" w:type="dxa"/>
            <w:vMerge/>
            <w:vAlign w:val="center"/>
          </w:tcPr>
          <w:p w14:paraId="0A189096" w14:textId="77777777" w:rsidR="009912FB" w:rsidRPr="00C747A8" w:rsidRDefault="009912FB" w:rsidP="00AF1C69">
            <w:pPr>
              <w:pStyle w:val="NoSpacing"/>
              <w:rPr>
                <w:rFonts w:ascii="Calibri" w:hAnsi="Calibri" w:cs="Arial"/>
                <w:sz w:val="20"/>
              </w:rPr>
            </w:pPr>
          </w:p>
        </w:tc>
        <w:tc>
          <w:tcPr>
            <w:tcW w:w="1276" w:type="dxa"/>
            <w:vMerge/>
            <w:vAlign w:val="center"/>
          </w:tcPr>
          <w:p w14:paraId="6B6F7739" w14:textId="77777777" w:rsidR="009912FB" w:rsidRPr="00C747A8" w:rsidRDefault="009912FB" w:rsidP="00AF1C69">
            <w:pPr>
              <w:pStyle w:val="NoSpacing"/>
              <w:rPr>
                <w:rFonts w:ascii="Calibri" w:hAnsi="Calibri" w:cs="Arial"/>
                <w:sz w:val="20"/>
              </w:rPr>
            </w:pPr>
          </w:p>
        </w:tc>
        <w:tc>
          <w:tcPr>
            <w:tcW w:w="2394" w:type="dxa"/>
            <w:vMerge/>
            <w:vAlign w:val="center"/>
          </w:tcPr>
          <w:p w14:paraId="2E3DB068" w14:textId="77777777" w:rsidR="009912FB" w:rsidRPr="00C747A8" w:rsidRDefault="009912FB" w:rsidP="00AF1C69">
            <w:pPr>
              <w:pStyle w:val="NoSpacing"/>
              <w:rPr>
                <w:rFonts w:ascii="Calibri" w:hAnsi="Calibri" w:cs="Arial"/>
                <w:sz w:val="20"/>
              </w:rPr>
            </w:pPr>
          </w:p>
        </w:tc>
        <w:tc>
          <w:tcPr>
            <w:tcW w:w="1320" w:type="dxa"/>
            <w:vAlign w:val="center"/>
          </w:tcPr>
          <w:p w14:paraId="16D9CAF6" w14:textId="5BCBF693" w:rsidR="009912FB" w:rsidRPr="00921D7D" w:rsidRDefault="009912FB" w:rsidP="00AF1C69">
            <w:pPr>
              <w:pStyle w:val="NoSpacing"/>
              <w:jc w:val="center"/>
              <w:rPr>
                <w:rFonts w:ascii="Calibri" w:hAnsi="Calibri" w:cs="Arial"/>
                <w:sz w:val="20"/>
              </w:rPr>
            </w:pPr>
            <w:r w:rsidRPr="00921D7D">
              <w:rPr>
                <w:rFonts w:ascii="Calibri" w:hAnsi="Calibri" w:cs="Arial"/>
                <w:sz w:val="20"/>
              </w:rPr>
              <w:t>Min</w:t>
            </w:r>
          </w:p>
        </w:tc>
        <w:tc>
          <w:tcPr>
            <w:tcW w:w="1418" w:type="dxa"/>
            <w:vAlign w:val="center"/>
          </w:tcPr>
          <w:p w14:paraId="0FA55270" w14:textId="5498AF8A" w:rsidR="009912FB" w:rsidRPr="00C747A8" w:rsidRDefault="0008548C" w:rsidP="00AF1C69">
            <w:pPr>
              <w:pStyle w:val="NoSpacing"/>
              <w:jc w:val="center"/>
              <w:rPr>
                <w:rFonts w:ascii="Calibri" w:hAnsi="Calibri" w:cs="Arial"/>
                <w:sz w:val="20"/>
              </w:rPr>
            </w:pPr>
            <w:r>
              <w:rPr>
                <w:rFonts w:ascii="Calibri" w:hAnsi="Calibri" w:cs="Arial"/>
                <w:sz w:val="20"/>
              </w:rPr>
              <w:t>5.56</w:t>
            </w:r>
          </w:p>
        </w:tc>
        <w:tc>
          <w:tcPr>
            <w:tcW w:w="3544" w:type="dxa"/>
            <w:vMerge/>
            <w:vAlign w:val="center"/>
          </w:tcPr>
          <w:p w14:paraId="54583F32" w14:textId="77777777" w:rsidR="009912FB" w:rsidRPr="00C747A8" w:rsidRDefault="009912FB" w:rsidP="00AF1C69">
            <w:pPr>
              <w:pStyle w:val="NoSpacing"/>
              <w:rPr>
                <w:rFonts w:ascii="Calibri" w:hAnsi="Calibri"/>
              </w:rPr>
            </w:pPr>
          </w:p>
        </w:tc>
        <w:tc>
          <w:tcPr>
            <w:tcW w:w="1530" w:type="dxa"/>
            <w:vAlign w:val="center"/>
          </w:tcPr>
          <w:p w14:paraId="587D36F5" w14:textId="2CE8D7AC" w:rsidR="009912FB" w:rsidRPr="00C747A8" w:rsidRDefault="00C85694" w:rsidP="00AF1C69">
            <w:pPr>
              <w:pStyle w:val="NoSpacing"/>
              <w:jc w:val="center"/>
              <w:rPr>
                <w:rFonts w:ascii="Calibri" w:hAnsi="Calibri"/>
                <w:sz w:val="18"/>
              </w:rPr>
            </w:pPr>
            <w:r>
              <w:rPr>
                <w:rFonts w:ascii="Calibri" w:hAnsi="Calibri"/>
                <w:sz w:val="20"/>
                <w:szCs w:val="24"/>
              </w:rPr>
              <w:t>7</w:t>
            </w:r>
            <w:r w:rsidR="0008548C" w:rsidRPr="0008548C">
              <w:rPr>
                <w:rFonts w:ascii="Calibri" w:hAnsi="Calibri"/>
                <w:sz w:val="20"/>
                <w:szCs w:val="24"/>
              </w:rPr>
              <w:t>/02/19</w:t>
            </w:r>
          </w:p>
        </w:tc>
        <w:tc>
          <w:tcPr>
            <w:tcW w:w="1276" w:type="dxa"/>
            <w:vMerge/>
            <w:vAlign w:val="center"/>
          </w:tcPr>
          <w:p w14:paraId="56B22E05" w14:textId="77777777" w:rsidR="009912FB" w:rsidRPr="00C747A8" w:rsidRDefault="009912FB" w:rsidP="00AF1C69">
            <w:pPr>
              <w:pStyle w:val="NoSpacing"/>
              <w:rPr>
                <w:rFonts w:ascii="Calibri" w:hAnsi="Calibri"/>
                <w:sz w:val="18"/>
              </w:rPr>
            </w:pPr>
          </w:p>
        </w:tc>
      </w:tr>
    </w:tbl>
    <w:p w14:paraId="62723FAB" w14:textId="2DE8CCB6" w:rsidR="00A009A6" w:rsidRDefault="00E7167F" w:rsidP="00294C3B">
      <w:pPr>
        <w:pStyle w:val="NoSpacing"/>
        <w:rPr>
          <w:rFonts w:ascii="Calibri" w:hAnsi="Calibri"/>
        </w:rPr>
      </w:pPr>
      <w:r>
        <w:rPr>
          <w:rFonts w:ascii="Arial" w:hAnsi="Arial" w:cs="Arial"/>
          <w:noProof/>
          <w:sz w:val="14"/>
          <w:szCs w:val="14"/>
          <w:lang w:eastAsia="en-GB"/>
        </w:rPr>
        <w:drawing>
          <wp:anchor distT="0" distB="0" distL="114300" distR="114300" simplePos="0" relativeHeight="251676672" behindDoc="0" locked="0" layoutInCell="1" allowOverlap="1" wp14:anchorId="028DA24A" wp14:editId="71F9BA3D">
            <wp:simplePos x="0" y="0"/>
            <wp:positionH relativeFrom="column">
              <wp:posOffset>790575</wp:posOffset>
            </wp:positionH>
            <wp:positionV relativeFrom="paragraph">
              <wp:posOffset>4483100</wp:posOffset>
            </wp:positionV>
            <wp:extent cx="1139825" cy="433070"/>
            <wp:effectExtent l="0" t="0" r="3175" b="5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39825" cy="433070"/>
                    </a:xfrm>
                    <a:prstGeom prst="rect">
                      <a:avLst/>
                    </a:prstGeom>
                    <a:noFill/>
                  </pic:spPr>
                </pic:pic>
              </a:graphicData>
            </a:graphic>
            <wp14:sizeRelH relativeFrom="page">
              <wp14:pctWidth>0</wp14:pctWidth>
            </wp14:sizeRelH>
            <wp14:sizeRelV relativeFrom="page">
              <wp14:pctHeight>0</wp14:pctHeight>
            </wp14:sizeRelV>
          </wp:anchor>
        </w:drawing>
      </w:r>
      <w:r w:rsidR="00622227">
        <w:rPr>
          <w:noProof/>
          <w:lang w:eastAsia="en-GB"/>
        </w:rPr>
        <w:drawing>
          <wp:anchor distT="0" distB="0" distL="114300" distR="114300" simplePos="0" relativeHeight="251664384" behindDoc="0" locked="0" layoutInCell="1" allowOverlap="1" wp14:anchorId="56BC33FB" wp14:editId="0D231302">
            <wp:simplePos x="0" y="0"/>
            <wp:positionH relativeFrom="column">
              <wp:posOffset>-7122160</wp:posOffset>
            </wp:positionH>
            <wp:positionV relativeFrom="paragraph">
              <wp:posOffset>4671108</wp:posOffset>
            </wp:positionV>
            <wp:extent cx="1136015" cy="437515"/>
            <wp:effectExtent l="0" t="0" r="6985" b="635"/>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36015" cy="437515"/>
                    </a:xfrm>
                    <a:prstGeom prst="rect">
                      <a:avLst/>
                    </a:prstGeom>
                    <a:noFill/>
                    <a:ln>
                      <a:noFill/>
                    </a:ln>
                  </pic:spPr>
                </pic:pic>
              </a:graphicData>
            </a:graphic>
            <wp14:sizeRelH relativeFrom="page">
              <wp14:pctWidth>0</wp14:pctWidth>
            </wp14:sizeRelH>
            <wp14:sizeRelV relativeFrom="page">
              <wp14:pctHeight>0</wp14:pctHeight>
            </wp14:sizeRelV>
          </wp:anchor>
        </w:drawing>
      </w:r>
      <w:r w:rsidR="006406C3">
        <w:rPr>
          <w:rFonts w:ascii="Calibri" w:hAnsi="Calibri"/>
          <w:sz w:val="24"/>
          <w:szCs w:val="24"/>
        </w:rPr>
        <w:br/>
      </w:r>
      <w:r w:rsidR="00294C3B">
        <w:rPr>
          <w:rFonts w:ascii="Calibri" w:hAnsi="Calibri"/>
          <w:sz w:val="24"/>
          <w:szCs w:val="24"/>
        </w:rPr>
        <w:t>Reporting of E</w:t>
      </w:r>
      <w:r w:rsidR="00AF25CC" w:rsidRPr="00C747A8">
        <w:rPr>
          <w:rFonts w:ascii="Calibri" w:hAnsi="Calibri"/>
          <w:sz w:val="24"/>
          <w:szCs w:val="24"/>
        </w:rPr>
        <w:t xml:space="preserve">missions to </w:t>
      </w:r>
      <w:r w:rsidR="00E31D07">
        <w:rPr>
          <w:rFonts w:ascii="Calibri" w:hAnsi="Calibri"/>
          <w:sz w:val="24"/>
          <w:szCs w:val="24"/>
        </w:rPr>
        <w:t>Water</w:t>
      </w:r>
      <w:r w:rsidR="00294C3B">
        <w:rPr>
          <w:rFonts w:ascii="Calibri" w:hAnsi="Calibri"/>
          <w:sz w:val="24"/>
          <w:szCs w:val="24"/>
        </w:rPr>
        <w:t xml:space="preserve"> for the period - </w:t>
      </w:r>
      <w:r w:rsidR="006753FD">
        <w:rPr>
          <w:rFonts w:ascii="Calibri" w:hAnsi="Calibri"/>
          <w:b/>
          <w:color w:val="FFFFFF" w:themeColor="background1"/>
          <w:sz w:val="24"/>
          <w:szCs w:val="24"/>
        </w:rPr>
        <w:t>DD/M</w:t>
      </w:r>
      <w:r w:rsidR="005C3A3B">
        <w:rPr>
          <w:b/>
        </w:rPr>
        <w:t>01</w:t>
      </w:r>
      <w:r w:rsidR="005C3A3B" w:rsidRPr="00A3076C">
        <w:rPr>
          <w:b/>
        </w:rPr>
        <w:t>/</w:t>
      </w:r>
      <w:r w:rsidR="005C3A3B">
        <w:rPr>
          <w:b/>
        </w:rPr>
        <w:t>01</w:t>
      </w:r>
      <w:r w:rsidR="005C3A3B" w:rsidRPr="00A3076C">
        <w:rPr>
          <w:b/>
        </w:rPr>
        <w:t>/</w:t>
      </w:r>
      <w:r w:rsidR="005C3A3B">
        <w:rPr>
          <w:b/>
        </w:rPr>
        <w:t>2019</w:t>
      </w:r>
      <w:r w:rsidR="005C3A3B" w:rsidRPr="0047764F">
        <w:rPr>
          <w:b/>
          <w:color w:val="FFFFFF" w:themeColor="background1"/>
        </w:rPr>
        <w:t>Y</w:t>
      </w:r>
      <w:r w:rsidR="005C3A3B" w:rsidRPr="00C747A8">
        <w:t xml:space="preserve">to </w:t>
      </w:r>
      <w:r w:rsidR="005C3A3B">
        <w:rPr>
          <w:b/>
          <w:bCs/>
        </w:rPr>
        <w:t>31</w:t>
      </w:r>
      <w:r w:rsidR="005C3A3B" w:rsidRPr="00A3076C">
        <w:rPr>
          <w:b/>
        </w:rPr>
        <w:t>/</w:t>
      </w:r>
      <w:r w:rsidR="000D132E">
        <w:rPr>
          <w:b/>
        </w:rPr>
        <w:t>12</w:t>
      </w:r>
      <w:r w:rsidR="005C3A3B" w:rsidRPr="00A3076C">
        <w:rPr>
          <w:b/>
        </w:rPr>
        <w:t>/</w:t>
      </w:r>
      <w:r w:rsidR="005C3A3B">
        <w:rPr>
          <w:b/>
        </w:rPr>
        <w:t>2019</w:t>
      </w:r>
      <w:r w:rsidR="005C3A3B" w:rsidRPr="00A3076C">
        <w:rPr>
          <w:b/>
          <w:color w:val="FFFFFF" w:themeColor="background1"/>
        </w:rPr>
        <w:t>/</w:t>
      </w:r>
      <w:r w:rsidR="00AF25CC" w:rsidRPr="0047764F">
        <w:rPr>
          <w:rFonts w:ascii="Calibri" w:hAnsi="Calibri"/>
          <w:b/>
          <w:color w:val="FFFFFF" w:themeColor="background1"/>
          <w:sz w:val="24"/>
          <w:szCs w:val="24"/>
        </w:rPr>
        <w:t>2016</w:t>
      </w:r>
      <w:r w:rsidR="00AF25CC" w:rsidRPr="0047764F">
        <w:rPr>
          <w:rFonts w:ascii="Calibri" w:hAnsi="Calibri"/>
          <w:i/>
          <w:color w:val="FFFFFF" w:themeColor="background1"/>
          <w:sz w:val="24"/>
          <w:szCs w:val="24"/>
        </w:rPr>
        <w:t xml:space="preserve"> </w:t>
      </w:r>
      <w:r w:rsidR="00CC6E41" w:rsidRPr="0047764F">
        <w:rPr>
          <w:rFonts w:ascii="Calibri" w:hAnsi="Calibri"/>
          <w:i/>
          <w:color w:val="FFFFFF" w:themeColor="background1"/>
          <w:sz w:val="24"/>
          <w:szCs w:val="24"/>
        </w:rPr>
        <w:t xml:space="preserve"> </w:t>
      </w:r>
      <w:r w:rsidR="00705EEF">
        <w:rPr>
          <w:rFonts w:ascii="Calibri" w:hAnsi="Calibri"/>
          <w:i/>
          <w:color w:val="FFFFFF" w:themeColor="background1"/>
          <w:sz w:val="24"/>
          <w:szCs w:val="24"/>
        </w:rPr>
        <w:t xml:space="preserve"> </w:t>
      </w:r>
      <w:r w:rsidR="006406C3">
        <w:rPr>
          <w:rFonts w:ascii="Calibri" w:hAnsi="Calibri"/>
          <w:i/>
          <w:sz w:val="24"/>
          <w:szCs w:val="24"/>
        </w:rPr>
        <w:br/>
      </w:r>
    </w:p>
    <w:p w14:paraId="54017396" w14:textId="4192570A" w:rsidR="00294C3B" w:rsidRDefault="0095069F" w:rsidP="00294C3B">
      <w:pPr>
        <w:pStyle w:val="NoSpacing"/>
        <w:rPr>
          <w:rFonts w:ascii="Calibri" w:hAnsi="Calibri"/>
          <w:sz w:val="20"/>
          <w:szCs w:val="20"/>
        </w:rPr>
      </w:pPr>
      <w:r w:rsidRPr="007B31B5">
        <w:rPr>
          <w:rFonts w:ascii="Calibri" w:hAnsi="Calibri"/>
          <w:noProof/>
          <w:sz w:val="20"/>
          <w:szCs w:val="20"/>
        </w:rPr>
        <mc:AlternateContent>
          <mc:Choice Requires="wps">
            <w:drawing>
              <wp:anchor distT="0" distB="0" distL="114300" distR="114300" simplePos="0" relativeHeight="251666432" behindDoc="0" locked="0" layoutInCell="1" allowOverlap="1" wp14:anchorId="384CA9A5" wp14:editId="366A3B49">
                <wp:simplePos x="0" y="0"/>
                <wp:positionH relativeFrom="margin">
                  <wp:align>center</wp:align>
                </wp:positionH>
                <wp:positionV relativeFrom="paragraph">
                  <wp:posOffset>285750</wp:posOffset>
                </wp:positionV>
                <wp:extent cx="9972675" cy="81915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9972675" cy="819150"/>
                        </a:xfrm>
                        <a:prstGeom prst="rect">
                          <a:avLst/>
                        </a:prstGeom>
                        <a:solidFill>
                          <a:sysClr val="window" lastClr="FFFFFF"/>
                        </a:solidFill>
                        <a:ln w="6350">
                          <a:solidFill>
                            <a:prstClr val="black"/>
                          </a:solidFill>
                        </a:ln>
                      </wps:spPr>
                      <wps:txbx>
                        <w:txbxContent>
                          <w:p w14:paraId="437ED6C9" w14:textId="77777777" w:rsidR="0095069F" w:rsidRPr="00921D7D" w:rsidRDefault="0095069F" w:rsidP="0095069F">
                            <w:pPr>
                              <w:pStyle w:val="AgencyStdParagraph"/>
                              <w:numPr>
                                <w:ilvl w:val="0"/>
                                <w:numId w:val="3"/>
                              </w:numPr>
                              <w:rPr>
                                <w:color w:val="auto"/>
                                <w:sz w:val="16"/>
                                <w:szCs w:val="16"/>
                              </w:rPr>
                            </w:pPr>
                            <w:r w:rsidRPr="00921D7D">
                              <w:rPr>
                                <w:color w:val="auto"/>
                                <w:sz w:val="16"/>
                                <w:szCs w:val="16"/>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7402BDF9" w14:textId="77777777" w:rsidR="0095069F" w:rsidRPr="00921D7D" w:rsidRDefault="0095069F" w:rsidP="0095069F">
                            <w:pPr>
                              <w:pStyle w:val="AgencyStdParagraph"/>
                              <w:numPr>
                                <w:ilvl w:val="0"/>
                                <w:numId w:val="3"/>
                              </w:numPr>
                              <w:rPr>
                                <w:color w:val="auto"/>
                                <w:sz w:val="16"/>
                                <w:szCs w:val="16"/>
                              </w:rPr>
                            </w:pPr>
                            <w:r w:rsidRPr="00921D7D">
                              <w:rPr>
                                <w:color w:val="auto"/>
                                <w:sz w:val="16"/>
                                <w:szCs w:val="16"/>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283EFB4F" w14:textId="77777777" w:rsidR="0095069F" w:rsidRPr="00921D7D" w:rsidRDefault="0095069F" w:rsidP="0095069F">
                            <w:pPr>
                              <w:pStyle w:val="AgencyStdParagraph"/>
                              <w:numPr>
                                <w:ilvl w:val="0"/>
                                <w:numId w:val="3"/>
                              </w:numPr>
                              <w:rPr>
                                <w:color w:val="auto"/>
                                <w:sz w:val="16"/>
                                <w:szCs w:val="16"/>
                              </w:rPr>
                            </w:pPr>
                            <w:r w:rsidRPr="00921D7D">
                              <w:rPr>
                                <w:color w:val="auto"/>
                                <w:sz w:val="16"/>
                                <w:szCs w:val="16"/>
                              </w:rPr>
                              <w:t xml:space="preserve">For non-continuous measurements, the date and time of the sample that produced the result is given. For continuous measurements, the percentage of the process operating time covered by the result is given.   </w:t>
                            </w:r>
                          </w:p>
                          <w:p w14:paraId="133BD74D" w14:textId="77777777" w:rsidR="0095069F" w:rsidRPr="00921D7D" w:rsidRDefault="0095069F" w:rsidP="0095069F">
                            <w:pPr>
                              <w:pStyle w:val="AgencyStdParagraph"/>
                              <w:numPr>
                                <w:ilvl w:val="0"/>
                                <w:numId w:val="3"/>
                              </w:numPr>
                              <w:rPr>
                                <w:color w:val="auto"/>
                                <w:sz w:val="16"/>
                                <w:szCs w:val="16"/>
                              </w:rPr>
                            </w:pPr>
                            <w:r w:rsidRPr="00921D7D">
                              <w:rPr>
                                <w:color w:val="auto"/>
                                <w:sz w:val="16"/>
                                <w:szCs w:val="16"/>
                              </w:rPr>
                              <w:t>The uncertainty associated with the quoted result at the 95% confidence interval, unless otherwise stated.</w:t>
                            </w:r>
                          </w:p>
                          <w:p w14:paraId="79BF5107" w14:textId="77777777" w:rsidR="0095069F" w:rsidRPr="00C8593F" w:rsidRDefault="0095069F" w:rsidP="0095069F">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4CA9A5" id="Text Box 2" o:spid="_x0000_s1027" type="#_x0000_t202" style="position:absolute;margin-left:0;margin-top:22.5pt;width:785.25pt;height:64.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" fillcolor="window" strokeweight=".5pt">
                <v:textbox>
                  <w:txbxContent>
                    <w:p w14:paraId="437ED6C9" w14:textId="77777777" w:rsidR="0095069F" w:rsidRPr="00921D7D" w:rsidRDefault="0095069F" w:rsidP="0095069F">
                      <w:pPr>
                        <w:pStyle w:val="AgencyStdParagraph"/>
                        <w:numPr>
                          <w:ilvl w:val="0"/>
                          <w:numId w:val="3"/>
                        </w:numPr>
                        <w:rPr>
                          <w:color w:val="auto"/>
                          <w:sz w:val="16"/>
                          <w:szCs w:val="16"/>
                        </w:rPr>
                      </w:pPr>
                      <w:r w:rsidRPr="00921D7D">
                        <w:rPr>
                          <w:color w:val="auto"/>
                          <w:sz w:val="16"/>
                          <w:szCs w:val="16"/>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7402BDF9" w14:textId="77777777" w:rsidR="0095069F" w:rsidRPr="00921D7D" w:rsidRDefault="0095069F" w:rsidP="0095069F">
                      <w:pPr>
                        <w:pStyle w:val="AgencyStdParagraph"/>
                        <w:numPr>
                          <w:ilvl w:val="0"/>
                          <w:numId w:val="3"/>
                        </w:numPr>
                        <w:rPr>
                          <w:color w:val="auto"/>
                          <w:sz w:val="16"/>
                          <w:szCs w:val="16"/>
                        </w:rPr>
                      </w:pPr>
                      <w:r w:rsidRPr="00921D7D">
                        <w:rPr>
                          <w:color w:val="auto"/>
                          <w:sz w:val="16"/>
                          <w:szCs w:val="16"/>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283EFB4F" w14:textId="77777777" w:rsidR="0095069F" w:rsidRPr="00921D7D" w:rsidRDefault="0095069F" w:rsidP="0095069F">
                      <w:pPr>
                        <w:pStyle w:val="AgencyStdParagraph"/>
                        <w:numPr>
                          <w:ilvl w:val="0"/>
                          <w:numId w:val="3"/>
                        </w:numPr>
                        <w:rPr>
                          <w:color w:val="auto"/>
                          <w:sz w:val="16"/>
                          <w:szCs w:val="16"/>
                        </w:rPr>
                      </w:pPr>
                      <w:r w:rsidRPr="00921D7D">
                        <w:rPr>
                          <w:color w:val="auto"/>
                          <w:sz w:val="16"/>
                          <w:szCs w:val="16"/>
                        </w:rPr>
                        <w:t xml:space="preserve">For non-continuous measurements, the date and time of the sample that produced the result is given. For continuous measurements, the percentage of the process operating time covered by the result is given.   </w:t>
                      </w:r>
                    </w:p>
                    <w:p w14:paraId="133BD74D" w14:textId="77777777" w:rsidR="0095069F" w:rsidRPr="00921D7D" w:rsidRDefault="0095069F" w:rsidP="0095069F">
                      <w:pPr>
                        <w:pStyle w:val="AgencyStdParagraph"/>
                        <w:numPr>
                          <w:ilvl w:val="0"/>
                          <w:numId w:val="3"/>
                        </w:numPr>
                        <w:rPr>
                          <w:color w:val="auto"/>
                          <w:sz w:val="16"/>
                          <w:szCs w:val="16"/>
                        </w:rPr>
                      </w:pPr>
                      <w:r w:rsidRPr="00921D7D">
                        <w:rPr>
                          <w:color w:val="auto"/>
                          <w:sz w:val="16"/>
                          <w:szCs w:val="16"/>
                        </w:rPr>
                        <w:t>The uncertainty associated with the quoted result at the 95% confidence interval, unless otherwise stated.</w:t>
                      </w:r>
                    </w:p>
                    <w:p w14:paraId="79BF5107" w14:textId="77777777" w:rsidR="0095069F" w:rsidRPr="00C8593F" w:rsidRDefault="0095069F" w:rsidP="0095069F">
                      <w:pPr>
                        <w:rPr>
                          <w:sz w:val="18"/>
                          <w:szCs w:val="18"/>
                        </w:rPr>
                      </w:pPr>
                    </w:p>
                  </w:txbxContent>
                </v:textbox>
                <w10:wrap anchorx="margin"/>
              </v:shape>
            </w:pict>
          </mc:Fallback>
        </mc:AlternateContent>
      </w:r>
      <w:r w:rsidR="00294C3B" w:rsidRPr="007B31B5">
        <w:rPr>
          <w:rFonts w:ascii="Calibri" w:hAnsi="Calibri"/>
          <w:sz w:val="20"/>
          <w:szCs w:val="20"/>
        </w:rPr>
        <w:t xml:space="preserve">Signed …………………………………………………………….  </w:t>
      </w:r>
      <w:r w:rsidR="00294C3B" w:rsidRPr="007B31B5">
        <w:rPr>
          <w:rFonts w:ascii="Calibri" w:hAnsi="Calibri"/>
          <w:sz w:val="20"/>
          <w:szCs w:val="20"/>
        </w:rPr>
        <w:tab/>
      </w:r>
      <w:r w:rsidR="00294C3B" w:rsidRPr="007B31B5">
        <w:rPr>
          <w:rFonts w:ascii="Calibri" w:hAnsi="Calibri"/>
          <w:sz w:val="20"/>
          <w:szCs w:val="20"/>
        </w:rPr>
        <w:tab/>
        <w:t>Date…</w:t>
      </w:r>
      <w:r w:rsidR="00E7167F">
        <w:rPr>
          <w:rFonts w:ascii="Calibri" w:hAnsi="Calibri"/>
          <w:sz w:val="20"/>
          <w:szCs w:val="20"/>
        </w:rPr>
        <w:t>11/02/2020</w:t>
      </w:r>
      <w:r w:rsidR="00294C3B" w:rsidRPr="007B31B5">
        <w:rPr>
          <w:rFonts w:ascii="Calibri" w:hAnsi="Calibri"/>
          <w:sz w:val="20"/>
          <w:szCs w:val="20"/>
        </w:rPr>
        <w:t xml:space="preserve">   </w:t>
      </w:r>
      <w:r w:rsidR="00294C3B" w:rsidRPr="007B31B5">
        <w:rPr>
          <w:rFonts w:ascii="Calibri" w:hAnsi="Calibri"/>
          <w:sz w:val="20"/>
          <w:szCs w:val="20"/>
        </w:rPr>
        <w:tab/>
        <w:t>(Authorised to sign as representative of Operator)</w:t>
      </w:r>
    </w:p>
    <w:p w14:paraId="2621F586" w14:textId="231B9F59" w:rsidR="00921D7D" w:rsidRDefault="00921D7D" w:rsidP="00294C3B">
      <w:pPr>
        <w:pStyle w:val="NoSpacing"/>
        <w:rPr>
          <w:rFonts w:ascii="Calibri" w:hAnsi="Calibri"/>
          <w:sz w:val="20"/>
          <w:szCs w:val="20"/>
        </w:rPr>
      </w:pPr>
    </w:p>
    <w:p w14:paraId="75BCECE0" w14:textId="6BD83B84" w:rsidR="00921D7D" w:rsidRDefault="00921D7D" w:rsidP="00294C3B">
      <w:pPr>
        <w:pStyle w:val="NoSpacing"/>
        <w:rPr>
          <w:rFonts w:ascii="Calibri" w:hAnsi="Calibri"/>
          <w:sz w:val="20"/>
          <w:szCs w:val="20"/>
        </w:rPr>
      </w:pPr>
    </w:p>
    <w:p w14:paraId="2917CA3F" w14:textId="77777777" w:rsidR="00921D7D" w:rsidRPr="00070D2F" w:rsidRDefault="00921D7D" w:rsidP="00921D7D">
      <w:pPr>
        <w:pStyle w:val="NoSpacing"/>
        <w:rPr>
          <w:color w:val="5B9BD5" w:themeColor="accent1"/>
        </w:rPr>
      </w:pPr>
      <w:r w:rsidRPr="00070D2F">
        <w:rPr>
          <w:b/>
          <w:color w:val="5B9BD5" w:themeColor="accent1"/>
        </w:rPr>
        <w:t xml:space="preserve">Permit Number: </w:t>
      </w:r>
      <w:r w:rsidRPr="00070D2F">
        <w:rPr>
          <w:color w:val="5B9BD5" w:themeColor="accent1"/>
        </w:rPr>
        <w:tab/>
        <w:t>EPR/AB3697CN</w:t>
      </w:r>
      <w:r w:rsidRPr="00070D2F">
        <w:rPr>
          <w:color w:val="5B9BD5" w:themeColor="accent1"/>
        </w:rPr>
        <w:tab/>
      </w:r>
      <w:r w:rsidRPr="00070D2F">
        <w:rPr>
          <w:color w:val="5B9BD5" w:themeColor="accent1"/>
        </w:rPr>
        <w:tab/>
      </w:r>
      <w:r w:rsidRPr="00070D2F">
        <w:rPr>
          <w:color w:val="5B9BD5" w:themeColor="accent1"/>
        </w:rPr>
        <w:tab/>
      </w:r>
      <w:r w:rsidRPr="00070D2F">
        <w:rPr>
          <w:color w:val="5B9BD5" w:themeColor="accent1"/>
        </w:rPr>
        <w:tab/>
      </w:r>
      <w:r w:rsidRPr="00070D2F">
        <w:rPr>
          <w:color w:val="5B9BD5" w:themeColor="accent1"/>
        </w:rPr>
        <w:tab/>
      </w:r>
      <w:r w:rsidRPr="00070D2F">
        <w:rPr>
          <w:color w:val="5B9BD5" w:themeColor="accent1"/>
        </w:rPr>
        <w:tab/>
      </w:r>
      <w:r w:rsidRPr="00070D2F">
        <w:rPr>
          <w:color w:val="5B9BD5" w:themeColor="accent1"/>
        </w:rPr>
        <w:tab/>
      </w:r>
      <w:r w:rsidRPr="00070D2F">
        <w:rPr>
          <w:b/>
          <w:color w:val="5B9BD5" w:themeColor="accent1"/>
        </w:rPr>
        <w:t>Operator:</w:t>
      </w:r>
      <w:r w:rsidRPr="00070D2F">
        <w:rPr>
          <w:color w:val="5B9BD5" w:themeColor="accent1"/>
        </w:rPr>
        <w:t xml:space="preserve"> </w:t>
      </w:r>
      <w:r w:rsidRPr="00070D2F">
        <w:rPr>
          <w:color w:val="5B9BD5" w:themeColor="accent1"/>
        </w:rPr>
        <w:tab/>
      </w:r>
      <w:r w:rsidRPr="00070D2F">
        <w:rPr>
          <w:rStyle w:val="change"/>
          <w:rFonts w:ascii="Calibri" w:hAnsi="Calibri"/>
          <w:color w:val="5B9BD5" w:themeColor="accent1"/>
        </w:rPr>
        <w:t>Radnor Hills Mineral Water Company Ltd.</w:t>
      </w:r>
    </w:p>
    <w:p w14:paraId="10B69247" w14:textId="77777777" w:rsidR="00921D7D" w:rsidRPr="00070D2F" w:rsidRDefault="00921D7D" w:rsidP="00921D7D">
      <w:pPr>
        <w:pStyle w:val="NoSpacing"/>
        <w:rPr>
          <w:color w:val="5B9BD5" w:themeColor="accent1"/>
        </w:rPr>
      </w:pPr>
    </w:p>
    <w:p w14:paraId="47167AE5" w14:textId="77777777" w:rsidR="00921D7D" w:rsidRPr="00070D2F" w:rsidRDefault="00921D7D" w:rsidP="00921D7D">
      <w:pPr>
        <w:pStyle w:val="NoSpacing"/>
        <w:rPr>
          <w:color w:val="5B9BD5" w:themeColor="accent1"/>
        </w:rPr>
      </w:pPr>
      <w:r w:rsidRPr="00070D2F">
        <w:rPr>
          <w:b/>
          <w:color w:val="5B9BD5" w:themeColor="accent1"/>
        </w:rPr>
        <w:t>Facility:</w:t>
      </w:r>
      <w:r w:rsidRPr="00070D2F">
        <w:rPr>
          <w:color w:val="5B9BD5" w:themeColor="accent1"/>
        </w:rPr>
        <w:tab/>
      </w:r>
      <w:r w:rsidRPr="00070D2F">
        <w:rPr>
          <w:color w:val="5B9BD5" w:themeColor="accent1"/>
        </w:rPr>
        <w:tab/>
      </w:r>
      <w:r w:rsidRPr="00070D2F">
        <w:rPr>
          <w:color w:val="5B9BD5" w:themeColor="accent1"/>
        </w:rPr>
        <w:tab/>
        <w:t>Radnor Hills</w:t>
      </w:r>
      <w:r w:rsidRPr="00070D2F">
        <w:rPr>
          <w:color w:val="5B9BD5" w:themeColor="accent1"/>
        </w:rPr>
        <w:tab/>
      </w:r>
      <w:r w:rsidRPr="00070D2F">
        <w:rPr>
          <w:color w:val="5B9BD5" w:themeColor="accent1"/>
        </w:rPr>
        <w:tab/>
      </w:r>
      <w:r w:rsidRPr="00070D2F">
        <w:rPr>
          <w:color w:val="5B9BD5" w:themeColor="accent1"/>
        </w:rPr>
        <w:tab/>
      </w:r>
      <w:r w:rsidRPr="00070D2F">
        <w:rPr>
          <w:color w:val="5B9BD5" w:themeColor="accent1"/>
        </w:rPr>
        <w:tab/>
      </w:r>
      <w:r w:rsidRPr="00070D2F">
        <w:rPr>
          <w:color w:val="5B9BD5" w:themeColor="accent1"/>
        </w:rPr>
        <w:tab/>
      </w:r>
      <w:r w:rsidRPr="00070D2F">
        <w:rPr>
          <w:color w:val="5B9BD5" w:themeColor="accent1"/>
        </w:rPr>
        <w:tab/>
      </w:r>
      <w:r w:rsidRPr="00070D2F">
        <w:rPr>
          <w:color w:val="5B9BD5" w:themeColor="accent1"/>
        </w:rPr>
        <w:tab/>
      </w:r>
      <w:r w:rsidRPr="00070D2F">
        <w:rPr>
          <w:b/>
          <w:color w:val="5B9BD5" w:themeColor="accent1"/>
        </w:rPr>
        <w:t>Form Number:</w:t>
      </w:r>
      <w:r w:rsidRPr="00070D2F">
        <w:rPr>
          <w:b/>
          <w:color w:val="5B9BD5" w:themeColor="accent1"/>
        </w:rPr>
        <w:tab/>
      </w:r>
      <w:r w:rsidRPr="00070D2F">
        <w:rPr>
          <w:color w:val="5B9BD5" w:themeColor="accent1"/>
        </w:rPr>
        <w:t>WaterUsage1</w:t>
      </w:r>
    </w:p>
    <w:p w14:paraId="44757982" w14:textId="7A4F9CC1" w:rsidR="00921D7D" w:rsidRPr="00070D2F" w:rsidRDefault="00921D7D" w:rsidP="00921D7D">
      <w:pPr>
        <w:pStyle w:val="NoSpacing"/>
        <w:rPr>
          <w:rFonts w:ascii="Calibri" w:hAnsi="Calibri"/>
          <w:b/>
          <w:i/>
          <w:color w:val="5B9BD5" w:themeColor="accent1"/>
          <w:sz w:val="24"/>
          <w:szCs w:val="24"/>
        </w:rPr>
      </w:pPr>
      <w:r w:rsidRPr="00070D2F">
        <w:rPr>
          <w:rFonts w:ascii="Calibri" w:hAnsi="Calibri"/>
          <w:color w:val="5B9BD5" w:themeColor="accent1"/>
        </w:rPr>
        <w:br/>
        <w:t xml:space="preserve">Reporting of Emissions to Air for the period -        </w:t>
      </w:r>
      <w:r w:rsidR="0006299E" w:rsidRPr="0006299E">
        <w:rPr>
          <w:b/>
          <w:color w:val="5B9BD5" w:themeColor="accent1"/>
        </w:rPr>
        <w:t>01</w:t>
      </w:r>
      <w:r w:rsidRPr="0006299E">
        <w:rPr>
          <w:b/>
          <w:color w:val="5B9BD5" w:themeColor="accent1"/>
        </w:rPr>
        <w:t>/</w:t>
      </w:r>
      <w:r w:rsidR="0006299E" w:rsidRPr="0006299E">
        <w:rPr>
          <w:b/>
          <w:color w:val="5B9BD5" w:themeColor="accent1"/>
        </w:rPr>
        <w:t>01</w:t>
      </w:r>
      <w:r w:rsidRPr="0006299E">
        <w:rPr>
          <w:b/>
          <w:color w:val="5B9BD5" w:themeColor="accent1"/>
        </w:rPr>
        <w:t>/</w:t>
      </w:r>
      <w:r w:rsidR="0006299E" w:rsidRPr="0006299E">
        <w:rPr>
          <w:b/>
          <w:color w:val="5B9BD5" w:themeColor="accent1"/>
        </w:rPr>
        <w:t>2019</w:t>
      </w:r>
      <w:r w:rsidR="00D425BB" w:rsidRPr="0006299E">
        <w:rPr>
          <w:b/>
          <w:color w:val="5B9BD5" w:themeColor="accent1"/>
        </w:rPr>
        <w:t xml:space="preserve"> </w:t>
      </w:r>
      <w:r w:rsidRPr="0006299E">
        <w:rPr>
          <w:b/>
          <w:color w:val="5B9BD5" w:themeColor="accent1"/>
        </w:rPr>
        <w:t xml:space="preserve">to </w:t>
      </w:r>
      <w:r w:rsidR="0006299E" w:rsidRPr="0006299E">
        <w:rPr>
          <w:b/>
          <w:color w:val="5B9BD5" w:themeColor="accent1"/>
        </w:rPr>
        <w:t>31</w:t>
      </w:r>
      <w:r w:rsidRPr="0006299E">
        <w:rPr>
          <w:b/>
          <w:color w:val="5B9BD5" w:themeColor="accent1"/>
        </w:rPr>
        <w:t>/</w:t>
      </w:r>
      <w:r w:rsidR="0006299E" w:rsidRPr="0006299E">
        <w:rPr>
          <w:b/>
          <w:color w:val="5B9BD5" w:themeColor="accent1"/>
        </w:rPr>
        <w:t>12</w:t>
      </w:r>
      <w:r w:rsidRPr="0006299E">
        <w:rPr>
          <w:b/>
          <w:color w:val="5B9BD5" w:themeColor="accent1"/>
        </w:rPr>
        <w:t>/</w:t>
      </w:r>
      <w:r w:rsidR="0006299E" w:rsidRPr="0006299E">
        <w:rPr>
          <w:b/>
          <w:color w:val="5B9BD5" w:themeColor="accent1"/>
        </w:rPr>
        <w:t>2019</w:t>
      </w:r>
      <w:r w:rsidRPr="00070D2F">
        <w:rPr>
          <w:rFonts w:ascii="Calibri" w:hAnsi="Calibri"/>
          <w:b/>
          <w:i/>
          <w:color w:val="5B9BD5" w:themeColor="accent1"/>
          <w:szCs w:val="24"/>
        </w:rPr>
        <w:t xml:space="preserve"> </w:t>
      </w:r>
      <w:r w:rsidRPr="00070D2F">
        <w:rPr>
          <w:rFonts w:ascii="Calibri" w:hAnsi="Calibri"/>
          <w:i/>
          <w:color w:val="5B9BD5" w:themeColor="accent1"/>
          <w:sz w:val="24"/>
          <w:szCs w:val="24"/>
        </w:rPr>
        <w:br/>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921D7D" w:rsidRPr="00070D2F" w14:paraId="3D4B078C" w14:textId="77777777" w:rsidTr="000B0966">
        <w:trPr>
          <w:cantSplit/>
          <w:tblHeader/>
        </w:trPr>
        <w:tc>
          <w:tcPr>
            <w:tcW w:w="4962" w:type="dxa"/>
            <w:vMerge w:val="restart"/>
            <w:shd w:val="solid" w:color="auto" w:fill="auto"/>
          </w:tcPr>
          <w:p w14:paraId="69C353A7" w14:textId="77777777" w:rsidR="00921D7D" w:rsidRPr="00070D2F" w:rsidRDefault="00921D7D" w:rsidP="000B0966">
            <w:pPr>
              <w:pStyle w:val="AgencyStdParagraph"/>
              <w:rPr>
                <w:b/>
                <w:color w:val="5B9BD5" w:themeColor="accent1"/>
                <w:sz w:val="20"/>
              </w:rPr>
            </w:pPr>
            <w:r w:rsidRPr="00070D2F">
              <w:rPr>
                <w:b/>
                <w:color w:val="5B9BD5" w:themeColor="accent1"/>
                <w:sz w:val="20"/>
              </w:rPr>
              <w:t>Water Source</w:t>
            </w:r>
          </w:p>
        </w:tc>
        <w:tc>
          <w:tcPr>
            <w:tcW w:w="3827" w:type="dxa"/>
            <w:vMerge w:val="restart"/>
            <w:shd w:val="solid" w:color="auto" w:fill="auto"/>
          </w:tcPr>
          <w:p w14:paraId="056D2F4C" w14:textId="77777777" w:rsidR="00921D7D" w:rsidRPr="00070D2F" w:rsidRDefault="00921D7D" w:rsidP="000B0966">
            <w:pPr>
              <w:pStyle w:val="AgencyStdParagraph"/>
              <w:rPr>
                <w:b/>
                <w:color w:val="5B9BD5" w:themeColor="accent1"/>
                <w:sz w:val="20"/>
              </w:rPr>
            </w:pPr>
            <w:r w:rsidRPr="00070D2F">
              <w:rPr>
                <w:b/>
                <w:color w:val="5B9BD5" w:themeColor="accent1"/>
                <w:sz w:val="20"/>
              </w:rPr>
              <w:t>Usage</w:t>
            </w:r>
          </w:p>
          <w:p w14:paraId="48BC333A" w14:textId="77777777" w:rsidR="00921D7D" w:rsidRPr="00070D2F" w:rsidRDefault="00921D7D" w:rsidP="000B0966">
            <w:pPr>
              <w:pStyle w:val="AgencyStdParagraph"/>
              <w:rPr>
                <w:b/>
                <w:color w:val="5B9BD5" w:themeColor="accent1"/>
                <w:sz w:val="20"/>
              </w:rPr>
            </w:pPr>
            <w:r w:rsidRPr="00070D2F">
              <w:rPr>
                <w:b/>
                <w:color w:val="5B9BD5" w:themeColor="accent1"/>
                <w:sz w:val="20"/>
              </w:rPr>
              <w:t>(m</w:t>
            </w:r>
            <w:r w:rsidRPr="00070D2F">
              <w:rPr>
                <w:b/>
                <w:color w:val="5B9BD5" w:themeColor="accent1"/>
                <w:sz w:val="20"/>
                <w:vertAlign w:val="superscript"/>
              </w:rPr>
              <w:t>3</w:t>
            </w:r>
            <w:r w:rsidRPr="00070D2F">
              <w:rPr>
                <w:b/>
                <w:color w:val="5B9BD5" w:themeColor="accent1"/>
                <w:sz w:val="20"/>
              </w:rPr>
              <w:t>/year</w:t>
            </w:r>
          </w:p>
        </w:tc>
        <w:tc>
          <w:tcPr>
            <w:tcW w:w="5245" w:type="dxa"/>
            <w:vMerge w:val="restart"/>
            <w:shd w:val="solid" w:color="auto" w:fill="auto"/>
          </w:tcPr>
          <w:p w14:paraId="77060FE2" w14:textId="77777777" w:rsidR="00921D7D" w:rsidRPr="00070D2F" w:rsidRDefault="00921D7D" w:rsidP="000B0966">
            <w:pPr>
              <w:pStyle w:val="AgencyStdParagraph"/>
              <w:ind w:right="-250"/>
              <w:rPr>
                <w:b/>
                <w:color w:val="5B9BD5" w:themeColor="accent1"/>
                <w:sz w:val="20"/>
              </w:rPr>
            </w:pPr>
            <w:r w:rsidRPr="00070D2F">
              <w:rPr>
                <w:b/>
                <w:color w:val="5B9BD5" w:themeColor="accent1"/>
                <w:sz w:val="20"/>
              </w:rPr>
              <w:t xml:space="preserve">Specific Usage </w:t>
            </w:r>
          </w:p>
          <w:p w14:paraId="3E9C4CCF" w14:textId="77777777" w:rsidR="00921D7D" w:rsidRPr="00070D2F" w:rsidRDefault="00921D7D" w:rsidP="000B0966">
            <w:pPr>
              <w:pStyle w:val="AgencyStdParagraph"/>
              <w:rPr>
                <w:b/>
                <w:color w:val="5B9BD5" w:themeColor="accent1"/>
                <w:sz w:val="20"/>
              </w:rPr>
            </w:pPr>
            <w:r w:rsidRPr="00070D2F">
              <w:rPr>
                <w:b/>
                <w:color w:val="5B9BD5" w:themeColor="accent1"/>
                <w:sz w:val="20"/>
              </w:rPr>
              <w:t>(m</w:t>
            </w:r>
            <w:r w:rsidRPr="00070D2F">
              <w:rPr>
                <w:b/>
                <w:color w:val="5B9BD5" w:themeColor="accent1"/>
                <w:sz w:val="20"/>
                <w:vertAlign w:val="superscript"/>
              </w:rPr>
              <w:t>3</w:t>
            </w:r>
            <w:r w:rsidRPr="00070D2F">
              <w:rPr>
                <w:b/>
                <w:color w:val="5B9BD5" w:themeColor="accent1"/>
                <w:sz w:val="20"/>
              </w:rPr>
              <w:t>/unit output)</w:t>
            </w:r>
          </w:p>
        </w:tc>
        <w:tc>
          <w:tcPr>
            <w:tcW w:w="284" w:type="dxa"/>
            <w:tcBorders>
              <w:top w:val="nil"/>
              <w:bottom w:val="nil"/>
              <w:right w:val="nil"/>
            </w:tcBorders>
          </w:tcPr>
          <w:p w14:paraId="0D3B76D8" w14:textId="77777777" w:rsidR="00921D7D" w:rsidRPr="00070D2F" w:rsidRDefault="00921D7D" w:rsidP="000B0966">
            <w:pPr>
              <w:pStyle w:val="AgencyStdParagraph"/>
              <w:ind w:left="34"/>
              <w:rPr>
                <w:color w:val="5B9BD5" w:themeColor="accent1"/>
              </w:rPr>
            </w:pPr>
          </w:p>
        </w:tc>
      </w:tr>
      <w:tr w:rsidR="00921D7D" w:rsidRPr="00070D2F" w14:paraId="45B49BDF" w14:textId="77777777" w:rsidTr="000B0966">
        <w:trPr>
          <w:cantSplit/>
        </w:trPr>
        <w:tc>
          <w:tcPr>
            <w:tcW w:w="4962" w:type="dxa"/>
            <w:vMerge/>
            <w:shd w:val="solid" w:color="auto" w:fill="auto"/>
          </w:tcPr>
          <w:p w14:paraId="026D5FDA" w14:textId="77777777" w:rsidR="00921D7D" w:rsidRPr="00070D2F" w:rsidRDefault="00921D7D" w:rsidP="000B0966">
            <w:pPr>
              <w:pStyle w:val="AgencyStdParagraph"/>
              <w:rPr>
                <w:color w:val="5B9BD5" w:themeColor="accent1"/>
              </w:rPr>
            </w:pPr>
          </w:p>
        </w:tc>
        <w:tc>
          <w:tcPr>
            <w:tcW w:w="3827" w:type="dxa"/>
            <w:vMerge/>
            <w:shd w:val="solid" w:color="auto" w:fill="auto"/>
          </w:tcPr>
          <w:p w14:paraId="3902E771" w14:textId="77777777" w:rsidR="00921D7D" w:rsidRPr="00070D2F" w:rsidRDefault="00921D7D" w:rsidP="000B0966">
            <w:pPr>
              <w:pStyle w:val="AgencyStdParagraph"/>
              <w:rPr>
                <w:color w:val="5B9BD5" w:themeColor="accent1"/>
              </w:rPr>
            </w:pPr>
          </w:p>
        </w:tc>
        <w:tc>
          <w:tcPr>
            <w:tcW w:w="5245" w:type="dxa"/>
            <w:vMerge/>
            <w:shd w:val="solid" w:color="auto" w:fill="auto"/>
          </w:tcPr>
          <w:p w14:paraId="3F75AB33" w14:textId="77777777" w:rsidR="00921D7D" w:rsidRPr="00070D2F" w:rsidRDefault="00921D7D" w:rsidP="000B0966">
            <w:pPr>
              <w:pStyle w:val="AgencyStdParagraph"/>
              <w:rPr>
                <w:color w:val="5B9BD5" w:themeColor="accent1"/>
              </w:rPr>
            </w:pPr>
          </w:p>
        </w:tc>
        <w:tc>
          <w:tcPr>
            <w:tcW w:w="284" w:type="dxa"/>
            <w:tcBorders>
              <w:top w:val="nil"/>
              <w:bottom w:val="nil"/>
              <w:right w:val="nil"/>
            </w:tcBorders>
          </w:tcPr>
          <w:p w14:paraId="2035A982" w14:textId="77777777" w:rsidR="00921D7D" w:rsidRPr="00070D2F" w:rsidRDefault="00921D7D" w:rsidP="000B0966">
            <w:pPr>
              <w:pStyle w:val="AgencyStdParagraph"/>
              <w:rPr>
                <w:color w:val="5B9BD5" w:themeColor="accent1"/>
              </w:rPr>
            </w:pPr>
          </w:p>
        </w:tc>
      </w:tr>
      <w:tr w:rsidR="00921D7D" w:rsidRPr="00070D2F" w14:paraId="6DE35F72" w14:textId="77777777" w:rsidTr="000B0966">
        <w:trPr>
          <w:cantSplit/>
          <w:trHeight w:val="278"/>
        </w:trPr>
        <w:tc>
          <w:tcPr>
            <w:tcW w:w="4962" w:type="dxa"/>
          </w:tcPr>
          <w:p w14:paraId="3CCC83F7" w14:textId="77777777" w:rsidR="00921D7D" w:rsidRPr="00070D2F" w:rsidRDefault="00921D7D" w:rsidP="000B0966">
            <w:pPr>
              <w:pStyle w:val="AgencyStdParagraph"/>
              <w:rPr>
                <w:color w:val="5B9BD5" w:themeColor="accent1"/>
              </w:rPr>
            </w:pPr>
          </w:p>
        </w:tc>
        <w:tc>
          <w:tcPr>
            <w:tcW w:w="3827" w:type="dxa"/>
          </w:tcPr>
          <w:p w14:paraId="0CEF7F4A" w14:textId="77777777" w:rsidR="00921D7D" w:rsidRPr="00070D2F" w:rsidRDefault="00921D7D" w:rsidP="000B0966">
            <w:pPr>
              <w:pStyle w:val="AgencyStdParagraph"/>
              <w:rPr>
                <w:color w:val="5B9BD5" w:themeColor="accent1"/>
              </w:rPr>
            </w:pPr>
          </w:p>
        </w:tc>
        <w:tc>
          <w:tcPr>
            <w:tcW w:w="5245" w:type="dxa"/>
          </w:tcPr>
          <w:p w14:paraId="5AF2E437" w14:textId="77777777" w:rsidR="00921D7D" w:rsidRPr="00070D2F" w:rsidRDefault="00921D7D" w:rsidP="000B0966">
            <w:pPr>
              <w:pStyle w:val="AgencyStdParagraph"/>
              <w:rPr>
                <w:color w:val="5B9BD5" w:themeColor="accent1"/>
              </w:rPr>
            </w:pPr>
          </w:p>
        </w:tc>
        <w:tc>
          <w:tcPr>
            <w:tcW w:w="284" w:type="dxa"/>
            <w:vMerge w:val="restart"/>
            <w:tcBorders>
              <w:top w:val="nil"/>
              <w:bottom w:val="nil"/>
              <w:right w:val="nil"/>
            </w:tcBorders>
          </w:tcPr>
          <w:p w14:paraId="332A03DF" w14:textId="77777777" w:rsidR="00921D7D" w:rsidRPr="00070D2F" w:rsidRDefault="00921D7D" w:rsidP="000B0966">
            <w:pPr>
              <w:pStyle w:val="AgencyStdParagraph"/>
              <w:rPr>
                <w:color w:val="5B9BD5" w:themeColor="accent1"/>
              </w:rPr>
            </w:pPr>
          </w:p>
        </w:tc>
      </w:tr>
      <w:tr w:rsidR="00921D7D" w:rsidRPr="00070D2F" w14:paraId="7243017A" w14:textId="77777777" w:rsidTr="000B0966">
        <w:trPr>
          <w:cantSplit/>
          <w:trHeight w:val="277"/>
        </w:trPr>
        <w:tc>
          <w:tcPr>
            <w:tcW w:w="4962" w:type="dxa"/>
          </w:tcPr>
          <w:p w14:paraId="46D185A9" w14:textId="77777777" w:rsidR="00921D7D" w:rsidRPr="00070D2F" w:rsidRDefault="00921D7D" w:rsidP="000B0966">
            <w:pPr>
              <w:pStyle w:val="AgencyStdParagraph"/>
              <w:rPr>
                <w:color w:val="5B9BD5" w:themeColor="accent1"/>
                <w:sz w:val="20"/>
              </w:rPr>
            </w:pPr>
            <w:r w:rsidRPr="00070D2F">
              <w:rPr>
                <w:color w:val="5B9BD5" w:themeColor="accent1"/>
                <w:sz w:val="20"/>
              </w:rPr>
              <w:t>Mains water</w:t>
            </w:r>
          </w:p>
        </w:tc>
        <w:tc>
          <w:tcPr>
            <w:tcW w:w="3827" w:type="dxa"/>
          </w:tcPr>
          <w:p w14:paraId="6F0177F0" w14:textId="78538F97" w:rsidR="00921D7D" w:rsidRPr="007E7149" w:rsidRDefault="007E7149" w:rsidP="000B0966">
            <w:pPr>
              <w:pStyle w:val="AgencyStdParagraph"/>
              <w:rPr>
                <w:color w:val="auto"/>
                <w:sz w:val="20"/>
                <w:vertAlign w:val="superscript"/>
              </w:rPr>
            </w:pPr>
            <w:r>
              <w:rPr>
                <w:color w:val="auto"/>
                <w:sz w:val="20"/>
              </w:rPr>
              <w:t>0m</w:t>
            </w:r>
            <w:r>
              <w:rPr>
                <w:color w:val="auto"/>
                <w:sz w:val="20"/>
                <w:vertAlign w:val="superscript"/>
              </w:rPr>
              <w:t>3</w:t>
            </w:r>
          </w:p>
        </w:tc>
        <w:tc>
          <w:tcPr>
            <w:tcW w:w="5245" w:type="dxa"/>
          </w:tcPr>
          <w:p w14:paraId="26632056" w14:textId="5DC51820" w:rsidR="00921D7D" w:rsidRPr="007E7149" w:rsidRDefault="007E7149" w:rsidP="000B0966">
            <w:pPr>
              <w:pStyle w:val="AgencyStdParagraph"/>
              <w:rPr>
                <w:color w:val="auto"/>
                <w:sz w:val="20"/>
                <w:vertAlign w:val="superscript"/>
              </w:rPr>
            </w:pPr>
            <w:r>
              <w:rPr>
                <w:color w:val="auto"/>
                <w:sz w:val="20"/>
              </w:rPr>
              <w:t>0m</w:t>
            </w:r>
            <w:r>
              <w:rPr>
                <w:color w:val="auto"/>
                <w:sz w:val="20"/>
                <w:vertAlign w:val="superscript"/>
              </w:rPr>
              <w:t>3</w:t>
            </w:r>
          </w:p>
        </w:tc>
        <w:tc>
          <w:tcPr>
            <w:tcW w:w="284" w:type="dxa"/>
            <w:vMerge/>
            <w:tcBorders>
              <w:top w:val="nil"/>
              <w:bottom w:val="nil"/>
              <w:right w:val="nil"/>
            </w:tcBorders>
          </w:tcPr>
          <w:p w14:paraId="43DC3751" w14:textId="77777777" w:rsidR="00921D7D" w:rsidRPr="00070D2F" w:rsidRDefault="00921D7D" w:rsidP="000B0966">
            <w:pPr>
              <w:pStyle w:val="AgencyStdParagraph"/>
              <w:rPr>
                <w:color w:val="5B9BD5" w:themeColor="accent1"/>
              </w:rPr>
            </w:pPr>
          </w:p>
        </w:tc>
      </w:tr>
      <w:tr w:rsidR="00921D7D" w:rsidRPr="00070D2F" w14:paraId="225431A8" w14:textId="77777777" w:rsidTr="000B0966">
        <w:trPr>
          <w:cantSplit/>
        </w:trPr>
        <w:tc>
          <w:tcPr>
            <w:tcW w:w="4962" w:type="dxa"/>
          </w:tcPr>
          <w:p w14:paraId="0F9CAA79" w14:textId="77777777" w:rsidR="00921D7D" w:rsidRPr="00070D2F" w:rsidRDefault="00921D7D" w:rsidP="000B0966">
            <w:pPr>
              <w:pStyle w:val="AgencyStdParagraph"/>
              <w:rPr>
                <w:color w:val="5B9BD5" w:themeColor="accent1"/>
                <w:sz w:val="20"/>
              </w:rPr>
            </w:pPr>
            <w:r w:rsidRPr="00070D2F">
              <w:rPr>
                <w:color w:val="5B9BD5" w:themeColor="accent1"/>
                <w:sz w:val="20"/>
              </w:rPr>
              <w:t>Site borehole</w:t>
            </w:r>
          </w:p>
        </w:tc>
        <w:tc>
          <w:tcPr>
            <w:tcW w:w="3827" w:type="dxa"/>
          </w:tcPr>
          <w:p w14:paraId="08448EE5" w14:textId="05BD36E2" w:rsidR="00921D7D" w:rsidRPr="0006299E" w:rsidRDefault="0006299E" w:rsidP="000B0966">
            <w:pPr>
              <w:pStyle w:val="AgencyStdParagraph"/>
              <w:rPr>
                <w:color w:val="auto"/>
                <w:sz w:val="20"/>
              </w:rPr>
            </w:pPr>
            <w:r>
              <w:rPr>
                <w:color w:val="auto"/>
                <w:sz w:val="20"/>
              </w:rPr>
              <w:t>310584m</w:t>
            </w:r>
            <w:r>
              <w:rPr>
                <w:color w:val="auto"/>
                <w:sz w:val="20"/>
                <w:vertAlign w:val="superscript"/>
              </w:rPr>
              <w:t>3</w:t>
            </w:r>
          </w:p>
        </w:tc>
        <w:tc>
          <w:tcPr>
            <w:tcW w:w="5245" w:type="dxa"/>
          </w:tcPr>
          <w:p w14:paraId="492A9DBD" w14:textId="0FCB78AF" w:rsidR="00921D7D" w:rsidRPr="0006299E" w:rsidRDefault="0006299E" w:rsidP="000B0966">
            <w:pPr>
              <w:pStyle w:val="AgencyStdParagraph"/>
              <w:rPr>
                <w:color w:val="auto"/>
                <w:sz w:val="20"/>
              </w:rPr>
            </w:pPr>
            <w:r>
              <w:rPr>
                <w:color w:val="auto"/>
                <w:sz w:val="20"/>
              </w:rPr>
              <w:t>2.16m</w:t>
            </w:r>
            <w:r>
              <w:rPr>
                <w:color w:val="auto"/>
                <w:sz w:val="20"/>
                <w:vertAlign w:val="superscript"/>
              </w:rPr>
              <w:t>3</w:t>
            </w:r>
            <w:r>
              <w:rPr>
                <w:color w:val="auto"/>
                <w:sz w:val="20"/>
              </w:rPr>
              <w:t>/m</w:t>
            </w:r>
            <w:r>
              <w:rPr>
                <w:color w:val="auto"/>
                <w:sz w:val="20"/>
                <w:vertAlign w:val="superscript"/>
              </w:rPr>
              <w:t>3</w:t>
            </w:r>
          </w:p>
        </w:tc>
        <w:tc>
          <w:tcPr>
            <w:tcW w:w="284" w:type="dxa"/>
            <w:tcBorders>
              <w:top w:val="nil"/>
              <w:bottom w:val="nil"/>
              <w:right w:val="nil"/>
            </w:tcBorders>
          </w:tcPr>
          <w:p w14:paraId="02F23E7F" w14:textId="77777777" w:rsidR="00921D7D" w:rsidRPr="00070D2F" w:rsidRDefault="00921D7D" w:rsidP="000B0966">
            <w:pPr>
              <w:pStyle w:val="AgencyStdParagraph"/>
              <w:rPr>
                <w:color w:val="5B9BD5" w:themeColor="accent1"/>
              </w:rPr>
            </w:pPr>
          </w:p>
        </w:tc>
      </w:tr>
      <w:tr w:rsidR="00921D7D" w:rsidRPr="00070D2F" w14:paraId="32B08288" w14:textId="77777777" w:rsidTr="000B0966">
        <w:trPr>
          <w:cantSplit/>
        </w:trPr>
        <w:tc>
          <w:tcPr>
            <w:tcW w:w="4962" w:type="dxa"/>
          </w:tcPr>
          <w:p w14:paraId="1301B142" w14:textId="77777777" w:rsidR="00921D7D" w:rsidRPr="00070D2F" w:rsidRDefault="00921D7D" w:rsidP="000B0966">
            <w:pPr>
              <w:pStyle w:val="AgencyStdParagraph"/>
              <w:rPr>
                <w:color w:val="5B9BD5" w:themeColor="accent1"/>
                <w:sz w:val="20"/>
              </w:rPr>
            </w:pPr>
            <w:r w:rsidRPr="00070D2F">
              <w:rPr>
                <w:color w:val="5B9BD5" w:themeColor="accent1"/>
                <w:sz w:val="20"/>
              </w:rPr>
              <w:t>River abstraction</w:t>
            </w:r>
          </w:p>
        </w:tc>
        <w:tc>
          <w:tcPr>
            <w:tcW w:w="3827" w:type="dxa"/>
          </w:tcPr>
          <w:p w14:paraId="42F9F66F" w14:textId="60349BE1" w:rsidR="00921D7D" w:rsidRPr="007E7149" w:rsidRDefault="007E7149" w:rsidP="000B0966">
            <w:pPr>
              <w:pStyle w:val="AgencyStdParagraph"/>
              <w:rPr>
                <w:color w:val="auto"/>
                <w:sz w:val="20"/>
                <w:vertAlign w:val="superscript"/>
              </w:rPr>
            </w:pPr>
            <w:r>
              <w:rPr>
                <w:color w:val="auto"/>
                <w:sz w:val="20"/>
              </w:rPr>
              <w:t>0m</w:t>
            </w:r>
            <w:r>
              <w:rPr>
                <w:color w:val="auto"/>
                <w:sz w:val="20"/>
                <w:vertAlign w:val="superscript"/>
              </w:rPr>
              <w:t>3</w:t>
            </w:r>
          </w:p>
        </w:tc>
        <w:tc>
          <w:tcPr>
            <w:tcW w:w="5245" w:type="dxa"/>
          </w:tcPr>
          <w:p w14:paraId="0A6FE8C7" w14:textId="7422C5C5" w:rsidR="00921D7D" w:rsidRPr="007E7149" w:rsidRDefault="007E7149" w:rsidP="000B0966">
            <w:pPr>
              <w:pStyle w:val="AgencyStdParagraph"/>
              <w:rPr>
                <w:color w:val="auto"/>
                <w:sz w:val="20"/>
                <w:vertAlign w:val="superscript"/>
              </w:rPr>
            </w:pPr>
            <w:r>
              <w:rPr>
                <w:color w:val="auto"/>
                <w:sz w:val="20"/>
              </w:rPr>
              <w:t>0m</w:t>
            </w:r>
            <w:r>
              <w:rPr>
                <w:color w:val="auto"/>
                <w:sz w:val="20"/>
                <w:vertAlign w:val="superscript"/>
              </w:rPr>
              <w:t>3</w:t>
            </w:r>
          </w:p>
        </w:tc>
        <w:tc>
          <w:tcPr>
            <w:tcW w:w="284" w:type="dxa"/>
            <w:tcBorders>
              <w:top w:val="nil"/>
              <w:bottom w:val="nil"/>
              <w:right w:val="nil"/>
            </w:tcBorders>
          </w:tcPr>
          <w:p w14:paraId="0241D5B7" w14:textId="77777777" w:rsidR="00921D7D" w:rsidRPr="00070D2F" w:rsidRDefault="00921D7D" w:rsidP="000B0966">
            <w:pPr>
              <w:pStyle w:val="AgencyStdParagraph"/>
              <w:rPr>
                <w:color w:val="5B9BD5" w:themeColor="accent1"/>
              </w:rPr>
            </w:pPr>
          </w:p>
        </w:tc>
      </w:tr>
      <w:tr w:rsidR="00921D7D" w:rsidRPr="00070D2F" w14:paraId="29E4EF1B" w14:textId="77777777" w:rsidTr="000B0966">
        <w:trPr>
          <w:cantSplit/>
        </w:trPr>
        <w:tc>
          <w:tcPr>
            <w:tcW w:w="4962" w:type="dxa"/>
          </w:tcPr>
          <w:p w14:paraId="388C65F7" w14:textId="77777777" w:rsidR="00921D7D" w:rsidRPr="00070D2F" w:rsidRDefault="00921D7D" w:rsidP="000B0966">
            <w:pPr>
              <w:pStyle w:val="AgencyStdParagraph"/>
              <w:rPr>
                <w:color w:val="5B9BD5" w:themeColor="accent1"/>
                <w:sz w:val="20"/>
              </w:rPr>
            </w:pPr>
          </w:p>
        </w:tc>
        <w:tc>
          <w:tcPr>
            <w:tcW w:w="3827" w:type="dxa"/>
          </w:tcPr>
          <w:p w14:paraId="7D3074F1" w14:textId="77777777" w:rsidR="00921D7D" w:rsidRPr="007E7149" w:rsidRDefault="00921D7D" w:rsidP="000B0966">
            <w:pPr>
              <w:pStyle w:val="AgencyStdParagraph"/>
              <w:rPr>
                <w:color w:val="auto"/>
                <w:sz w:val="20"/>
              </w:rPr>
            </w:pPr>
          </w:p>
        </w:tc>
        <w:tc>
          <w:tcPr>
            <w:tcW w:w="5245" w:type="dxa"/>
          </w:tcPr>
          <w:p w14:paraId="470334F1" w14:textId="77777777" w:rsidR="00921D7D" w:rsidRPr="007E7149" w:rsidRDefault="00921D7D" w:rsidP="000B0966">
            <w:pPr>
              <w:pStyle w:val="AgencyStdParagraph"/>
              <w:rPr>
                <w:color w:val="auto"/>
                <w:sz w:val="20"/>
              </w:rPr>
            </w:pPr>
          </w:p>
        </w:tc>
        <w:tc>
          <w:tcPr>
            <w:tcW w:w="284" w:type="dxa"/>
            <w:tcBorders>
              <w:top w:val="nil"/>
              <w:bottom w:val="nil"/>
              <w:right w:val="nil"/>
            </w:tcBorders>
          </w:tcPr>
          <w:p w14:paraId="6112D0E6" w14:textId="77777777" w:rsidR="00921D7D" w:rsidRPr="00070D2F" w:rsidRDefault="00921D7D" w:rsidP="000B0966">
            <w:pPr>
              <w:pStyle w:val="AgencyStdParagraph"/>
              <w:rPr>
                <w:color w:val="5B9BD5" w:themeColor="accent1"/>
              </w:rPr>
            </w:pPr>
          </w:p>
        </w:tc>
      </w:tr>
      <w:tr w:rsidR="00921D7D" w:rsidRPr="00070D2F" w14:paraId="54869F63" w14:textId="77777777" w:rsidTr="000B0966">
        <w:trPr>
          <w:cantSplit/>
        </w:trPr>
        <w:tc>
          <w:tcPr>
            <w:tcW w:w="4962" w:type="dxa"/>
          </w:tcPr>
          <w:p w14:paraId="4EB5B9B2" w14:textId="77777777" w:rsidR="00921D7D" w:rsidRPr="00070D2F" w:rsidRDefault="00921D7D" w:rsidP="000B0966">
            <w:pPr>
              <w:pStyle w:val="AgencyStdParagraph"/>
              <w:rPr>
                <w:color w:val="5B9BD5" w:themeColor="accent1"/>
                <w:sz w:val="20"/>
              </w:rPr>
            </w:pPr>
          </w:p>
        </w:tc>
        <w:tc>
          <w:tcPr>
            <w:tcW w:w="3827" w:type="dxa"/>
          </w:tcPr>
          <w:p w14:paraId="2CA1C82B" w14:textId="77777777" w:rsidR="00921D7D" w:rsidRPr="007E7149" w:rsidRDefault="00921D7D" w:rsidP="000B0966">
            <w:pPr>
              <w:pStyle w:val="AgencyStdParagraph"/>
              <w:rPr>
                <w:color w:val="auto"/>
                <w:sz w:val="20"/>
              </w:rPr>
            </w:pPr>
          </w:p>
        </w:tc>
        <w:tc>
          <w:tcPr>
            <w:tcW w:w="5245" w:type="dxa"/>
          </w:tcPr>
          <w:p w14:paraId="5588DFAE" w14:textId="77777777" w:rsidR="00921D7D" w:rsidRPr="007E7149" w:rsidRDefault="00921D7D" w:rsidP="000B0966">
            <w:pPr>
              <w:pStyle w:val="AgencyStdParagraph"/>
              <w:rPr>
                <w:color w:val="auto"/>
                <w:sz w:val="20"/>
              </w:rPr>
            </w:pPr>
          </w:p>
        </w:tc>
        <w:tc>
          <w:tcPr>
            <w:tcW w:w="284" w:type="dxa"/>
            <w:tcBorders>
              <w:top w:val="nil"/>
              <w:bottom w:val="nil"/>
              <w:right w:val="nil"/>
            </w:tcBorders>
          </w:tcPr>
          <w:p w14:paraId="7EF9E9AD" w14:textId="77777777" w:rsidR="00921D7D" w:rsidRPr="00070D2F" w:rsidRDefault="00921D7D" w:rsidP="000B0966">
            <w:pPr>
              <w:pStyle w:val="AgencyStdParagraph"/>
              <w:rPr>
                <w:color w:val="5B9BD5" w:themeColor="accent1"/>
              </w:rPr>
            </w:pPr>
          </w:p>
        </w:tc>
      </w:tr>
      <w:tr w:rsidR="00921D7D" w:rsidRPr="00070D2F" w14:paraId="60C6F3A0" w14:textId="77777777" w:rsidTr="000B0966">
        <w:trPr>
          <w:cantSplit/>
        </w:trPr>
        <w:tc>
          <w:tcPr>
            <w:tcW w:w="4962" w:type="dxa"/>
          </w:tcPr>
          <w:p w14:paraId="4B9D7773" w14:textId="77777777" w:rsidR="00921D7D" w:rsidRPr="00070D2F" w:rsidRDefault="00921D7D" w:rsidP="000B0966">
            <w:pPr>
              <w:pStyle w:val="AgencyStdParagraph"/>
              <w:rPr>
                <w:color w:val="5B9BD5" w:themeColor="accent1"/>
                <w:sz w:val="20"/>
              </w:rPr>
            </w:pPr>
            <w:r w:rsidRPr="00070D2F">
              <w:rPr>
                <w:color w:val="5B9BD5" w:themeColor="accent1"/>
                <w:sz w:val="20"/>
              </w:rPr>
              <w:t>TOTAL WATER USAGE</w:t>
            </w:r>
          </w:p>
        </w:tc>
        <w:tc>
          <w:tcPr>
            <w:tcW w:w="3827" w:type="dxa"/>
          </w:tcPr>
          <w:p w14:paraId="72FC527D" w14:textId="7784FD76" w:rsidR="00921D7D" w:rsidRPr="0086383D" w:rsidRDefault="0086383D" w:rsidP="000B0966">
            <w:pPr>
              <w:pStyle w:val="AgencyStdParagraph"/>
              <w:rPr>
                <w:color w:val="auto"/>
                <w:sz w:val="20"/>
              </w:rPr>
            </w:pPr>
            <w:r w:rsidRPr="0086383D">
              <w:rPr>
                <w:color w:val="auto"/>
                <w:sz w:val="20"/>
              </w:rPr>
              <w:t>310584m</w:t>
            </w:r>
            <w:r>
              <w:rPr>
                <w:color w:val="auto"/>
                <w:sz w:val="20"/>
                <w:vertAlign w:val="superscript"/>
              </w:rPr>
              <w:t>3</w:t>
            </w:r>
          </w:p>
        </w:tc>
        <w:tc>
          <w:tcPr>
            <w:tcW w:w="5245" w:type="dxa"/>
          </w:tcPr>
          <w:p w14:paraId="54F56BD6" w14:textId="77777777" w:rsidR="00921D7D" w:rsidRPr="007E7149" w:rsidRDefault="00921D7D" w:rsidP="000B0966">
            <w:pPr>
              <w:pStyle w:val="AgencyStdParagraph"/>
              <w:rPr>
                <w:color w:val="auto"/>
                <w:sz w:val="20"/>
              </w:rPr>
            </w:pPr>
          </w:p>
        </w:tc>
        <w:tc>
          <w:tcPr>
            <w:tcW w:w="284" w:type="dxa"/>
            <w:tcBorders>
              <w:top w:val="nil"/>
              <w:bottom w:val="nil"/>
              <w:right w:val="nil"/>
            </w:tcBorders>
          </w:tcPr>
          <w:p w14:paraId="6636D645" w14:textId="77777777" w:rsidR="00921D7D" w:rsidRPr="00070D2F" w:rsidRDefault="00921D7D" w:rsidP="000B0966">
            <w:pPr>
              <w:pStyle w:val="AgencyStdParagraph"/>
              <w:rPr>
                <w:color w:val="5B9BD5" w:themeColor="accent1"/>
              </w:rPr>
            </w:pPr>
          </w:p>
        </w:tc>
      </w:tr>
    </w:tbl>
    <w:p w14:paraId="4B7D23CE" w14:textId="77777777" w:rsidR="00921D7D" w:rsidRPr="00070D2F" w:rsidRDefault="00921D7D" w:rsidP="00921D7D">
      <w:pPr>
        <w:pStyle w:val="AgencyStdParagraph"/>
        <w:rPr>
          <w:color w:val="5B9BD5" w:themeColor="accen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921D7D" w:rsidRPr="00070D2F" w14:paraId="42D6EC98" w14:textId="77777777" w:rsidTr="000B0966">
        <w:tc>
          <w:tcPr>
            <w:tcW w:w="14000" w:type="dxa"/>
          </w:tcPr>
          <w:p w14:paraId="1AD37825" w14:textId="77777777" w:rsidR="00921D7D" w:rsidRPr="00070D2F" w:rsidRDefault="00921D7D" w:rsidP="000B0966">
            <w:pPr>
              <w:pStyle w:val="AgencyStdParagraph"/>
              <w:ind w:left="0"/>
              <w:rPr>
                <w:color w:val="5B9BD5" w:themeColor="accent1"/>
              </w:rPr>
            </w:pPr>
            <w:r w:rsidRPr="00070D2F">
              <w:rPr>
                <w:color w:val="5B9BD5" w:themeColor="accent1"/>
              </w:rPr>
              <w:t>Operator’s comments:</w:t>
            </w:r>
          </w:p>
          <w:p w14:paraId="3DB4E2E8" w14:textId="77777777" w:rsidR="00921D7D" w:rsidRPr="00070D2F" w:rsidRDefault="00921D7D" w:rsidP="000B0966">
            <w:pPr>
              <w:pStyle w:val="AgencyStdParagraph"/>
              <w:rPr>
                <w:color w:val="5B9BD5" w:themeColor="accent1"/>
              </w:rPr>
            </w:pPr>
          </w:p>
          <w:p w14:paraId="5F71B259" w14:textId="77777777" w:rsidR="00921D7D" w:rsidRPr="00070D2F" w:rsidRDefault="00921D7D" w:rsidP="000B0966">
            <w:pPr>
              <w:pStyle w:val="AgencyStdParagraph"/>
              <w:rPr>
                <w:color w:val="5B9BD5" w:themeColor="accent1"/>
              </w:rPr>
            </w:pPr>
          </w:p>
          <w:p w14:paraId="27D3F8E5" w14:textId="77777777" w:rsidR="00921D7D" w:rsidRPr="00070D2F" w:rsidRDefault="00921D7D" w:rsidP="000B0966">
            <w:pPr>
              <w:pStyle w:val="AgencyStdParagraph"/>
              <w:rPr>
                <w:color w:val="5B9BD5" w:themeColor="accent1"/>
              </w:rPr>
            </w:pPr>
          </w:p>
          <w:p w14:paraId="0A0026A3" w14:textId="77777777" w:rsidR="00921D7D" w:rsidRPr="00070D2F" w:rsidRDefault="00921D7D" w:rsidP="000B0966">
            <w:pPr>
              <w:pStyle w:val="AgencyStdParagraph"/>
              <w:rPr>
                <w:color w:val="5B9BD5" w:themeColor="accent1"/>
              </w:rPr>
            </w:pPr>
          </w:p>
        </w:tc>
      </w:tr>
    </w:tbl>
    <w:p w14:paraId="4A3F5198" w14:textId="2C2EFBDF" w:rsidR="00921D7D" w:rsidRPr="00070D2F" w:rsidRDefault="0006299E" w:rsidP="00921D7D">
      <w:pPr>
        <w:pStyle w:val="AgencyStdParagraph"/>
        <w:rPr>
          <w:color w:val="5B9BD5" w:themeColor="accent1"/>
        </w:rPr>
      </w:pPr>
      <w:r>
        <w:rPr>
          <w:rFonts w:cs="Arial"/>
          <w:noProof/>
          <w:sz w:val="14"/>
          <w:szCs w:val="14"/>
        </w:rPr>
        <w:drawing>
          <wp:anchor distT="0" distB="0" distL="114300" distR="114300" simplePos="0" relativeHeight="251678720" behindDoc="0" locked="0" layoutInCell="1" allowOverlap="1" wp14:anchorId="2A765AB9" wp14:editId="34D439DA">
            <wp:simplePos x="0" y="0"/>
            <wp:positionH relativeFrom="column">
              <wp:posOffset>2009775</wp:posOffset>
            </wp:positionH>
            <wp:positionV relativeFrom="paragraph">
              <wp:posOffset>43180</wp:posOffset>
            </wp:positionV>
            <wp:extent cx="1139825" cy="433070"/>
            <wp:effectExtent l="0" t="0" r="3175"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39825" cy="433070"/>
                    </a:xfrm>
                    <a:prstGeom prst="rect">
                      <a:avLst/>
                    </a:prstGeom>
                    <a:noFill/>
                  </pic:spPr>
                </pic:pic>
              </a:graphicData>
            </a:graphic>
            <wp14:sizeRelH relativeFrom="page">
              <wp14:pctWidth>0</wp14:pctWidth>
            </wp14:sizeRelH>
            <wp14:sizeRelV relativeFrom="page">
              <wp14:pctHeight>0</wp14:pctHeight>
            </wp14:sizeRelV>
          </wp:anchor>
        </w:drawing>
      </w:r>
    </w:p>
    <w:p w14:paraId="7A2A0DE8" w14:textId="1CA20A2E" w:rsidR="00921D7D" w:rsidRPr="00070D2F" w:rsidRDefault="0006299E" w:rsidP="00921D7D">
      <w:pPr>
        <w:pStyle w:val="AgencyStdParagraph"/>
        <w:rPr>
          <w:color w:val="5B9BD5" w:themeColor="accent1"/>
        </w:rPr>
      </w:pPr>
      <w:r>
        <w:rPr>
          <w:color w:val="5B9BD5" w:themeColor="accent1"/>
        </w:rPr>
        <w:br/>
      </w:r>
      <w:r w:rsidR="00921D7D" w:rsidRPr="00070D2F">
        <w:rPr>
          <w:color w:val="5B9BD5" w:themeColor="accent1"/>
        </w:rPr>
        <w:t xml:space="preserve">Signed …………………………………………………………….  </w:t>
      </w:r>
      <w:r w:rsidR="00921D7D" w:rsidRPr="00070D2F">
        <w:rPr>
          <w:color w:val="5B9BD5" w:themeColor="accent1"/>
        </w:rPr>
        <w:tab/>
      </w:r>
      <w:r w:rsidR="00921D7D" w:rsidRPr="00070D2F">
        <w:rPr>
          <w:color w:val="5B9BD5" w:themeColor="accent1"/>
        </w:rPr>
        <w:tab/>
        <w:t>Date……</w:t>
      </w:r>
      <w:r>
        <w:rPr>
          <w:color w:val="5B9BD5" w:themeColor="accent1"/>
        </w:rPr>
        <w:t>11/02/20</w:t>
      </w:r>
      <w:proofErr w:type="gramStart"/>
      <w:r w:rsidR="00921D7D" w:rsidRPr="00070D2F">
        <w:rPr>
          <w:color w:val="5B9BD5" w:themeColor="accent1"/>
        </w:rPr>
        <w:t>…..</w:t>
      </w:r>
      <w:proofErr w:type="gramEnd"/>
      <w:r w:rsidR="00921D7D" w:rsidRPr="00070D2F">
        <w:rPr>
          <w:color w:val="5B9BD5" w:themeColor="accent1"/>
        </w:rPr>
        <w:t xml:space="preserve">   </w:t>
      </w:r>
      <w:r w:rsidR="00921D7D" w:rsidRPr="00070D2F">
        <w:rPr>
          <w:color w:val="5B9BD5" w:themeColor="accent1"/>
        </w:rPr>
        <w:tab/>
      </w:r>
    </w:p>
    <w:p w14:paraId="3A646761" w14:textId="77777777" w:rsidR="00921D7D" w:rsidRPr="00070D2F" w:rsidRDefault="00921D7D" w:rsidP="00921D7D">
      <w:pPr>
        <w:pStyle w:val="AgencyStdParagraph"/>
        <w:rPr>
          <w:color w:val="5B9BD5" w:themeColor="accent1"/>
        </w:rPr>
      </w:pPr>
      <w:r w:rsidRPr="00070D2F">
        <w:rPr>
          <w:color w:val="5B9BD5" w:themeColor="accent1"/>
        </w:rPr>
        <w:tab/>
        <w:t>(authorised to sign as representative of Operator)</w:t>
      </w:r>
    </w:p>
    <w:p w14:paraId="617037C1" w14:textId="77777777" w:rsidR="00921D7D" w:rsidRPr="007B31B5" w:rsidRDefault="00921D7D" w:rsidP="00294C3B">
      <w:pPr>
        <w:pStyle w:val="NoSpacing"/>
        <w:rPr>
          <w:rFonts w:ascii="Calibri" w:hAnsi="Calibri"/>
          <w:sz w:val="20"/>
          <w:szCs w:val="20"/>
        </w:rPr>
      </w:pPr>
    </w:p>
    <w:sectPr w:rsidR="00921D7D" w:rsidRPr="007B31B5" w:rsidSect="000E0C49">
      <w:headerReference w:type="default" r:id="rId12"/>
      <w:pgSz w:w="16838" w:h="11906" w:orient="landscape"/>
      <w:pgMar w:top="1440" w:right="1440" w:bottom="1440" w:left="1440" w:header="3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3AB65E" w14:textId="77777777" w:rsidR="000E0C49" w:rsidRDefault="000E0C49" w:rsidP="000E0C49">
      <w:pPr>
        <w:spacing w:after="0" w:line="240" w:lineRule="auto"/>
      </w:pPr>
      <w:r>
        <w:separator/>
      </w:r>
    </w:p>
  </w:endnote>
  <w:endnote w:type="continuationSeparator" w:id="0">
    <w:p w14:paraId="4C58175F" w14:textId="77777777" w:rsidR="000E0C49" w:rsidRDefault="000E0C49" w:rsidP="000E0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9CD9A5" w14:textId="77777777" w:rsidR="000E0C49" w:rsidRDefault="000E0C49" w:rsidP="000E0C49">
      <w:pPr>
        <w:spacing w:after="0" w:line="240" w:lineRule="auto"/>
      </w:pPr>
      <w:r>
        <w:separator/>
      </w:r>
    </w:p>
  </w:footnote>
  <w:footnote w:type="continuationSeparator" w:id="0">
    <w:p w14:paraId="30BA9A7E" w14:textId="77777777" w:rsidR="000E0C49" w:rsidRDefault="000E0C49" w:rsidP="000E0C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0" w:rightFromText="180" w:vertAnchor="text" w:horzAnchor="margin" w:tblpY="1"/>
      <w:tblOverlap w:val="never"/>
      <w:tblW w:w="443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1E0" w:firstRow="1" w:lastRow="1" w:firstColumn="1" w:lastColumn="1" w:noHBand="0" w:noVBand="0"/>
    </w:tblPr>
    <w:tblGrid>
      <w:gridCol w:w="2944"/>
      <w:gridCol w:w="4921"/>
      <w:gridCol w:w="2390"/>
      <w:gridCol w:w="2103"/>
    </w:tblGrid>
    <w:tr w:rsidR="000E0C49" w:rsidRPr="00393F8F" w14:paraId="1A3200A4" w14:textId="77777777" w:rsidTr="000E0C49">
      <w:trPr>
        <w:trHeight w:val="267"/>
      </w:trPr>
      <w:tc>
        <w:tcPr>
          <w:tcW w:w="1191" w:type="pct"/>
          <w:tcBorders>
            <w:top w:val="single" w:sz="4" w:space="0" w:color="BFBFBF"/>
            <w:left w:val="single" w:sz="4" w:space="0" w:color="BFBFBF"/>
            <w:bottom w:val="single" w:sz="4" w:space="0" w:color="BFBFBF"/>
            <w:right w:val="single" w:sz="4" w:space="0" w:color="BFBFBF"/>
          </w:tcBorders>
          <w:vAlign w:val="center"/>
        </w:tcPr>
        <w:p w14:paraId="1AA28F28" w14:textId="77777777" w:rsidR="000E0C49" w:rsidRPr="00393F8F" w:rsidRDefault="000E0C49" w:rsidP="000E0C49">
          <w:pPr>
            <w:tabs>
              <w:tab w:val="center" w:pos="4680"/>
              <w:tab w:val="right" w:pos="9360"/>
            </w:tabs>
            <w:spacing w:after="0" w:line="240" w:lineRule="auto"/>
            <w:rPr>
              <w:rFonts w:ascii="Arial" w:hAnsi="Arial" w:cs="Arial"/>
              <w:sz w:val="14"/>
              <w:szCs w:val="14"/>
            </w:rPr>
          </w:pPr>
          <w:r w:rsidRPr="00393F8F">
            <w:rPr>
              <w:rFonts w:ascii="Arial" w:hAnsi="Arial" w:cs="Arial"/>
              <w:sz w:val="14"/>
              <w:szCs w:val="14"/>
            </w:rPr>
            <w:t xml:space="preserve">Document no:      </w:t>
          </w:r>
          <w:r w:rsidR="004E77CD">
            <w:rPr>
              <w:rFonts w:ascii="Arial" w:hAnsi="Arial" w:cs="Arial"/>
              <w:sz w:val="14"/>
              <w:szCs w:val="14"/>
            </w:rPr>
            <w:t>EMF</w:t>
          </w:r>
          <w:r>
            <w:rPr>
              <w:rFonts w:ascii="Arial" w:hAnsi="Arial" w:cs="Arial"/>
              <w:sz w:val="14"/>
              <w:szCs w:val="14"/>
            </w:rPr>
            <w:t xml:space="preserve"> 018</w:t>
          </w:r>
        </w:p>
      </w:tc>
      <w:tc>
        <w:tcPr>
          <w:tcW w:w="1991" w:type="pct"/>
          <w:tcBorders>
            <w:top w:val="single" w:sz="4" w:space="0" w:color="BFBFBF"/>
            <w:left w:val="single" w:sz="4" w:space="0" w:color="BFBFBF"/>
            <w:bottom w:val="single" w:sz="4" w:space="0" w:color="BFBFBF"/>
            <w:right w:val="single" w:sz="4" w:space="0" w:color="BFBFBF"/>
          </w:tcBorders>
          <w:vAlign w:val="center"/>
        </w:tcPr>
        <w:p w14:paraId="695AB544" w14:textId="77777777" w:rsidR="000E0C49" w:rsidRPr="00393F8F" w:rsidRDefault="000E0C49" w:rsidP="000E0C49">
          <w:pPr>
            <w:tabs>
              <w:tab w:val="center" w:pos="4680"/>
              <w:tab w:val="right" w:pos="9360"/>
            </w:tabs>
            <w:spacing w:after="0" w:line="240" w:lineRule="auto"/>
            <w:jc w:val="center"/>
            <w:rPr>
              <w:rFonts w:ascii="Arial" w:hAnsi="Arial" w:cs="Arial"/>
              <w:sz w:val="14"/>
              <w:szCs w:val="14"/>
            </w:rPr>
          </w:pPr>
          <w:r>
            <w:rPr>
              <w:rFonts w:ascii="Arial" w:hAnsi="Arial" w:cs="Arial"/>
              <w:sz w:val="14"/>
              <w:szCs w:val="14"/>
            </w:rPr>
            <w:t>ENVIRONMENTAL MANAGEMENT SYSTEM</w:t>
          </w:r>
        </w:p>
      </w:tc>
      <w:tc>
        <w:tcPr>
          <w:tcW w:w="967" w:type="pct"/>
          <w:tcBorders>
            <w:top w:val="single" w:sz="4" w:space="0" w:color="BFBFBF"/>
            <w:left w:val="single" w:sz="4" w:space="0" w:color="BFBFBF"/>
            <w:bottom w:val="single" w:sz="4" w:space="0" w:color="BFBFBF"/>
            <w:right w:val="single" w:sz="4" w:space="0" w:color="BFBFBF"/>
          </w:tcBorders>
          <w:vAlign w:val="center"/>
        </w:tcPr>
        <w:p w14:paraId="57E8D355" w14:textId="36C45E9A" w:rsidR="000E0C49" w:rsidRPr="00393F8F" w:rsidRDefault="000E0C49" w:rsidP="000E0C49">
          <w:pPr>
            <w:tabs>
              <w:tab w:val="center" w:pos="4680"/>
              <w:tab w:val="right" w:pos="9360"/>
            </w:tabs>
            <w:spacing w:after="0" w:line="240" w:lineRule="auto"/>
            <w:rPr>
              <w:rFonts w:ascii="Arial" w:hAnsi="Arial" w:cs="Arial"/>
              <w:noProof/>
              <w:sz w:val="14"/>
              <w:szCs w:val="14"/>
            </w:rPr>
          </w:pPr>
          <w:r w:rsidRPr="00393F8F">
            <w:rPr>
              <w:rFonts w:ascii="Arial" w:hAnsi="Arial" w:cs="Arial"/>
              <w:noProof/>
              <w:sz w:val="14"/>
              <w:szCs w:val="14"/>
            </w:rPr>
            <w:t xml:space="preserve">Issue no:   </w:t>
          </w:r>
          <w:r>
            <w:rPr>
              <w:rFonts w:ascii="Arial" w:hAnsi="Arial" w:cs="Arial"/>
              <w:noProof/>
              <w:color w:val="0070C0"/>
              <w:sz w:val="14"/>
              <w:szCs w:val="14"/>
            </w:rPr>
            <w:t>1</w:t>
          </w:r>
          <w:r w:rsidR="009D7B08">
            <w:rPr>
              <w:rFonts w:ascii="Arial" w:hAnsi="Arial" w:cs="Arial"/>
              <w:noProof/>
              <w:color w:val="0070C0"/>
              <w:sz w:val="14"/>
              <w:szCs w:val="14"/>
            </w:rPr>
            <w:t>.</w:t>
          </w:r>
          <w:r w:rsidR="00921D7D">
            <w:rPr>
              <w:rFonts w:ascii="Arial" w:hAnsi="Arial" w:cs="Arial"/>
              <w:noProof/>
              <w:color w:val="0070C0"/>
              <w:sz w:val="14"/>
              <w:szCs w:val="14"/>
            </w:rPr>
            <w:t>2</w:t>
          </w:r>
        </w:p>
      </w:tc>
      <w:tc>
        <w:tcPr>
          <w:tcW w:w="851" w:type="pct"/>
          <w:tcBorders>
            <w:top w:val="single" w:sz="4" w:space="0" w:color="BFBFBF"/>
            <w:left w:val="single" w:sz="4" w:space="0" w:color="BFBFBF"/>
            <w:bottom w:val="single" w:sz="4" w:space="0" w:color="BFBFBF"/>
            <w:right w:val="single" w:sz="4" w:space="0" w:color="BFBFBF"/>
          </w:tcBorders>
          <w:vAlign w:val="center"/>
        </w:tcPr>
        <w:p w14:paraId="1A0057B8" w14:textId="77777777" w:rsidR="000E0C49" w:rsidRPr="00393F8F" w:rsidRDefault="000E0C49" w:rsidP="000E0C49">
          <w:pPr>
            <w:tabs>
              <w:tab w:val="center" w:pos="4680"/>
              <w:tab w:val="right" w:pos="9360"/>
            </w:tabs>
            <w:spacing w:after="0" w:line="240" w:lineRule="auto"/>
            <w:jc w:val="right"/>
            <w:rPr>
              <w:rFonts w:ascii="Arial" w:hAnsi="Arial" w:cs="Arial"/>
              <w:noProof/>
              <w:sz w:val="14"/>
              <w:szCs w:val="14"/>
            </w:rPr>
          </w:pPr>
          <w:r w:rsidRPr="00393F8F">
            <w:rPr>
              <w:rFonts w:ascii="Arial" w:hAnsi="Arial" w:cs="Arial"/>
              <w:sz w:val="14"/>
              <w:szCs w:val="14"/>
            </w:rPr>
            <w:t xml:space="preserve">Page </w:t>
          </w:r>
          <w:r w:rsidRPr="00393F8F">
            <w:rPr>
              <w:rFonts w:ascii="Arial" w:hAnsi="Arial" w:cs="Arial"/>
              <w:sz w:val="14"/>
              <w:szCs w:val="14"/>
            </w:rPr>
            <w:fldChar w:fldCharType="begin"/>
          </w:r>
          <w:r w:rsidRPr="00393F8F">
            <w:rPr>
              <w:rFonts w:ascii="Arial" w:hAnsi="Arial" w:cs="Arial"/>
              <w:sz w:val="14"/>
              <w:szCs w:val="14"/>
            </w:rPr>
            <w:instrText xml:space="preserve"> PAGE </w:instrText>
          </w:r>
          <w:r w:rsidRPr="00393F8F">
            <w:rPr>
              <w:rFonts w:ascii="Arial" w:hAnsi="Arial" w:cs="Arial"/>
              <w:sz w:val="14"/>
              <w:szCs w:val="14"/>
            </w:rPr>
            <w:fldChar w:fldCharType="separate"/>
          </w:r>
          <w:r w:rsidR="004E77CD">
            <w:rPr>
              <w:rFonts w:ascii="Arial" w:hAnsi="Arial" w:cs="Arial"/>
              <w:noProof/>
              <w:sz w:val="14"/>
              <w:szCs w:val="14"/>
            </w:rPr>
            <w:t>2</w:t>
          </w:r>
          <w:r w:rsidRPr="00393F8F">
            <w:rPr>
              <w:rFonts w:ascii="Arial" w:hAnsi="Arial" w:cs="Arial"/>
              <w:sz w:val="14"/>
              <w:szCs w:val="14"/>
            </w:rPr>
            <w:fldChar w:fldCharType="end"/>
          </w:r>
          <w:r w:rsidRPr="00393F8F">
            <w:rPr>
              <w:rFonts w:ascii="Arial" w:hAnsi="Arial" w:cs="Arial"/>
              <w:sz w:val="14"/>
              <w:szCs w:val="14"/>
            </w:rPr>
            <w:t xml:space="preserve"> of </w:t>
          </w:r>
          <w:r w:rsidRPr="00393F8F">
            <w:rPr>
              <w:rFonts w:ascii="Arial" w:hAnsi="Arial" w:cs="Arial"/>
              <w:sz w:val="14"/>
              <w:szCs w:val="14"/>
            </w:rPr>
            <w:fldChar w:fldCharType="begin"/>
          </w:r>
          <w:r w:rsidRPr="00393F8F">
            <w:rPr>
              <w:rFonts w:ascii="Arial" w:hAnsi="Arial" w:cs="Arial"/>
              <w:sz w:val="14"/>
              <w:szCs w:val="14"/>
            </w:rPr>
            <w:instrText xml:space="preserve"> NUMPAGES  </w:instrText>
          </w:r>
          <w:r w:rsidRPr="00393F8F">
            <w:rPr>
              <w:rFonts w:ascii="Arial" w:hAnsi="Arial" w:cs="Arial"/>
              <w:sz w:val="14"/>
              <w:szCs w:val="14"/>
            </w:rPr>
            <w:fldChar w:fldCharType="separate"/>
          </w:r>
          <w:r w:rsidR="004E77CD">
            <w:rPr>
              <w:rFonts w:ascii="Arial" w:hAnsi="Arial" w:cs="Arial"/>
              <w:noProof/>
              <w:sz w:val="14"/>
              <w:szCs w:val="14"/>
            </w:rPr>
            <w:t>5</w:t>
          </w:r>
          <w:r w:rsidRPr="00393F8F">
            <w:rPr>
              <w:rFonts w:ascii="Arial" w:hAnsi="Arial" w:cs="Arial"/>
              <w:sz w:val="14"/>
              <w:szCs w:val="14"/>
            </w:rPr>
            <w:fldChar w:fldCharType="end"/>
          </w:r>
        </w:p>
      </w:tc>
    </w:tr>
    <w:tr w:rsidR="000E0C49" w:rsidRPr="00393F8F" w14:paraId="425FA6F5" w14:textId="77777777" w:rsidTr="000E0C49">
      <w:trPr>
        <w:trHeight w:val="267"/>
      </w:trPr>
      <w:tc>
        <w:tcPr>
          <w:tcW w:w="3182" w:type="pct"/>
          <w:gridSpan w:val="2"/>
          <w:tcBorders>
            <w:top w:val="single" w:sz="4" w:space="0" w:color="BFBFBF"/>
            <w:left w:val="single" w:sz="4" w:space="0" w:color="BFBFBF"/>
            <w:bottom w:val="single" w:sz="4" w:space="0" w:color="BFBFBF"/>
            <w:right w:val="single" w:sz="4" w:space="0" w:color="BFBFBF"/>
          </w:tcBorders>
          <w:vAlign w:val="center"/>
        </w:tcPr>
        <w:p w14:paraId="0B4F6268" w14:textId="5818D5EB" w:rsidR="000E0C49" w:rsidRPr="00393F8F" w:rsidRDefault="000E0C49" w:rsidP="000E0C49">
          <w:pPr>
            <w:tabs>
              <w:tab w:val="center" w:pos="4680"/>
              <w:tab w:val="right" w:pos="9360"/>
            </w:tabs>
            <w:spacing w:after="0" w:line="240" w:lineRule="auto"/>
            <w:rPr>
              <w:rFonts w:ascii="Arial" w:hAnsi="Arial" w:cs="Arial"/>
              <w:sz w:val="14"/>
              <w:szCs w:val="14"/>
            </w:rPr>
          </w:pPr>
          <w:r w:rsidRPr="00393F8F">
            <w:rPr>
              <w:rFonts w:ascii="Arial" w:hAnsi="Arial" w:cs="Arial"/>
              <w:sz w:val="14"/>
              <w:szCs w:val="14"/>
            </w:rPr>
            <w:t>Issue date</w:t>
          </w:r>
          <w:r w:rsidRPr="00921D7D">
            <w:rPr>
              <w:rFonts w:ascii="Arial" w:hAnsi="Arial" w:cs="Arial"/>
              <w:color w:val="5B9BD5" w:themeColor="accent1"/>
              <w:sz w:val="14"/>
              <w:szCs w:val="14"/>
            </w:rPr>
            <w:t xml:space="preserve">:          </w:t>
          </w:r>
          <w:r w:rsidR="00921D7D" w:rsidRPr="00921D7D">
            <w:rPr>
              <w:rFonts w:ascii="Arial" w:hAnsi="Arial" w:cs="Arial"/>
              <w:color w:val="5B9BD5" w:themeColor="accent1"/>
              <w:sz w:val="14"/>
              <w:szCs w:val="14"/>
            </w:rPr>
            <w:t>12</w:t>
          </w:r>
          <w:r w:rsidR="005D2370" w:rsidRPr="00921D7D">
            <w:rPr>
              <w:rFonts w:ascii="Arial" w:hAnsi="Arial" w:cs="Arial"/>
              <w:color w:val="5B9BD5" w:themeColor="accent1"/>
              <w:sz w:val="14"/>
              <w:szCs w:val="14"/>
            </w:rPr>
            <w:t>.</w:t>
          </w:r>
          <w:r w:rsidR="005D2370">
            <w:rPr>
              <w:rFonts w:ascii="Arial" w:hAnsi="Arial" w:cs="Arial"/>
              <w:color w:val="4F81BD"/>
              <w:sz w:val="14"/>
              <w:szCs w:val="14"/>
            </w:rPr>
            <w:t>02.2020</w:t>
          </w:r>
        </w:p>
      </w:tc>
      <w:tc>
        <w:tcPr>
          <w:tcW w:w="1818" w:type="pct"/>
          <w:gridSpan w:val="2"/>
          <w:tcBorders>
            <w:top w:val="single" w:sz="4" w:space="0" w:color="BFBFBF"/>
            <w:left w:val="single" w:sz="4" w:space="0" w:color="BFBFBF"/>
            <w:bottom w:val="single" w:sz="4" w:space="0" w:color="BFBFBF"/>
            <w:right w:val="single" w:sz="4" w:space="0" w:color="BFBFBF"/>
          </w:tcBorders>
          <w:vAlign w:val="center"/>
        </w:tcPr>
        <w:p w14:paraId="7F7EE68D" w14:textId="77777777" w:rsidR="000E0C49" w:rsidRPr="00393F8F" w:rsidRDefault="000E0C49" w:rsidP="000E0C49">
          <w:pPr>
            <w:tabs>
              <w:tab w:val="center" w:pos="4680"/>
              <w:tab w:val="right" w:pos="9360"/>
            </w:tabs>
            <w:spacing w:after="0" w:line="240" w:lineRule="auto"/>
            <w:rPr>
              <w:rFonts w:ascii="Arial" w:hAnsi="Arial" w:cs="Arial"/>
              <w:sz w:val="14"/>
              <w:szCs w:val="14"/>
            </w:rPr>
          </w:pPr>
          <w:r w:rsidRPr="00393F8F">
            <w:rPr>
              <w:rFonts w:ascii="Arial" w:hAnsi="Arial" w:cs="Arial"/>
              <w:sz w:val="14"/>
              <w:szCs w:val="14"/>
            </w:rPr>
            <w:t xml:space="preserve">Issued </w:t>
          </w:r>
          <w:r w:rsidRPr="005D2370">
            <w:rPr>
              <w:rFonts w:ascii="Arial" w:hAnsi="Arial" w:cs="Arial"/>
              <w:sz w:val="14"/>
              <w:szCs w:val="14"/>
            </w:rPr>
            <w:t xml:space="preserve">by: QA and Technical Department </w:t>
          </w:r>
        </w:p>
      </w:tc>
    </w:tr>
    <w:tr w:rsidR="000E0C49" w:rsidRPr="00393F8F" w14:paraId="6DBCC48D" w14:textId="77777777" w:rsidTr="000E0C49">
      <w:trPr>
        <w:trHeight w:val="267"/>
      </w:trPr>
      <w:tc>
        <w:tcPr>
          <w:tcW w:w="5000" w:type="pct"/>
          <w:gridSpan w:val="4"/>
          <w:tcBorders>
            <w:top w:val="single" w:sz="4" w:space="0" w:color="BFBFBF"/>
            <w:left w:val="single" w:sz="4" w:space="0" w:color="BFBFBF"/>
            <w:bottom w:val="single" w:sz="4" w:space="0" w:color="BFBFBF"/>
            <w:right w:val="single" w:sz="4" w:space="0" w:color="BFBFBF"/>
          </w:tcBorders>
          <w:vAlign w:val="center"/>
        </w:tcPr>
        <w:p w14:paraId="6A94E908" w14:textId="77777777" w:rsidR="000E0C49" w:rsidRPr="00393F8F" w:rsidRDefault="00A30CA4" w:rsidP="000E0C49">
          <w:pPr>
            <w:tabs>
              <w:tab w:val="center" w:pos="4680"/>
              <w:tab w:val="right" w:pos="9360"/>
            </w:tabs>
            <w:spacing w:after="0" w:line="240" w:lineRule="auto"/>
            <w:rPr>
              <w:rFonts w:ascii="Arial" w:hAnsi="Arial" w:cs="Arial"/>
              <w:sz w:val="14"/>
              <w:szCs w:val="14"/>
            </w:rPr>
          </w:pPr>
          <w:r>
            <w:rPr>
              <w:rFonts w:ascii="Arial" w:hAnsi="Arial" w:cs="Arial"/>
              <w:noProof/>
              <w:sz w:val="14"/>
              <w:szCs w:val="14"/>
              <w:lang w:eastAsia="en-GB"/>
            </w:rPr>
            <w:drawing>
              <wp:anchor distT="0" distB="0" distL="114300" distR="114300" simplePos="0" relativeHeight="251659264" behindDoc="0" locked="0" layoutInCell="1" allowOverlap="1" wp14:anchorId="732A590C" wp14:editId="3AA707F0">
                <wp:simplePos x="0" y="0"/>
                <wp:positionH relativeFrom="column">
                  <wp:posOffset>5751195</wp:posOffset>
                </wp:positionH>
                <wp:positionV relativeFrom="paragraph">
                  <wp:posOffset>9525</wp:posOffset>
                </wp:positionV>
                <wp:extent cx="1139825" cy="433070"/>
                <wp:effectExtent l="0" t="0" r="3175"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9825" cy="433070"/>
                        </a:xfrm>
                        <a:prstGeom prst="rect">
                          <a:avLst/>
                        </a:prstGeom>
                        <a:noFill/>
                      </pic:spPr>
                    </pic:pic>
                  </a:graphicData>
                </a:graphic>
                <wp14:sizeRelH relativeFrom="page">
                  <wp14:pctWidth>0</wp14:pctWidth>
                </wp14:sizeRelH>
                <wp14:sizeRelV relativeFrom="page">
                  <wp14:pctHeight>0</wp14:pctHeight>
                </wp14:sizeRelV>
              </wp:anchor>
            </w:drawing>
          </w:r>
          <w:r w:rsidR="000E0C49" w:rsidRPr="00393F8F">
            <w:rPr>
              <w:rFonts w:ascii="Arial" w:hAnsi="Arial" w:cs="Arial"/>
              <w:sz w:val="14"/>
              <w:szCs w:val="14"/>
            </w:rPr>
            <w:t xml:space="preserve">Link documents:  </w:t>
          </w:r>
          <w:r w:rsidR="000E0C49">
            <w:rPr>
              <w:rFonts w:ascii="Arial" w:hAnsi="Arial" w:cs="Arial"/>
              <w:sz w:val="14"/>
              <w:szCs w:val="14"/>
            </w:rPr>
            <w:t>EMS 000, EMS 004, EMS 013, EMS 014</w:t>
          </w:r>
        </w:p>
      </w:tc>
    </w:tr>
    <w:tr w:rsidR="000E0C49" w:rsidRPr="00393F8F" w14:paraId="15FC6F2C" w14:textId="77777777" w:rsidTr="000E0C49">
      <w:trPr>
        <w:trHeight w:val="254"/>
      </w:trPr>
      <w:tc>
        <w:tcPr>
          <w:tcW w:w="3182" w:type="pct"/>
          <w:gridSpan w:val="2"/>
          <w:tcBorders>
            <w:top w:val="single" w:sz="4" w:space="0" w:color="BFBFBF"/>
            <w:left w:val="single" w:sz="4" w:space="0" w:color="BFBFBF"/>
            <w:bottom w:val="single" w:sz="4" w:space="0" w:color="BFBFBF"/>
            <w:right w:val="single" w:sz="4" w:space="0" w:color="BFBFBF"/>
          </w:tcBorders>
          <w:vAlign w:val="center"/>
        </w:tcPr>
        <w:p w14:paraId="7DCD3D98" w14:textId="1D7F1304" w:rsidR="000E0C49" w:rsidRPr="00393F8F" w:rsidRDefault="000E0C49" w:rsidP="009D7B08">
          <w:pPr>
            <w:tabs>
              <w:tab w:val="center" w:pos="4680"/>
              <w:tab w:val="right" w:pos="9360"/>
            </w:tabs>
            <w:spacing w:after="0" w:line="240" w:lineRule="auto"/>
            <w:rPr>
              <w:rFonts w:ascii="Arial" w:hAnsi="Arial" w:cs="Arial"/>
              <w:sz w:val="14"/>
              <w:szCs w:val="14"/>
            </w:rPr>
          </w:pPr>
          <w:r w:rsidRPr="00393F8F">
            <w:rPr>
              <w:rFonts w:ascii="Arial" w:hAnsi="Arial" w:cs="Arial"/>
              <w:sz w:val="14"/>
              <w:szCs w:val="14"/>
            </w:rPr>
            <w:t xml:space="preserve">Reason for amendment:  </w:t>
          </w:r>
          <w:r w:rsidR="005D2370">
            <w:rPr>
              <w:rFonts w:ascii="Arial" w:hAnsi="Arial" w:cs="Arial"/>
              <w:color w:val="5B9BD5" w:themeColor="accent1"/>
              <w:sz w:val="14"/>
              <w:szCs w:val="14"/>
            </w:rPr>
            <w:t xml:space="preserve"> </w:t>
          </w:r>
          <w:r w:rsidR="00921D7D">
            <w:rPr>
              <w:rFonts w:ascii="Arial" w:hAnsi="Arial" w:cs="Arial"/>
              <w:color w:val="5B9BD5" w:themeColor="accent1"/>
              <w:sz w:val="14"/>
              <w:szCs w:val="14"/>
            </w:rPr>
            <w:t xml:space="preserve"> Added Water Usage1 Table</w:t>
          </w:r>
        </w:p>
      </w:tc>
      <w:tc>
        <w:tcPr>
          <w:tcW w:w="1818" w:type="pct"/>
          <w:gridSpan w:val="2"/>
          <w:tcBorders>
            <w:top w:val="single" w:sz="4" w:space="0" w:color="BFBFBF"/>
            <w:left w:val="single" w:sz="4" w:space="0" w:color="BFBFBF"/>
            <w:bottom w:val="single" w:sz="4" w:space="0" w:color="BFBFBF"/>
            <w:right w:val="single" w:sz="4" w:space="0" w:color="BFBFBF"/>
          </w:tcBorders>
          <w:vAlign w:val="center"/>
        </w:tcPr>
        <w:p w14:paraId="45C0F178" w14:textId="77777777" w:rsidR="000E0C49" w:rsidRPr="00393F8F" w:rsidRDefault="000E0C49" w:rsidP="000E0C49">
          <w:pPr>
            <w:tabs>
              <w:tab w:val="center" w:pos="4680"/>
              <w:tab w:val="right" w:pos="9360"/>
            </w:tabs>
            <w:spacing w:after="0" w:line="240" w:lineRule="auto"/>
            <w:rPr>
              <w:rFonts w:ascii="Arial" w:hAnsi="Arial" w:cs="Arial"/>
              <w:sz w:val="14"/>
              <w:szCs w:val="14"/>
            </w:rPr>
          </w:pPr>
          <w:r w:rsidRPr="00393F8F">
            <w:rPr>
              <w:rFonts w:ascii="Arial" w:hAnsi="Arial" w:cs="Arial"/>
              <w:sz w:val="14"/>
              <w:szCs w:val="14"/>
            </w:rPr>
            <w:t>Authorised by:</w:t>
          </w:r>
        </w:p>
      </w:tc>
    </w:tr>
  </w:tbl>
  <w:p w14:paraId="1041B804" w14:textId="77777777" w:rsidR="000E0C49" w:rsidRDefault="00C747A8">
    <w:pPr>
      <w:pStyle w:val="Header"/>
    </w:pPr>
    <w:r>
      <w:rPr>
        <w:noProof/>
      </w:rPr>
      <w:drawing>
        <wp:anchor distT="0" distB="0" distL="114300" distR="114300" simplePos="0" relativeHeight="251658240" behindDoc="0" locked="0" layoutInCell="1" allowOverlap="1" wp14:anchorId="34E84F4A" wp14:editId="4F36A033">
          <wp:simplePos x="0" y="0"/>
          <wp:positionH relativeFrom="column">
            <wp:posOffset>8182099</wp:posOffset>
          </wp:positionH>
          <wp:positionV relativeFrom="paragraph">
            <wp:posOffset>-47446</wp:posOffset>
          </wp:positionV>
          <wp:extent cx="861735" cy="734071"/>
          <wp:effectExtent l="0" t="0" r="0" b="8890"/>
          <wp:wrapNone/>
          <wp:docPr id="1" name="Picture 1" descr="cid:image001.jpg@01CE3F72.D822BD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bff7589-292a-4749-9286-c3d7dd304473" descr="cid:image001.jpg@01CE3F72.D822BD20"/>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867121" cy="73865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3" w15:restartNumberingAfterBreak="0">
    <w:nsid w:val="737E0C84"/>
    <w:multiLevelType w:val="singleLevel"/>
    <w:tmpl w:val="74265F40"/>
    <w:lvl w:ilvl="0">
      <w:start w:val="1"/>
      <w:numFmt w:val="decimal"/>
      <w:lvlText w:val="[%1]"/>
      <w:lvlJc w:val="left"/>
      <w:pPr>
        <w:tabs>
          <w:tab w:val="num" w:pos="360"/>
        </w:tabs>
        <w:ind w:left="360" w:hanging="36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9C2"/>
    <w:rsid w:val="00007CD8"/>
    <w:rsid w:val="00013D63"/>
    <w:rsid w:val="00021DD3"/>
    <w:rsid w:val="00026215"/>
    <w:rsid w:val="0006299E"/>
    <w:rsid w:val="0008548C"/>
    <w:rsid w:val="00086535"/>
    <w:rsid w:val="000A6DAF"/>
    <w:rsid w:val="000D132E"/>
    <w:rsid w:val="000E0C49"/>
    <w:rsid w:val="000F32B0"/>
    <w:rsid w:val="001268A0"/>
    <w:rsid w:val="00187245"/>
    <w:rsid w:val="00190D91"/>
    <w:rsid w:val="0019553D"/>
    <w:rsid w:val="00211E76"/>
    <w:rsid w:val="002342F5"/>
    <w:rsid w:val="00236475"/>
    <w:rsid w:val="00240113"/>
    <w:rsid w:val="00273FC5"/>
    <w:rsid w:val="00284524"/>
    <w:rsid w:val="00294C3B"/>
    <w:rsid w:val="002C01D1"/>
    <w:rsid w:val="002E626C"/>
    <w:rsid w:val="002E780A"/>
    <w:rsid w:val="002F05EA"/>
    <w:rsid w:val="00314244"/>
    <w:rsid w:val="00347DFE"/>
    <w:rsid w:val="00361EC4"/>
    <w:rsid w:val="003647C2"/>
    <w:rsid w:val="0038459F"/>
    <w:rsid w:val="00405D0F"/>
    <w:rsid w:val="00407C75"/>
    <w:rsid w:val="00410A5F"/>
    <w:rsid w:val="00412F22"/>
    <w:rsid w:val="00425528"/>
    <w:rsid w:val="00456552"/>
    <w:rsid w:val="0047764F"/>
    <w:rsid w:val="00480EFA"/>
    <w:rsid w:val="004E77CD"/>
    <w:rsid w:val="004F06BC"/>
    <w:rsid w:val="004F5E53"/>
    <w:rsid w:val="00530048"/>
    <w:rsid w:val="005445D3"/>
    <w:rsid w:val="0056146E"/>
    <w:rsid w:val="00565742"/>
    <w:rsid w:val="00582863"/>
    <w:rsid w:val="005A3DDC"/>
    <w:rsid w:val="005A5580"/>
    <w:rsid w:val="005C3A3B"/>
    <w:rsid w:val="005D2370"/>
    <w:rsid w:val="00622227"/>
    <w:rsid w:val="006406C3"/>
    <w:rsid w:val="0066357F"/>
    <w:rsid w:val="00666C96"/>
    <w:rsid w:val="00670580"/>
    <w:rsid w:val="00671C93"/>
    <w:rsid w:val="006753FD"/>
    <w:rsid w:val="006A529B"/>
    <w:rsid w:val="006B39C9"/>
    <w:rsid w:val="006D77F7"/>
    <w:rsid w:val="006E4EEE"/>
    <w:rsid w:val="00705EEF"/>
    <w:rsid w:val="00734302"/>
    <w:rsid w:val="007510AA"/>
    <w:rsid w:val="007B082D"/>
    <w:rsid w:val="007B31B5"/>
    <w:rsid w:val="007E7149"/>
    <w:rsid w:val="007F24E5"/>
    <w:rsid w:val="00821843"/>
    <w:rsid w:val="008357DA"/>
    <w:rsid w:val="0086383D"/>
    <w:rsid w:val="00864EC5"/>
    <w:rsid w:val="008B29C2"/>
    <w:rsid w:val="008F4385"/>
    <w:rsid w:val="00914255"/>
    <w:rsid w:val="00921D7D"/>
    <w:rsid w:val="0093138B"/>
    <w:rsid w:val="0095069F"/>
    <w:rsid w:val="009912FB"/>
    <w:rsid w:val="009C184B"/>
    <w:rsid w:val="009D7B08"/>
    <w:rsid w:val="00A009A6"/>
    <w:rsid w:val="00A0767D"/>
    <w:rsid w:val="00A277BF"/>
    <w:rsid w:val="00A3076C"/>
    <w:rsid w:val="00A30CA4"/>
    <w:rsid w:val="00A502D9"/>
    <w:rsid w:val="00A50EAF"/>
    <w:rsid w:val="00A6105D"/>
    <w:rsid w:val="00A63791"/>
    <w:rsid w:val="00AA4262"/>
    <w:rsid w:val="00AC5592"/>
    <w:rsid w:val="00AF1C69"/>
    <w:rsid w:val="00AF25CC"/>
    <w:rsid w:val="00B7797F"/>
    <w:rsid w:val="00BA5704"/>
    <w:rsid w:val="00BB1E70"/>
    <w:rsid w:val="00BD6F95"/>
    <w:rsid w:val="00BE4131"/>
    <w:rsid w:val="00C05F6D"/>
    <w:rsid w:val="00C32BDC"/>
    <w:rsid w:val="00C67767"/>
    <w:rsid w:val="00C747A8"/>
    <w:rsid w:val="00C80E73"/>
    <w:rsid w:val="00C85694"/>
    <w:rsid w:val="00CC6E41"/>
    <w:rsid w:val="00CE24A1"/>
    <w:rsid w:val="00CF683B"/>
    <w:rsid w:val="00D2571D"/>
    <w:rsid w:val="00D425BB"/>
    <w:rsid w:val="00D960C1"/>
    <w:rsid w:val="00DB0190"/>
    <w:rsid w:val="00DB0F73"/>
    <w:rsid w:val="00DC0D51"/>
    <w:rsid w:val="00E2230C"/>
    <w:rsid w:val="00E31D07"/>
    <w:rsid w:val="00E7167F"/>
    <w:rsid w:val="00EB19A7"/>
    <w:rsid w:val="00F0589B"/>
    <w:rsid w:val="00F12167"/>
    <w:rsid w:val="00F14FE3"/>
    <w:rsid w:val="00F36A3D"/>
    <w:rsid w:val="00FB4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63B43D44"/>
  <w15:docId w15:val="{C6C48773-80B6-4CB1-8387-B0412CAE1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47A8"/>
  </w:style>
  <w:style w:type="paragraph" w:styleId="Heading1">
    <w:name w:val="heading 1"/>
    <w:basedOn w:val="Normal"/>
    <w:next w:val="Normal"/>
    <w:link w:val="Heading1Char"/>
    <w:qFormat/>
    <w:rsid w:val="008B29C2"/>
    <w:pPr>
      <w:keepNext/>
      <w:keepLines/>
      <w:widowControl w:val="0"/>
      <w:spacing w:before="360" w:after="240" w:line="270" w:lineRule="exact"/>
      <w:outlineLvl w:val="0"/>
    </w:pPr>
    <w:rPr>
      <w:rFonts w:ascii="Arial" w:eastAsia="Times New Roman" w:hAnsi="Arial" w:cs="Times New Roman"/>
      <w:b/>
      <w:spacing w:val="-4"/>
      <w:sz w:val="36"/>
      <w:szCs w:val="20"/>
    </w:rPr>
  </w:style>
  <w:style w:type="paragraph" w:styleId="Heading4">
    <w:name w:val="heading 4"/>
    <w:basedOn w:val="Normal"/>
    <w:next w:val="Normal"/>
    <w:link w:val="Heading4Char"/>
    <w:uiPriority w:val="9"/>
    <w:semiHidden/>
    <w:unhideWhenUsed/>
    <w:qFormat/>
    <w:rsid w:val="008B29C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B29C2"/>
    <w:rPr>
      <w:rFonts w:ascii="Arial" w:eastAsia="Times New Roman" w:hAnsi="Arial" w:cs="Times New Roman"/>
      <w:b/>
      <w:spacing w:val="-4"/>
      <w:sz w:val="36"/>
      <w:szCs w:val="20"/>
    </w:rPr>
  </w:style>
  <w:style w:type="paragraph" w:styleId="Header">
    <w:name w:val="header"/>
    <w:basedOn w:val="Normal"/>
    <w:link w:val="HeaderChar"/>
    <w:rsid w:val="008B29C2"/>
    <w:pPr>
      <w:tabs>
        <w:tab w:val="center" w:pos="4153"/>
        <w:tab w:val="right" w:pos="8306"/>
      </w:tabs>
      <w:spacing w:after="0" w:line="240" w:lineRule="auto"/>
      <w:jc w:val="both"/>
    </w:pPr>
    <w:rPr>
      <w:rFonts w:ascii="Times New Roman" w:eastAsia="Times New Roman" w:hAnsi="Times New Roman" w:cs="Times New Roman"/>
      <w:sz w:val="24"/>
      <w:szCs w:val="20"/>
      <w:lang w:eastAsia="en-GB"/>
    </w:rPr>
  </w:style>
  <w:style w:type="character" w:customStyle="1" w:styleId="HeaderChar">
    <w:name w:val="Header Char"/>
    <w:basedOn w:val="DefaultParagraphFont"/>
    <w:link w:val="Header"/>
    <w:rsid w:val="008B29C2"/>
    <w:rPr>
      <w:rFonts w:ascii="Times New Roman" w:eastAsia="Times New Roman" w:hAnsi="Times New Roman" w:cs="Times New Roman"/>
      <w:sz w:val="24"/>
      <w:szCs w:val="20"/>
      <w:lang w:eastAsia="en-GB"/>
    </w:rPr>
  </w:style>
  <w:style w:type="paragraph" w:customStyle="1" w:styleId="AgencyStdParagraph">
    <w:name w:val="Agency Std Paragraph"/>
    <w:autoRedefine/>
    <w:rsid w:val="00C747A8"/>
    <w:pPr>
      <w:spacing w:after="0" w:line="240" w:lineRule="auto"/>
      <w:ind w:left="1440"/>
      <w:jc w:val="both"/>
    </w:pPr>
    <w:rPr>
      <w:rFonts w:ascii="Arial" w:eastAsia="Times New Roman" w:hAnsi="Arial" w:cs="Times New Roman"/>
      <w:color w:val="FF00FF"/>
      <w:sz w:val="18"/>
      <w:szCs w:val="20"/>
      <w:lang w:eastAsia="en-GB"/>
    </w:rPr>
  </w:style>
  <w:style w:type="paragraph" w:customStyle="1" w:styleId="Filename">
    <w:name w:val="Filename"/>
    <w:link w:val="FilenameChar"/>
    <w:rsid w:val="008B29C2"/>
    <w:pPr>
      <w:spacing w:after="0" w:line="240" w:lineRule="auto"/>
    </w:pPr>
    <w:rPr>
      <w:rFonts w:ascii="Times New Roman" w:eastAsia="Times New Roman" w:hAnsi="Times New Roman" w:cs="Times New Roman"/>
      <w:sz w:val="20"/>
      <w:szCs w:val="20"/>
      <w:lang w:eastAsia="en-GB"/>
    </w:rPr>
  </w:style>
  <w:style w:type="paragraph" w:customStyle="1" w:styleId="Draftingnote">
    <w:name w:val="Drafting note"/>
    <w:basedOn w:val="Heading4"/>
    <w:link w:val="DraftingnoteChar"/>
    <w:rsid w:val="008B29C2"/>
    <w:pPr>
      <w:keepNext w:val="0"/>
      <w:widowControl w:val="0"/>
      <w:tabs>
        <w:tab w:val="left" w:pos="284"/>
      </w:tabs>
      <w:spacing w:before="60" w:line="270" w:lineRule="exact"/>
    </w:pPr>
    <w:rPr>
      <w:rFonts w:ascii="Arial" w:eastAsia="Times New Roman" w:hAnsi="Arial" w:cs="Times New Roman"/>
      <w:iCs w:val="0"/>
      <w:color w:val="FF00FF"/>
      <w:sz w:val="18"/>
      <w:szCs w:val="20"/>
    </w:rPr>
  </w:style>
  <w:style w:type="paragraph" w:customStyle="1" w:styleId="Tableexamples">
    <w:name w:val="Table examples"/>
    <w:basedOn w:val="Normal"/>
    <w:rsid w:val="008B29C2"/>
    <w:pPr>
      <w:keepLines/>
      <w:widowControl w:val="0"/>
      <w:spacing w:before="20" w:after="20" w:line="230" w:lineRule="exact"/>
      <w:outlineLvl w:val="2"/>
    </w:pPr>
    <w:rPr>
      <w:rFonts w:ascii="Arial" w:eastAsia="Times New Roman" w:hAnsi="Arial" w:cs="Times New Roman"/>
      <w:i/>
      <w:color w:val="FF0000"/>
      <w:sz w:val="16"/>
      <w:szCs w:val="20"/>
    </w:rPr>
  </w:style>
  <w:style w:type="character" w:customStyle="1" w:styleId="DraftingnoteChar">
    <w:name w:val="Drafting note Char"/>
    <w:link w:val="Draftingnote"/>
    <w:rsid w:val="008B29C2"/>
    <w:rPr>
      <w:rFonts w:ascii="Arial" w:eastAsia="Times New Roman" w:hAnsi="Arial" w:cs="Times New Roman"/>
      <w:i/>
      <w:color w:val="FF00FF"/>
      <w:sz w:val="18"/>
      <w:szCs w:val="20"/>
    </w:rPr>
  </w:style>
  <w:style w:type="character" w:customStyle="1" w:styleId="FilenameChar">
    <w:name w:val="Filename Char"/>
    <w:link w:val="Filename"/>
    <w:rsid w:val="008B29C2"/>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uiPriority w:val="9"/>
    <w:semiHidden/>
    <w:rsid w:val="008B29C2"/>
    <w:rPr>
      <w:rFonts w:asciiTheme="majorHAnsi" w:eastAsiaTheme="majorEastAsia" w:hAnsiTheme="majorHAnsi" w:cstheme="majorBidi"/>
      <w:i/>
      <w:iCs/>
      <w:color w:val="2E74B5" w:themeColor="accent1" w:themeShade="BF"/>
    </w:rPr>
  </w:style>
  <w:style w:type="character" w:customStyle="1" w:styleId="change">
    <w:name w:val="change"/>
    <w:rsid w:val="003647C2"/>
    <w:rPr>
      <w:color w:val="FF0000"/>
    </w:rPr>
  </w:style>
  <w:style w:type="character" w:styleId="CommentReference">
    <w:name w:val="annotation reference"/>
    <w:basedOn w:val="DefaultParagraphFont"/>
    <w:uiPriority w:val="99"/>
    <w:semiHidden/>
    <w:unhideWhenUsed/>
    <w:rsid w:val="00425528"/>
    <w:rPr>
      <w:sz w:val="16"/>
      <w:szCs w:val="16"/>
    </w:rPr>
  </w:style>
  <w:style w:type="paragraph" w:styleId="CommentText">
    <w:name w:val="annotation text"/>
    <w:basedOn w:val="Normal"/>
    <w:link w:val="CommentTextChar"/>
    <w:uiPriority w:val="99"/>
    <w:semiHidden/>
    <w:unhideWhenUsed/>
    <w:rsid w:val="00425528"/>
    <w:pPr>
      <w:spacing w:line="240" w:lineRule="auto"/>
    </w:pPr>
    <w:rPr>
      <w:sz w:val="20"/>
      <w:szCs w:val="20"/>
    </w:rPr>
  </w:style>
  <w:style w:type="character" w:customStyle="1" w:styleId="CommentTextChar">
    <w:name w:val="Comment Text Char"/>
    <w:basedOn w:val="DefaultParagraphFont"/>
    <w:link w:val="CommentText"/>
    <w:uiPriority w:val="99"/>
    <w:semiHidden/>
    <w:rsid w:val="00425528"/>
    <w:rPr>
      <w:sz w:val="20"/>
      <w:szCs w:val="20"/>
    </w:rPr>
  </w:style>
  <w:style w:type="paragraph" w:styleId="CommentSubject">
    <w:name w:val="annotation subject"/>
    <w:basedOn w:val="CommentText"/>
    <w:next w:val="CommentText"/>
    <w:link w:val="CommentSubjectChar"/>
    <w:uiPriority w:val="99"/>
    <w:semiHidden/>
    <w:unhideWhenUsed/>
    <w:rsid w:val="00425528"/>
    <w:rPr>
      <w:b/>
      <w:bCs/>
    </w:rPr>
  </w:style>
  <w:style w:type="character" w:customStyle="1" w:styleId="CommentSubjectChar">
    <w:name w:val="Comment Subject Char"/>
    <w:basedOn w:val="CommentTextChar"/>
    <w:link w:val="CommentSubject"/>
    <w:uiPriority w:val="99"/>
    <w:semiHidden/>
    <w:rsid w:val="00425528"/>
    <w:rPr>
      <w:b/>
      <w:bCs/>
      <w:sz w:val="20"/>
      <w:szCs w:val="20"/>
    </w:rPr>
  </w:style>
  <w:style w:type="paragraph" w:styleId="BalloonText">
    <w:name w:val="Balloon Text"/>
    <w:basedOn w:val="Normal"/>
    <w:link w:val="BalloonTextChar"/>
    <w:uiPriority w:val="99"/>
    <w:semiHidden/>
    <w:unhideWhenUsed/>
    <w:rsid w:val="004255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5528"/>
    <w:rPr>
      <w:rFonts w:ascii="Segoe UI" w:hAnsi="Segoe UI" w:cs="Segoe UI"/>
      <w:sz w:val="18"/>
      <w:szCs w:val="18"/>
    </w:rPr>
  </w:style>
  <w:style w:type="paragraph" w:styleId="Footer">
    <w:name w:val="footer"/>
    <w:basedOn w:val="Normal"/>
    <w:link w:val="FooterChar"/>
    <w:uiPriority w:val="99"/>
    <w:unhideWhenUsed/>
    <w:rsid w:val="000E0C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C49"/>
  </w:style>
  <w:style w:type="paragraph" w:styleId="NoSpacing">
    <w:name w:val="No Spacing"/>
    <w:uiPriority w:val="1"/>
    <w:qFormat/>
    <w:rsid w:val="00C747A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cid:image001.jpg@01CE3F72.D822BD20" TargetMode="External"/><Relationship Id="rId2" Type="http://schemas.openxmlformats.org/officeDocument/2006/relationships/image" Target="media/image3.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79" ma:contentTypeDescription="Permitting &amp; Compliance Word Document" ma:contentTypeScope="" ma:versionID="9b668a80fc3c6f7127412c90d86651df">
  <xsd:schema xmlns:xsd="http://www.w3.org/2001/XMLSchema" xmlns:xs="http://www.w3.org/2001/XMLSchema" xmlns:p="http://schemas.microsoft.com/office/2006/metadata/properties" xmlns:ns2="859f7ad6-93f6-4205-b62b-a17f28acbbac" xmlns:ns4="http://schemas.microsoft.com/sharepoint/v4" xmlns:ns5="302d6ad8-be9c-475c-8514-10d456128e90" targetNamespace="http://schemas.microsoft.com/office/2006/metadata/properties" ma:root="true" ma:fieldsID="0ab49ce2bed42475dd76cfa74268c891" ns2:_="" ns4:_="" ns5:_="">
    <xsd:import namespace="859f7ad6-93f6-4205-b62b-a17f28acbbac"/>
    <xsd:import namespace="http://schemas.microsoft.com/sharepoint/v4"/>
    <xsd:import namespace="302d6ad8-be9c-475c-8514-10d456128e90"/>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GenerationTime" minOccurs="0"/>
                <xsd:element ref="ns5:MediaServiceEventHashCode" minOccurs="0"/>
                <xsd:element ref="ns5:MediaServiceOCR"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OCR" ma:index="28"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Radnor Hills Mineral Water Company</Site_x0020_Name>
    <Internal_x002f_External xmlns="859f7ad6-93f6-4205-b62b-a17f28acbbac">Incoming document</Internal_x002f_External>
    <Post_x0020_code xmlns="859f7ad6-93f6-4205-b62b-a17f28acbbac">LD7 1LU</Post_x0020_code>
    <IconOverlay xmlns="http://schemas.microsoft.com/sharepoint/v4"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2020-02-13T00:00:00+00:00</Document_x0020_Date>
    <Facility_x0020_Address xmlns="859f7ad6-93f6-4205-b62b-a17f28acbbac">Heartsease, Knighton</Facility_x0020_Address>
    <Environment_x0020_Sub_x0020_Folder xmlns="859f7ad6-93f6-4205-b62b-a17f28acbbac">Environment monitoring</Environment_x0020_Sub_x0020_Folder>
    <Customer_x0020_Name xmlns="859f7ad6-93f6-4205-b62b-a17f28acbbac">Radnor Hills Mineral Water Company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8A1F466-48A9-4E3C-8DBF-5C09EF9CAB79}"/>
</file>

<file path=customXml/itemProps2.xml><?xml version="1.0" encoding="utf-8"?>
<ds:datastoreItem xmlns:ds="http://schemas.openxmlformats.org/officeDocument/2006/customXml" ds:itemID="{3D1C4433-4135-43CD-A9BA-4B0FC233C690}">
  <ds:schemaRefs>
    <ds:schemaRef ds:uri="http://schemas.microsoft.com/sharepoint/v3/contenttype/forms"/>
  </ds:schemaRefs>
</ds:datastoreItem>
</file>

<file path=customXml/itemProps3.xml><?xml version="1.0" encoding="utf-8"?>
<ds:datastoreItem xmlns:ds="http://schemas.openxmlformats.org/officeDocument/2006/customXml" ds:itemID="{95B5D93E-7956-4F3B-A00E-B75C2825674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F91A11E-875C-460A-BC78-776EB062E442}"/>
</file>

<file path=customXml/itemProps5.xml><?xml version="1.0" encoding="utf-8"?>
<ds:datastoreItem xmlns:ds="http://schemas.openxmlformats.org/officeDocument/2006/customXml" ds:itemID="{5E0EFEDB-A3CA-4903-A597-C98FE8BCDD27}"/>
</file>

<file path=docProps/app.xml><?xml version="1.0" encoding="utf-8"?>
<Properties xmlns="http://schemas.openxmlformats.org/officeDocument/2006/extended-properties" xmlns:vt="http://schemas.openxmlformats.org/officeDocument/2006/docPropsVTypes">
  <Template>Normal.dotm</Template>
  <TotalTime>0</TotalTime>
  <Pages>5</Pages>
  <Words>800</Words>
  <Characters>4565</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 Price</dc:creator>
  <cp:lastModifiedBy>Julie Bradford</cp:lastModifiedBy>
  <cp:revision>2</cp:revision>
  <cp:lastPrinted>2020-02-11T10:09:00Z</cp:lastPrinted>
  <dcterms:created xsi:type="dcterms:W3CDTF">2020-02-14T14:15:00Z</dcterms:created>
  <dcterms:modified xsi:type="dcterms:W3CDTF">2020-02-14T14:15:00Z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
    <vt:lpwstr>REGU-434-29744</vt:lpwstr>
  </property>
  <property fmtid="{D5CDD505-2E9C-101B-9397-08002B2CF9AE}" pid="4" name="_dlc_DocIdItemGuid">
    <vt:lpwstr>483316c4-1c5f-44af-94a9-f61bd92ab88c</vt:lpwstr>
  </property>
  <property fmtid="{D5CDD505-2E9C-101B-9397-08002B2CF9AE}" pid="5" name="_dlc_DocIdUrl">
    <vt:lpwstr>https://cyfoethnaturiolcymru.sharepoint.com/teams/Regulatory/Permitting/_layouts/15/DocIdRedir.aspx?ID=REGU-434-29744, REGU-434-29744</vt:lpwstr>
  </property>
</Properties>
</file>