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4105"/>
        <w:gridCol w:w="6351"/>
      </w:tblGrid>
      <w:tr w:rsidR="001B5BE1" w:rsidRPr="00B45F2E" w14:paraId="03ADB3C4" w14:textId="77777777" w:rsidTr="00437319">
        <w:tc>
          <w:tcPr>
            <w:tcW w:w="5000" w:type="pct"/>
            <w:gridSpan w:val="2"/>
            <w:shd w:val="clear" w:color="auto" w:fill="D9E2F3" w:themeFill="accent5" w:themeFillTint="33"/>
          </w:tcPr>
          <w:p w14:paraId="03ADB3C3" w14:textId="63A187A8" w:rsidR="001B5BE1" w:rsidRPr="00B45F2E" w:rsidRDefault="001B5BE1" w:rsidP="00591D3F">
            <w:pPr>
              <w:tabs>
                <w:tab w:val="left" w:pos="1305"/>
              </w:tabs>
              <w:rPr>
                <w:rFonts w:ascii="Arial" w:hAnsi="Arial" w:cs="Arial"/>
                <w:b/>
              </w:rPr>
            </w:pPr>
            <w:r w:rsidRPr="00B45F2E">
              <w:rPr>
                <w:rFonts w:ascii="Arial" w:hAnsi="Arial" w:cs="Arial"/>
                <w:b/>
              </w:rPr>
              <w:t>Details</w:t>
            </w:r>
          </w:p>
        </w:tc>
      </w:tr>
      <w:tr w:rsidR="00706732" w:rsidRPr="00B45F2E" w14:paraId="03ADB3C7" w14:textId="77777777" w:rsidTr="00437319">
        <w:tc>
          <w:tcPr>
            <w:tcW w:w="1963" w:type="pct"/>
            <w:vAlign w:val="center"/>
          </w:tcPr>
          <w:p w14:paraId="03ADB3C5" w14:textId="77777777" w:rsidR="00706732" w:rsidRPr="00B45F2E" w:rsidRDefault="00706732" w:rsidP="00591D3F">
            <w:pPr>
              <w:rPr>
                <w:rFonts w:ascii="Arial" w:hAnsi="Arial" w:cs="Arial"/>
              </w:rPr>
            </w:pPr>
            <w:r w:rsidRPr="00B45F2E">
              <w:rPr>
                <w:rFonts w:ascii="Arial" w:hAnsi="Arial" w:cs="Arial"/>
              </w:rPr>
              <w:t>Deployment Reference Number:</w:t>
            </w:r>
          </w:p>
        </w:tc>
        <w:tc>
          <w:tcPr>
            <w:tcW w:w="3037" w:type="pct"/>
            <w:vAlign w:val="center"/>
          </w:tcPr>
          <w:p w14:paraId="03ADB3C6" w14:textId="60AFC3C0" w:rsidR="00706732" w:rsidRPr="00BD19D8" w:rsidRDefault="00557723" w:rsidP="00591D3F">
            <w:pPr>
              <w:rPr>
                <w:rFonts w:ascii="Arial" w:hAnsi="Arial" w:cs="Arial"/>
              </w:rPr>
            </w:pPr>
            <w:r>
              <w:rPr>
                <w:rFonts w:ascii="Arial" w:hAnsi="Arial" w:cs="Arial"/>
              </w:rPr>
              <w:t>PAN-005436</w:t>
            </w:r>
          </w:p>
        </w:tc>
      </w:tr>
      <w:tr w:rsidR="00706732" w:rsidRPr="00B45F2E" w14:paraId="03ADB3CA" w14:textId="77777777" w:rsidTr="00437319">
        <w:tc>
          <w:tcPr>
            <w:tcW w:w="1963" w:type="pct"/>
            <w:vAlign w:val="center"/>
          </w:tcPr>
          <w:p w14:paraId="03ADB3C8" w14:textId="77777777" w:rsidR="00706732" w:rsidRPr="00B45F2E" w:rsidRDefault="00706732" w:rsidP="00591D3F">
            <w:pPr>
              <w:rPr>
                <w:rFonts w:ascii="Arial" w:hAnsi="Arial" w:cs="Arial"/>
              </w:rPr>
            </w:pPr>
            <w:r w:rsidRPr="00B45F2E">
              <w:rPr>
                <w:rFonts w:ascii="Arial" w:hAnsi="Arial" w:cs="Arial"/>
              </w:rPr>
              <w:t>Permit Reference Number:</w:t>
            </w:r>
          </w:p>
        </w:tc>
        <w:tc>
          <w:tcPr>
            <w:tcW w:w="3037" w:type="pct"/>
            <w:vAlign w:val="center"/>
          </w:tcPr>
          <w:p w14:paraId="03ADB3C9" w14:textId="0B952914" w:rsidR="00706732" w:rsidRPr="00BD19D8" w:rsidRDefault="00557723" w:rsidP="00591D3F">
            <w:pPr>
              <w:rPr>
                <w:rFonts w:ascii="Arial" w:hAnsi="Arial" w:cs="Arial"/>
              </w:rPr>
            </w:pPr>
            <w:r w:rsidRPr="00557723">
              <w:rPr>
                <w:rFonts w:ascii="Arial" w:hAnsi="Arial" w:cs="Arial"/>
              </w:rPr>
              <w:t>EPR/AB3891CX</w:t>
            </w:r>
          </w:p>
        </w:tc>
      </w:tr>
      <w:tr w:rsidR="00706732" w:rsidRPr="00B45F2E" w14:paraId="03ADB3CD" w14:textId="77777777" w:rsidTr="00437319">
        <w:tc>
          <w:tcPr>
            <w:tcW w:w="1963" w:type="pct"/>
            <w:vAlign w:val="center"/>
          </w:tcPr>
          <w:p w14:paraId="03ADB3CB" w14:textId="77777777" w:rsidR="00706732" w:rsidRPr="00B45F2E" w:rsidRDefault="00706732" w:rsidP="00591D3F">
            <w:pPr>
              <w:rPr>
                <w:rFonts w:ascii="Arial" w:hAnsi="Arial" w:cs="Arial"/>
              </w:rPr>
            </w:pPr>
            <w:r w:rsidRPr="00B45F2E">
              <w:rPr>
                <w:rFonts w:ascii="Arial" w:hAnsi="Arial" w:cs="Arial"/>
              </w:rPr>
              <w:t>Permit Holder:</w:t>
            </w:r>
          </w:p>
        </w:tc>
        <w:tc>
          <w:tcPr>
            <w:tcW w:w="3037" w:type="pct"/>
            <w:vAlign w:val="center"/>
          </w:tcPr>
          <w:p w14:paraId="03ADB3CC" w14:textId="004AF79C" w:rsidR="00706732" w:rsidRPr="00BD19D8" w:rsidRDefault="00557723" w:rsidP="00591D3F">
            <w:pPr>
              <w:rPr>
                <w:rFonts w:ascii="Arial" w:hAnsi="Arial" w:cs="Arial"/>
              </w:rPr>
            </w:pPr>
            <w:r>
              <w:rPr>
                <w:rFonts w:ascii="Arial" w:hAnsi="Arial" w:cs="Arial"/>
              </w:rPr>
              <w:t>Mr Daniel James (</w:t>
            </w:r>
            <w:proofErr w:type="spellStart"/>
            <w:r>
              <w:rPr>
                <w:rFonts w:ascii="Arial" w:hAnsi="Arial" w:cs="Arial"/>
              </w:rPr>
              <w:t>Stepside</w:t>
            </w:r>
            <w:proofErr w:type="spellEnd"/>
            <w:r>
              <w:rPr>
                <w:rFonts w:ascii="Arial" w:hAnsi="Arial" w:cs="Arial"/>
              </w:rPr>
              <w:t xml:space="preserve"> </w:t>
            </w:r>
            <w:proofErr w:type="spellStart"/>
            <w:r>
              <w:rPr>
                <w:rFonts w:ascii="Arial" w:hAnsi="Arial" w:cs="Arial"/>
              </w:rPr>
              <w:t>Agri</w:t>
            </w:r>
            <w:proofErr w:type="spellEnd"/>
            <w:r>
              <w:rPr>
                <w:rFonts w:ascii="Arial" w:hAnsi="Arial" w:cs="Arial"/>
              </w:rPr>
              <w:t>)</w:t>
            </w:r>
          </w:p>
        </w:tc>
      </w:tr>
      <w:tr w:rsidR="00706732" w:rsidRPr="00B45F2E" w14:paraId="03ADB3D0" w14:textId="77777777" w:rsidTr="00437319">
        <w:tc>
          <w:tcPr>
            <w:tcW w:w="1963" w:type="pct"/>
            <w:vAlign w:val="center"/>
          </w:tcPr>
          <w:p w14:paraId="03ADB3CE" w14:textId="77777777" w:rsidR="00706732" w:rsidRPr="00B45F2E" w:rsidRDefault="00706732" w:rsidP="00591D3F">
            <w:pPr>
              <w:rPr>
                <w:rFonts w:ascii="Arial" w:hAnsi="Arial" w:cs="Arial"/>
              </w:rPr>
            </w:pPr>
            <w:r w:rsidRPr="00B45F2E">
              <w:rPr>
                <w:rFonts w:ascii="Arial" w:hAnsi="Arial" w:cs="Arial"/>
              </w:rPr>
              <w:t>Site Address:</w:t>
            </w:r>
          </w:p>
        </w:tc>
        <w:tc>
          <w:tcPr>
            <w:tcW w:w="3037" w:type="pct"/>
            <w:vAlign w:val="center"/>
          </w:tcPr>
          <w:p w14:paraId="10EA7686" w14:textId="77777777" w:rsidR="00706732" w:rsidRDefault="00557723" w:rsidP="00F9424F">
            <w:pPr>
              <w:rPr>
                <w:rFonts w:ascii="Arial" w:hAnsi="Arial" w:cs="Arial"/>
              </w:rPr>
            </w:pPr>
            <w:proofErr w:type="spellStart"/>
            <w:r w:rsidRPr="00557723">
              <w:rPr>
                <w:rFonts w:ascii="Arial" w:hAnsi="Arial" w:cs="Arial"/>
              </w:rPr>
              <w:t>Hafod</w:t>
            </w:r>
            <w:proofErr w:type="spellEnd"/>
            <w:r w:rsidRPr="00557723">
              <w:rPr>
                <w:rFonts w:ascii="Arial" w:hAnsi="Arial" w:cs="Arial"/>
              </w:rPr>
              <w:t xml:space="preserve"> Farm</w:t>
            </w:r>
          </w:p>
          <w:p w14:paraId="190D383E" w14:textId="77777777" w:rsidR="00557723" w:rsidRDefault="00557723" w:rsidP="00F9424F">
            <w:pPr>
              <w:rPr>
                <w:rFonts w:ascii="Arial" w:hAnsi="Arial" w:cs="Arial"/>
              </w:rPr>
            </w:pPr>
            <w:proofErr w:type="spellStart"/>
            <w:r w:rsidRPr="00557723">
              <w:rPr>
                <w:rFonts w:ascii="Arial" w:hAnsi="Arial" w:cs="Arial"/>
              </w:rPr>
              <w:t>Ferwig</w:t>
            </w:r>
            <w:proofErr w:type="spellEnd"/>
          </w:p>
          <w:p w14:paraId="426F9981" w14:textId="77777777" w:rsidR="00557723" w:rsidRDefault="00557723" w:rsidP="00F9424F">
            <w:pPr>
              <w:rPr>
                <w:rFonts w:ascii="Arial" w:hAnsi="Arial" w:cs="Arial"/>
              </w:rPr>
            </w:pPr>
            <w:r w:rsidRPr="00557723">
              <w:rPr>
                <w:rFonts w:ascii="Arial" w:hAnsi="Arial" w:cs="Arial"/>
              </w:rPr>
              <w:t>Cardigan</w:t>
            </w:r>
          </w:p>
          <w:p w14:paraId="616BC5C0" w14:textId="77777777" w:rsidR="00557723" w:rsidRDefault="00557723" w:rsidP="00F9424F">
            <w:pPr>
              <w:rPr>
                <w:rFonts w:ascii="Arial" w:hAnsi="Arial" w:cs="Arial"/>
              </w:rPr>
            </w:pPr>
            <w:r w:rsidRPr="00557723">
              <w:rPr>
                <w:rFonts w:ascii="Arial" w:hAnsi="Arial" w:cs="Arial"/>
              </w:rPr>
              <w:t>Ceredigion</w:t>
            </w:r>
          </w:p>
          <w:p w14:paraId="03ADB3CF" w14:textId="6EE05CB7" w:rsidR="00557723" w:rsidRPr="00BD19D8" w:rsidRDefault="00557723" w:rsidP="00F9424F">
            <w:pPr>
              <w:rPr>
                <w:rFonts w:ascii="Arial" w:hAnsi="Arial" w:cs="Arial"/>
              </w:rPr>
            </w:pPr>
            <w:r w:rsidRPr="00557723">
              <w:rPr>
                <w:rFonts w:ascii="Arial" w:hAnsi="Arial" w:cs="Arial"/>
              </w:rPr>
              <w:t>SA43 1PU</w:t>
            </w:r>
          </w:p>
        </w:tc>
      </w:tr>
      <w:tr w:rsidR="00706732" w:rsidRPr="00B45F2E" w14:paraId="03ADB3D6" w14:textId="77777777" w:rsidTr="00437319">
        <w:tc>
          <w:tcPr>
            <w:tcW w:w="1963" w:type="pct"/>
            <w:vAlign w:val="center"/>
          </w:tcPr>
          <w:p w14:paraId="03ADB3D1" w14:textId="05678DAB" w:rsidR="00706732" w:rsidRPr="00B45F2E" w:rsidRDefault="00706732" w:rsidP="00591D3F">
            <w:pPr>
              <w:rPr>
                <w:rFonts w:ascii="Arial" w:hAnsi="Arial" w:cs="Arial"/>
              </w:rPr>
            </w:pPr>
            <w:r w:rsidRPr="00B45F2E">
              <w:rPr>
                <w:rFonts w:ascii="Arial" w:hAnsi="Arial" w:cs="Arial"/>
              </w:rPr>
              <w:t>Grid Referenc</w:t>
            </w:r>
            <w:r w:rsidR="00BD19D8">
              <w:rPr>
                <w:rFonts w:ascii="Arial" w:hAnsi="Arial" w:cs="Arial"/>
              </w:rPr>
              <w:t>e:</w:t>
            </w:r>
          </w:p>
        </w:tc>
        <w:tc>
          <w:tcPr>
            <w:tcW w:w="3037" w:type="pct"/>
            <w:vAlign w:val="center"/>
          </w:tcPr>
          <w:p w14:paraId="2F0AEBCC" w14:textId="49FF3BD6" w:rsidR="00BD19D8" w:rsidRPr="00BD19D8" w:rsidRDefault="00BD19D8" w:rsidP="00591D3F">
            <w:pPr>
              <w:rPr>
                <w:rFonts w:ascii="Arial" w:hAnsi="Arial" w:cs="Arial"/>
              </w:rPr>
            </w:pPr>
            <w:r w:rsidRPr="00BD19D8">
              <w:rPr>
                <w:rFonts w:ascii="Arial" w:hAnsi="Arial" w:cs="Arial"/>
              </w:rPr>
              <w:t xml:space="preserve">Farm location: </w:t>
            </w:r>
            <w:r w:rsidR="00557723" w:rsidRPr="00557723">
              <w:rPr>
                <w:rFonts w:ascii="Arial" w:hAnsi="Arial" w:cs="Arial"/>
              </w:rPr>
              <w:t>SN 18094 50342</w:t>
            </w:r>
          </w:p>
          <w:p w14:paraId="3D94B8D9" w14:textId="77777777" w:rsidR="00BD19D8" w:rsidRPr="00BD19D8" w:rsidRDefault="00BD19D8" w:rsidP="00591D3F">
            <w:pPr>
              <w:rPr>
                <w:rFonts w:ascii="Arial" w:hAnsi="Arial" w:cs="Arial"/>
              </w:rPr>
            </w:pPr>
          </w:p>
          <w:p w14:paraId="03ADB3D2" w14:textId="5123E317" w:rsidR="00706732" w:rsidRDefault="00706732" w:rsidP="00591D3F">
            <w:pPr>
              <w:rPr>
                <w:rFonts w:ascii="Arial" w:hAnsi="Arial" w:cs="Arial"/>
              </w:rPr>
            </w:pPr>
            <w:r w:rsidRPr="00BD19D8">
              <w:rPr>
                <w:rFonts w:ascii="Arial" w:hAnsi="Arial" w:cs="Arial"/>
              </w:rPr>
              <w:t>Fields:</w:t>
            </w:r>
          </w:p>
          <w:tbl>
            <w:tblPr>
              <w:tblW w:w="4855" w:type="dxa"/>
              <w:tblLook w:val="04A0" w:firstRow="1" w:lastRow="0" w:firstColumn="1" w:lastColumn="0" w:noHBand="0" w:noVBand="1"/>
            </w:tblPr>
            <w:tblGrid>
              <w:gridCol w:w="2729"/>
              <w:gridCol w:w="2126"/>
            </w:tblGrid>
            <w:tr w:rsidR="00A25406" w:rsidRPr="00A25406" w14:paraId="0E191F10" w14:textId="77777777" w:rsidTr="006F1C55">
              <w:trPr>
                <w:trHeight w:val="288"/>
              </w:trPr>
              <w:tc>
                <w:tcPr>
                  <w:tcW w:w="272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AD48EFC" w14:textId="77777777" w:rsidR="00A25406" w:rsidRPr="00A25406" w:rsidRDefault="00A25406" w:rsidP="00A25406">
                  <w:pPr>
                    <w:spacing w:after="0" w:line="240" w:lineRule="auto"/>
                    <w:rPr>
                      <w:rFonts w:ascii="Arial" w:eastAsia="Times New Roman" w:hAnsi="Arial" w:cs="Arial"/>
                      <w:color w:val="000000"/>
                      <w:lang w:eastAsia="en-GB"/>
                    </w:rPr>
                  </w:pPr>
                  <w:r w:rsidRPr="00A25406">
                    <w:rPr>
                      <w:rFonts w:ascii="Arial" w:eastAsia="Times New Roman" w:hAnsi="Arial" w:cs="Arial"/>
                      <w:color w:val="000000"/>
                      <w:lang w:eastAsia="en-GB"/>
                    </w:rPr>
                    <w:t>Field name / number</w:t>
                  </w:r>
                </w:p>
              </w:tc>
              <w:tc>
                <w:tcPr>
                  <w:tcW w:w="2126" w:type="dxa"/>
                  <w:tcBorders>
                    <w:top w:val="single" w:sz="4" w:space="0" w:color="auto"/>
                    <w:left w:val="nil"/>
                    <w:bottom w:val="single" w:sz="4" w:space="0" w:color="auto"/>
                    <w:right w:val="single" w:sz="4" w:space="0" w:color="auto"/>
                  </w:tcBorders>
                  <w:shd w:val="clear" w:color="auto" w:fill="auto"/>
                  <w:vAlign w:val="bottom"/>
                  <w:hideMark/>
                </w:tcPr>
                <w:p w14:paraId="077E29E0" w14:textId="77777777" w:rsidR="00A25406" w:rsidRPr="00A25406" w:rsidRDefault="00A25406" w:rsidP="00A25406">
                  <w:pPr>
                    <w:spacing w:after="0" w:line="240" w:lineRule="auto"/>
                    <w:rPr>
                      <w:rFonts w:ascii="Arial" w:eastAsia="Times New Roman" w:hAnsi="Arial" w:cs="Arial"/>
                      <w:color w:val="000000"/>
                      <w:lang w:eastAsia="en-GB"/>
                    </w:rPr>
                  </w:pPr>
                  <w:r w:rsidRPr="00A25406">
                    <w:rPr>
                      <w:rFonts w:ascii="Arial" w:eastAsia="Times New Roman" w:hAnsi="Arial" w:cs="Arial"/>
                      <w:color w:val="000000"/>
                      <w:lang w:eastAsia="en-GB"/>
                    </w:rPr>
                    <w:t>Grid reference</w:t>
                  </w:r>
                </w:p>
              </w:tc>
            </w:tr>
            <w:tr w:rsidR="00A25406" w:rsidRPr="00A25406" w14:paraId="211E3FBD" w14:textId="77777777" w:rsidTr="006F1C55">
              <w:trPr>
                <w:trHeight w:val="288"/>
              </w:trPr>
              <w:tc>
                <w:tcPr>
                  <w:tcW w:w="2729" w:type="dxa"/>
                  <w:tcBorders>
                    <w:top w:val="nil"/>
                    <w:left w:val="single" w:sz="4" w:space="0" w:color="auto"/>
                    <w:bottom w:val="single" w:sz="4" w:space="0" w:color="auto"/>
                    <w:right w:val="single" w:sz="4" w:space="0" w:color="auto"/>
                  </w:tcBorders>
                  <w:shd w:val="clear" w:color="auto" w:fill="auto"/>
                  <w:vAlign w:val="bottom"/>
                  <w:hideMark/>
                </w:tcPr>
                <w:p w14:paraId="74C9747D" w14:textId="77777777" w:rsidR="00A25406" w:rsidRPr="00A25406" w:rsidRDefault="00A25406" w:rsidP="00A25406">
                  <w:pPr>
                    <w:spacing w:after="0" w:line="240" w:lineRule="auto"/>
                    <w:rPr>
                      <w:rFonts w:ascii="Arial" w:eastAsia="Times New Roman" w:hAnsi="Arial" w:cs="Arial"/>
                      <w:b/>
                      <w:color w:val="000000"/>
                      <w:lang w:eastAsia="en-GB"/>
                    </w:rPr>
                  </w:pPr>
                  <w:proofErr w:type="spellStart"/>
                  <w:r w:rsidRPr="00A25406">
                    <w:rPr>
                      <w:rFonts w:ascii="Arial" w:eastAsia="Times New Roman" w:hAnsi="Arial" w:cs="Arial"/>
                      <w:b/>
                      <w:color w:val="000000"/>
                      <w:lang w:eastAsia="en-GB"/>
                    </w:rPr>
                    <w:t>Hafod</w:t>
                  </w:r>
                  <w:proofErr w:type="spellEnd"/>
                  <w:r w:rsidRPr="00A25406">
                    <w:rPr>
                      <w:rFonts w:ascii="Arial" w:eastAsia="Times New Roman" w:hAnsi="Arial" w:cs="Arial"/>
                      <w:b/>
                      <w:color w:val="000000"/>
                      <w:lang w:eastAsia="en-GB"/>
                    </w:rPr>
                    <w:t xml:space="preserve"> Farm</w:t>
                  </w:r>
                </w:p>
              </w:tc>
              <w:tc>
                <w:tcPr>
                  <w:tcW w:w="2126" w:type="dxa"/>
                  <w:tcBorders>
                    <w:top w:val="nil"/>
                    <w:left w:val="nil"/>
                    <w:bottom w:val="single" w:sz="4" w:space="0" w:color="auto"/>
                    <w:right w:val="single" w:sz="4" w:space="0" w:color="auto"/>
                  </w:tcBorders>
                  <w:shd w:val="clear" w:color="auto" w:fill="auto"/>
                  <w:vAlign w:val="bottom"/>
                  <w:hideMark/>
                </w:tcPr>
                <w:p w14:paraId="6F86CAC8" w14:textId="77777777" w:rsidR="00A25406" w:rsidRPr="00A25406" w:rsidRDefault="00A25406" w:rsidP="00A25406">
                  <w:pPr>
                    <w:spacing w:after="0" w:line="240" w:lineRule="auto"/>
                    <w:rPr>
                      <w:rFonts w:ascii="Arial" w:eastAsia="Times New Roman" w:hAnsi="Arial" w:cs="Arial"/>
                      <w:color w:val="000000"/>
                      <w:lang w:eastAsia="en-GB"/>
                    </w:rPr>
                  </w:pPr>
                  <w:r w:rsidRPr="00A25406">
                    <w:rPr>
                      <w:rFonts w:ascii="Arial" w:eastAsia="Times New Roman" w:hAnsi="Arial" w:cs="Arial"/>
                      <w:color w:val="000000"/>
                      <w:lang w:eastAsia="en-GB"/>
                    </w:rPr>
                    <w:t> </w:t>
                  </w:r>
                </w:p>
              </w:tc>
            </w:tr>
            <w:tr w:rsidR="00A25406" w:rsidRPr="00A25406" w14:paraId="2A71E263" w14:textId="77777777" w:rsidTr="006F1C55">
              <w:trPr>
                <w:trHeight w:val="288"/>
              </w:trPr>
              <w:tc>
                <w:tcPr>
                  <w:tcW w:w="2729" w:type="dxa"/>
                  <w:tcBorders>
                    <w:top w:val="nil"/>
                    <w:left w:val="single" w:sz="4" w:space="0" w:color="auto"/>
                    <w:bottom w:val="single" w:sz="4" w:space="0" w:color="auto"/>
                    <w:right w:val="single" w:sz="4" w:space="0" w:color="auto"/>
                  </w:tcBorders>
                  <w:shd w:val="clear" w:color="auto" w:fill="auto"/>
                  <w:vAlign w:val="bottom"/>
                  <w:hideMark/>
                </w:tcPr>
                <w:p w14:paraId="207FEA7D" w14:textId="77777777" w:rsidR="00A25406" w:rsidRPr="00A25406" w:rsidRDefault="00A25406" w:rsidP="00A25406">
                  <w:pPr>
                    <w:spacing w:after="0" w:line="240" w:lineRule="auto"/>
                    <w:rPr>
                      <w:rFonts w:ascii="Arial" w:eastAsia="Times New Roman" w:hAnsi="Arial" w:cs="Arial"/>
                      <w:color w:val="000000"/>
                      <w:lang w:eastAsia="en-GB"/>
                    </w:rPr>
                  </w:pPr>
                  <w:proofErr w:type="spellStart"/>
                  <w:r w:rsidRPr="00A25406">
                    <w:rPr>
                      <w:rFonts w:ascii="Arial" w:eastAsia="Times New Roman" w:hAnsi="Arial" w:cs="Arial"/>
                      <w:color w:val="000000"/>
                      <w:lang w:eastAsia="en-GB"/>
                    </w:rPr>
                    <w:t>Tyriet</w:t>
                  </w:r>
                  <w:proofErr w:type="spellEnd"/>
                  <w:r w:rsidRPr="00A25406">
                    <w:rPr>
                      <w:rFonts w:ascii="Arial" w:eastAsia="Times New Roman" w:hAnsi="Arial" w:cs="Arial"/>
                      <w:color w:val="000000"/>
                      <w:lang w:eastAsia="en-GB"/>
                    </w:rPr>
                    <w:t xml:space="preserve"> 1</w:t>
                  </w:r>
                </w:p>
              </w:tc>
              <w:tc>
                <w:tcPr>
                  <w:tcW w:w="2126" w:type="dxa"/>
                  <w:tcBorders>
                    <w:top w:val="nil"/>
                    <w:left w:val="nil"/>
                    <w:bottom w:val="single" w:sz="4" w:space="0" w:color="auto"/>
                    <w:right w:val="single" w:sz="4" w:space="0" w:color="auto"/>
                  </w:tcBorders>
                  <w:shd w:val="clear" w:color="auto" w:fill="auto"/>
                  <w:vAlign w:val="bottom"/>
                  <w:hideMark/>
                </w:tcPr>
                <w:p w14:paraId="6653730F" w14:textId="77777777" w:rsidR="00A25406" w:rsidRPr="00A25406" w:rsidRDefault="00A25406" w:rsidP="00A25406">
                  <w:pPr>
                    <w:spacing w:after="0" w:line="240" w:lineRule="auto"/>
                    <w:rPr>
                      <w:rFonts w:ascii="Arial" w:eastAsia="Times New Roman" w:hAnsi="Arial" w:cs="Arial"/>
                      <w:color w:val="000000"/>
                      <w:lang w:eastAsia="en-GB"/>
                    </w:rPr>
                  </w:pPr>
                  <w:r w:rsidRPr="00A25406">
                    <w:rPr>
                      <w:rFonts w:ascii="Arial" w:eastAsia="Times New Roman" w:hAnsi="Arial" w:cs="Arial"/>
                      <w:color w:val="000000"/>
                      <w:lang w:eastAsia="en-GB"/>
                    </w:rPr>
                    <w:t>SN 18066 50822</w:t>
                  </w:r>
                </w:p>
              </w:tc>
            </w:tr>
            <w:tr w:rsidR="00A25406" w:rsidRPr="00A25406" w14:paraId="52F732CC" w14:textId="77777777" w:rsidTr="006F1C55">
              <w:trPr>
                <w:trHeight w:val="288"/>
              </w:trPr>
              <w:tc>
                <w:tcPr>
                  <w:tcW w:w="2729" w:type="dxa"/>
                  <w:tcBorders>
                    <w:top w:val="nil"/>
                    <w:left w:val="single" w:sz="4" w:space="0" w:color="auto"/>
                    <w:bottom w:val="single" w:sz="4" w:space="0" w:color="auto"/>
                    <w:right w:val="single" w:sz="4" w:space="0" w:color="auto"/>
                  </w:tcBorders>
                  <w:shd w:val="clear" w:color="auto" w:fill="auto"/>
                  <w:vAlign w:val="bottom"/>
                  <w:hideMark/>
                </w:tcPr>
                <w:p w14:paraId="6E06C4EE" w14:textId="77777777" w:rsidR="00A25406" w:rsidRPr="00A25406" w:rsidRDefault="00A25406" w:rsidP="00A25406">
                  <w:pPr>
                    <w:spacing w:after="0" w:line="240" w:lineRule="auto"/>
                    <w:rPr>
                      <w:rFonts w:ascii="Arial" w:eastAsia="Times New Roman" w:hAnsi="Arial" w:cs="Arial"/>
                      <w:color w:val="000000"/>
                      <w:lang w:eastAsia="en-GB"/>
                    </w:rPr>
                  </w:pPr>
                  <w:proofErr w:type="spellStart"/>
                  <w:r w:rsidRPr="00A25406">
                    <w:rPr>
                      <w:rFonts w:ascii="Arial" w:eastAsia="Times New Roman" w:hAnsi="Arial" w:cs="Arial"/>
                      <w:color w:val="000000"/>
                      <w:lang w:eastAsia="en-GB"/>
                    </w:rPr>
                    <w:t>Tyriet</w:t>
                  </w:r>
                  <w:proofErr w:type="spellEnd"/>
                  <w:r w:rsidRPr="00A25406">
                    <w:rPr>
                      <w:rFonts w:ascii="Arial" w:eastAsia="Times New Roman" w:hAnsi="Arial" w:cs="Arial"/>
                      <w:color w:val="000000"/>
                      <w:lang w:eastAsia="en-GB"/>
                    </w:rPr>
                    <w:t xml:space="preserve"> 2</w:t>
                  </w:r>
                </w:p>
              </w:tc>
              <w:tc>
                <w:tcPr>
                  <w:tcW w:w="2126" w:type="dxa"/>
                  <w:tcBorders>
                    <w:top w:val="nil"/>
                    <w:left w:val="nil"/>
                    <w:bottom w:val="single" w:sz="4" w:space="0" w:color="auto"/>
                    <w:right w:val="single" w:sz="4" w:space="0" w:color="auto"/>
                  </w:tcBorders>
                  <w:shd w:val="clear" w:color="auto" w:fill="auto"/>
                  <w:vAlign w:val="bottom"/>
                  <w:hideMark/>
                </w:tcPr>
                <w:p w14:paraId="14BDDDEB" w14:textId="77777777" w:rsidR="00A25406" w:rsidRPr="00A25406" w:rsidRDefault="00A25406" w:rsidP="00A25406">
                  <w:pPr>
                    <w:spacing w:after="0" w:line="240" w:lineRule="auto"/>
                    <w:rPr>
                      <w:rFonts w:ascii="Arial" w:eastAsia="Times New Roman" w:hAnsi="Arial" w:cs="Arial"/>
                      <w:color w:val="000000"/>
                      <w:lang w:eastAsia="en-GB"/>
                    </w:rPr>
                  </w:pPr>
                  <w:r w:rsidRPr="00A25406">
                    <w:rPr>
                      <w:rFonts w:ascii="Arial" w:eastAsia="Times New Roman" w:hAnsi="Arial" w:cs="Arial"/>
                      <w:color w:val="000000"/>
                      <w:lang w:eastAsia="en-GB"/>
                    </w:rPr>
                    <w:t>SN 18005 50957</w:t>
                  </w:r>
                </w:p>
              </w:tc>
            </w:tr>
            <w:tr w:rsidR="00A25406" w:rsidRPr="00A25406" w14:paraId="4F316413" w14:textId="77777777" w:rsidTr="006F1C55">
              <w:trPr>
                <w:trHeight w:val="288"/>
              </w:trPr>
              <w:tc>
                <w:tcPr>
                  <w:tcW w:w="2729" w:type="dxa"/>
                  <w:tcBorders>
                    <w:top w:val="nil"/>
                    <w:left w:val="single" w:sz="4" w:space="0" w:color="auto"/>
                    <w:bottom w:val="single" w:sz="4" w:space="0" w:color="auto"/>
                    <w:right w:val="single" w:sz="4" w:space="0" w:color="auto"/>
                  </w:tcBorders>
                  <w:shd w:val="clear" w:color="auto" w:fill="auto"/>
                  <w:vAlign w:val="bottom"/>
                  <w:hideMark/>
                </w:tcPr>
                <w:p w14:paraId="70649F50" w14:textId="77777777" w:rsidR="00A25406" w:rsidRPr="00A25406" w:rsidRDefault="00A25406" w:rsidP="00A25406">
                  <w:pPr>
                    <w:spacing w:after="0" w:line="240" w:lineRule="auto"/>
                    <w:rPr>
                      <w:rFonts w:ascii="Arial" w:eastAsia="Times New Roman" w:hAnsi="Arial" w:cs="Arial"/>
                      <w:color w:val="000000"/>
                      <w:lang w:eastAsia="en-GB"/>
                    </w:rPr>
                  </w:pPr>
                  <w:proofErr w:type="spellStart"/>
                  <w:r w:rsidRPr="00A25406">
                    <w:rPr>
                      <w:rFonts w:ascii="Arial" w:eastAsia="Times New Roman" w:hAnsi="Arial" w:cs="Arial"/>
                      <w:color w:val="000000"/>
                      <w:lang w:eastAsia="en-GB"/>
                    </w:rPr>
                    <w:t>Tyriet</w:t>
                  </w:r>
                  <w:proofErr w:type="spellEnd"/>
                  <w:r w:rsidRPr="00A25406">
                    <w:rPr>
                      <w:rFonts w:ascii="Arial" w:eastAsia="Times New Roman" w:hAnsi="Arial" w:cs="Arial"/>
                      <w:color w:val="000000"/>
                      <w:lang w:eastAsia="en-GB"/>
                    </w:rPr>
                    <w:t xml:space="preserve"> 3</w:t>
                  </w:r>
                </w:p>
              </w:tc>
              <w:tc>
                <w:tcPr>
                  <w:tcW w:w="2126" w:type="dxa"/>
                  <w:tcBorders>
                    <w:top w:val="nil"/>
                    <w:left w:val="nil"/>
                    <w:bottom w:val="single" w:sz="4" w:space="0" w:color="auto"/>
                    <w:right w:val="single" w:sz="4" w:space="0" w:color="auto"/>
                  </w:tcBorders>
                  <w:shd w:val="clear" w:color="auto" w:fill="auto"/>
                  <w:vAlign w:val="bottom"/>
                  <w:hideMark/>
                </w:tcPr>
                <w:p w14:paraId="5F40ACC8" w14:textId="77777777" w:rsidR="00A25406" w:rsidRPr="00A25406" w:rsidRDefault="00A25406" w:rsidP="00A25406">
                  <w:pPr>
                    <w:spacing w:after="0" w:line="240" w:lineRule="auto"/>
                    <w:rPr>
                      <w:rFonts w:ascii="Arial" w:eastAsia="Times New Roman" w:hAnsi="Arial" w:cs="Arial"/>
                      <w:color w:val="000000"/>
                      <w:lang w:eastAsia="en-GB"/>
                    </w:rPr>
                  </w:pPr>
                  <w:r w:rsidRPr="00A25406">
                    <w:rPr>
                      <w:rFonts w:ascii="Arial" w:eastAsia="Times New Roman" w:hAnsi="Arial" w:cs="Arial"/>
                      <w:color w:val="000000"/>
                      <w:lang w:eastAsia="en-GB"/>
                    </w:rPr>
                    <w:t>SN 17876 50863</w:t>
                  </w:r>
                </w:p>
              </w:tc>
            </w:tr>
            <w:tr w:rsidR="00A25406" w:rsidRPr="00A25406" w14:paraId="43FE367A" w14:textId="77777777" w:rsidTr="006F1C55">
              <w:trPr>
                <w:trHeight w:val="288"/>
              </w:trPr>
              <w:tc>
                <w:tcPr>
                  <w:tcW w:w="2729" w:type="dxa"/>
                  <w:tcBorders>
                    <w:top w:val="nil"/>
                    <w:left w:val="single" w:sz="4" w:space="0" w:color="auto"/>
                    <w:bottom w:val="single" w:sz="4" w:space="0" w:color="auto"/>
                    <w:right w:val="single" w:sz="4" w:space="0" w:color="auto"/>
                  </w:tcBorders>
                  <w:shd w:val="clear" w:color="auto" w:fill="auto"/>
                  <w:vAlign w:val="bottom"/>
                  <w:hideMark/>
                </w:tcPr>
                <w:p w14:paraId="34D90A90" w14:textId="77777777" w:rsidR="00A25406" w:rsidRPr="00A25406" w:rsidRDefault="00A25406" w:rsidP="00A25406">
                  <w:pPr>
                    <w:spacing w:after="0" w:line="240" w:lineRule="auto"/>
                    <w:rPr>
                      <w:rFonts w:ascii="Arial" w:eastAsia="Times New Roman" w:hAnsi="Arial" w:cs="Arial"/>
                      <w:color w:val="000000"/>
                      <w:lang w:eastAsia="en-GB"/>
                    </w:rPr>
                  </w:pPr>
                  <w:proofErr w:type="spellStart"/>
                  <w:r w:rsidRPr="00A25406">
                    <w:rPr>
                      <w:rFonts w:ascii="Arial" w:eastAsia="Times New Roman" w:hAnsi="Arial" w:cs="Arial"/>
                      <w:color w:val="000000"/>
                      <w:lang w:eastAsia="en-GB"/>
                    </w:rPr>
                    <w:t>Tyriet</w:t>
                  </w:r>
                  <w:proofErr w:type="spellEnd"/>
                  <w:r w:rsidRPr="00A25406">
                    <w:rPr>
                      <w:rFonts w:ascii="Arial" w:eastAsia="Times New Roman" w:hAnsi="Arial" w:cs="Arial"/>
                      <w:color w:val="000000"/>
                      <w:lang w:eastAsia="en-GB"/>
                    </w:rPr>
                    <w:t xml:space="preserve"> 4</w:t>
                  </w:r>
                </w:p>
              </w:tc>
              <w:tc>
                <w:tcPr>
                  <w:tcW w:w="2126" w:type="dxa"/>
                  <w:tcBorders>
                    <w:top w:val="nil"/>
                    <w:left w:val="nil"/>
                    <w:bottom w:val="single" w:sz="4" w:space="0" w:color="auto"/>
                    <w:right w:val="single" w:sz="4" w:space="0" w:color="auto"/>
                  </w:tcBorders>
                  <w:shd w:val="clear" w:color="auto" w:fill="auto"/>
                  <w:vAlign w:val="bottom"/>
                  <w:hideMark/>
                </w:tcPr>
                <w:p w14:paraId="0577121B" w14:textId="77777777" w:rsidR="00A25406" w:rsidRPr="00A25406" w:rsidRDefault="00A25406" w:rsidP="00A25406">
                  <w:pPr>
                    <w:spacing w:after="0" w:line="240" w:lineRule="auto"/>
                    <w:rPr>
                      <w:rFonts w:ascii="Arial" w:eastAsia="Times New Roman" w:hAnsi="Arial" w:cs="Arial"/>
                      <w:color w:val="000000"/>
                      <w:lang w:eastAsia="en-GB"/>
                    </w:rPr>
                  </w:pPr>
                  <w:r w:rsidRPr="00A25406">
                    <w:rPr>
                      <w:rFonts w:ascii="Arial" w:eastAsia="Times New Roman" w:hAnsi="Arial" w:cs="Arial"/>
                      <w:color w:val="000000"/>
                      <w:lang w:eastAsia="en-GB"/>
                    </w:rPr>
                    <w:t>SN 17898 50624</w:t>
                  </w:r>
                </w:p>
              </w:tc>
            </w:tr>
            <w:tr w:rsidR="00A25406" w:rsidRPr="00A25406" w14:paraId="6ABE0F21" w14:textId="77777777" w:rsidTr="006F1C55">
              <w:trPr>
                <w:trHeight w:val="288"/>
              </w:trPr>
              <w:tc>
                <w:tcPr>
                  <w:tcW w:w="2729" w:type="dxa"/>
                  <w:tcBorders>
                    <w:top w:val="nil"/>
                    <w:left w:val="single" w:sz="4" w:space="0" w:color="auto"/>
                    <w:bottom w:val="single" w:sz="4" w:space="0" w:color="auto"/>
                    <w:right w:val="single" w:sz="4" w:space="0" w:color="auto"/>
                  </w:tcBorders>
                  <w:shd w:val="clear" w:color="auto" w:fill="auto"/>
                  <w:vAlign w:val="bottom"/>
                  <w:hideMark/>
                </w:tcPr>
                <w:p w14:paraId="0A7CC7A8" w14:textId="77777777" w:rsidR="00A25406" w:rsidRPr="00A25406" w:rsidRDefault="00A25406" w:rsidP="00A25406">
                  <w:pPr>
                    <w:spacing w:after="0" w:line="240" w:lineRule="auto"/>
                    <w:rPr>
                      <w:rFonts w:ascii="Arial" w:eastAsia="Times New Roman" w:hAnsi="Arial" w:cs="Arial"/>
                      <w:color w:val="000000"/>
                      <w:lang w:eastAsia="en-GB"/>
                    </w:rPr>
                  </w:pPr>
                  <w:proofErr w:type="spellStart"/>
                  <w:r w:rsidRPr="00A25406">
                    <w:rPr>
                      <w:rFonts w:ascii="Arial" w:eastAsia="Times New Roman" w:hAnsi="Arial" w:cs="Arial"/>
                      <w:color w:val="000000"/>
                      <w:lang w:eastAsia="en-GB"/>
                    </w:rPr>
                    <w:t>Tyriet</w:t>
                  </w:r>
                  <w:proofErr w:type="spellEnd"/>
                  <w:r w:rsidRPr="00A25406">
                    <w:rPr>
                      <w:rFonts w:ascii="Arial" w:eastAsia="Times New Roman" w:hAnsi="Arial" w:cs="Arial"/>
                      <w:color w:val="000000"/>
                      <w:lang w:eastAsia="en-GB"/>
                    </w:rPr>
                    <w:t xml:space="preserve"> 5</w:t>
                  </w:r>
                </w:p>
              </w:tc>
              <w:tc>
                <w:tcPr>
                  <w:tcW w:w="2126" w:type="dxa"/>
                  <w:tcBorders>
                    <w:top w:val="nil"/>
                    <w:left w:val="nil"/>
                    <w:bottom w:val="single" w:sz="4" w:space="0" w:color="auto"/>
                    <w:right w:val="single" w:sz="4" w:space="0" w:color="auto"/>
                  </w:tcBorders>
                  <w:shd w:val="clear" w:color="auto" w:fill="auto"/>
                  <w:vAlign w:val="bottom"/>
                  <w:hideMark/>
                </w:tcPr>
                <w:p w14:paraId="700429A2" w14:textId="77777777" w:rsidR="00A25406" w:rsidRPr="00A25406" w:rsidRDefault="00A25406" w:rsidP="00A25406">
                  <w:pPr>
                    <w:spacing w:after="0" w:line="240" w:lineRule="auto"/>
                    <w:rPr>
                      <w:rFonts w:ascii="Arial" w:eastAsia="Times New Roman" w:hAnsi="Arial" w:cs="Arial"/>
                      <w:color w:val="000000"/>
                      <w:lang w:eastAsia="en-GB"/>
                    </w:rPr>
                  </w:pPr>
                  <w:r w:rsidRPr="00A25406">
                    <w:rPr>
                      <w:rFonts w:ascii="Arial" w:eastAsia="Times New Roman" w:hAnsi="Arial" w:cs="Arial"/>
                      <w:color w:val="000000"/>
                      <w:lang w:eastAsia="en-GB"/>
                    </w:rPr>
                    <w:t>SN 17874 50710</w:t>
                  </w:r>
                </w:p>
              </w:tc>
            </w:tr>
            <w:tr w:rsidR="00A25406" w:rsidRPr="00A25406" w14:paraId="6B0E837E" w14:textId="77777777" w:rsidTr="006F1C55">
              <w:trPr>
                <w:trHeight w:val="288"/>
              </w:trPr>
              <w:tc>
                <w:tcPr>
                  <w:tcW w:w="2729" w:type="dxa"/>
                  <w:tcBorders>
                    <w:top w:val="nil"/>
                    <w:left w:val="single" w:sz="4" w:space="0" w:color="auto"/>
                    <w:bottom w:val="single" w:sz="4" w:space="0" w:color="auto"/>
                    <w:right w:val="single" w:sz="4" w:space="0" w:color="auto"/>
                  </w:tcBorders>
                  <w:shd w:val="clear" w:color="auto" w:fill="auto"/>
                  <w:vAlign w:val="bottom"/>
                  <w:hideMark/>
                </w:tcPr>
                <w:p w14:paraId="185758C1" w14:textId="77777777" w:rsidR="00A25406" w:rsidRPr="00A25406" w:rsidRDefault="00A25406" w:rsidP="00A25406">
                  <w:pPr>
                    <w:spacing w:after="0" w:line="240" w:lineRule="auto"/>
                    <w:rPr>
                      <w:rFonts w:ascii="Arial" w:eastAsia="Times New Roman" w:hAnsi="Arial" w:cs="Arial"/>
                      <w:color w:val="000000"/>
                      <w:lang w:eastAsia="en-GB"/>
                    </w:rPr>
                  </w:pPr>
                  <w:proofErr w:type="spellStart"/>
                  <w:r w:rsidRPr="00A25406">
                    <w:rPr>
                      <w:rFonts w:ascii="Arial" w:eastAsia="Times New Roman" w:hAnsi="Arial" w:cs="Arial"/>
                      <w:color w:val="000000"/>
                      <w:lang w:eastAsia="en-GB"/>
                    </w:rPr>
                    <w:t>Tyriet</w:t>
                  </w:r>
                  <w:proofErr w:type="spellEnd"/>
                  <w:r w:rsidRPr="00A25406">
                    <w:rPr>
                      <w:rFonts w:ascii="Arial" w:eastAsia="Times New Roman" w:hAnsi="Arial" w:cs="Arial"/>
                      <w:color w:val="000000"/>
                      <w:lang w:eastAsia="en-GB"/>
                    </w:rPr>
                    <w:t xml:space="preserve"> 6</w:t>
                  </w:r>
                </w:p>
              </w:tc>
              <w:tc>
                <w:tcPr>
                  <w:tcW w:w="2126" w:type="dxa"/>
                  <w:tcBorders>
                    <w:top w:val="nil"/>
                    <w:left w:val="nil"/>
                    <w:bottom w:val="single" w:sz="4" w:space="0" w:color="auto"/>
                    <w:right w:val="single" w:sz="4" w:space="0" w:color="auto"/>
                  </w:tcBorders>
                  <w:shd w:val="clear" w:color="auto" w:fill="auto"/>
                  <w:vAlign w:val="bottom"/>
                  <w:hideMark/>
                </w:tcPr>
                <w:p w14:paraId="69F4AFF0" w14:textId="77777777" w:rsidR="00A25406" w:rsidRPr="00A25406" w:rsidRDefault="00A25406" w:rsidP="00A25406">
                  <w:pPr>
                    <w:spacing w:after="0" w:line="240" w:lineRule="auto"/>
                    <w:rPr>
                      <w:rFonts w:ascii="Arial" w:eastAsia="Times New Roman" w:hAnsi="Arial" w:cs="Arial"/>
                      <w:color w:val="000000"/>
                      <w:lang w:eastAsia="en-GB"/>
                    </w:rPr>
                  </w:pPr>
                  <w:r w:rsidRPr="00A25406">
                    <w:rPr>
                      <w:rFonts w:ascii="Arial" w:eastAsia="Times New Roman" w:hAnsi="Arial" w:cs="Arial"/>
                      <w:color w:val="000000"/>
                      <w:lang w:eastAsia="en-GB"/>
                    </w:rPr>
                    <w:t>SN 17721 50455</w:t>
                  </w:r>
                </w:p>
              </w:tc>
            </w:tr>
            <w:tr w:rsidR="00A25406" w:rsidRPr="00A25406" w14:paraId="5A98FCA4" w14:textId="77777777" w:rsidTr="006F1C55">
              <w:trPr>
                <w:trHeight w:val="288"/>
              </w:trPr>
              <w:tc>
                <w:tcPr>
                  <w:tcW w:w="2729" w:type="dxa"/>
                  <w:tcBorders>
                    <w:top w:val="nil"/>
                    <w:left w:val="single" w:sz="4" w:space="0" w:color="auto"/>
                    <w:bottom w:val="single" w:sz="4" w:space="0" w:color="auto"/>
                    <w:right w:val="single" w:sz="4" w:space="0" w:color="auto"/>
                  </w:tcBorders>
                  <w:shd w:val="clear" w:color="auto" w:fill="auto"/>
                  <w:vAlign w:val="bottom"/>
                  <w:hideMark/>
                </w:tcPr>
                <w:p w14:paraId="26D77BE6" w14:textId="77777777" w:rsidR="00A25406" w:rsidRPr="00A25406" w:rsidRDefault="00A25406" w:rsidP="00A25406">
                  <w:pPr>
                    <w:spacing w:after="0" w:line="240" w:lineRule="auto"/>
                    <w:rPr>
                      <w:rFonts w:ascii="Arial" w:eastAsia="Times New Roman" w:hAnsi="Arial" w:cs="Arial"/>
                      <w:color w:val="000000"/>
                      <w:lang w:eastAsia="en-GB"/>
                    </w:rPr>
                  </w:pPr>
                  <w:proofErr w:type="spellStart"/>
                  <w:r w:rsidRPr="00A25406">
                    <w:rPr>
                      <w:rFonts w:ascii="Arial" w:eastAsia="Times New Roman" w:hAnsi="Arial" w:cs="Arial"/>
                      <w:color w:val="000000"/>
                      <w:lang w:eastAsia="en-GB"/>
                    </w:rPr>
                    <w:t>Tyriet</w:t>
                  </w:r>
                  <w:proofErr w:type="spellEnd"/>
                  <w:r w:rsidRPr="00A25406">
                    <w:rPr>
                      <w:rFonts w:ascii="Arial" w:eastAsia="Times New Roman" w:hAnsi="Arial" w:cs="Arial"/>
                      <w:color w:val="000000"/>
                      <w:lang w:eastAsia="en-GB"/>
                    </w:rPr>
                    <w:t xml:space="preserve"> 7</w:t>
                  </w:r>
                </w:p>
              </w:tc>
              <w:tc>
                <w:tcPr>
                  <w:tcW w:w="2126" w:type="dxa"/>
                  <w:tcBorders>
                    <w:top w:val="nil"/>
                    <w:left w:val="nil"/>
                    <w:bottom w:val="single" w:sz="4" w:space="0" w:color="auto"/>
                    <w:right w:val="single" w:sz="4" w:space="0" w:color="auto"/>
                  </w:tcBorders>
                  <w:shd w:val="clear" w:color="auto" w:fill="auto"/>
                  <w:vAlign w:val="bottom"/>
                  <w:hideMark/>
                </w:tcPr>
                <w:p w14:paraId="33B8FB99" w14:textId="77777777" w:rsidR="00A25406" w:rsidRPr="00A25406" w:rsidRDefault="00A25406" w:rsidP="00A25406">
                  <w:pPr>
                    <w:spacing w:after="0" w:line="240" w:lineRule="auto"/>
                    <w:rPr>
                      <w:rFonts w:ascii="Arial" w:eastAsia="Times New Roman" w:hAnsi="Arial" w:cs="Arial"/>
                      <w:color w:val="000000"/>
                      <w:lang w:eastAsia="en-GB"/>
                    </w:rPr>
                  </w:pPr>
                  <w:r w:rsidRPr="00A25406">
                    <w:rPr>
                      <w:rFonts w:ascii="Arial" w:eastAsia="Times New Roman" w:hAnsi="Arial" w:cs="Arial"/>
                      <w:color w:val="000000"/>
                      <w:lang w:eastAsia="en-GB"/>
                    </w:rPr>
                    <w:t>SN 17679 50597</w:t>
                  </w:r>
                </w:p>
              </w:tc>
            </w:tr>
            <w:tr w:rsidR="00A25406" w:rsidRPr="00A25406" w14:paraId="58706C8A" w14:textId="77777777" w:rsidTr="006F1C55">
              <w:trPr>
                <w:trHeight w:val="288"/>
              </w:trPr>
              <w:tc>
                <w:tcPr>
                  <w:tcW w:w="2729" w:type="dxa"/>
                  <w:tcBorders>
                    <w:top w:val="nil"/>
                    <w:left w:val="single" w:sz="4" w:space="0" w:color="auto"/>
                    <w:bottom w:val="single" w:sz="4" w:space="0" w:color="auto"/>
                    <w:right w:val="single" w:sz="4" w:space="0" w:color="auto"/>
                  </w:tcBorders>
                  <w:shd w:val="clear" w:color="auto" w:fill="auto"/>
                  <w:vAlign w:val="bottom"/>
                  <w:hideMark/>
                </w:tcPr>
                <w:p w14:paraId="3A20F42C" w14:textId="77777777" w:rsidR="00A25406" w:rsidRPr="00A25406" w:rsidRDefault="00A25406" w:rsidP="00A25406">
                  <w:pPr>
                    <w:spacing w:after="0" w:line="240" w:lineRule="auto"/>
                    <w:rPr>
                      <w:rFonts w:ascii="Arial" w:eastAsia="Times New Roman" w:hAnsi="Arial" w:cs="Arial"/>
                      <w:color w:val="000000"/>
                      <w:lang w:eastAsia="en-GB"/>
                    </w:rPr>
                  </w:pPr>
                  <w:proofErr w:type="spellStart"/>
                  <w:r w:rsidRPr="00A25406">
                    <w:rPr>
                      <w:rFonts w:ascii="Arial" w:eastAsia="Times New Roman" w:hAnsi="Arial" w:cs="Arial"/>
                      <w:color w:val="000000"/>
                      <w:lang w:eastAsia="en-GB"/>
                    </w:rPr>
                    <w:t>Hafod</w:t>
                  </w:r>
                  <w:proofErr w:type="spellEnd"/>
                  <w:r w:rsidRPr="00A25406">
                    <w:rPr>
                      <w:rFonts w:ascii="Arial" w:eastAsia="Times New Roman" w:hAnsi="Arial" w:cs="Arial"/>
                      <w:color w:val="000000"/>
                      <w:lang w:eastAsia="en-GB"/>
                    </w:rPr>
                    <w:t xml:space="preserve"> 2675</w:t>
                  </w:r>
                </w:p>
              </w:tc>
              <w:tc>
                <w:tcPr>
                  <w:tcW w:w="2126" w:type="dxa"/>
                  <w:tcBorders>
                    <w:top w:val="nil"/>
                    <w:left w:val="nil"/>
                    <w:bottom w:val="single" w:sz="4" w:space="0" w:color="auto"/>
                    <w:right w:val="single" w:sz="4" w:space="0" w:color="auto"/>
                  </w:tcBorders>
                  <w:shd w:val="clear" w:color="auto" w:fill="auto"/>
                  <w:vAlign w:val="bottom"/>
                  <w:hideMark/>
                </w:tcPr>
                <w:p w14:paraId="1D441899" w14:textId="77777777" w:rsidR="00A25406" w:rsidRPr="00A25406" w:rsidRDefault="00A25406" w:rsidP="00A25406">
                  <w:pPr>
                    <w:spacing w:after="0" w:line="240" w:lineRule="auto"/>
                    <w:rPr>
                      <w:rFonts w:ascii="Arial" w:eastAsia="Times New Roman" w:hAnsi="Arial" w:cs="Arial"/>
                      <w:color w:val="000000"/>
                      <w:lang w:eastAsia="en-GB"/>
                    </w:rPr>
                  </w:pPr>
                  <w:r w:rsidRPr="00A25406">
                    <w:rPr>
                      <w:rFonts w:ascii="Arial" w:eastAsia="Times New Roman" w:hAnsi="Arial" w:cs="Arial"/>
                      <w:color w:val="000000"/>
                      <w:lang w:eastAsia="en-GB"/>
                    </w:rPr>
                    <w:t>SN 18257 50747</w:t>
                  </w:r>
                </w:p>
              </w:tc>
            </w:tr>
            <w:tr w:rsidR="00A25406" w:rsidRPr="00A25406" w14:paraId="4AD125B0" w14:textId="77777777" w:rsidTr="006F1C55">
              <w:trPr>
                <w:trHeight w:val="288"/>
              </w:trPr>
              <w:tc>
                <w:tcPr>
                  <w:tcW w:w="2729" w:type="dxa"/>
                  <w:tcBorders>
                    <w:top w:val="nil"/>
                    <w:left w:val="single" w:sz="4" w:space="0" w:color="auto"/>
                    <w:bottom w:val="single" w:sz="4" w:space="0" w:color="auto"/>
                    <w:right w:val="single" w:sz="4" w:space="0" w:color="auto"/>
                  </w:tcBorders>
                  <w:shd w:val="clear" w:color="auto" w:fill="auto"/>
                  <w:vAlign w:val="bottom"/>
                  <w:hideMark/>
                </w:tcPr>
                <w:p w14:paraId="6C00C47E" w14:textId="77777777" w:rsidR="00A25406" w:rsidRPr="00A25406" w:rsidRDefault="00A25406" w:rsidP="00A25406">
                  <w:pPr>
                    <w:spacing w:after="0" w:line="240" w:lineRule="auto"/>
                    <w:rPr>
                      <w:rFonts w:ascii="Arial" w:eastAsia="Times New Roman" w:hAnsi="Arial" w:cs="Arial"/>
                      <w:b/>
                      <w:color w:val="000000"/>
                      <w:lang w:eastAsia="en-GB"/>
                    </w:rPr>
                  </w:pPr>
                  <w:r w:rsidRPr="00A25406">
                    <w:rPr>
                      <w:rFonts w:ascii="Arial" w:eastAsia="Times New Roman" w:hAnsi="Arial" w:cs="Arial"/>
                      <w:b/>
                      <w:color w:val="000000"/>
                      <w:lang w:eastAsia="en-GB"/>
                    </w:rPr>
                    <w:t xml:space="preserve">Nant y </w:t>
                  </w:r>
                  <w:proofErr w:type="spellStart"/>
                  <w:r w:rsidRPr="00A25406">
                    <w:rPr>
                      <w:rFonts w:ascii="Arial" w:eastAsia="Times New Roman" w:hAnsi="Arial" w:cs="Arial"/>
                      <w:b/>
                      <w:color w:val="000000"/>
                      <w:lang w:eastAsia="en-GB"/>
                    </w:rPr>
                    <w:t>Croi</w:t>
                  </w:r>
                  <w:proofErr w:type="spellEnd"/>
                  <w:r w:rsidRPr="00A25406">
                    <w:rPr>
                      <w:rFonts w:ascii="Arial" w:eastAsia="Times New Roman" w:hAnsi="Arial" w:cs="Arial"/>
                      <w:b/>
                      <w:color w:val="000000"/>
                      <w:lang w:eastAsia="en-GB"/>
                    </w:rPr>
                    <w:t xml:space="preserve"> Farm</w:t>
                  </w:r>
                </w:p>
              </w:tc>
              <w:tc>
                <w:tcPr>
                  <w:tcW w:w="2126" w:type="dxa"/>
                  <w:tcBorders>
                    <w:top w:val="nil"/>
                    <w:left w:val="nil"/>
                    <w:bottom w:val="single" w:sz="4" w:space="0" w:color="auto"/>
                    <w:right w:val="single" w:sz="4" w:space="0" w:color="auto"/>
                  </w:tcBorders>
                  <w:shd w:val="clear" w:color="auto" w:fill="auto"/>
                  <w:vAlign w:val="bottom"/>
                  <w:hideMark/>
                </w:tcPr>
                <w:p w14:paraId="747F1839" w14:textId="77777777" w:rsidR="00A25406" w:rsidRPr="00A25406" w:rsidRDefault="00A25406" w:rsidP="00A25406">
                  <w:pPr>
                    <w:spacing w:after="0" w:line="240" w:lineRule="auto"/>
                    <w:rPr>
                      <w:rFonts w:ascii="Arial" w:eastAsia="Times New Roman" w:hAnsi="Arial" w:cs="Arial"/>
                      <w:color w:val="000000"/>
                      <w:lang w:eastAsia="en-GB"/>
                    </w:rPr>
                  </w:pPr>
                  <w:r w:rsidRPr="00A25406">
                    <w:rPr>
                      <w:rFonts w:ascii="Arial" w:eastAsia="Times New Roman" w:hAnsi="Arial" w:cs="Arial"/>
                      <w:color w:val="000000"/>
                      <w:lang w:eastAsia="en-GB"/>
                    </w:rPr>
                    <w:t> </w:t>
                  </w:r>
                </w:p>
              </w:tc>
            </w:tr>
            <w:tr w:rsidR="00A25406" w:rsidRPr="00A25406" w14:paraId="4298CCF6" w14:textId="77777777" w:rsidTr="006F1C55">
              <w:trPr>
                <w:trHeight w:val="288"/>
              </w:trPr>
              <w:tc>
                <w:tcPr>
                  <w:tcW w:w="2729" w:type="dxa"/>
                  <w:tcBorders>
                    <w:top w:val="nil"/>
                    <w:left w:val="single" w:sz="4" w:space="0" w:color="auto"/>
                    <w:bottom w:val="single" w:sz="4" w:space="0" w:color="auto"/>
                    <w:right w:val="single" w:sz="4" w:space="0" w:color="auto"/>
                  </w:tcBorders>
                  <w:shd w:val="clear" w:color="auto" w:fill="auto"/>
                  <w:vAlign w:val="bottom"/>
                  <w:hideMark/>
                </w:tcPr>
                <w:p w14:paraId="549FA8D4" w14:textId="77777777" w:rsidR="00A25406" w:rsidRPr="00A25406" w:rsidRDefault="00A25406" w:rsidP="00A25406">
                  <w:pPr>
                    <w:spacing w:after="0" w:line="240" w:lineRule="auto"/>
                    <w:rPr>
                      <w:rFonts w:ascii="Arial" w:eastAsia="Times New Roman" w:hAnsi="Arial" w:cs="Arial"/>
                      <w:color w:val="000000"/>
                      <w:lang w:eastAsia="en-GB"/>
                    </w:rPr>
                  </w:pPr>
                  <w:r w:rsidRPr="00A25406">
                    <w:rPr>
                      <w:rFonts w:ascii="Arial" w:eastAsia="Times New Roman" w:hAnsi="Arial" w:cs="Arial"/>
                      <w:color w:val="000000"/>
                      <w:lang w:eastAsia="en-GB"/>
                    </w:rPr>
                    <w:t>15</w:t>
                  </w:r>
                </w:p>
              </w:tc>
              <w:tc>
                <w:tcPr>
                  <w:tcW w:w="2126" w:type="dxa"/>
                  <w:tcBorders>
                    <w:top w:val="nil"/>
                    <w:left w:val="nil"/>
                    <w:bottom w:val="single" w:sz="4" w:space="0" w:color="auto"/>
                    <w:right w:val="single" w:sz="4" w:space="0" w:color="auto"/>
                  </w:tcBorders>
                  <w:shd w:val="clear" w:color="auto" w:fill="auto"/>
                  <w:vAlign w:val="bottom"/>
                  <w:hideMark/>
                </w:tcPr>
                <w:p w14:paraId="0C1CA955" w14:textId="77777777" w:rsidR="00A25406" w:rsidRPr="00A25406" w:rsidRDefault="00A25406" w:rsidP="00A25406">
                  <w:pPr>
                    <w:spacing w:after="0" w:line="240" w:lineRule="auto"/>
                    <w:rPr>
                      <w:rFonts w:ascii="Arial" w:eastAsia="Times New Roman" w:hAnsi="Arial" w:cs="Arial"/>
                      <w:color w:val="000000"/>
                      <w:lang w:eastAsia="en-GB"/>
                    </w:rPr>
                  </w:pPr>
                  <w:r w:rsidRPr="00A25406">
                    <w:rPr>
                      <w:rFonts w:ascii="Arial" w:eastAsia="Times New Roman" w:hAnsi="Arial" w:cs="Arial"/>
                      <w:color w:val="000000"/>
                      <w:lang w:eastAsia="en-GB"/>
                    </w:rPr>
                    <w:t>SN 18209 50894</w:t>
                  </w:r>
                </w:p>
              </w:tc>
            </w:tr>
            <w:tr w:rsidR="00A25406" w:rsidRPr="00A25406" w14:paraId="367667BE" w14:textId="77777777" w:rsidTr="006F1C55">
              <w:trPr>
                <w:trHeight w:val="288"/>
              </w:trPr>
              <w:tc>
                <w:tcPr>
                  <w:tcW w:w="2729" w:type="dxa"/>
                  <w:tcBorders>
                    <w:top w:val="nil"/>
                    <w:left w:val="single" w:sz="4" w:space="0" w:color="auto"/>
                    <w:bottom w:val="single" w:sz="4" w:space="0" w:color="auto"/>
                    <w:right w:val="single" w:sz="4" w:space="0" w:color="auto"/>
                  </w:tcBorders>
                  <w:shd w:val="clear" w:color="auto" w:fill="auto"/>
                  <w:vAlign w:val="bottom"/>
                  <w:hideMark/>
                </w:tcPr>
                <w:p w14:paraId="7AFBE436" w14:textId="77777777" w:rsidR="00A25406" w:rsidRPr="00A25406" w:rsidRDefault="00A25406" w:rsidP="00A25406">
                  <w:pPr>
                    <w:spacing w:after="0" w:line="240" w:lineRule="auto"/>
                    <w:rPr>
                      <w:rFonts w:ascii="Arial" w:eastAsia="Times New Roman" w:hAnsi="Arial" w:cs="Arial"/>
                      <w:b/>
                      <w:color w:val="000000"/>
                      <w:lang w:eastAsia="en-GB"/>
                    </w:rPr>
                  </w:pPr>
                  <w:proofErr w:type="spellStart"/>
                  <w:r w:rsidRPr="00A25406">
                    <w:rPr>
                      <w:rFonts w:ascii="Arial" w:eastAsia="Times New Roman" w:hAnsi="Arial" w:cs="Arial"/>
                      <w:b/>
                      <w:color w:val="000000"/>
                      <w:lang w:eastAsia="en-GB"/>
                    </w:rPr>
                    <w:t>Trefwtial</w:t>
                  </w:r>
                  <w:proofErr w:type="spellEnd"/>
                </w:p>
              </w:tc>
              <w:tc>
                <w:tcPr>
                  <w:tcW w:w="2126" w:type="dxa"/>
                  <w:tcBorders>
                    <w:top w:val="nil"/>
                    <w:left w:val="nil"/>
                    <w:bottom w:val="single" w:sz="4" w:space="0" w:color="auto"/>
                    <w:right w:val="single" w:sz="4" w:space="0" w:color="auto"/>
                  </w:tcBorders>
                  <w:shd w:val="clear" w:color="auto" w:fill="auto"/>
                  <w:vAlign w:val="bottom"/>
                  <w:hideMark/>
                </w:tcPr>
                <w:p w14:paraId="2C6EEC92" w14:textId="77777777" w:rsidR="00A25406" w:rsidRPr="00A25406" w:rsidRDefault="00A25406" w:rsidP="00A25406">
                  <w:pPr>
                    <w:spacing w:after="0" w:line="240" w:lineRule="auto"/>
                    <w:rPr>
                      <w:rFonts w:ascii="Arial" w:eastAsia="Times New Roman" w:hAnsi="Arial" w:cs="Arial"/>
                      <w:color w:val="000000"/>
                      <w:lang w:eastAsia="en-GB"/>
                    </w:rPr>
                  </w:pPr>
                  <w:r w:rsidRPr="00A25406">
                    <w:rPr>
                      <w:rFonts w:ascii="Arial" w:eastAsia="Times New Roman" w:hAnsi="Arial" w:cs="Arial"/>
                      <w:color w:val="000000"/>
                      <w:lang w:eastAsia="en-GB"/>
                    </w:rPr>
                    <w:t> </w:t>
                  </w:r>
                </w:p>
              </w:tc>
            </w:tr>
            <w:tr w:rsidR="00A25406" w:rsidRPr="00A25406" w14:paraId="60990D1C" w14:textId="77777777" w:rsidTr="006F1C55">
              <w:trPr>
                <w:trHeight w:val="288"/>
              </w:trPr>
              <w:tc>
                <w:tcPr>
                  <w:tcW w:w="2729" w:type="dxa"/>
                  <w:tcBorders>
                    <w:top w:val="nil"/>
                    <w:left w:val="single" w:sz="4" w:space="0" w:color="auto"/>
                    <w:bottom w:val="single" w:sz="4" w:space="0" w:color="auto"/>
                    <w:right w:val="single" w:sz="4" w:space="0" w:color="auto"/>
                  </w:tcBorders>
                  <w:shd w:val="clear" w:color="auto" w:fill="auto"/>
                  <w:vAlign w:val="bottom"/>
                  <w:hideMark/>
                </w:tcPr>
                <w:p w14:paraId="7776C188" w14:textId="77777777" w:rsidR="00A25406" w:rsidRPr="00A25406" w:rsidRDefault="00A25406" w:rsidP="00A25406">
                  <w:pPr>
                    <w:spacing w:after="0" w:line="240" w:lineRule="auto"/>
                    <w:rPr>
                      <w:rFonts w:ascii="Arial" w:eastAsia="Times New Roman" w:hAnsi="Arial" w:cs="Arial"/>
                      <w:color w:val="000000"/>
                      <w:lang w:eastAsia="en-GB"/>
                    </w:rPr>
                  </w:pPr>
                  <w:r w:rsidRPr="00A25406">
                    <w:rPr>
                      <w:rFonts w:ascii="Arial" w:eastAsia="Times New Roman" w:hAnsi="Arial" w:cs="Arial"/>
                      <w:color w:val="000000"/>
                      <w:lang w:eastAsia="en-GB"/>
                    </w:rPr>
                    <w:t xml:space="preserve">Land at </w:t>
                  </w:r>
                  <w:proofErr w:type="spellStart"/>
                  <w:r w:rsidRPr="00A25406">
                    <w:rPr>
                      <w:rFonts w:ascii="Arial" w:eastAsia="Times New Roman" w:hAnsi="Arial" w:cs="Arial"/>
                      <w:color w:val="000000"/>
                      <w:lang w:eastAsia="en-GB"/>
                    </w:rPr>
                    <w:t>Rhosygadair</w:t>
                  </w:r>
                  <w:proofErr w:type="spellEnd"/>
                  <w:r w:rsidRPr="00A25406">
                    <w:rPr>
                      <w:rFonts w:ascii="Arial" w:eastAsia="Times New Roman" w:hAnsi="Arial" w:cs="Arial"/>
                      <w:color w:val="000000"/>
                      <w:lang w:eastAsia="en-GB"/>
                    </w:rPr>
                    <w:t xml:space="preserve"> 3</w:t>
                  </w:r>
                </w:p>
              </w:tc>
              <w:tc>
                <w:tcPr>
                  <w:tcW w:w="2126" w:type="dxa"/>
                  <w:tcBorders>
                    <w:top w:val="nil"/>
                    <w:left w:val="nil"/>
                    <w:bottom w:val="single" w:sz="4" w:space="0" w:color="auto"/>
                    <w:right w:val="single" w:sz="4" w:space="0" w:color="auto"/>
                  </w:tcBorders>
                  <w:shd w:val="clear" w:color="auto" w:fill="auto"/>
                  <w:vAlign w:val="bottom"/>
                  <w:hideMark/>
                </w:tcPr>
                <w:p w14:paraId="21EB729F" w14:textId="77777777" w:rsidR="00A25406" w:rsidRPr="00A25406" w:rsidRDefault="00A25406" w:rsidP="00A25406">
                  <w:pPr>
                    <w:spacing w:after="0" w:line="240" w:lineRule="auto"/>
                    <w:rPr>
                      <w:rFonts w:ascii="Arial" w:eastAsia="Times New Roman" w:hAnsi="Arial" w:cs="Arial"/>
                      <w:color w:val="000000"/>
                      <w:lang w:eastAsia="en-GB"/>
                    </w:rPr>
                  </w:pPr>
                  <w:r w:rsidRPr="00A25406">
                    <w:rPr>
                      <w:rFonts w:ascii="Arial" w:eastAsia="Times New Roman" w:hAnsi="Arial" w:cs="Arial"/>
                      <w:color w:val="000000"/>
                      <w:lang w:eastAsia="en-GB"/>
                    </w:rPr>
                    <w:t>SN 24464 50006</w:t>
                  </w:r>
                </w:p>
              </w:tc>
            </w:tr>
            <w:tr w:rsidR="00A25406" w:rsidRPr="00A25406" w14:paraId="31CD2539" w14:textId="77777777" w:rsidTr="006F1C55">
              <w:trPr>
                <w:trHeight w:val="288"/>
              </w:trPr>
              <w:tc>
                <w:tcPr>
                  <w:tcW w:w="2729" w:type="dxa"/>
                  <w:tcBorders>
                    <w:top w:val="nil"/>
                    <w:left w:val="single" w:sz="4" w:space="0" w:color="auto"/>
                    <w:bottom w:val="single" w:sz="4" w:space="0" w:color="auto"/>
                    <w:right w:val="single" w:sz="4" w:space="0" w:color="auto"/>
                  </w:tcBorders>
                  <w:shd w:val="clear" w:color="auto" w:fill="auto"/>
                  <w:vAlign w:val="bottom"/>
                  <w:hideMark/>
                </w:tcPr>
                <w:p w14:paraId="6A98D2B8" w14:textId="77777777" w:rsidR="00A25406" w:rsidRPr="00A25406" w:rsidRDefault="00A25406" w:rsidP="00A25406">
                  <w:pPr>
                    <w:spacing w:after="0" w:line="240" w:lineRule="auto"/>
                    <w:rPr>
                      <w:rFonts w:ascii="Arial" w:eastAsia="Times New Roman" w:hAnsi="Arial" w:cs="Arial"/>
                      <w:color w:val="000000"/>
                      <w:lang w:eastAsia="en-GB"/>
                    </w:rPr>
                  </w:pPr>
                  <w:r w:rsidRPr="00A25406">
                    <w:rPr>
                      <w:rFonts w:ascii="Arial" w:eastAsia="Times New Roman" w:hAnsi="Arial" w:cs="Arial"/>
                      <w:color w:val="000000"/>
                      <w:lang w:eastAsia="en-GB"/>
                    </w:rPr>
                    <w:t xml:space="preserve">Land at </w:t>
                  </w:r>
                  <w:proofErr w:type="spellStart"/>
                  <w:r w:rsidRPr="00A25406">
                    <w:rPr>
                      <w:rFonts w:ascii="Arial" w:eastAsia="Times New Roman" w:hAnsi="Arial" w:cs="Arial"/>
                      <w:color w:val="000000"/>
                      <w:lang w:eastAsia="en-GB"/>
                    </w:rPr>
                    <w:t>Rhosygadair</w:t>
                  </w:r>
                  <w:proofErr w:type="spellEnd"/>
                  <w:r w:rsidRPr="00A25406">
                    <w:rPr>
                      <w:rFonts w:ascii="Arial" w:eastAsia="Times New Roman" w:hAnsi="Arial" w:cs="Arial"/>
                      <w:color w:val="000000"/>
                      <w:lang w:eastAsia="en-GB"/>
                    </w:rPr>
                    <w:t xml:space="preserve"> 4A</w:t>
                  </w:r>
                </w:p>
              </w:tc>
              <w:tc>
                <w:tcPr>
                  <w:tcW w:w="2126" w:type="dxa"/>
                  <w:tcBorders>
                    <w:top w:val="nil"/>
                    <w:left w:val="nil"/>
                    <w:bottom w:val="single" w:sz="4" w:space="0" w:color="auto"/>
                    <w:right w:val="single" w:sz="4" w:space="0" w:color="auto"/>
                  </w:tcBorders>
                  <w:shd w:val="clear" w:color="auto" w:fill="auto"/>
                  <w:vAlign w:val="bottom"/>
                  <w:hideMark/>
                </w:tcPr>
                <w:p w14:paraId="03D8DE19" w14:textId="77777777" w:rsidR="00A25406" w:rsidRPr="00A25406" w:rsidRDefault="00A25406" w:rsidP="00A25406">
                  <w:pPr>
                    <w:spacing w:after="0" w:line="240" w:lineRule="auto"/>
                    <w:rPr>
                      <w:rFonts w:ascii="Arial" w:eastAsia="Times New Roman" w:hAnsi="Arial" w:cs="Arial"/>
                      <w:color w:val="000000"/>
                      <w:lang w:eastAsia="en-GB"/>
                    </w:rPr>
                  </w:pPr>
                  <w:r w:rsidRPr="00A25406">
                    <w:rPr>
                      <w:rFonts w:ascii="Arial" w:eastAsia="Times New Roman" w:hAnsi="Arial" w:cs="Arial"/>
                      <w:color w:val="000000"/>
                      <w:lang w:eastAsia="en-GB"/>
                    </w:rPr>
                    <w:t>SN 24247 50153</w:t>
                  </w:r>
                </w:p>
              </w:tc>
            </w:tr>
            <w:tr w:rsidR="00A25406" w:rsidRPr="00A25406" w14:paraId="299C60AA" w14:textId="77777777" w:rsidTr="006F1C55">
              <w:trPr>
                <w:trHeight w:val="288"/>
              </w:trPr>
              <w:tc>
                <w:tcPr>
                  <w:tcW w:w="2729" w:type="dxa"/>
                  <w:tcBorders>
                    <w:top w:val="nil"/>
                    <w:left w:val="single" w:sz="4" w:space="0" w:color="auto"/>
                    <w:bottom w:val="single" w:sz="4" w:space="0" w:color="auto"/>
                    <w:right w:val="single" w:sz="4" w:space="0" w:color="auto"/>
                  </w:tcBorders>
                  <w:shd w:val="clear" w:color="auto" w:fill="auto"/>
                  <w:vAlign w:val="bottom"/>
                  <w:hideMark/>
                </w:tcPr>
                <w:p w14:paraId="2619C1C4" w14:textId="77777777" w:rsidR="00A25406" w:rsidRPr="00A25406" w:rsidRDefault="00A25406" w:rsidP="00A25406">
                  <w:pPr>
                    <w:spacing w:after="0" w:line="240" w:lineRule="auto"/>
                    <w:rPr>
                      <w:rFonts w:ascii="Arial" w:eastAsia="Times New Roman" w:hAnsi="Arial" w:cs="Arial"/>
                      <w:color w:val="000000"/>
                      <w:lang w:eastAsia="en-GB"/>
                    </w:rPr>
                  </w:pPr>
                  <w:r w:rsidRPr="00A25406">
                    <w:rPr>
                      <w:rFonts w:ascii="Arial" w:eastAsia="Times New Roman" w:hAnsi="Arial" w:cs="Arial"/>
                      <w:color w:val="000000"/>
                      <w:lang w:eastAsia="en-GB"/>
                    </w:rPr>
                    <w:t xml:space="preserve">Land at </w:t>
                  </w:r>
                  <w:proofErr w:type="spellStart"/>
                  <w:r w:rsidRPr="00A25406">
                    <w:rPr>
                      <w:rFonts w:ascii="Arial" w:eastAsia="Times New Roman" w:hAnsi="Arial" w:cs="Arial"/>
                      <w:color w:val="000000"/>
                      <w:lang w:eastAsia="en-GB"/>
                    </w:rPr>
                    <w:t>Rhosygadair</w:t>
                  </w:r>
                  <w:proofErr w:type="spellEnd"/>
                  <w:r w:rsidRPr="00A25406">
                    <w:rPr>
                      <w:rFonts w:ascii="Arial" w:eastAsia="Times New Roman" w:hAnsi="Arial" w:cs="Arial"/>
                      <w:color w:val="000000"/>
                      <w:lang w:eastAsia="en-GB"/>
                    </w:rPr>
                    <w:t xml:space="preserve"> 5</w:t>
                  </w:r>
                </w:p>
              </w:tc>
              <w:tc>
                <w:tcPr>
                  <w:tcW w:w="2126" w:type="dxa"/>
                  <w:tcBorders>
                    <w:top w:val="nil"/>
                    <w:left w:val="nil"/>
                    <w:bottom w:val="single" w:sz="4" w:space="0" w:color="auto"/>
                    <w:right w:val="single" w:sz="4" w:space="0" w:color="auto"/>
                  </w:tcBorders>
                  <w:shd w:val="clear" w:color="auto" w:fill="auto"/>
                  <w:vAlign w:val="bottom"/>
                  <w:hideMark/>
                </w:tcPr>
                <w:p w14:paraId="452B4FAC" w14:textId="77777777" w:rsidR="00A25406" w:rsidRPr="00A25406" w:rsidRDefault="00A25406" w:rsidP="00A25406">
                  <w:pPr>
                    <w:spacing w:after="0" w:line="240" w:lineRule="auto"/>
                    <w:rPr>
                      <w:rFonts w:ascii="Arial" w:eastAsia="Times New Roman" w:hAnsi="Arial" w:cs="Arial"/>
                      <w:color w:val="000000"/>
                      <w:lang w:eastAsia="en-GB"/>
                    </w:rPr>
                  </w:pPr>
                  <w:r w:rsidRPr="00A25406">
                    <w:rPr>
                      <w:rFonts w:ascii="Arial" w:eastAsia="Times New Roman" w:hAnsi="Arial" w:cs="Arial"/>
                      <w:color w:val="000000"/>
                      <w:lang w:eastAsia="en-GB"/>
                    </w:rPr>
                    <w:t>SN 24339 50241</w:t>
                  </w:r>
                </w:p>
              </w:tc>
            </w:tr>
            <w:tr w:rsidR="00A25406" w:rsidRPr="00A25406" w14:paraId="23CC7864" w14:textId="77777777" w:rsidTr="006F1C55">
              <w:trPr>
                <w:trHeight w:val="288"/>
              </w:trPr>
              <w:tc>
                <w:tcPr>
                  <w:tcW w:w="2729" w:type="dxa"/>
                  <w:tcBorders>
                    <w:top w:val="nil"/>
                    <w:left w:val="single" w:sz="4" w:space="0" w:color="auto"/>
                    <w:bottom w:val="single" w:sz="4" w:space="0" w:color="auto"/>
                    <w:right w:val="single" w:sz="4" w:space="0" w:color="auto"/>
                  </w:tcBorders>
                  <w:shd w:val="clear" w:color="auto" w:fill="auto"/>
                  <w:vAlign w:val="bottom"/>
                  <w:hideMark/>
                </w:tcPr>
                <w:p w14:paraId="6F3511CD" w14:textId="77777777" w:rsidR="00A25406" w:rsidRPr="00A25406" w:rsidRDefault="00A25406" w:rsidP="00A25406">
                  <w:pPr>
                    <w:spacing w:after="0" w:line="240" w:lineRule="auto"/>
                    <w:rPr>
                      <w:rFonts w:ascii="Arial" w:eastAsia="Times New Roman" w:hAnsi="Arial" w:cs="Arial"/>
                      <w:color w:val="000000"/>
                      <w:lang w:eastAsia="en-GB"/>
                    </w:rPr>
                  </w:pPr>
                  <w:r w:rsidRPr="00A25406">
                    <w:rPr>
                      <w:rFonts w:ascii="Arial" w:eastAsia="Times New Roman" w:hAnsi="Arial" w:cs="Arial"/>
                      <w:color w:val="000000"/>
                      <w:lang w:eastAsia="en-GB"/>
                    </w:rPr>
                    <w:t xml:space="preserve">Land at </w:t>
                  </w:r>
                  <w:proofErr w:type="spellStart"/>
                  <w:r w:rsidRPr="00A25406">
                    <w:rPr>
                      <w:rFonts w:ascii="Arial" w:eastAsia="Times New Roman" w:hAnsi="Arial" w:cs="Arial"/>
                      <w:color w:val="000000"/>
                      <w:lang w:eastAsia="en-GB"/>
                    </w:rPr>
                    <w:t>Rhosygadair</w:t>
                  </w:r>
                  <w:proofErr w:type="spellEnd"/>
                  <w:r w:rsidRPr="00A25406">
                    <w:rPr>
                      <w:rFonts w:ascii="Arial" w:eastAsia="Times New Roman" w:hAnsi="Arial" w:cs="Arial"/>
                      <w:color w:val="000000"/>
                      <w:lang w:eastAsia="en-GB"/>
                    </w:rPr>
                    <w:t xml:space="preserve"> 6</w:t>
                  </w:r>
                </w:p>
              </w:tc>
              <w:tc>
                <w:tcPr>
                  <w:tcW w:w="2126" w:type="dxa"/>
                  <w:tcBorders>
                    <w:top w:val="nil"/>
                    <w:left w:val="nil"/>
                    <w:bottom w:val="single" w:sz="4" w:space="0" w:color="auto"/>
                    <w:right w:val="single" w:sz="4" w:space="0" w:color="auto"/>
                  </w:tcBorders>
                  <w:shd w:val="clear" w:color="auto" w:fill="auto"/>
                  <w:vAlign w:val="bottom"/>
                  <w:hideMark/>
                </w:tcPr>
                <w:p w14:paraId="61F8E094" w14:textId="77777777" w:rsidR="00A25406" w:rsidRPr="00A25406" w:rsidRDefault="00A25406" w:rsidP="00A25406">
                  <w:pPr>
                    <w:spacing w:after="0" w:line="240" w:lineRule="auto"/>
                    <w:rPr>
                      <w:rFonts w:ascii="Arial" w:eastAsia="Times New Roman" w:hAnsi="Arial" w:cs="Arial"/>
                      <w:color w:val="000000"/>
                      <w:lang w:eastAsia="en-GB"/>
                    </w:rPr>
                  </w:pPr>
                  <w:r w:rsidRPr="00A25406">
                    <w:rPr>
                      <w:rFonts w:ascii="Arial" w:eastAsia="Times New Roman" w:hAnsi="Arial" w:cs="Arial"/>
                      <w:color w:val="000000"/>
                      <w:lang w:eastAsia="en-GB"/>
                    </w:rPr>
                    <w:t>SN 24418 50292</w:t>
                  </w:r>
                </w:p>
              </w:tc>
            </w:tr>
            <w:tr w:rsidR="00A25406" w:rsidRPr="00A25406" w14:paraId="45A3871F" w14:textId="77777777" w:rsidTr="006F1C55">
              <w:trPr>
                <w:trHeight w:val="288"/>
              </w:trPr>
              <w:tc>
                <w:tcPr>
                  <w:tcW w:w="2729" w:type="dxa"/>
                  <w:tcBorders>
                    <w:top w:val="nil"/>
                    <w:left w:val="single" w:sz="4" w:space="0" w:color="auto"/>
                    <w:bottom w:val="single" w:sz="4" w:space="0" w:color="auto"/>
                    <w:right w:val="single" w:sz="4" w:space="0" w:color="auto"/>
                  </w:tcBorders>
                  <w:shd w:val="clear" w:color="auto" w:fill="auto"/>
                  <w:vAlign w:val="bottom"/>
                  <w:hideMark/>
                </w:tcPr>
                <w:p w14:paraId="76335A02" w14:textId="77777777" w:rsidR="00A25406" w:rsidRPr="00A25406" w:rsidRDefault="00A25406" w:rsidP="00A25406">
                  <w:pPr>
                    <w:spacing w:after="0" w:line="240" w:lineRule="auto"/>
                    <w:rPr>
                      <w:rFonts w:ascii="Arial" w:eastAsia="Times New Roman" w:hAnsi="Arial" w:cs="Arial"/>
                      <w:color w:val="000000"/>
                      <w:lang w:eastAsia="en-GB"/>
                    </w:rPr>
                  </w:pPr>
                  <w:r w:rsidRPr="00A25406">
                    <w:rPr>
                      <w:rFonts w:ascii="Arial" w:eastAsia="Times New Roman" w:hAnsi="Arial" w:cs="Arial"/>
                      <w:color w:val="000000"/>
                      <w:lang w:eastAsia="en-GB"/>
                    </w:rPr>
                    <w:t xml:space="preserve">Land at </w:t>
                  </w:r>
                  <w:proofErr w:type="spellStart"/>
                  <w:r w:rsidRPr="00A25406">
                    <w:rPr>
                      <w:rFonts w:ascii="Arial" w:eastAsia="Times New Roman" w:hAnsi="Arial" w:cs="Arial"/>
                      <w:color w:val="000000"/>
                      <w:lang w:eastAsia="en-GB"/>
                    </w:rPr>
                    <w:t>Rhosygadair</w:t>
                  </w:r>
                  <w:proofErr w:type="spellEnd"/>
                  <w:r w:rsidRPr="00A25406">
                    <w:rPr>
                      <w:rFonts w:ascii="Arial" w:eastAsia="Times New Roman" w:hAnsi="Arial" w:cs="Arial"/>
                      <w:color w:val="000000"/>
                      <w:lang w:eastAsia="en-GB"/>
                    </w:rPr>
                    <w:t xml:space="preserve"> 7</w:t>
                  </w:r>
                </w:p>
              </w:tc>
              <w:tc>
                <w:tcPr>
                  <w:tcW w:w="2126" w:type="dxa"/>
                  <w:tcBorders>
                    <w:top w:val="nil"/>
                    <w:left w:val="nil"/>
                    <w:bottom w:val="single" w:sz="4" w:space="0" w:color="auto"/>
                    <w:right w:val="single" w:sz="4" w:space="0" w:color="auto"/>
                  </w:tcBorders>
                  <w:shd w:val="clear" w:color="auto" w:fill="auto"/>
                  <w:vAlign w:val="bottom"/>
                  <w:hideMark/>
                </w:tcPr>
                <w:p w14:paraId="2B10FC15" w14:textId="77777777" w:rsidR="00A25406" w:rsidRPr="00A25406" w:rsidRDefault="00A25406" w:rsidP="00A25406">
                  <w:pPr>
                    <w:spacing w:after="0" w:line="240" w:lineRule="auto"/>
                    <w:rPr>
                      <w:rFonts w:ascii="Arial" w:eastAsia="Times New Roman" w:hAnsi="Arial" w:cs="Arial"/>
                      <w:color w:val="000000"/>
                      <w:lang w:eastAsia="en-GB"/>
                    </w:rPr>
                  </w:pPr>
                  <w:r w:rsidRPr="00A25406">
                    <w:rPr>
                      <w:rFonts w:ascii="Arial" w:eastAsia="Times New Roman" w:hAnsi="Arial" w:cs="Arial"/>
                      <w:color w:val="000000"/>
                      <w:lang w:eastAsia="en-GB"/>
                    </w:rPr>
                    <w:t>SN 24616 50113</w:t>
                  </w:r>
                </w:p>
              </w:tc>
            </w:tr>
            <w:tr w:rsidR="00A25406" w:rsidRPr="00A25406" w14:paraId="4BF2892F" w14:textId="77777777" w:rsidTr="006F1C55">
              <w:trPr>
                <w:trHeight w:val="288"/>
              </w:trPr>
              <w:tc>
                <w:tcPr>
                  <w:tcW w:w="2729" w:type="dxa"/>
                  <w:tcBorders>
                    <w:top w:val="nil"/>
                    <w:left w:val="single" w:sz="4" w:space="0" w:color="auto"/>
                    <w:bottom w:val="single" w:sz="4" w:space="0" w:color="auto"/>
                    <w:right w:val="single" w:sz="4" w:space="0" w:color="auto"/>
                  </w:tcBorders>
                  <w:shd w:val="clear" w:color="auto" w:fill="auto"/>
                  <w:vAlign w:val="bottom"/>
                  <w:hideMark/>
                </w:tcPr>
                <w:p w14:paraId="2D8393C5" w14:textId="77777777" w:rsidR="00A25406" w:rsidRPr="002E410D" w:rsidRDefault="00A25406" w:rsidP="00A25406">
                  <w:pPr>
                    <w:spacing w:after="0" w:line="240" w:lineRule="auto"/>
                    <w:rPr>
                      <w:rFonts w:ascii="Arial" w:eastAsia="Times New Roman" w:hAnsi="Arial" w:cs="Arial"/>
                      <w:b/>
                      <w:color w:val="000000"/>
                      <w:lang w:eastAsia="en-GB"/>
                    </w:rPr>
                  </w:pPr>
                  <w:r w:rsidRPr="002E410D">
                    <w:rPr>
                      <w:rFonts w:ascii="Arial" w:eastAsia="Times New Roman" w:hAnsi="Arial" w:cs="Arial"/>
                      <w:b/>
                      <w:color w:val="000000"/>
                      <w:lang w:eastAsia="en-GB"/>
                    </w:rPr>
                    <w:t xml:space="preserve">Castell </w:t>
                  </w:r>
                  <w:proofErr w:type="spellStart"/>
                  <w:r w:rsidRPr="002E410D">
                    <w:rPr>
                      <w:rFonts w:ascii="Arial" w:eastAsia="Times New Roman" w:hAnsi="Arial" w:cs="Arial"/>
                      <w:b/>
                      <w:color w:val="000000"/>
                      <w:lang w:eastAsia="en-GB"/>
                    </w:rPr>
                    <w:t>Malgwyn</w:t>
                  </w:r>
                  <w:proofErr w:type="spellEnd"/>
                  <w:r w:rsidRPr="002E410D">
                    <w:rPr>
                      <w:rFonts w:ascii="Arial" w:eastAsia="Times New Roman" w:hAnsi="Arial" w:cs="Arial"/>
                      <w:b/>
                      <w:color w:val="000000"/>
                      <w:lang w:eastAsia="en-GB"/>
                    </w:rPr>
                    <w:t xml:space="preserve"> Farm</w:t>
                  </w:r>
                </w:p>
              </w:tc>
              <w:tc>
                <w:tcPr>
                  <w:tcW w:w="2126" w:type="dxa"/>
                  <w:tcBorders>
                    <w:top w:val="nil"/>
                    <w:left w:val="nil"/>
                    <w:bottom w:val="single" w:sz="4" w:space="0" w:color="auto"/>
                    <w:right w:val="single" w:sz="4" w:space="0" w:color="auto"/>
                  </w:tcBorders>
                  <w:shd w:val="clear" w:color="auto" w:fill="auto"/>
                  <w:vAlign w:val="bottom"/>
                  <w:hideMark/>
                </w:tcPr>
                <w:p w14:paraId="2BC8A870" w14:textId="77777777" w:rsidR="00A25406" w:rsidRPr="002E410D" w:rsidRDefault="00A25406" w:rsidP="00A25406">
                  <w:pPr>
                    <w:spacing w:after="0" w:line="240" w:lineRule="auto"/>
                    <w:rPr>
                      <w:rFonts w:ascii="Arial" w:eastAsia="Times New Roman" w:hAnsi="Arial" w:cs="Arial"/>
                      <w:color w:val="000000"/>
                      <w:lang w:eastAsia="en-GB"/>
                    </w:rPr>
                  </w:pPr>
                  <w:r w:rsidRPr="002E410D">
                    <w:rPr>
                      <w:rFonts w:ascii="Arial" w:eastAsia="Times New Roman" w:hAnsi="Arial" w:cs="Arial"/>
                      <w:color w:val="000000"/>
                      <w:lang w:eastAsia="en-GB"/>
                    </w:rPr>
                    <w:t> </w:t>
                  </w:r>
                </w:p>
              </w:tc>
            </w:tr>
            <w:tr w:rsidR="00A25406" w:rsidRPr="00A25406" w14:paraId="0CC19E02" w14:textId="77777777" w:rsidTr="006F1C55">
              <w:trPr>
                <w:trHeight w:val="288"/>
              </w:trPr>
              <w:tc>
                <w:tcPr>
                  <w:tcW w:w="2729" w:type="dxa"/>
                  <w:tcBorders>
                    <w:top w:val="nil"/>
                    <w:left w:val="single" w:sz="4" w:space="0" w:color="auto"/>
                    <w:bottom w:val="single" w:sz="4" w:space="0" w:color="auto"/>
                    <w:right w:val="single" w:sz="4" w:space="0" w:color="auto"/>
                  </w:tcBorders>
                  <w:shd w:val="clear" w:color="auto" w:fill="auto"/>
                  <w:vAlign w:val="bottom"/>
                  <w:hideMark/>
                </w:tcPr>
                <w:p w14:paraId="3285A844" w14:textId="77777777" w:rsidR="00A25406" w:rsidRPr="002E410D" w:rsidRDefault="00A25406" w:rsidP="00A25406">
                  <w:pPr>
                    <w:spacing w:after="0" w:line="240" w:lineRule="auto"/>
                    <w:rPr>
                      <w:rFonts w:ascii="Arial" w:eastAsia="Times New Roman" w:hAnsi="Arial" w:cs="Arial"/>
                      <w:color w:val="000000"/>
                      <w:lang w:eastAsia="en-GB"/>
                    </w:rPr>
                  </w:pPr>
                  <w:r w:rsidRPr="002E410D">
                    <w:rPr>
                      <w:rFonts w:ascii="Arial" w:eastAsia="Times New Roman" w:hAnsi="Arial" w:cs="Arial"/>
                      <w:color w:val="000000"/>
                      <w:lang w:eastAsia="en-GB"/>
                    </w:rPr>
                    <w:t>8440</w:t>
                  </w:r>
                </w:p>
              </w:tc>
              <w:tc>
                <w:tcPr>
                  <w:tcW w:w="2126" w:type="dxa"/>
                  <w:tcBorders>
                    <w:top w:val="nil"/>
                    <w:left w:val="nil"/>
                    <w:bottom w:val="single" w:sz="4" w:space="0" w:color="auto"/>
                    <w:right w:val="single" w:sz="4" w:space="0" w:color="auto"/>
                  </w:tcBorders>
                  <w:shd w:val="clear" w:color="auto" w:fill="auto"/>
                  <w:vAlign w:val="bottom"/>
                  <w:hideMark/>
                </w:tcPr>
                <w:p w14:paraId="4C950A86" w14:textId="77777777" w:rsidR="00A25406" w:rsidRPr="002E410D" w:rsidRDefault="00A25406" w:rsidP="00A25406">
                  <w:pPr>
                    <w:spacing w:after="0" w:line="240" w:lineRule="auto"/>
                    <w:rPr>
                      <w:rFonts w:ascii="Arial" w:eastAsia="Times New Roman" w:hAnsi="Arial" w:cs="Arial"/>
                      <w:color w:val="000000"/>
                      <w:lang w:eastAsia="en-GB"/>
                    </w:rPr>
                  </w:pPr>
                  <w:r w:rsidRPr="002E410D">
                    <w:rPr>
                      <w:rFonts w:ascii="Arial" w:eastAsia="Times New Roman" w:hAnsi="Arial" w:cs="Arial"/>
                      <w:color w:val="000000"/>
                      <w:lang w:eastAsia="en-GB"/>
                    </w:rPr>
                    <w:t>SN 21858 42394</w:t>
                  </w:r>
                </w:p>
              </w:tc>
            </w:tr>
            <w:tr w:rsidR="00A25406" w:rsidRPr="00A25406" w14:paraId="7A245AC4" w14:textId="77777777" w:rsidTr="006F1C55">
              <w:trPr>
                <w:trHeight w:val="288"/>
              </w:trPr>
              <w:tc>
                <w:tcPr>
                  <w:tcW w:w="2729" w:type="dxa"/>
                  <w:tcBorders>
                    <w:top w:val="nil"/>
                    <w:left w:val="single" w:sz="4" w:space="0" w:color="auto"/>
                    <w:bottom w:val="single" w:sz="4" w:space="0" w:color="auto"/>
                    <w:right w:val="single" w:sz="4" w:space="0" w:color="auto"/>
                  </w:tcBorders>
                  <w:shd w:val="clear" w:color="auto" w:fill="auto"/>
                  <w:vAlign w:val="bottom"/>
                  <w:hideMark/>
                </w:tcPr>
                <w:p w14:paraId="7AD778B5" w14:textId="77777777" w:rsidR="00A25406" w:rsidRPr="002E410D" w:rsidRDefault="00A25406" w:rsidP="00A25406">
                  <w:pPr>
                    <w:spacing w:after="0" w:line="240" w:lineRule="auto"/>
                    <w:rPr>
                      <w:rFonts w:ascii="Arial" w:eastAsia="Times New Roman" w:hAnsi="Arial" w:cs="Arial"/>
                      <w:color w:val="000000"/>
                      <w:lang w:eastAsia="en-GB"/>
                    </w:rPr>
                  </w:pPr>
                  <w:r w:rsidRPr="002E410D">
                    <w:rPr>
                      <w:rFonts w:ascii="Arial" w:eastAsia="Times New Roman" w:hAnsi="Arial" w:cs="Arial"/>
                      <w:color w:val="000000"/>
                      <w:lang w:eastAsia="en-GB"/>
                    </w:rPr>
                    <w:t>2301</w:t>
                  </w:r>
                </w:p>
              </w:tc>
              <w:tc>
                <w:tcPr>
                  <w:tcW w:w="2126" w:type="dxa"/>
                  <w:tcBorders>
                    <w:top w:val="nil"/>
                    <w:left w:val="nil"/>
                    <w:bottom w:val="single" w:sz="4" w:space="0" w:color="auto"/>
                    <w:right w:val="single" w:sz="4" w:space="0" w:color="auto"/>
                  </w:tcBorders>
                  <w:shd w:val="clear" w:color="auto" w:fill="auto"/>
                  <w:vAlign w:val="bottom"/>
                  <w:hideMark/>
                </w:tcPr>
                <w:p w14:paraId="373EAA9F" w14:textId="77777777" w:rsidR="00A25406" w:rsidRPr="002E410D" w:rsidRDefault="00A25406" w:rsidP="00A25406">
                  <w:pPr>
                    <w:spacing w:after="0" w:line="240" w:lineRule="auto"/>
                    <w:rPr>
                      <w:rFonts w:ascii="Arial" w:eastAsia="Times New Roman" w:hAnsi="Arial" w:cs="Arial"/>
                      <w:color w:val="000000"/>
                      <w:lang w:eastAsia="en-GB"/>
                    </w:rPr>
                  </w:pPr>
                  <w:r w:rsidRPr="002E410D">
                    <w:rPr>
                      <w:rFonts w:ascii="Arial" w:eastAsia="Times New Roman" w:hAnsi="Arial" w:cs="Arial"/>
                      <w:color w:val="000000"/>
                      <w:lang w:eastAsia="en-GB"/>
                    </w:rPr>
                    <w:t>SN 22246 42001</w:t>
                  </w:r>
                </w:p>
              </w:tc>
            </w:tr>
          </w:tbl>
          <w:p w14:paraId="68CBD21A" w14:textId="77777777" w:rsidR="00A25406" w:rsidRPr="00BD19D8" w:rsidRDefault="00A25406" w:rsidP="00591D3F">
            <w:pPr>
              <w:rPr>
                <w:rFonts w:ascii="Arial" w:hAnsi="Arial" w:cs="Arial"/>
              </w:rPr>
            </w:pPr>
          </w:p>
          <w:p w14:paraId="65D54ABE" w14:textId="77777777" w:rsidR="00F9424F" w:rsidRDefault="00706732" w:rsidP="00C34387">
            <w:pPr>
              <w:rPr>
                <w:rFonts w:ascii="Arial" w:hAnsi="Arial" w:cs="Arial"/>
              </w:rPr>
            </w:pPr>
            <w:r w:rsidRPr="00BD19D8">
              <w:rPr>
                <w:rFonts w:ascii="Arial" w:hAnsi="Arial" w:cs="Arial"/>
              </w:rPr>
              <w:t>Storage:</w:t>
            </w:r>
          </w:p>
          <w:tbl>
            <w:tblPr>
              <w:tblW w:w="3800" w:type="dxa"/>
              <w:tblLook w:val="04A0" w:firstRow="1" w:lastRow="0" w:firstColumn="1" w:lastColumn="0" w:noHBand="0" w:noVBand="1"/>
            </w:tblPr>
            <w:tblGrid>
              <w:gridCol w:w="1300"/>
              <w:gridCol w:w="2500"/>
            </w:tblGrid>
            <w:tr w:rsidR="006F1C55" w:rsidRPr="006F1C55" w14:paraId="3D23EFD4" w14:textId="77777777" w:rsidTr="006F1C55">
              <w:trPr>
                <w:trHeight w:val="288"/>
              </w:trPr>
              <w:tc>
                <w:tcPr>
                  <w:tcW w:w="13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8946927" w14:textId="77777777" w:rsidR="006F1C55" w:rsidRPr="006F1C55" w:rsidRDefault="006F1C55" w:rsidP="006F1C55">
                  <w:pPr>
                    <w:spacing w:after="0" w:line="240" w:lineRule="auto"/>
                    <w:rPr>
                      <w:rFonts w:ascii="Arial" w:eastAsia="Times New Roman" w:hAnsi="Arial" w:cs="Arial"/>
                      <w:color w:val="000000"/>
                      <w:lang w:eastAsia="en-GB"/>
                    </w:rPr>
                  </w:pPr>
                  <w:r w:rsidRPr="006F1C55">
                    <w:rPr>
                      <w:rFonts w:ascii="Arial" w:eastAsia="Times New Roman" w:hAnsi="Arial" w:cs="Arial"/>
                      <w:color w:val="000000"/>
                      <w:lang w:eastAsia="en-GB"/>
                    </w:rPr>
                    <w:t>Store</w:t>
                  </w:r>
                </w:p>
              </w:tc>
              <w:tc>
                <w:tcPr>
                  <w:tcW w:w="2500" w:type="dxa"/>
                  <w:tcBorders>
                    <w:top w:val="single" w:sz="4" w:space="0" w:color="auto"/>
                    <w:left w:val="nil"/>
                    <w:bottom w:val="single" w:sz="4" w:space="0" w:color="auto"/>
                    <w:right w:val="single" w:sz="4" w:space="0" w:color="auto"/>
                  </w:tcBorders>
                  <w:shd w:val="clear" w:color="auto" w:fill="auto"/>
                  <w:vAlign w:val="bottom"/>
                  <w:hideMark/>
                </w:tcPr>
                <w:p w14:paraId="2092DC8E" w14:textId="77777777" w:rsidR="006F1C55" w:rsidRPr="006F1C55" w:rsidRDefault="006F1C55" w:rsidP="006F1C55">
                  <w:pPr>
                    <w:spacing w:after="0" w:line="240" w:lineRule="auto"/>
                    <w:rPr>
                      <w:rFonts w:ascii="Arial" w:eastAsia="Times New Roman" w:hAnsi="Arial" w:cs="Arial"/>
                      <w:color w:val="000000"/>
                      <w:lang w:eastAsia="en-GB"/>
                    </w:rPr>
                  </w:pPr>
                  <w:r w:rsidRPr="006F1C55">
                    <w:rPr>
                      <w:rFonts w:ascii="Arial" w:eastAsia="Times New Roman" w:hAnsi="Arial" w:cs="Arial"/>
                      <w:color w:val="000000"/>
                      <w:lang w:eastAsia="en-GB"/>
                    </w:rPr>
                    <w:t>Grid Reference</w:t>
                  </w:r>
                </w:p>
              </w:tc>
            </w:tr>
            <w:tr w:rsidR="006F1C55" w:rsidRPr="006F1C55" w14:paraId="4875E6A3" w14:textId="77777777" w:rsidTr="006F1C55">
              <w:trPr>
                <w:trHeight w:val="288"/>
              </w:trPr>
              <w:tc>
                <w:tcPr>
                  <w:tcW w:w="1300" w:type="dxa"/>
                  <w:tcBorders>
                    <w:top w:val="nil"/>
                    <w:left w:val="single" w:sz="4" w:space="0" w:color="auto"/>
                    <w:bottom w:val="single" w:sz="4" w:space="0" w:color="auto"/>
                    <w:right w:val="single" w:sz="4" w:space="0" w:color="auto"/>
                  </w:tcBorders>
                  <w:shd w:val="clear" w:color="auto" w:fill="auto"/>
                  <w:vAlign w:val="bottom"/>
                  <w:hideMark/>
                </w:tcPr>
                <w:p w14:paraId="26B4735B" w14:textId="77777777" w:rsidR="006F1C55" w:rsidRPr="006F1C55" w:rsidRDefault="006F1C55" w:rsidP="006F1C55">
                  <w:pPr>
                    <w:spacing w:after="0" w:line="240" w:lineRule="auto"/>
                    <w:rPr>
                      <w:rFonts w:ascii="Arial" w:eastAsia="Times New Roman" w:hAnsi="Arial" w:cs="Arial"/>
                      <w:color w:val="000000"/>
                      <w:lang w:eastAsia="en-GB"/>
                    </w:rPr>
                  </w:pPr>
                  <w:r w:rsidRPr="006F1C55">
                    <w:rPr>
                      <w:rFonts w:ascii="Arial" w:eastAsia="Times New Roman" w:hAnsi="Arial" w:cs="Arial"/>
                      <w:color w:val="000000"/>
                      <w:lang w:eastAsia="en-GB"/>
                    </w:rPr>
                    <w:t>1</w:t>
                  </w:r>
                </w:p>
              </w:tc>
              <w:tc>
                <w:tcPr>
                  <w:tcW w:w="2500" w:type="dxa"/>
                  <w:tcBorders>
                    <w:top w:val="nil"/>
                    <w:left w:val="nil"/>
                    <w:bottom w:val="single" w:sz="4" w:space="0" w:color="auto"/>
                    <w:right w:val="single" w:sz="4" w:space="0" w:color="auto"/>
                  </w:tcBorders>
                  <w:shd w:val="clear" w:color="auto" w:fill="auto"/>
                  <w:vAlign w:val="bottom"/>
                  <w:hideMark/>
                </w:tcPr>
                <w:p w14:paraId="73BA2DA4" w14:textId="77777777" w:rsidR="006F1C55" w:rsidRPr="006F1C55" w:rsidRDefault="006F1C55" w:rsidP="006F1C55">
                  <w:pPr>
                    <w:spacing w:after="0" w:line="240" w:lineRule="auto"/>
                    <w:rPr>
                      <w:rFonts w:ascii="Arial" w:eastAsia="Times New Roman" w:hAnsi="Arial" w:cs="Arial"/>
                      <w:color w:val="000000"/>
                      <w:lang w:eastAsia="en-GB"/>
                    </w:rPr>
                  </w:pPr>
                  <w:r w:rsidRPr="006F1C55">
                    <w:rPr>
                      <w:rFonts w:ascii="Arial" w:eastAsia="Times New Roman" w:hAnsi="Arial" w:cs="Arial"/>
                      <w:color w:val="000000"/>
                      <w:lang w:eastAsia="en-GB"/>
                    </w:rPr>
                    <w:t>SN 18155 50376</w:t>
                  </w:r>
                </w:p>
              </w:tc>
            </w:tr>
            <w:tr w:rsidR="006F1C55" w:rsidRPr="006F1C55" w14:paraId="4A23D4C5" w14:textId="77777777" w:rsidTr="006F1C55">
              <w:trPr>
                <w:trHeight w:val="288"/>
              </w:trPr>
              <w:tc>
                <w:tcPr>
                  <w:tcW w:w="1300" w:type="dxa"/>
                  <w:tcBorders>
                    <w:top w:val="nil"/>
                    <w:left w:val="single" w:sz="4" w:space="0" w:color="auto"/>
                    <w:bottom w:val="single" w:sz="4" w:space="0" w:color="auto"/>
                    <w:right w:val="single" w:sz="4" w:space="0" w:color="auto"/>
                  </w:tcBorders>
                  <w:shd w:val="clear" w:color="auto" w:fill="auto"/>
                  <w:vAlign w:val="bottom"/>
                  <w:hideMark/>
                </w:tcPr>
                <w:p w14:paraId="6E1DD101" w14:textId="77777777" w:rsidR="006F1C55" w:rsidRPr="006F1C55" w:rsidRDefault="006F1C55" w:rsidP="006F1C55">
                  <w:pPr>
                    <w:spacing w:after="0" w:line="240" w:lineRule="auto"/>
                    <w:rPr>
                      <w:rFonts w:ascii="Arial" w:eastAsia="Times New Roman" w:hAnsi="Arial" w:cs="Arial"/>
                      <w:color w:val="000000"/>
                      <w:lang w:eastAsia="en-GB"/>
                    </w:rPr>
                  </w:pPr>
                  <w:r w:rsidRPr="006F1C55">
                    <w:rPr>
                      <w:rFonts w:ascii="Arial" w:eastAsia="Times New Roman" w:hAnsi="Arial" w:cs="Arial"/>
                      <w:color w:val="000000"/>
                      <w:lang w:eastAsia="en-GB"/>
                    </w:rPr>
                    <w:t>2</w:t>
                  </w:r>
                </w:p>
              </w:tc>
              <w:tc>
                <w:tcPr>
                  <w:tcW w:w="2500" w:type="dxa"/>
                  <w:tcBorders>
                    <w:top w:val="nil"/>
                    <w:left w:val="nil"/>
                    <w:bottom w:val="single" w:sz="4" w:space="0" w:color="auto"/>
                    <w:right w:val="single" w:sz="4" w:space="0" w:color="auto"/>
                  </w:tcBorders>
                  <w:shd w:val="clear" w:color="auto" w:fill="auto"/>
                  <w:vAlign w:val="bottom"/>
                  <w:hideMark/>
                </w:tcPr>
                <w:p w14:paraId="08E812BF" w14:textId="77777777" w:rsidR="006F1C55" w:rsidRPr="006F1C55" w:rsidRDefault="006F1C55" w:rsidP="006F1C55">
                  <w:pPr>
                    <w:spacing w:after="0" w:line="240" w:lineRule="auto"/>
                    <w:rPr>
                      <w:rFonts w:ascii="Arial" w:eastAsia="Times New Roman" w:hAnsi="Arial" w:cs="Arial"/>
                      <w:color w:val="000000"/>
                      <w:lang w:eastAsia="en-GB"/>
                    </w:rPr>
                  </w:pPr>
                  <w:r w:rsidRPr="006F1C55">
                    <w:rPr>
                      <w:rFonts w:ascii="Arial" w:eastAsia="Times New Roman" w:hAnsi="Arial" w:cs="Arial"/>
                      <w:color w:val="000000"/>
                      <w:lang w:eastAsia="en-GB"/>
                    </w:rPr>
                    <w:t>SN 18100 50729</w:t>
                  </w:r>
                </w:p>
              </w:tc>
            </w:tr>
            <w:tr w:rsidR="006F1C55" w:rsidRPr="006F1C55" w14:paraId="4F625E04" w14:textId="77777777" w:rsidTr="006F1C55">
              <w:trPr>
                <w:trHeight w:val="288"/>
              </w:trPr>
              <w:tc>
                <w:tcPr>
                  <w:tcW w:w="1300" w:type="dxa"/>
                  <w:tcBorders>
                    <w:top w:val="nil"/>
                    <w:left w:val="single" w:sz="4" w:space="0" w:color="auto"/>
                    <w:bottom w:val="single" w:sz="4" w:space="0" w:color="auto"/>
                    <w:right w:val="single" w:sz="4" w:space="0" w:color="auto"/>
                  </w:tcBorders>
                  <w:shd w:val="clear" w:color="auto" w:fill="auto"/>
                  <w:vAlign w:val="bottom"/>
                  <w:hideMark/>
                </w:tcPr>
                <w:p w14:paraId="5BA669EC" w14:textId="77777777" w:rsidR="006F1C55" w:rsidRPr="002E410D" w:rsidRDefault="006F1C55" w:rsidP="006F1C55">
                  <w:pPr>
                    <w:spacing w:after="0" w:line="240" w:lineRule="auto"/>
                    <w:rPr>
                      <w:rFonts w:ascii="Arial" w:eastAsia="Times New Roman" w:hAnsi="Arial" w:cs="Arial"/>
                      <w:color w:val="000000"/>
                      <w:lang w:eastAsia="en-GB"/>
                    </w:rPr>
                  </w:pPr>
                  <w:r w:rsidRPr="002E410D">
                    <w:rPr>
                      <w:rFonts w:ascii="Arial" w:eastAsia="Times New Roman" w:hAnsi="Arial" w:cs="Arial"/>
                      <w:color w:val="000000"/>
                      <w:lang w:eastAsia="en-GB"/>
                    </w:rPr>
                    <w:t>3</w:t>
                  </w:r>
                </w:p>
              </w:tc>
              <w:tc>
                <w:tcPr>
                  <w:tcW w:w="2500" w:type="dxa"/>
                  <w:tcBorders>
                    <w:top w:val="nil"/>
                    <w:left w:val="nil"/>
                    <w:bottom w:val="single" w:sz="4" w:space="0" w:color="auto"/>
                    <w:right w:val="single" w:sz="4" w:space="0" w:color="auto"/>
                  </w:tcBorders>
                  <w:shd w:val="clear" w:color="auto" w:fill="auto"/>
                  <w:vAlign w:val="bottom"/>
                  <w:hideMark/>
                </w:tcPr>
                <w:p w14:paraId="1A3A7334" w14:textId="77777777" w:rsidR="006F1C55" w:rsidRPr="002E410D" w:rsidRDefault="006F1C55" w:rsidP="006F1C55">
                  <w:pPr>
                    <w:spacing w:after="0" w:line="240" w:lineRule="auto"/>
                    <w:rPr>
                      <w:rFonts w:ascii="Arial" w:eastAsia="Times New Roman" w:hAnsi="Arial" w:cs="Arial"/>
                      <w:color w:val="000000"/>
                      <w:lang w:eastAsia="en-GB"/>
                    </w:rPr>
                  </w:pPr>
                  <w:r w:rsidRPr="002E410D">
                    <w:rPr>
                      <w:rFonts w:ascii="Arial" w:eastAsia="Times New Roman" w:hAnsi="Arial" w:cs="Arial"/>
                      <w:color w:val="000000"/>
                      <w:lang w:eastAsia="en-GB"/>
                    </w:rPr>
                    <w:t>SN 22136 43107</w:t>
                  </w:r>
                </w:p>
              </w:tc>
            </w:tr>
            <w:tr w:rsidR="006F1C55" w:rsidRPr="006F1C55" w14:paraId="7AD71925" w14:textId="77777777" w:rsidTr="006F1C55">
              <w:trPr>
                <w:trHeight w:val="288"/>
              </w:trPr>
              <w:tc>
                <w:tcPr>
                  <w:tcW w:w="1300" w:type="dxa"/>
                  <w:tcBorders>
                    <w:top w:val="nil"/>
                    <w:left w:val="single" w:sz="4" w:space="0" w:color="auto"/>
                    <w:bottom w:val="single" w:sz="4" w:space="0" w:color="auto"/>
                    <w:right w:val="single" w:sz="4" w:space="0" w:color="auto"/>
                  </w:tcBorders>
                  <w:shd w:val="clear" w:color="auto" w:fill="auto"/>
                  <w:vAlign w:val="bottom"/>
                  <w:hideMark/>
                </w:tcPr>
                <w:p w14:paraId="0BBDAE47" w14:textId="77777777" w:rsidR="006F1C55" w:rsidRPr="002E410D" w:rsidRDefault="006F1C55" w:rsidP="006F1C55">
                  <w:pPr>
                    <w:spacing w:after="0" w:line="240" w:lineRule="auto"/>
                    <w:rPr>
                      <w:rFonts w:ascii="Arial" w:eastAsia="Times New Roman" w:hAnsi="Arial" w:cs="Arial"/>
                      <w:color w:val="000000"/>
                      <w:lang w:eastAsia="en-GB"/>
                    </w:rPr>
                  </w:pPr>
                  <w:r w:rsidRPr="002E410D">
                    <w:rPr>
                      <w:rFonts w:ascii="Arial" w:eastAsia="Times New Roman" w:hAnsi="Arial" w:cs="Arial"/>
                      <w:color w:val="000000"/>
                      <w:lang w:eastAsia="en-GB"/>
                    </w:rPr>
                    <w:t>4</w:t>
                  </w:r>
                </w:p>
              </w:tc>
              <w:tc>
                <w:tcPr>
                  <w:tcW w:w="2500" w:type="dxa"/>
                  <w:tcBorders>
                    <w:top w:val="nil"/>
                    <w:left w:val="nil"/>
                    <w:bottom w:val="single" w:sz="4" w:space="0" w:color="auto"/>
                    <w:right w:val="single" w:sz="4" w:space="0" w:color="auto"/>
                  </w:tcBorders>
                  <w:shd w:val="clear" w:color="auto" w:fill="auto"/>
                  <w:vAlign w:val="bottom"/>
                  <w:hideMark/>
                </w:tcPr>
                <w:p w14:paraId="06D37FB6" w14:textId="77777777" w:rsidR="006F1C55" w:rsidRPr="002E410D" w:rsidRDefault="006F1C55" w:rsidP="006F1C55">
                  <w:pPr>
                    <w:spacing w:after="0" w:line="240" w:lineRule="auto"/>
                    <w:rPr>
                      <w:rFonts w:ascii="Arial" w:eastAsia="Times New Roman" w:hAnsi="Arial" w:cs="Arial"/>
                      <w:color w:val="000000"/>
                      <w:lang w:eastAsia="en-GB"/>
                    </w:rPr>
                  </w:pPr>
                  <w:r w:rsidRPr="002E410D">
                    <w:rPr>
                      <w:rFonts w:ascii="Arial" w:eastAsia="Times New Roman" w:hAnsi="Arial" w:cs="Arial"/>
                      <w:color w:val="000000"/>
                      <w:lang w:eastAsia="en-GB"/>
                    </w:rPr>
                    <w:t>SN 22133 41942</w:t>
                  </w:r>
                </w:p>
              </w:tc>
            </w:tr>
            <w:tr w:rsidR="006F1C55" w:rsidRPr="006F1C55" w14:paraId="6449213D" w14:textId="77777777" w:rsidTr="006F1C55">
              <w:trPr>
                <w:trHeight w:val="288"/>
              </w:trPr>
              <w:tc>
                <w:tcPr>
                  <w:tcW w:w="1300" w:type="dxa"/>
                  <w:tcBorders>
                    <w:top w:val="nil"/>
                    <w:left w:val="single" w:sz="4" w:space="0" w:color="auto"/>
                    <w:bottom w:val="single" w:sz="4" w:space="0" w:color="auto"/>
                    <w:right w:val="single" w:sz="4" w:space="0" w:color="auto"/>
                  </w:tcBorders>
                  <w:shd w:val="clear" w:color="auto" w:fill="auto"/>
                  <w:vAlign w:val="bottom"/>
                  <w:hideMark/>
                </w:tcPr>
                <w:p w14:paraId="28EC8AD7" w14:textId="77777777" w:rsidR="006F1C55" w:rsidRPr="006F1C55" w:rsidRDefault="006F1C55" w:rsidP="006F1C55">
                  <w:pPr>
                    <w:spacing w:after="0" w:line="240" w:lineRule="auto"/>
                    <w:rPr>
                      <w:rFonts w:ascii="Arial" w:eastAsia="Times New Roman" w:hAnsi="Arial" w:cs="Arial"/>
                      <w:color w:val="000000"/>
                      <w:lang w:eastAsia="en-GB"/>
                    </w:rPr>
                  </w:pPr>
                  <w:r w:rsidRPr="006F1C55">
                    <w:rPr>
                      <w:rFonts w:ascii="Arial" w:eastAsia="Times New Roman" w:hAnsi="Arial" w:cs="Arial"/>
                      <w:color w:val="000000"/>
                      <w:lang w:eastAsia="en-GB"/>
                    </w:rPr>
                    <w:t>5</w:t>
                  </w:r>
                </w:p>
              </w:tc>
              <w:tc>
                <w:tcPr>
                  <w:tcW w:w="2500" w:type="dxa"/>
                  <w:tcBorders>
                    <w:top w:val="nil"/>
                    <w:left w:val="nil"/>
                    <w:bottom w:val="single" w:sz="4" w:space="0" w:color="auto"/>
                    <w:right w:val="single" w:sz="4" w:space="0" w:color="auto"/>
                  </w:tcBorders>
                  <w:shd w:val="clear" w:color="auto" w:fill="auto"/>
                  <w:vAlign w:val="bottom"/>
                  <w:hideMark/>
                </w:tcPr>
                <w:p w14:paraId="15973140" w14:textId="77777777" w:rsidR="006F1C55" w:rsidRPr="006F1C55" w:rsidRDefault="006F1C55" w:rsidP="006F1C55">
                  <w:pPr>
                    <w:spacing w:after="0" w:line="240" w:lineRule="auto"/>
                    <w:rPr>
                      <w:rFonts w:ascii="Arial" w:eastAsia="Times New Roman" w:hAnsi="Arial" w:cs="Arial"/>
                      <w:color w:val="000000"/>
                      <w:lang w:eastAsia="en-GB"/>
                    </w:rPr>
                  </w:pPr>
                  <w:r w:rsidRPr="006F1C55">
                    <w:rPr>
                      <w:rFonts w:ascii="Arial" w:eastAsia="Times New Roman" w:hAnsi="Arial" w:cs="Arial"/>
                      <w:color w:val="000000"/>
                      <w:lang w:eastAsia="en-GB"/>
                    </w:rPr>
                    <w:t>SN 24252 50344</w:t>
                  </w:r>
                </w:p>
              </w:tc>
            </w:tr>
          </w:tbl>
          <w:p w14:paraId="06B6CB5A" w14:textId="77777777" w:rsidR="006F1C55" w:rsidRDefault="006F1C55" w:rsidP="00C34387">
            <w:pPr>
              <w:rPr>
                <w:rFonts w:ascii="Arial" w:hAnsi="Arial" w:cs="Arial"/>
              </w:rPr>
            </w:pPr>
          </w:p>
          <w:p w14:paraId="048003A5" w14:textId="77777777" w:rsidR="006F1C55" w:rsidRDefault="006F1C55" w:rsidP="00C34387">
            <w:pPr>
              <w:rPr>
                <w:rFonts w:ascii="Arial" w:hAnsi="Arial" w:cs="Arial"/>
              </w:rPr>
            </w:pPr>
          </w:p>
          <w:p w14:paraId="03ADB3D5" w14:textId="2DA3EB20" w:rsidR="006F1C55" w:rsidRPr="00BD19D8" w:rsidRDefault="006F1C55" w:rsidP="00C34387">
            <w:pPr>
              <w:rPr>
                <w:rFonts w:ascii="Arial" w:hAnsi="Arial" w:cs="Arial"/>
              </w:rPr>
            </w:pPr>
          </w:p>
        </w:tc>
      </w:tr>
    </w:tbl>
    <w:p w14:paraId="03ADB3D7" w14:textId="71DB1F47" w:rsidR="001B5BE1" w:rsidRPr="002161E4" w:rsidRDefault="001B5BE1" w:rsidP="00591D3F">
      <w:pPr>
        <w:spacing w:after="0" w:line="240" w:lineRule="auto"/>
        <w:rPr>
          <w:rFonts w:ascii="Arial" w:hAnsi="Arial" w:cs="Arial"/>
        </w:rPr>
      </w:pPr>
    </w:p>
    <w:tbl>
      <w:tblPr>
        <w:tblStyle w:val="TableGrid"/>
        <w:tblW w:w="5000" w:type="pct"/>
        <w:tblLook w:val="04A0" w:firstRow="1" w:lastRow="0" w:firstColumn="1" w:lastColumn="0" w:noHBand="0" w:noVBand="1"/>
      </w:tblPr>
      <w:tblGrid>
        <w:gridCol w:w="2953"/>
        <w:gridCol w:w="1809"/>
        <w:gridCol w:w="5694"/>
      </w:tblGrid>
      <w:tr w:rsidR="001B5BE1" w:rsidRPr="00DF5682" w14:paraId="03ADB3D9" w14:textId="77777777" w:rsidTr="00437319">
        <w:tc>
          <w:tcPr>
            <w:tcW w:w="5000" w:type="pct"/>
            <w:gridSpan w:val="3"/>
            <w:shd w:val="clear" w:color="auto" w:fill="D9E2F3" w:themeFill="accent5" w:themeFillTint="33"/>
          </w:tcPr>
          <w:p w14:paraId="03ADB3D8" w14:textId="7BDD2725" w:rsidR="001B5BE1" w:rsidRPr="00DF5682" w:rsidRDefault="00321C2F" w:rsidP="00591D3F">
            <w:pPr>
              <w:rPr>
                <w:rFonts w:ascii="Arial" w:hAnsi="Arial" w:cs="Arial"/>
                <w:b/>
              </w:rPr>
            </w:pPr>
            <w:r w:rsidRPr="00DF5682">
              <w:rPr>
                <w:rFonts w:ascii="Arial" w:hAnsi="Arial" w:cs="Arial"/>
                <w:b/>
              </w:rPr>
              <w:lastRenderedPageBreak/>
              <w:t xml:space="preserve">Administrative </w:t>
            </w:r>
            <w:r w:rsidR="001B5BE1" w:rsidRPr="00DF5682">
              <w:rPr>
                <w:rFonts w:ascii="Arial" w:hAnsi="Arial" w:cs="Arial"/>
                <w:b/>
              </w:rPr>
              <w:t>Checks</w:t>
            </w:r>
            <w:r w:rsidR="00C12AF4">
              <w:rPr>
                <w:rFonts w:ascii="Arial" w:hAnsi="Arial" w:cs="Arial"/>
                <w:b/>
              </w:rPr>
              <w:t xml:space="preserve">- </w:t>
            </w:r>
            <w:r w:rsidR="00C12AF4" w:rsidRPr="00DF5682">
              <w:rPr>
                <w:rFonts w:ascii="Arial" w:hAnsi="Arial" w:cs="Arial"/>
                <w:b/>
              </w:rPr>
              <w:t>By admin officer</w:t>
            </w:r>
          </w:p>
        </w:tc>
      </w:tr>
      <w:tr w:rsidR="001B5BE1" w:rsidRPr="00DF5682" w14:paraId="03ADB3DC" w14:textId="77777777" w:rsidTr="00437319">
        <w:tc>
          <w:tcPr>
            <w:tcW w:w="1412" w:type="pct"/>
            <w:shd w:val="clear" w:color="auto" w:fill="D9E2F3" w:themeFill="accent5" w:themeFillTint="33"/>
          </w:tcPr>
          <w:p w14:paraId="03ADB3DA" w14:textId="790281B3" w:rsidR="001B5BE1" w:rsidRPr="00F9424F" w:rsidRDefault="001B5BE1" w:rsidP="00591D3F">
            <w:pPr>
              <w:rPr>
                <w:rFonts w:ascii="Arial" w:hAnsi="Arial" w:cs="Arial"/>
                <w:b/>
              </w:rPr>
            </w:pPr>
          </w:p>
        </w:tc>
        <w:tc>
          <w:tcPr>
            <w:tcW w:w="3588" w:type="pct"/>
            <w:gridSpan w:val="2"/>
            <w:shd w:val="clear" w:color="auto" w:fill="D9E2F3" w:themeFill="accent5" w:themeFillTint="33"/>
          </w:tcPr>
          <w:p w14:paraId="03ADB3DB" w14:textId="77777777" w:rsidR="001B5BE1" w:rsidRPr="00F9424F" w:rsidRDefault="001B5BE1" w:rsidP="00591D3F">
            <w:pPr>
              <w:rPr>
                <w:rFonts w:ascii="Arial" w:hAnsi="Arial" w:cs="Arial"/>
                <w:b/>
              </w:rPr>
            </w:pPr>
            <w:r w:rsidRPr="00F9424F">
              <w:rPr>
                <w:rFonts w:ascii="Arial" w:hAnsi="Arial" w:cs="Arial"/>
                <w:b/>
              </w:rPr>
              <w:t>Comments</w:t>
            </w:r>
          </w:p>
        </w:tc>
      </w:tr>
      <w:tr w:rsidR="00FF0137" w:rsidRPr="00DF5682" w14:paraId="03ADB3E1" w14:textId="77777777" w:rsidTr="00437319">
        <w:tc>
          <w:tcPr>
            <w:tcW w:w="1412" w:type="pct"/>
          </w:tcPr>
          <w:p w14:paraId="03ADB3DD" w14:textId="77777777" w:rsidR="00FF0137" w:rsidRPr="00F9424F" w:rsidRDefault="00FF0137" w:rsidP="00FF0137">
            <w:pPr>
              <w:rPr>
                <w:rFonts w:ascii="Arial" w:hAnsi="Arial" w:cs="Arial"/>
              </w:rPr>
            </w:pPr>
            <w:r w:rsidRPr="00F9424F">
              <w:rPr>
                <w:rFonts w:ascii="Arial" w:hAnsi="Arial" w:cs="Arial"/>
              </w:rPr>
              <w:t>Internal consultation</w:t>
            </w:r>
          </w:p>
        </w:tc>
        <w:tc>
          <w:tcPr>
            <w:tcW w:w="3588" w:type="pct"/>
            <w:gridSpan w:val="2"/>
          </w:tcPr>
          <w:p w14:paraId="0B29A79A" w14:textId="2BF77F85" w:rsidR="00FF0137" w:rsidRPr="00FC4CCE" w:rsidRDefault="00FF0137" w:rsidP="00FF0137">
            <w:pPr>
              <w:rPr>
                <w:rFonts w:ascii="Arial" w:hAnsi="Arial" w:cs="Arial"/>
                <w:color w:val="FF0000"/>
              </w:rPr>
            </w:pPr>
            <w:r w:rsidRPr="00FC4CCE">
              <w:rPr>
                <w:rFonts w:ascii="Arial" w:hAnsi="Arial" w:cs="Arial"/>
              </w:rPr>
              <w:t xml:space="preserve">Waste </w:t>
            </w:r>
            <w:proofErr w:type="spellStart"/>
            <w:r w:rsidRPr="00FC4CCE">
              <w:rPr>
                <w:rFonts w:ascii="Arial" w:hAnsi="Arial" w:cs="Arial"/>
              </w:rPr>
              <w:t>reg</w:t>
            </w:r>
            <w:proofErr w:type="spellEnd"/>
            <w:r w:rsidRPr="00FC4CCE">
              <w:rPr>
                <w:rFonts w:ascii="Arial" w:hAnsi="Arial" w:cs="Arial"/>
              </w:rPr>
              <w:t xml:space="preserve"> team: </w:t>
            </w:r>
            <w:hyperlink r:id="rId13" w:history="1">
              <w:r w:rsidR="00CC45D1" w:rsidRPr="00EC3AFB">
                <w:rPr>
                  <w:rStyle w:val="Hyperlink"/>
                  <w:rFonts w:ascii="Arial" w:hAnsi="Arial" w:cs="Arial"/>
                </w:rPr>
                <w:t>waste.northmid@cyfoethnaturiolcymru.gov.uk</w:t>
              </w:r>
            </w:hyperlink>
            <w:r w:rsidR="00CC45D1">
              <w:rPr>
                <w:rFonts w:ascii="Arial" w:hAnsi="Arial" w:cs="Arial"/>
              </w:rPr>
              <w:t xml:space="preserve"> </w:t>
            </w:r>
            <w:hyperlink r:id="rId14" w:history="1">
              <w:r w:rsidR="00CC45D1" w:rsidRPr="00EC3AFB">
                <w:rPr>
                  <w:rStyle w:val="Hyperlink"/>
                  <w:rFonts w:ascii="Arial" w:hAnsi="Arial" w:cs="Arial"/>
                </w:rPr>
                <w:t>wasteregulation.swwales@cyfoethnaturiol.cymru</w:t>
              </w:r>
            </w:hyperlink>
            <w:r w:rsidR="00CC45D1">
              <w:rPr>
                <w:rFonts w:ascii="Arial" w:hAnsi="Arial" w:cs="Arial"/>
              </w:rPr>
              <w:t xml:space="preserve"> </w:t>
            </w:r>
          </w:p>
          <w:p w14:paraId="580F8560" w14:textId="5C0BE7A7" w:rsidR="00FF0137" w:rsidRPr="00FC4CCE" w:rsidRDefault="00FF0137" w:rsidP="00FF0137">
            <w:pPr>
              <w:rPr>
                <w:rFonts w:ascii="Arial" w:hAnsi="Arial" w:cs="Arial"/>
              </w:rPr>
            </w:pPr>
            <w:r w:rsidRPr="00FC4CCE">
              <w:rPr>
                <w:rFonts w:ascii="Arial" w:hAnsi="Arial" w:cs="Arial"/>
              </w:rPr>
              <w:t xml:space="preserve">NRM team: </w:t>
            </w:r>
            <w:hyperlink r:id="rId15" w:history="1">
              <w:r w:rsidR="00CC45D1" w:rsidRPr="00EC3AFB">
                <w:rPr>
                  <w:rStyle w:val="Hyperlink"/>
                  <w:rFonts w:ascii="Arial" w:hAnsi="Arial" w:cs="Arial"/>
                </w:rPr>
                <w:t>NRMCeredigion@cyfoethnaturiolcymru.gov.uk</w:t>
              </w:r>
            </w:hyperlink>
            <w:r w:rsidR="00CC45D1">
              <w:rPr>
                <w:rFonts w:ascii="Arial" w:hAnsi="Arial" w:cs="Arial"/>
                <w:color w:val="FF0000"/>
              </w:rPr>
              <w:t xml:space="preserve"> </w:t>
            </w:r>
            <w:hyperlink r:id="rId16" w:history="1">
              <w:r w:rsidR="00CC45D1" w:rsidRPr="00EC3AFB">
                <w:rPr>
                  <w:rStyle w:val="Hyperlink"/>
                  <w:rFonts w:ascii="Arial" w:hAnsi="Arial" w:cs="Arial"/>
                </w:rPr>
                <w:t>pembsdistrictteam@cyfoethnaturiolcymru.gov.uk</w:t>
              </w:r>
            </w:hyperlink>
            <w:r w:rsidR="00CC45D1">
              <w:rPr>
                <w:rFonts w:ascii="Arial" w:hAnsi="Arial" w:cs="Arial"/>
                <w:color w:val="FF0000"/>
              </w:rPr>
              <w:t xml:space="preserve"> </w:t>
            </w:r>
          </w:p>
          <w:p w14:paraId="03ADB3E0" w14:textId="5D4ED03D" w:rsidR="00FF0137" w:rsidRPr="00F9424F" w:rsidRDefault="00FF0137" w:rsidP="00CC45D1">
            <w:pPr>
              <w:rPr>
                <w:rFonts w:ascii="Arial" w:hAnsi="Arial" w:cs="Arial"/>
              </w:rPr>
            </w:pPr>
            <w:r w:rsidRPr="00FC4CCE">
              <w:rPr>
                <w:rFonts w:ascii="Arial" w:hAnsi="Arial" w:cs="Arial"/>
              </w:rPr>
              <w:t xml:space="preserve">NRW NLO: </w:t>
            </w:r>
            <w:hyperlink r:id="rId17" w:history="1">
              <w:r w:rsidR="00CC45D1" w:rsidRPr="00EC3AFB">
                <w:rPr>
                  <w:rStyle w:val="Hyperlink"/>
                  <w:rFonts w:ascii="Arial" w:hAnsi="Arial" w:cs="Arial"/>
                </w:rPr>
                <w:t>Malcolm.Dines@cyfoethnaturiolcymru.gov.uk</w:t>
              </w:r>
            </w:hyperlink>
            <w:r w:rsidR="00CC45D1">
              <w:rPr>
                <w:rFonts w:ascii="Arial" w:hAnsi="Arial" w:cs="Arial"/>
                <w:color w:val="FF0000"/>
              </w:rPr>
              <w:t xml:space="preserve"> </w:t>
            </w:r>
            <w:r w:rsidR="00CC45D1">
              <w:rPr>
                <w:rFonts w:ascii="Arial" w:hAnsi="Arial" w:cs="Arial"/>
              </w:rPr>
              <w:t xml:space="preserve"> </w:t>
            </w:r>
          </w:p>
        </w:tc>
      </w:tr>
      <w:tr w:rsidR="00FF0137" w:rsidRPr="00DF5682" w14:paraId="03ADB3E4" w14:textId="77777777" w:rsidTr="00437319">
        <w:tc>
          <w:tcPr>
            <w:tcW w:w="1412" w:type="pct"/>
          </w:tcPr>
          <w:p w14:paraId="03ADB3E2" w14:textId="77777777" w:rsidR="00FF0137" w:rsidRPr="00F9424F" w:rsidRDefault="00FF0137" w:rsidP="00FF0137">
            <w:pPr>
              <w:rPr>
                <w:rFonts w:ascii="Arial" w:hAnsi="Arial" w:cs="Arial"/>
              </w:rPr>
            </w:pPr>
            <w:r w:rsidRPr="00F9424F">
              <w:rPr>
                <w:rFonts w:ascii="Arial" w:hAnsi="Arial" w:cs="Arial"/>
              </w:rPr>
              <w:t>External consultation</w:t>
            </w:r>
          </w:p>
        </w:tc>
        <w:tc>
          <w:tcPr>
            <w:tcW w:w="3588" w:type="pct"/>
            <w:gridSpan w:val="2"/>
          </w:tcPr>
          <w:p w14:paraId="03ADB3E3" w14:textId="33979C03" w:rsidR="00FF0137" w:rsidRPr="00F9424F" w:rsidRDefault="00FF0137" w:rsidP="00FF0137">
            <w:pPr>
              <w:rPr>
                <w:rFonts w:ascii="Arial" w:hAnsi="Arial" w:cs="Arial"/>
              </w:rPr>
            </w:pPr>
            <w:r w:rsidRPr="00FC4CCE">
              <w:rPr>
                <w:rFonts w:ascii="Arial" w:hAnsi="Arial" w:cs="Arial"/>
              </w:rPr>
              <w:t xml:space="preserve">EA NLO: </w:t>
            </w:r>
            <w:r w:rsidRPr="00CC45D1">
              <w:rPr>
                <w:rFonts w:ascii="Arial" w:hAnsi="Arial" w:cs="Arial"/>
              </w:rPr>
              <w:t>N/A</w:t>
            </w:r>
          </w:p>
        </w:tc>
      </w:tr>
      <w:tr w:rsidR="00FF0137" w:rsidRPr="00DF5682" w14:paraId="03ADB3E7" w14:textId="77777777" w:rsidTr="00437319">
        <w:tc>
          <w:tcPr>
            <w:tcW w:w="1412" w:type="pct"/>
          </w:tcPr>
          <w:p w14:paraId="03ADB3E5" w14:textId="77777777" w:rsidR="00FF0137" w:rsidRPr="00F9424F" w:rsidRDefault="00FF0137" w:rsidP="00FF0137">
            <w:pPr>
              <w:rPr>
                <w:rFonts w:ascii="Arial" w:hAnsi="Arial" w:cs="Arial"/>
              </w:rPr>
            </w:pPr>
            <w:r w:rsidRPr="00F9424F">
              <w:rPr>
                <w:rFonts w:ascii="Arial" w:hAnsi="Arial" w:cs="Arial"/>
              </w:rPr>
              <w:t>Date due:</w:t>
            </w:r>
          </w:p>
        </w:tc>
        <w:tc>
          <w:tcPr>
            <w:tcW w:w="3588" w:type="pct"/>
            <w:gridSpan w:val="2"/>
          </w:tcPr>
          <w:p w14:paraId="03ADB3E6" w14:textId="26DD6D25" w:rsidR="00FF0137" w:rsidRPr="00F9424F" w:rsidRDefault="00CC45D1" w:rsidP="00FF0137">
            <w:pPr>
              <w:rPr>
                <w:rFonts w:ascii="Arial" w:hAnsi="Arial" w:cs="Arial"/>
              </w:rPr>
            </w:pPr>
            <w:r w:rsidRPr="00CC45D1">
              <w:rPr>
                <w:rFonts w:ascii="Arial" w:hAnsi="Arial" w:cs="Arial"/>
              </w:rPr>
              <w:t>28/05/2019</w:t>
            </w:r>
          </w:p>
        </w:tc>
      </w:tr>
      <w:tr w:rsidR="00517F26" w:rsidRPr="00DF5682" w14:paraId="03ADB3EB" w14:textId="77777777" w:rsidTr="00437319">
        <w:tc>
          <w:tcPr>
            <w:tcW w:w="2277" w:type="pct"/>
            <w:gridSpan w:val="2"/>
          </w:tcPr>
          <w:p w14:paraId="03ADB3E8" w14:textId="46F524AD" w:rsidR="00517F26" w:rsidRPr="00CC45D1" w:rsidRDefault="00517F26" w:rsidP="00517F26">
            <w:pPr>
              <w:rPr>
                <w:rFonts w:ascii="Arial" w:hAnsi="Arial" w:cs="Arial"/>
              </w:rPr>
            </w:pPr>
            <w:r w:rsidRPr="00CC45D1">
              <w:rPr>
                <w:rFonts w:ascii="Arial" w:hAnsi="Arial" w:cs="Arial"/>
              </w:rPr>
              <w:t xml:space="preserve">Are fields within Gower AONB? If </w:t>
            </w:r>
            <w:r w:rsidR="00922A3D" w:rsidRPr="00CC45D1">
              <w:rPr>
                <w:rFonts w:ascii="Arial" w:hAnsi="Arial" w:cs="Arial"/>
              </w:rPr>
              <w:t>yes,</w:t>
            </w:r>
            <w:r w:rsidRPr="00CC45D1">
              <w:rPr>
                <w:rFonts w:ascii="Arial" w:hAnsi="Arial" w:cs="Arial"/>
              </w:rPr>
              <w:t xml:space="preserve"> then consult.</w:t>
            </w:r>
          </w:p>
        </w:tc>
        <w:tc>
          <w:tcPr>
            <w:tcW w:w="2723" w:type="pct"/>
          </w:tcPr>
          <w:p w14:paraId="03ADB3EA" w14:textId="17B0EAA7" w:rsidR="00517F26" w:rsidRPr="00CC45D1" w:rsidRDefault="00517F26" w:rsidP="00517F26">
            <w:pPr>
              <w:rPr>
                <w:rFonts w:ascii="Arial" w:hAnsi="Arial" w:cs="Arial"/>
              </w:rPr>
            </w:pPr>
            <w:r w:rsidRPr="00CC45D1">
              <w:rPr>
                <w:rFonts w:ascii="Arial" w:hAnsi="Arial" w:cs="Arial"/>
              </w:rPr>
              <w:t>N/A</w:t>
            </w:r>
          </w:p>
        </w:tc>
      </w:tr>
      <w:tr w:rsidR="00517F26" w:rsidRPr="00DF5682" w14:paraId="03ADB3EF" w14:textId="77777777" w:rsidTr="00437319">
        <w:tc>
          <w:tcPr>
            <w:tcW w:w="2277" w:type="pct"/>
            <w:gridSpan w:val="2"/>
          </w:tcPr>
          <w:p w14:paraId="03ADB3EC" w14:textId="70457A55" w:rsidR="00517F26" w:rsidRPr="00CC45D1" w:rsidRDefault="00517F26" w:rsidP="00517F26">
            <w:pPr>
              <w:rPr>
                <w:rFonts w:ascii="Arial" w:hAnsi="Arial" w:cs="Arial"/>
              </w:rPr>
            </w:pPr>
            <w:r w:rsidRPr="00CC45D1">
              <w:rPr>
                <w:rFonts w:ascii="Arial" w:hAnsi="Arial" w:cs="Arial"/>
              </w:rPr>
              <w:t xml:space="preserve">Are fields within </w:t>
            </w:r>
            <w:proofErr w:type="spellStart"/>
            <w:r w:rsidRPr="00CC45D1">
              <w:rPr>
                <w:rFonts w:ascii="Arial" w:hAnsi="Arial" w:cs="Arial"/>
              </w:rPr>
              <w:t>Clwydian</w:t>
            </w:r>
            <w:proofErr w:type="spellEnd"/>
            <w:r w:rsidRPr="00CC45D1">
              <w:rPr>
                <w:rFonts w:ascii="Arial" w:hAnsi="Arial" w:cs="Arial"/>
              </w:rPr>
              <w:t xml:space="preserve"> Range and Dee Valley AONB? If </w:t>
            </w:r>
            <w:r w:rsidR="00922A3D" w:rsidRPr="00CC45D1">
              <w:rPr>
                <w:rFonts w:ascii="Arial" w:hAnsi="Arial" w:cs="Arial"/>
              </w:rPr>
              <w:t>yes,</w:t>
            </w:r>
            <w:r w:rsidRPr="00CC45D1">
              <w:rPr>
                <w:rFonts w:ascii="Arial" w:hAnsi="Arial" w:cs="Arial"/>
              </w:rPr>
              <w:t xml:space="preserve"> then consult.</w:t>
            </w:r>
          </w:p>
        </w:tc>
        <w:tc>
          <w:tcPr>
            <w:tcW w:w="2723" w:type="pct"/>
          </w:tcPr>
          <w:p w14:paraId="03ADB3EE" w14:textId="7926C3B5" w:rsidR="00517F26" w:rsidRPr="00CC45D1" w:rsidRDefault="00517F26" w:rsidP="00517F26">
            <w:pPr>
              <w:rPr>
                <w:rFonts w:ascii="Arial" w:hAnsi="Arial" w:cs="Arial"/>
              </w:rPr>
            </w:pPr>
            <w:r w:rsidRPr="00CC45D1">
              <w:rPr>
                <w:rFonts w:ascii="Arial" w:hAnsi="Arial" w:cs="Arial"/>
              </w:rPr>
              <w:t>N/A</w:t>
            </w:r>
          </w:p>
        </w:tc>
      </w:tr>
      <w:tr w:rsidR="00701DA5" w:rsidRPr="00DF5682" w14:paraId="22E85112" w14:textId="77777777" w:rsidTr="00437319">
        <w:tc>
          <w:tcPr>
            <w:tcW w:w="2277" w:type="pct"/>
            <w:gridSpan w:val="2"/>
          </w:tcPr>
          <w:p w14:paraId="27F4F05B" w14:textId="4A1C867F" w:rsidR="00701DA5" w:rsidRPr="00CC45D1" w:rsidRDefault="00701DA5" w:rsidP="00517F26">
            <w:pPr>
              <w:rPr>
                <w:rFonts w:ascii="Arial" w:hAnsi="Arial" w:cs="Arial"/>
              </w:rPr>
            </w:pPr>
            <w:r w:rsidRPr="00CC45D1">
              <w:rPr>
                <w:rFonts w:ascii="Arial" w:hAnsi="Arial" w:cs="Arial"/>
              </w:rPr>
              <w:t xml:space="preserve">Are fields within a National Park? If </w:t>
            </w:r>
            <w:r w:rsidR="00922A3D" w:rsidRPr="00CC45D1">
              <w:rPr>
                <w:rFonts w:ascii="Arial" w:hAnsi="Arial" w:cs="Arial"/>
              </w:rPr>
              <w:t>yes,</w:t>
            </w:r>
            <w:r w:rsidRPr="00CC45D1">
              <w:rPr>
                <w:rFonts w:ascii="Arial" w:hAnsi="Arial" w:cs="Arial"/>
              </w:rPr>
              <w:t xml:space="preserve"> then consult with Parks Authority.</w:t>
            </w:r>
          </w:p>
        </w:tc>
        <w:tc>
          <w:tcPr>
            <w:tcW w:w="2723" w:type="pct"/>
          </w:tcPr>
          <w:p w14:paraId="7AB5937E" w14:textId="5F2EFC0D" w:rsidR="00701DA5" w:rsidRPr="00CC45D1" w:rsidRDefault="00701DA5" w:rsidP="00701DA5">
            <w:pPr>
              <w:rPr>
                <w:rFonts w:ascii="Arial" w:hAnsi="Arial" w:cs="Arial"/>
              </w:rPr>
            </w:pPr>
            <w:r w:rsidRPr="00CC45D1">
              <w:rPr>
                <w:rFonts w:ascii="Arial" w:hAnsi="Arial" w:cs="Arial"/>
              </w:rPr>
              <w:t>N/A</w:t>
            </w:r>
          </w:p>
        </w:tc>
      </w:tr>
      <w:tr w:rsidR="001B5BE1" w:rsidRPr="00DF5682" w14:paraId="03ADB3F3" w14:textId="77777777" w:rsidTr="00437319">
        <w:tc>
          <w:tcPr>
            <w:tcW w:w="2277" w:type="pct"/>
            <w:gridSpan w:val="2"/>
          </w:tcPr>
          <w:p w14:paraId="03ADB3F0" w14:textId="77777777" w:rsidR="001B5BE1" w:rsidRPr="00CC45D1" w:rsidRDefault="001B5BE1" w:rsidP="00591D3F">
            <w:pPr>
              <w:rPr>
                <w:rFonts w:ascii="Arial" w:hAnsi="Arial" w:cs="Arial"/>
              </w:rPr>
            </w:pPr>
            <w:r w:rsidRPr="00CC45D1">
              <w:rPr>
                <w:rFonts w:ascii="Arial" w:hAnsi="Arial" w:cs="Arial"/>
              </w:rPr>
              <w:t>Permit compliance rating and multiplier</w:t>
            </w:r>
          </w:p>
        </w:tc>
        <w:tc>
          <w:tcPr>
            <w:tcW w:w="2723" w:type="pct"/>
          </w:tcPr>
          <w:p w14:paraId="03ADB3F2" w14:textId="23428395" w:rsidR="00AC38DB" w:rsidRPr="00CC45D1" w:rsidRDefault="00CC45D1" w:rsidP="00FF0137">
            <w:pPr>
              <w:rPr>
                <w:rFonts w:ascii="Arial" w:hAnsi="Arial" w:cs="Arial"/>
              </w:rPr>
            </w:pPr>
            <w:r w:rsidRPr="00CC45D1">
              <w:rPr>
                <w:rFonts w:ascii="Arial" w:hAnsi="Arial" w:cs="Arial"/>
              </w:rPr>
              <w:t>Rating A - 100%</w:t>
            </w:r>
          </w:p>
        </w:tc>
      </w:tr>
    </w:tbl>
    <w:p w14:paraId="1A5E1515" w14:textId="1BFAFA32" w:rsidR="009636A6" w:rsidRDefault="009636A6"/>
    <w:tbl>
      <w:tblPr>
        <w:tblStyle w:val="TableGrid"/>
        <w:tblW w:w="5000" w:type="pct"/>
        <w:tblLook w:val="04A0" w:firstRow="1" w:lastRow="0" w:firstColumn="1" w:lastColumn="0" w:noHBand="0" w:noVBand="1"/>
      </w:tblPr>
      <w:tblGrid>
        <w:gridCol w:w="3281"/>
        <w:gridCol w:w="1972"/>
        <w:gridCol w:w="5203"/>
      </w:tblGrid>
      <w:tr w:rsidR="00C12AF4" w:rsidRPr="00BD19D8" w14:paraId="1FC9B446" w14:textId="77777777" w:rsidTr="00437319">
        <w:tc>
          <w:tcPr>
            <w:tcW w:w="5000" w:type="pct"/>
            <w:gridSpan w:val="3"/>
            <w:shd w:val="clear" w:color="auto" w:fill="D9E2F3" w:themeFill="accent5" w:themeFillTint="33"/>
          </w:tcPr>
          <w:p w14:paraId="4D7BC1E1" w14:textId="677B66D0" w:rsidR="00C12AF4" w:rsidRPr="00BD19D8" w:rsidRDefault="00C12AF4" w:rsidP="00591D3F">
            <w:pPr>
              <w:rPr>
                <w:rFonts w:ascii="Arial" w:hAnsi="Arial" w:cs="Arial"/>
                <w:b/>
              </w:rPr>
            </w:pPr>
            <w:r w:rsidRPr="00BD19D8">
              <w:rPr>
                <w:rFonts w:ascii="Arial" w:hAnsi="Arial" w:cs="Arial"/>
                <w:b/>
              </w:rPr>
              <w:t>Administrative Checks- By determining officer</w:t>
            </w:r>
          </w:p>
        </w:tc>
      </w:tr>
      <w:tr w:rsidR="001B5BE1" w:rsidRPr="00BD19D8" w14:paraId="03ADB3F7" w14:textId="77777777" w:rsidTr="00981BCB">
        <w:tc>
          <w:tcPr>
            <w:tcW w:w="1569" w:type="pct"/>
            <w:shd w:val="clear" w:color="auto" w:fill="D9E2F3" w:themeFill="accent5" w:themeFillTint="33"/>
          </w:tcPr>
          <w:p w14:paraId="03ADB3F4" w14:textId="107CAA0E" w:rsidR="001B5BE1" w:rsidRPr="00BD19D8" w:rsidRDefault="001B5BE1" w:rsidP="00591D3F">
            <w:pPr>
              <w:rPr>
                <w:rFonts w:ascii="Arial" w:hAnsi="Arial" w:cs="Arial"/>
                <w:b/>
              </w:rPr>
            </w:pPr>
          </w:p>
        </w:tc>
        <w:tc>
          <w:tcPr>
            <w:tcW w:w="943" w:type="pct"/>
            <w:shd w:val="clear" w:color="auto" w:fill="D9E2F3" w:themeFill="accent5" w:themeFillTint="33"/>
          </w:tcPr>
          <w:p w14:paraId="03ADB3F5" w14:textId="717AFB8C" w:rsidR="001B5BE1" w:rsidRPr="00BD19D8" w:rsidRDefault="001B5BE1" w:rsidP="00591D3F">
            <w:pPr>
              <w:rPr>
                <w:rFonts w:ascii="Arial" w:hAnsi="Arial" w:cs="Arial"/>
                <w:b/>
              </w:rPr>
            </w:pPr>
            <w:r w:rsidRPr="00BD19D8">
              <w:rPr>
                <w:rFonts w:ascii="Arial" w:hAnsi="Arial" w:cs="Arial"/>
                <w:b/>
              </w:rPr>
              <w:t xml:space="preserve">Action </w:t>
            </w:r>
            <w:r w:rsidR="00922A3D" w:rsidRPr="00BD19D8">
              <w:rPr>
                <w:rFonts w:ascii="Arial" w:hAnsi="Arial" w:cs="Arial"/>
                <w:b/>
              </w:rPr>
              <w:t>completed,</w:t>
            </w:r>
            <w:r w:rsidRPr="00BD19D8">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BD19D8" w:rsidRDefault="001B5BE1" w:rsidP="00591D3F">
            <w:pPr>
              <w:rPr>
                <w:rFonts w:ascii="Arial" w:hAnsi="Arial" w:cs="Arial"/>
                <w:b/>
              </w:rPr>
            </w:pPr>
            <w:r w:rsidRPr="00BD19D8">
              <w:rPr>
                <w:rFonts w:ascii="Arial" w:hAnsi="Arial" w:cs="Arial"/>
                <w:b/>
              </w:rPr>
              <w:t>Comments</w:t>
            </w:r>
          </w:p>
        </w:tc>
      </w:tr>
      <w:tr w:rsidR="00981BCB" w:rsidRPr="00BD19D8" w14:paraId="49BFEE75" w14:textId="77777777" w:rsidTr="00981BCB">
        <w:tc>
          <w:tcPr>
            <w:tcW w:w="1569" w:type="pct"/>
          </w:tcPr>
          <w:p w14:paraId="5F1F755C" w14:textId="280F861D" w:rsidR="00981BCB" w:rsidRPr="00BD19D8" w:rsidRDefault="00981BCB" w:rsidP="00981BCB">
            <w:pPr>
              <w:rPr>
                <w:rFonts w:ascii="Arial" w:hAnsi="Arial" w:cs="Arial"/>
              </w:rPr>
            </w:pPr>
            <w:r>
              <w:rPr>
                <w:rFonts w:ascii="Arial" w:eastAsia="Times New Roman" w:hAnsi="Arial" w:cs="Arial"/>
                <w:lang w:eastAsia="en-GB"/>
              </w:rPr>
              <w:t>Is the base permit still live? Has there been any variations?</w:t>
            </w:r>
          </w:p>
        </w:tc>
        <w:tc>
          <w:tcPr>
            <w:tcW w:w="943" w:type="pct"/>
          </w:tcPr>
          <w:p w14:paraId="54E63618" w14:textId="0F5B2BA7" w:rsidR="00981BCB" w:rsidRPr="00BD19D8" w:rsidRDefault="00A46207" w:rsidP="0083424E">
            <w:pPr>
              <w:rPr>
                <w:rFonts w:ascii="Arial" w:hAnsi="Arial" w:cs="Arial"/>
                <w:color w:val="0070C0"/>
              </w:rPr>
            </w:pPr>
            <w:r>
              <w:rPr>
                <w:rFonts w:ascii="Arial" w:hAnsi="Arial" w:cs="Arial"/>
                <w:color w:val="0070C0"/>
              </w:rPr>
              <w:t>Y – No variations</w:t>
            </w:r>
          </w:p>
        </w:tc>
        <w:tc>
          <w:tcPr>
            <w:tcW w:w="2488" w:type="pct"/>
          </w:tcPr>
          <w:p w14:paraId="58AB223D" w14:textId="4EFBAFB1" w:rsidR="00981BCB" w:rsidRDefault="00981BCB" w:rsidP="00981BCB">
            <w:pPr>
              <w:rPr>
                <w:rFonts w:ascii="Arial" w:eastAsia="Times New Roman" w:hAnsi="Arial" w:cs="Arial"/>
                <w:b/>
                <w:color w:val="5B9BD5" w:themeColor="accent1"/>
                <w:lang w:eastAsia="en-GB"/>
              </w:rPr>
            </w:pPr>
            <w:r>
              <w:rPr>
                <w:rFonts w:ascii="Arial" w:eastAsia="Times New Roman" w:hAnsi="Arial" w:cs="Arial"/>
                <w:b/>
                <w:color w:val="5B9BD5" w:themeColor="accent1"/>
                <w:lang w:eastAsia="en-GB"/>
              </w:rPr>
              <w:t>Welsh - check DMS/</w:t>
            </w:r>
            <w:proofErr w:type="spellStart"/>
            <w:r>
              <w:rPr>
                <w:rFonts w:ascii="Arial" w:eastAsia="Times New Roman" w:hAnsi="Arial" w:cs="Arial"/>
                <w:b/>
                <w:color w:val="5B9BD5" w:themeColor="accent1"/>
                <w:lang w:eastAsia="en-GB"/>
              </w:rPr>
              <w:t>PalS</w:t>
            </w:r>
            <w:proofErr w:type="spellEnd"/>
          </w:p>
          <w:p w14:paraId="1EB6113C" w14:textId="2E3F47E1" w:rsidR="00981BCB" w:rsidRPr="00BD19D8" w:rsidRDefault="00981BCB" w:rsidP="00981BCB">
            <w:pPr>
              <w:rPr>
                <w:rFonts w:ascii="Arial" w:hAnsi="Arial" w:cs="Arial"/>
              </w:rPr>
            </w:pPr>
            <w:r>
              <w:rPr>
                <w:rFonts w:ascii="Arial" w:eastAsia="Times New Roman" w:hAnsi="Arial" w:cs="Arial"/>
                <w:b/>
                <w:color w:val="5B9BD5" w:themeColor="accent1"/>
                <w:lang w:eastAsia="en-GB"/>
              </w:rPr>
              <w:t>English – EA NLO will inform if no longer live or check public register</w:t>
            </w:r>
          </w:p>
        </w:tc>
      </w:tr>
      <w:tr w:rsidR="00981BCB" w:rsidRPr="00BD19D8" w14:paraId="316F1CED" w14:textId="77777777" w:rsidTr="00981BCB">
        <w:tc>
          <w:tcPr>
            <w:tcW w:w="1569" w:type="pct"/>
          </w:tcPr>
          <w:p w14:paraId="7D74F95E" w14:textId="72D284BF" w:rsidR="00981BCB" w:rsidRPr="00BD19D8" w:rsidRDefault="00981BCB" w:rsidP="00981BCB">
            <w:pPr>
              <w:rPr>
                <w:rFonts w:ascii="Arial" w:hAnsi="Arial" w:cs="Arial"/>
              </w:rPr>
            </w:pPr>
            <w:r w:rsidRPr="00BD19D8">
              <w:rPr>
                <w:rFonts w:ascii="Arial" w:hAnsi="Arial" w:cs="Arial"/>
              </w:rPr>
              <w:t>Correct application form</w:t>
            </w:r>
          </w:p>
        </w:tc>
        <w:tc>
          <w:tcPr>
            <w:tcW w:w="943" w:type="pct"/>
          </w:tcPr>
          <w:p w14:paraId="0B8F843C" w14:textId="4A893A04" w:rsidR="00981BCB" w:rsidRPr="00BD19D8" w:rsidRDefault="00981BCB" w:rsidP="00981BCB">
            <w:pPr>
              <w:rPr>
                <w:rFonts w:ascii="Arial" w:hAnsi="Arial" w:cs="Arial"/>
                <w:color w:val="0070C0"/>
              </w:rPr>
            </w:pPr>
            <w:r w:rsidRPr="00BD19D8">
              <w:rPr>
                <w:rFonts w:ascii="Arial" w:hAnsi="Arial" w:cs="Arial"/>
                <w:color w:val="0070C0"/>
              </w:rPr>
              <w:t xml:space="preserve">Y </w:t>
            </w:r>
          </w:p>
        </w:tc>
        <w:tc>
          <w:tcPr>
            <w:tcW w:w="2488" w:type="pct"/>
          </w:tcPr>
          <w:p w14:paraId="1BD0B9A8" w14:textId="77777777" w:rsidR="00981BCB" w:rsidRPr="00BD19D8" w:rsidRDefault="00981BCB" w:rsidP="00981BCB">
            <w:pPr>
              <w:rPr>
                <w:rFonts w:ascii="Arial" w:hAnsi="Arial" w:cs="Arial"/>
              </w:rPr>
            </w:pPr>
          </w:p>
        </w:tc>
      </w:tr>
      <w:tr w:rsidR="001B5BE1" w:rsidRPr="00BD19D8" w14:paraId="03ADB409" w14:textId="77777777" w:rsidTr="00981BCB">
        <w:tc>
          <w:tcPr>
            <w:tcW w:w="1569" w:type="pct"/>
          </w:tcPr>
          <w:p w14:paraId="03ADB406" w14:textId="77777777" w:rsidR="001B5BE1" w:rsidRPr="00BD19D8" w:rsidRDefault="001B5BE1" w:rsidP="00591D3F">
            <w:pPr>
              <w:rPr>
                <w:rFonts w:ascii="Arial" w:hAnsi="Arial" w:cs="Arial"/>
              </w:rPr>
            </w:pPr>
            <w:r w:rsidRPr="00BD19D8">
              <w:rPr>
                <w:rFonts w:ascii="Arial" w:hAnsi="Arial" w:cs="Arial"/>
              </w:rPr>
              <w:t>Correct fee:</w:t>
            </w:r>
          </w:p>
        </w:tc>
        <w:tc>
          <w:tcPr>
            <w:tcW w:w="943" w:type="pct"/>
          </w:tcPr>
          <w:p w14:paraId="03ADB407" w14:textId="764B870F" w:rsidR="001B5BE1" w:rsidRPr="00BD19D8" w:rsidRDefault="008B53E3" w:rsidP="00591D3F">
            <w:pPr>
              <w:rPr>
                <w:rFonts w:ascii="Arial" w:hAnsi="Arial" w:cs="Arial"/>
                <w:color w:val="0070C0"/>
              </w:rPr>
            </w:pPr>
            <w:r>
              <w:rPr>
                <w:rFonts w:ascii="Arial" w:hAnsi="Arial" w:cs="Arial"/>
                <w:color w:val="0070C0"/>
              </w:rPr>
              <w:t xml:space="preserve">Y </w:t>
            </w:r>
          </w:p>
        </w:tc>
        <w:tc>
          <w:tcPr>
            <w:tcW w:w="2488" w:type="pct"/>
          </w:tcPr>
          <w:p w14:paraId="03ADB408" w14:textId="77777777" w:rsidR="001B5BE1" w:rsidRPr="00BD19D8" w:rsidRDefault="001B5BE1" w:rsidP="00591D3F">
            <w:pPr>
              <w:rPr>
                <w:rFonts w:ascii="Arial" w:hAnsi="Arial" w:cs="Arial"/>
                <w:color w:val="0070C0"/>
              </w:rPr>
            </w:pPr>
            <w:r w:rsidRPr="00BD19D8">
              <w:rPr>
                <w:rFonts w:ascii="Arial" w:hAnsi="Arial" w:cs="Arial"/>
                <w:color w:val="0070C0"/>
              </w:rPr>
              <w:t xml:space="preserve">See </w:t>
            </w:r>
            <w:r w:rsidR="00650125" w:rsidRPr="00BD19D8">
              <w:rPr>
                <w:rFonts w:ascii="Arial" w:hAnsi="Arial" w:cs="Arial"/>
                <w:color w:val="0070C0"/>
              </w:rPr>
              <w:t>permit compliance rating and multiplier</w:t>
            </w:r>
          </w:p>
        </w:tc>
      </w:tr>
      <w:tr w:rsidR="00F109BA" w:rsidRPr="00BD19D8" w14:paraId="5134D651" w14:textId="77777777" w:rsidTr="00981BCB">
        <w:tc>
          <w:tcPr>
            <w:tcW w:w="1569" w:type="pct"/>
          </w:tcPr>
          <w:p w14:paraId="0B6F37D9" w14:textId="70B279DD" w:rsidR="00F109BA" w:rsidRPr="00BD19D8" w:rsidRDefault="00F109BA" w:rsidP="00F109BA">
            <w:pPr>
              <w:rPr>
                <w:rFonts w:ascii="Arial" w:hAnsi="Arial" w:cs="Arial"/>
              </w:rPr>
            </w:pPr>
            <w:r w:rsidRPr="00BD19D8">
              <w:rPr>
                <w:rFonts w:ascii="Arial" w:hAnsi="Arial" w:cs="Arial"/>
              </w:rPr>
              <w:t>Original fee received and cleared</w:t>
            </w:r>
          </w:p>
        </w:tc>
        <w:tc>
          <w:tcPr>
            <w:tcW w:w="943" w:type="pct"/>
          </w:tcPr>
          <w:p w14:paraId="44BE28BE" w14:textId="0D839721" w:rsidR="00F109BA" w:rsidRPr="00BD19D8" w:rsidRDefault="00F109BA" w:rsidP="00F109BA">
            <w:pPr>
              <w:rPr>
                <w:rFonts w:ascii="Arial" w:hAnsi="Arial" w:cs="Arial"/>
                <w:color w:val="0070C0"/>
              </w:rPr>
            </w:pPr>
            <w:r w:rsidRPr="00BD19D8">
              <w:rPr>
                <w:rFonts w:ascii="Arial" w:hAnsi="Arial" w:cs="Arial"/>
                <w:color w:val="0070C0"/>
              </w:rPr>
              <w:t xml:space="preserve">Y </w:t>
            </w:r>
          </w:p>
        </w:tc>
        <w:tc>
          <w:tcPr>
            <w:tcW w:w="2488" w:type="pct"/>
          </w:tcPr>
          <w:p w14:paraId="6A6D8D9D" w14:textId="6C3AC739" w:rsidR="00F109BA" w:rsidRPr="00BD19D8" w:rsidRDefault="00F109BA" w:rsidP="00F109BA">
            <w:pPr>
              <w:rPr>
                <w:rFonts w:ascii="Arial" w:hAnsi="Arial" w:cs="Arial"/>
              </w:rPr>
            </w:pPr>
            <w:r w:rsidRPr="00BD19D8">
              <w:rPr>
                <w:rFonts w:ascii="Arial" w:hAnsi="Arial" w:cs="Arial"/>
              </w:rPr>
              <w:t>Amount:</w:t>
            </w:r>
            <w:r w:rsidR="008B53E3">
              <w:rPr>
                <w:rFonts w:ascii="Arial" w:hAnsi="Arial" w:cs="Arial"/>
              </w:rPr>
              <w:t xml:space="preserve"> £994.00</w:t>
            </w:r>
          </w:p>
          <w:p w14:paraId="07DE9F93" w14:textId="76BE41EA" w:rsidR="00F109BA" w:rsidRPr="00BD19D8" w:rsidRDefault="00F109BA" w:rsidP="00F109BA">
            <w:pPr>
              <w:rPr>
                <w:rFonts w:ascii="Arial" w:hAnsi="Arial" w:cs="Arial"/>
              </w:rPr>
            </w:pPr>
            <w:r w:rsidRPr="00BD19D8">
              <w:rPr>
                <w:rFonts w:ascii="Arial" w:hAnsi="Arial" w:cs="Arial"/>
              </w:rPr>
              <w:t xml:space="preserve">Date cleared on </w:t>
            </w:r>
            <w:proofErr w:type="spellStart"/>
            <w:r w:rsidRPr="00BD19D8">
              <w:rPr>
                <w:rFonts w:ascii="Arial" w:hAnsi="Arial" w:cs="Arial"/>
              </w:rPr>
              <w:t>MyNRW</w:t>
            </w:r>
            <w:proofErr w:type="spellEnd"/>
            <w:r w:rsidRPr="00BD19D8">
              <w:rPr>
                <w:rFonts w:ascii="Arial" w:hAnsi="Arial" w:cs="Arial"/>
              </w:rPr>
              <w:t>:</w:t>
            </w:r>
            <w:r w:rsidR="008B53E3">
              <w:rPr>
                <w:rFonts w:ascii="Arial" w:hAnsi="Arial" w:cs="Arial"/>
              </w:rPr>
              <w:t xml:space="preserve"> 07/05/2019</w:t>
            </w:r>
          </w:p>
          <w:p w14:paraId="4E2DE19B" w14:textId="5FC9BA98" w:rsidR="00F109BA" w:rsidRPr="00BD19D8" w:rsidRDefault="00F109BA" w:rsidP="00F109BA">
            <w:pPr>
              <w:rPr>
                <w:rFonts w:ascii="Arial" w:hAnsi="Arial" w:cs="Arial"/>
                <w:color w:val="0070C0"/>
              </w:rPr>
            </w:pPr>
            <w:r w:rsidRPr="00BD19D8">
              <w:rPr>
                <w:rFonts w:ascii="Arial" w:hAnsi="Arial" w:cs="Arial"/>
              </w:rPr>
              <w:t>Transaction number:</w:t>
            </w:r>
            <w:r w:rsidR="009A2DFB">
              <w:rPr>
                <w:rFonts w:ascii="Arial" w:hAnsi="Arial" w:cs="Arial"/>
              </w:rPr>
              <w:t xml:space="preserve"> 2065792</w:t>
            </w:r>
            <w:r w:rsidR="008B53E3">
              <w:rPr>
                <w:rFonts w:ascii="Arial" w:hAnsi="Arial" w:cs="Arial"/>
              </w:rPr>
              <w:t xml:space="preserve"> </w:t>
            </w:r>
            <w:r w:rsidR="009A2DFB">
              <w:rPr>
                <w:rFonts w:ascii="Arial" w:hAnsi="Arial" w:cs="Arial"/>
              </w:rPr>
              <w:br/>
            </w:r>
            <w:r w:rsidR="009A2DFB">
              <w:rPr>
                <w:rFonts w:ascii="Arial" w:hAnsi="Arial" w:cs="Arial"/>
              </w:rPr>
              <w:br/>
            </w:r>
            <w:r w:rsidR="008B53E3">
              <w:rPr>
                <w:rFonts w:ascii="Arial" w:hAnsi="Arial" w:cs="Arial"/>
              </w:rPr>
              <w:t>EPDEPSTEPS0016</w:t>
            </w:r>
            <w:r w:rsidR="009A2DFB">
              <w:rPr>
                <w:rFonts w:ascii="Arial" w:hAnsi="Arial" w:cs="Arial"/>
              </w:rPr>
              <w:br/>
            </w:r>
          </w:p>
        </w:tc>
      </w:tr>
      <w:tr w:rsidR="00F109BA" w:rsidRPr="00BD19D8" w14:paraId="0A709E10" w14:textId="77777777" w:rsidTr="00981BCB">
        <w:tc>
          <w:tcPr>
            <w:tcW w:w="1569" w:type="pct"/>
          </w:tcPr>
          <w:p w14:paraId="49375625" w14:textId="09F9FB97" w:rsidR="00F109BA" w:rsidRPr="00BD19D8" w:rsidRDefault="00F109BA" w:rsidP="00F109BA">
            <w:pPr>
              <w:rPr>
                <w:rFonts w:ascii="Arial" w:hAnsi="Arial" w:cs="Arial"/>
              </w:rPr>
            </w:pPr>
            <w:r w:rsidRPr="00BD19D8">
              <w:rPr>
                <w:rFonts w:ascii="Arial" w:hAnsi="Arial" w:cs="Arial"/>
              </w:rPr>
              <w:t>Additional fee received and cleared</w:t>
            </w:r>
          </w:p>
        </w:tc>
        <w:tc>
          <w:tcPr>
            <w:tcW w:w="943" w:type="pct"/>
          </w:tcPr>
          <w:p w14:paraId="6AF0AA79" w14:textId="5BEBF872" w:rsidR="00F109BA" w:rsidRPr="00BD19D8" w:rsidRDefault="00F109BA" w:rsidP="00F109BA">
            <w:pPr>
              <w:rPr>
                <w:rFonts w:ascii="Arial" w:hAnsi="Arial" w:cs="Arial"/>
                <w:color w:val="0070C0"/>
              </w:rPr>
            </w:pPr>
            <w:r w:rsidRPr="00BD19D8">
              <w:rPr>
                <w:rFonts w:ascii="Arial" w:hAnsi="Arial" w:cs="Arial"/>
                <w:color w:val="0070C0"/>
              </w:rPr>
              <w:t>n/a</w:t>
            </w:r>
          </w:p>
        </w:tc>
        <w:tc>
          <w:tcPr>
            <w:tcW w:w="2488" w:type="pct"/>
          </w:tcPr>
          <w:p w14:paraId="40B9159F" w14:textId="77777777" w:rsidR="00F109BA" w:rsidRPr="00BD19D8" w:rsidRDefault="00F109BA" w:rsidP="00F109BA">
            <w:pPr>
              <w:rPr>
                <w:rFonts w:ascii="Arial" w:hAnsi="Arial" w:cs="Arial"/>
              </w:rPr>
            </w:pPr>
            <w:r w:rsidRPr="00BD19D8">
              <w:rPr>
                <w:rFonts w:ascii="Arial" w:hAnsi="Arial" w:cs="Arial"/>
              </w:rPr>
              <w:t>Amount:</w:t>
            </w:r>
          </w:p>
          <w:p w14:paraId="177F3E92" w14:textId="77777777" w:rsidR="00F109BA" w:rsidRPr="00BD19D8" w:rsidRDefault="00F109BA" w:rsidP="00F109BA">
            <w:pPr>
              <w:rPr>
                <w:rFonts w:ascii="Arial" w:hAnsi="Arial" w:cs="Arial"/>
              </w:rPr>
            </w:pPr>
            <w:r w:rsidRPr="00BD19D8">
              <w:rPr>
                <w:rFonts w:ascii="Arial" w:hAnsi="Arial" w:cs="Arial"/>
              </w:rPr>
              <w:t xml:space="preserve">Date cleared on </w:t>
            </w:r>
            <w:proofErr w:type="spellStart"/>
            <w:r w:rsidRPr="00BD19D8">
              <w:rPr>
                <w:rFonts w:ascii="Arial" w:hAnsi="Arial" w:cs="Arial"/>
              </w:rPr>
              <w:t>MyNRW</w:t>
            </w:r>
            <w:proofErr w:type="spellEnd"/>
            <w:r w:rsidRPr="00BD19D8">
              <w:rPr>
                <w:rFonts w:ascii="Arial" w:hAnsi="Arial" w:cs="Arial"/>
              </w:rPr>
              <w:t>:</w:t>
            </w:r>
          </w:p>
          <w:p w14:paraId="2DC8C66A" w14:textId="0790174C" w:rsidR="00F109BA" w:rsidRPr="00BD19D8" w:rsidRDefault="00F109BA" w:rsidP="00F109BA">
            <w:pPr>
              <w:rPr>
                <w:rFonts w:ascii="Arial" w:hAnsi="Arial" w:cs="Arial"/>
                <w:color w:val="0070C0"/>
              </w:rPr>
            </w:pPr>
            <w:r w:rsidRPr="00BD19D8">
              <w:rPr>
                <w:rFonts w:ascii="Arial" w:hAnsi="Arial" w:cs="Arial"/>
              </w:rPr>
              <w:t>Transaction number:</w:t>
            </w:r>
          </w:p>
        </w:tc>
      </w:tr>
      <w:tr w:rsidR="00F109BA" w:rsidRPr="00BD19D8" w14:paraId="548D930B" w14:textId="77777777" w:rsidTr="00981BCB">
        <w:tc>
          <w:tcPr>
            <w:tcW w:w="1569" w:type="pct"/>
          </w:tcPr>
          <w:p w14:paraId="1D20E39A" w14:textId="34AED530" w:rsidR="00F109BA" w:rsidRPr="00BD19D8" w:rsidRDefault="00F109BA" w:rsidP="00F109BA">
            <w:pPr>
              <w:rPr>
                <w:rFonts w:ascii="Arial" w:hAnsi="Arial" w:cs="Arial"/>
              </w:rPr>
            </w:pPr>
            <w:r w:rsidRPr="00BD19D8">
              <w:rPr>
                <w:rFonts w:ascii="Arial" w:hAnsi="Arial" w:cs="Arial"/>
              </w:rPr>
              <w:t>MyMap report completed</w:t>
            </w:r>
          </w:p>
        </w:tc>
        <w:tc>
          <w:tcPr>
            <w:tcW w:w="943" w:type="pct"/>
          </w:tcPr>
          <w:p w14:paraId="11C8429A" w14:textId="4C0D185E" w:rsidR="00F109BA" w:rsidRPr="00BD19D8" w:rsidRDefault="00DA7EB1" w:rsidP="00F109BA">
            <w:pPr>
              <w:rPr>
                <w:rFonts w:ascii="Arial" w:hAnsi="Arial" w:cs="Arial"/>
                <w:color w:val="0070C0"/>
              </w:rPr>
            </w:pPr>
            <w:r>
              <w:rPr>
                <w:rFonts w:ascii="Arial" w:hAnsi="Arial" w:cs="Arial"/>
                <w:color w:val="0070C0"/>
              </w:rPr>
              <w:t xml:space="preserve">Y </w:t>
            </w:r>
          </w:p>
        </w:tc>
        <w:tc>
          <w:tcPr>
            <w:tcW w:w="2488" w:type="pct"/>
          </w:tcPr>
          <w:p w14:paraId="4AAFC7B7" w14:textId="77777777" w:rsidR="00F109BA" w:rsidRPr="00BD19D8" w:rsidRDefault="00F109BA" w:rsidP="00F109BA">
            <w:pPr>
              <w:rPr>
                <w:rFonts w:ascii="Arial" w:hAnsi="Arial" w:cs="Arial"/>
              </w:rPr>
            </w:pPr>
          </w:p>
        </w:tc>
      </w:tr>
      <w:tr w:rsidR="001B5BE1" w:rsidRPr="00BD19D8" w14:paraId="03ADB411" w14:textId="77777777" w:rsidTr="00981BCB">
        <w:tc>
          <w:tcPr>
            <w:tcW w:w="1569" w:type="pct"/>
          </w:tcPr>
          <w:p w14:paraId="03ADB40E" w14:textId="77777777" w:rsidR="001B5BE1" w:rsidRPr="00BD19D8" w:rsidRDefault="001B5BE1" w:rsidP="00591D3F">
            <w:pPr>
              <w:rPr>
                <w:rFonts w:ascii="Arial" w:hAnsi="Arial" w:cs="Arial"/>
              </w:rPr>
            </w:pPr>
            <w:r w:rsidRPr="00BD19D8">
              <w:rPr>
                <w:rFonts w:ascii="Arial" w:hAnsi="Arial" w:cs="Arial"/>
              </w:rPr>
              <w:t>Location map</w:t>
            </w:r>
          </w:p>
        </w:tc>
        <w:tc>
          <w:tcPr>
            <w:tcW w:w="943" w:type="pct"/>
          </w:tcPr>
          <w:p w14:paraId="03ADB40F" w14:textId="06A71964" w:rsidR="001B5BE1" w:rsidRPr="00BD19D8" w:rsidRDefault="001B5BE1" w:rsidP="0083424E">
            <w:pPr>
              <w:rPr>
                <w:rFonts w:ascii="Arial" w:hAnsi="Arial" w:cs="Arial"/>
                <w:color w:val="0070C0"/>
              </w:rPr>
            </w:pPr>
            <w:r w:rsidRPr="00BD19D8">
              <w:rPr>
                <w:rFonts w:ascii="Arial" w:hAnsi="Arial" w:cs="Arial"/>
                <w:color w:val="0070C0"/>
              </w:rPr>
              <w:t xml:space="preserve">Y  </w:t>
            </w:r>
          </w:p>
        </w:tc>
        <w:tc>
          <w:tcPr>
            <w:tcW w:w="2488" w:type="pct"/>
          </w:tcPr>
          <w:p w14:paraId="03ADB410" w14:textId="77777777" w:rsidR="001B5BE1" w:rsidRPr="00BD19D8" w:rsidRDefault="001B5BE1" w:rsidP="00591D3F">
            <w:pPr>
              <w:rPr>
                <w:rFonts w:ascii="Arial" w:hAnsi="Arial" w:cs="Arial"/>
              </w:rPr>
            </w:pPr>
          </w:p>
        </w:tc>
      </w:tr>
      <w:tr w:rsidR="001B5BE1" w:rsidRPr="00BD19D8" w14:paraId="03ADB415" w14:textId="77777777" w:rsidTr="00981BCB">
        <w:tc>
          <w:tcPr>
            <w:tcW w:w="1569" w:type="pct"/>
          </w:tcPr>
          <w:p w14:paraId="03ADB412" w14:textId="77777777" w:rsidR="001B5BE1" w:rsidRPr="00BD19D8" w:rsidRDefault="001B5BE1" w:rsidP="00591D3F">
            <w:pPr>
              <w:rPr>
                <w:rFonts w:ascii="Arial" w:hAnsi="Arial" w:cs="Arial"/>
              </w:rPr>
            </w:pPr>
            <w:r w:rsidRPr="00BD19D8">
              <w:rPr>
                <w:rFonts w:ascii="Arial" w:hAnsi="Arial" w:cs="Arial"/>
              </w:rPr>
              <w:t>Waste Analysis</w:t>
            </w:r>
          </w:p>
        </w:tc>
        <w:tc>
          <w:tcPr>
            <w:tcW w:w="943" w:type="pct"/>
          </w:tcPr>
          <w:p w14:paraId="03ADB413" w14:textId="5385BAFD" w:rsidR="001B5BE1" w:rsidRPr="00BD19D8" w:rsidRDefault="001B5BE1" w:rsidP="0083424E">
            <w:pPr>
              <w:rPr>
                <w:rFonts w:ascii="Arial" w:hAnsi="Arial" w:cs="Arial"/>
                <w:color w:val="0070C0"/>
              </w:rPr>
            </w:pPr>
            <w:r w:rsidRPr="00BD19D8">
              <w:rPr>
                <w:rFonts w:ascii="Arial" w:hAnsi="Arial" w:cs="Arial"/>
                <w:color w:val="0070C0"/>
              </w:rPr>
              <w:t xml:space="preserve">Y  </w:t>
            </w:r>
          </w:p>
        </w:tc>
        <w:tc>
          <w:tcPr>
            <w:tcW w:w="2488" w:type="pct"/>
          </w:tcPr>
          <w:p w14:paraId="03ADB414" w14:textId="77777777" w:rsidR="001B5BE1" w:rsidRPr="00BD19D8" w:rsidRDefault="001B5BE1" w:rsidP="00591D3F">
            <w:pPr>
              <w:rPr>
                <w:rFonts w:ascii="Arial" w:hAnsi="Arial" w:cs="Arial"/>
              </w:rPr>
            </w:pPr>
          </w:p>
        </w:tc>
      </w:tr>
      <w:tr w:rsidR="001B5BE1" w:rsidRPr="00BD19D8" w14:paraId="03ADB419" w14:textId="77777777" w:rsidTr="00981BCB">
        <w:tc>
          <w:tcPr>
            <w:tcW w:w="1569" w:type="pct"/>
          </w:tcPr>
          <w:p w14:paraId="03ADB416" w14:textId="5D162FE5" w:rsidR="001B5BE1" w:rsidRPr="00BD19D8" w:rsidRDefault="00BD19D8" w:rsidP="00591D3F">
            <w:pPr>
              <w:rPr>
                <w:rFonts w:ascii="Arial" w:hAnsi="Arial" w:cs="Arial"/>
              </w:rPr>
            </w:pPr>
            <w:r>
              <w:rPr>
                <w:rFonts w:ascii="Arial" w:hAnsi="Arial" w:cs="Arial"/>
              </w:rPr>
              <w:t>Soil Analysis</w:t>
            </w:r>
          </w:p>
        </w:tc>
        <w:tc>
          <w:tcPr>
            <w:tcW w:w="943" w:type="pct"/>
          </w:tcPr>
          <w:p w14:paraId="03ADB417" w14:textId="4C635573" w:rsidR="001B5BE1" w:rsidRPr="00BD19D8" w:rsidRDefault="001B5BE1" w:rsidP="0083424E">
            <w:pPr>
              <w:rPr>
                <w:rFonts w:ascii="Arial" w:hAnsi="Arial" w:cs="Arial"/>
                <w:color w:val="0070C0"/>
              </w:rPr>
            </w:pPr>
            <w:r w:rsidRPr="00BD19D8">
              <w:rPr>
                <w:rFonts w:ascii="Arial" w:hAnsi="Arial" w:cs="Arial"/>
                <w:color w:val="0070C0"/>
              </w:rPr>
              <w:t xml:space="preserve">Y  </w:t>
            </w:r>
          </w:p>
        </w:tc>
        <w:tc>
          <w:tcPr>
            <w:tcW w:w="2488" w:type="pct"/>
          </w:tcPr>
          <w:p w14:paraId="03ADB418" w14:textId="77777777" w:rsidR="001B5BE1" w:rsidRPr="00BD19D8" w:rsidRDefault="001B5BE1" w:rsidP="00591D3F">
            <w:pPr>
              <w:rPr>
                <w:rFonts w:ascii="Arial" w:hAnsi="Arial" w:cs="Arial"/>
              </w:rPr>
            </w:pPr>
          </w:p>
        </w:tc>
      </w:tr>
      <w:tr w:rsidR="001B5BE1" w:rsidRPr="00BD19D8" w14:paraId="03ADB41D" w14:textId="77777777" w:rsidTr="00981BCB">
        <w:tc>
          <w:tcPr>
            <w:tcW w:w="1569" w:type="pct"/>
          </w:tcPr>
          <w:p w14:paraId="03ADB41A" w14:textId="77777777" w:rsidR="001B5BE1" w:rsidRPr="00BD19D8" w:rsidRDefault="001B5BE1" w:rsidP="00591D3F">
            <w:pPr>
              <w:rPr>
                <w:rFonts w:ascii="Arial" w:hAnsi="Arial" w:cs="Arial"/>
              </w:rPr>
            </w:pPr>
            <w:r w:rsidRPr="00BD19D8">
              <w:rPr>
                <w:rFonts w:ascii="Arial" w:hAnsi="Arial" w:cs="Arial"/>
              </w:rPr>
              <w:t>Certificate of Agricultural Benefit</w:t>
            </w:r>
          </w:p>
        </w:tc>
        <w:tc>
          <w:tcPr>
            <w:tcW w:w="943" w:type="pct"/>
          </w:tcPr>
          <w:p w14:paraId="03ADB41B" w14:textId="19D1F8F1" w:rsidR="001B5BE1" w:rsidRPr="00BD19D8" w:rsidRDefault="001B5BE1" w:rsidP="0083424E">
            <w:pPr>
              <w:rPr>
                <w:rFonts w:ascii="Arial" w:hAnsi="Arial" w:cs="Arial"/>
                <w:color w:val="0070C0"/>
              </w:rPr>
            </w:pPr>
            <w:r w:rsidRPr="00BD19D8">
              <w:rPr>
                <w:rFonts w:ascii="Arial" w:hAnsi="Arial" w:cs="Arial"/>
                <w:color w:val="0070C0"/>
              </w:rPr>
              <w:t xml:space="preserve">Y  </w:t>
            </w:r>
          </w:p>
        </w:tc>
        <w:tc>
          <w:tcPr>
            <w:tcW w:w="2488" w:type="pct"/>
          </w:tcPr>
          <w:p w14:paraId="03ADB41C" w14:textId="77777777" w:rsidR="001B5BE1" w:rsidRPr="00BD19D8" w:rsidRDefault="001B5BE1" w:rsidP="00591D3F">
            <w:pPr>
              <w:rPr>
                <w:rFonts w:ascii="Arial" w:hAnsi="Arial" w:cs="Arial"/>
              </w:rPr>
            </w:pPr>
          </w:p>
        </w:tc>
      </w:tr>
      <w:tr w:rsidR="00B004A5" w:rsidRPr="00BD19D8" w14:paraId="03ADB421" w14:textId="77777777" w:rsidTr="00981BCB">
        <w:tc>
          <w:tcPr>
            <w:tcW w:w="1569" w:type="pct"/>
          </w:tcPr>
          <w:p w14:paraId="03ADB41E" w14:textId="77777777" w:rsidR="00B004A5" w:rsidRPr="00BD19D8" w:rsidRDefault="00B004A5" w:rsidP="00591D3F">
            <w:pPr>
              <w:rPr>
                <w:rFonts w:ascii="Arial" w:hAnsi="Arial" w:cs="Arial"/>
              </w:rPr>
            </w:pPr>
            <w:r w:rsidRPr="00BD19D8">
              <w:rPr>
                <w:rFonts w:ascii="Arial" w:hAnsi="Arial" w:cs="Arial"/>
              </w:rPr>
              <w:t xml:space="preserve">Site Specific Risk Assessment </w:t>
            </w:r>
          </w:p>
        </w:tc>
        <w:tc>
          <w:tcPr>
            <w:tcW w:w="943" w:type="pct"/>
          </w:tcPr>
          <w:p w14:paraId="03ADB41F" w14:textId="779F6786" w:rsidR="00B004A5" w:rsidRPr="00BD19D8" w:rsidRDefault="00B004A5" w:rsidP="00591D3F">
            <w:pPr>
              <w:rPr>
                <w:rFonts w:ascii="Arial" w:hAnsi="Arial" w:cs="Arial"/>
                <w:color w:val="0070C0"/>
              </w:rPr>
            </w:pPr>
            <w:r w:rsidRPr="00BD19D8">
              <w:rPr>
                <w:rFonts w:ascii="Arial" w:hAnsi="Arial" w:cs="Arial"/>
                <w:color w:val="0070C0"/>
              </w:rPr>
              <w:t xml:space="preserve">Y </w:t>
            </w:r>
          </w:p>
        </w:tc>
        <w:tc>
          <w:tcPr>
            <w:tcW w:w="2488" w:type="pct"/>
          </w:tcPr>
          <w:p w14:paraId="03ADB420" w14:textId="36DBEA3A" w:rsidR="00B004A5" w:rsidRPr="00BD19D8" w:rsidRDefault="0022092C" w:rsidP="00591D3F">
            <w:pPr>
              <w:rPr>
                <w:rFonts w:ascii="Arial" w:hAnsi="Arial" w:cs="Arial"/>
              </w:rPr>
            </w:pPr>
            <w:r w:rsidRPr="00BD19D8">
              <w:rPr>
                <w:rFonts w:ascii="Arial" w:hAnsi="Arial" w:cs="Arial"/>
                <w:color w:val="FF33CC"/>
              </w:rPr>
              <w:t>High risk location only</w:t>
            </w:r>
          </w:p>
        </w:tc>
      </w:tr>
    </w:tbl>
    <w:p w14:paraId="03ADB422" w14:textId="77777777" w:rsidR="00B004A5" w:rsidRPr="00BD19D8" w:rsidRDefault="00B004A5" w:rsidP="00591D3F">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BD19D8" w14:paraId="03ADB426" w14:textId="77777777" w:rsidTr="009A0BC6">
        <w:tc>
          <w:tcPr>
            <w:tcW w:w="3536" w:type="pct"/>
            <w:shd w:val="clear" w:color="auto" w:fill="D9E2F3" w:themeFill="accent5" w:themeFillTint="33"/>
          </w:tcPr>
          <w:p w14:paraId="03ADB423" w14:textId="626E66B9" w:rsidR="00D50F58" w:rsidRPr="00BD19D8" w:rsidRDefault="00D50F58" w:rsidP="00591D3F">
            <w:pPr>
              <w:pStyle w:val="Heading2"/>
              <w:outlineLvl w:val="1"/>
              <w:rPr>
                <w:rFonts w:ascii="Arial" w:hAnsi="Arial" w:cs="Arial"/>
                <w:szCs w:val="22"/>
              </w:rPr>
            </w:pPr>
            <w:r w:rsidRPr="00BD19D8">
              <w:rPr>
                <w:rFonts w:ascii="Arial" w:hAnsi="Arial" w:cs="Arial"/>
                <w:szCs w:val="22"/>
              </w:rPr>
              <w:t>Application Form</w:t>
            </w:r>
          </w:p>
        </w:tc>
        <w:tc>
          <w:tcPr>
            <w:tcW w:w="657" w:type="pct"/>
            <w:shd w:val="clear" w:color="auto" w:fill="D9E2F3" w:themeFill="accent5" w:themeFillTint="33"/>
          </w:tcPr>
          <w:p w14:paraId="03ADB424" w14:textId="724E1B50" w:rsidR="00D50F58" w:rsidRPr="00BD19D8" w:rsidRDefault="00D50F58" w:rsidP="00591D3F">
            <w:pPr>
              <w:rPr>
                <w:rFonts w:ascii="Arial" w:hAnsi="Arial" w:cs="Arial"/>
                <w:b/>
              </w:rPr>
            </w:pPr>
            <w:r w:rsidRPr="00BD19D8">
              <w:rPr>
                <w:rFonts w:ascii="Arial" w:hAnsi="Arial" w:cs="Arial"/>
                <w:b/>
              </w:rPr>
              <w:t>Y N n/a</w:t>
            </w:r>
          </w:p>
        </w:tc>
        <w:tc>
          <w:tcPr>
            <w:tcW w:w="807" w:type="pct"/>
            <w:shd w:val="clear" w:color="auto" w:fill="D9E2F3" w:themeFill="accent5" w:themeFillTint="33"/>
          </w:tcPr>
          <w:p w14:paraId="03ADB425" w14:textId="35A50DC4" w:rsidR="00D50F58" w:rsidRPr="00BD19D8" w:rsidRDefault="00D50F58" w:rsidP="00591D3F">
            <w:pPr>
              <w:rPr>
                <w:rFonts w:ascii="Arial" w:hAnsi="Arial" w:cs="Arial"/>
                <w:b/>
              </w:rPr>
            </w:pPr>
            <w:r w:rsidRPr="00BD19D8">
              <w:rPr>
                <w:rFonts w:ascii="Arial" w:hAnsi="Arial" w:cs="Arial"/>
                <w:b/>
              </w:rPr>
              <w:t>Comments</w:t>
            </w:r>
          </w:p>
        </w:tc>
      </w:tr>
      <w:tr w:rsidR="00A5488D" w:rsidRPr="00BD19D8" w14:paraId="03ADB42A" w14:textId="77777777" w:rsidTr="009A0BC6">
        <w:tc>
          <w:tcPr>
            <w:tcW w:w="3536" w:type="pct"/>
          </w:tcPr>
          <w:p w14:paraId="03ADB427" w14:textId="22D82946" w:rsidR="00A5488D" w:rsidRPr="00BD19D8" w:rsidRDefault="00A5488D" w:rsidP="00591D3F">
            <w:pPr>
              <w:rPr>
                <w:rFonts w:ascii="Arial" w:hAnsi="Arial" w:cs="Arial"/>
              </w:rPr>
            </w:pPr>
            <w:r w:rsidRPr="00BD19D8">
              <w:rPr>
                <w:rFonts w:ascii="Arial" w:hAnsi="Arial" w:cs="Arial"/>
              </w:rPr>
              <w:t xml:space="preserve">4a </w:t>
            </w:r>
            <w:r w:rsidR="007B5E0D" w:rsidRPr="00BD19D8">
              <w:rPr>
                <w:rFonts w:ascii="Arial" w:hAnsi="Arial" w:cs="Arial"/>
              </w:rPr>
              <w:tab/>
            </w:r>
            <w:r w:rsidRPr="00BD19D8">
              <w:rPr>
                <w:rFonts w:ascii="Arial" w:hAnsi="Arial" w:cs="Arial"/>
              </w:rPr>
              <w:t xml:space="preserve">Multiple deployments </w:t>
            </w:r>
            <w:r w:rsidR="006C53E9" w:rsidRPr="00BD19D8">
              <w:rPr>
                <w:rFonts w:ascii="Arial" w:hAnsi="Arial" w:cs="Arial"/>
              </w:rPr>
              <w:t>Qu</w:t>
            </w:r>
            <w:r w:rsidRPr="00BD19D8">
              <w:rPr>
                <w:rFonts w:ascii="Arial" w:hAnsi="Arial" w:cs="Arial"/>
              </w:rPr>
              <w:t xml:space="preserve"> answered? </w:t>
            </w:r>
          </w:p>
        </w:tc>
        <w:tc>
          <w:tcPr>
            <w:tcW w:w="657" w:type="pct"/>
          </w:tcPr>
          <w:p w14:paraId="03ADB428" w14:textId="1F50321C" w:rsidR="00A5488D" w:rsidRPr="00BD19D8" w:rsidRDefault="002568C2" w:rsidP="00591D3F">
            <w:pPr>
              <w:rPr>
                <w:rFonts w:ascii="Arial" w:hAnsi="Arial" w:cs="Arial"/>
                <w:color w:val="0070C0"/>
              </w:rPr>
            </w:pPr>
            <w:r w:rsidRPr="00BD19D8">
              <w:rPr>
                <w:rFonts w:ascii="Arial" w:hAnsi="Arial" w:cs="Arial"/>
                <w:color w:val="0070C0"/>
              </w:rPr>
              <w:t>Y</w:t>
            </w:r>
          </w:p>
        </w:tc>
        <w:tc>
          <w:tcPr>
            <w:tcW w:w="807" w:type="pct"/>
          </w:tcPr>
          <w:p w14:paraId="03ADB429" w14:textId="08BC0390" w:rsidR="00A5488D" w:rsidRPr="00BD19D8" w:rsidRDefault="00A46207" w:rsidP="00591D3F">
            <w:pPr>
              <w:rPr>
                <w:rFonts w:ascii="Arial" w:hAnsi="Arial" w:cs="Arial"/>
              </w:rPr>
            </w:pPr>
            <w:r>
              <w:rPr>
                <w:rFonts w:ascii="Arial" w:hAnsi="Arial" w:cs="Arial"/>
              </w:rPr>
              <w:t xml:space="preserve">Deploying over 4 areas </w:t>
            </w:r>
          </w:p>
        </w:tc>
      </w:tr>
      <w:tr w:rsidR="00A5488D" w:rsidRPr="00BD19D8" w14:paraId="03ADB42E" w14:textId="77777777" w:rsidTr="009A0BC6">
        <w:tc>
          <w:tcPr>
            <w:tcW w:w="3536" w:type="pct"/>
          </w:tcPr>
          <w:p w14:paraId="03ADB42B" w14:textId="1D22BABC" w:rsidR="002568C2" w:rsidRPr="00BD19D8" w:rsidRDefault="002568C2" w:rsidP="002D6376">
            <w:pPr>
              <w:rPr>
                <w:rFonts w:ascii="Arial" w:hAnsi="Arial" w:cs="Arial"/>
              </w:rPr>
            </w:pPr>
            <w:r w:rsidRPr="00BD19D8">
              <w:rPr>
                <w:rFonts w:ascii="Arial" w:hAnsi="Arial" w:cs="Arial"/>
              </w:rPr>
              <w:t>4b</w:t>
            </w:r>
            <w:r w:rsidR="008F1A59" w:rsidRPr="00BD19D8">
              <w:rPr>
                <w:rFonts w:ascii="Arial" w:hAnsi="Arial" w:cs="Arial"/>
              </w:rPr>
              <w:t>1</w:t>
            </w:r>
            <w:r w:rsidRPr="00BD19D8">
              <w:rPr>
                <w:rFonts w:ascii="Arial" w:hAnsi="Arial" w:cs="Arial"/>
              </w:rPr>
              <w:t xml:space="preserve"> </w:t>
            </w:r>
            <w:r w:rsidR="007B5E0D" w:rsidRPr="00BD19D8">
              <w:rPr>
                <w:rFonts w:ascii="Arial" w:hAnsi="Arial" w:cs="Arial"/>
              </w:rPr>
              <w:tab/>
            </w:r>
            <w:r w:rsidR="002D6376" w:rsidRPr="00BD19D8">
              <w:rPr>
                <w:rFonts w:ascii="Arial" w:hAnsi="Arial" w:cs="Arial"/>
              </w:rPr>
              <w:t>Has the NCP information been given?</w:t>
            </w:r>
          </w:p>
        </w:tc>
        <w:tc>
          <w:tcPr>
            <w:tcW w:w="657" w:type="pct"/>
          </w:tcPr>
          <w:p w14:paraId="03ADB42C" w14:textId="748836D8" w:rsidR="00A5488D" w:rsidRPr="00BD19D8" w:rsidRDefault="00A46207" w:rsidP="00591D3F">
            <w:pPr>
              <w:rPr>
                <w:rFonts w:ascii="Arial" w:hAnsi="Arial" w:cs="Arial"/>
                <w:color w:val="0070C0"/>
              </w:rPr>
            </w:pPr>
            <w:r>
              <w:rPr>
                <w:rFonts w:ascii="Arial" w:hAnsi="Arial" w:cs="Arial"/>
                <w:color w:val="0070C0"/>
              </w:rPr>
              <w:t xml:space="preserve">Y </w:t>
            </w:r>
          </w:p>
        </w:tc>
        <w:tc>
          <w:tcPr>
            <w:tcW w:w="807" w:type="pct"/>
          </w:tcPr>
          <w:p w14:paraId="03ADB42D" w14:textId="77777777" w:rsidR="00A5488D" w:rsidRPr="00BD19D8" w:rsidRDefault="00A5488D" w:rsidP="00591D3F">
            <w:pPr>
              <w:rPr>
                <w:rFonts w:ascii="Arial" w:hAnsi="Arial" w:cs="Arial"/>
              </w:rPr>
            </w:pPr>
          </w:p>
        </w:tc>
      </w:tr>
      <w:tr w:rsidR="00A5488D" w:rsidRPr="00BD19D8" w14:paraId="03ADB432" w14:textId="77777777" w:rsidTr="009A0BC6">
        <w:tc>
          <w:tcPr>
            <w:tcW w:w="3536" w:type="pct"/>
          </w:tcPr>
          <w:p w14:paraId="03ADB42F" w14:textId="77777777" w:rsidR="00A5488D" w:rsidRPr="00BD19D8" w:rsidRDefault="002568C2" w:rsidP="00591D3F">
            <w:pPr>
              <w:rPr>
                <w:rFonts w:ascii="Arial" w:hAnsi="Arial" w:cs="Arial"/>
              </w:rPr>
            </w:pPr>
            <w:r w:rsidRPr="00BD19D8">
              <w:rPr>
                <w:rFonts w:ascii="Arial" w:hAnsi="Arial" w:cs="Arial"/>
              </w:rPr>
              <w:lastRenderedPageBreak/>
              <w:t xml:space="preserve">4c </w:t>
            </w:r>
            <w:r w:rsidR="007B5E0D" w:rsidRPr="00BD19D8">
              <w:rPr>
                <w:rFonts w:ascii="Arial" w:hAnsi="Arial" w:cs="Arial"/>
              </w:rPr>
              <w:tab/>
            </w:r>
            <w:r w:rsidRPr="00BD19D8">
              <w:rPr>
                <w:rFonts w:ascii="Arial" w:hAnsi="Arial" w:cs="Arial"/>
              </w:rPr>
              <w:t>Is the risk banding correct?</w:t>
            </w:r>
          </w:p>
        </w:tc>
        <w:tc>
          <w:tcPr>
            <w:tcW w:w="657" w:type="pct"/>
          </w:tcPr>
          <w:p w14:paraId="03ADB430" w14:textId="28ACF63B" w:rsidR="00A5488D" w:rsidRPr="00BD19D8" w:rsidRDefault="002568C2" w:rsidP="00591D3F">
            <w:pPr>
              <w:rPr>
                <w:rFonts w:ascii="Arial" w:hAnsi="Arial" w:cs="Arial"/>
                <w:color w:val="0070C0"/>
              </w:rPr>
            </w:pPr>
            <w:r w:rsidRPr="00BD19D8">
              <w:rPr>
                <w:rFonts w:ascii="Arial" w:hAnsi="Arial" w:cs="Arial"/>
                <w:color w:val="0070C0"/>
              </w:rPr>
              <w:t xml:space="preserve">Y </w:t>
            </w:r>
          </w:p>
        </w:tc>
        <w:tc>
          <w:tcPr>
            <w:tcW w:w="807" w:type="pct"/>
          </w:tcPr>
          <w:p w14:paraId="03ADB431" w14:textId="77777777" w:rsidR="00A5488D" w:rsidRPr="00BD19D8" w:rsidRDefault="00A5488D" w:rsidP="00591D3F">
            <w:pPr>
              <w:rPr>
                <w:rFonts w:ascii="Arial" w:hAnsi="Arial" w:cs="Arial"/>
              </w:rPr>
            </w:pPr>
          </w:p>
        </w:tc>
      </w:tr>
      <w:tr w:rsidR="00A5488D" w:rsidRPr="00BD19D8" w14:paraId="03ADB436" w14:textId="77777777" w:rsidTr="009A0BC6">
        <w:tc>
          <w:tcPr>
            <w:tcW w:w="3536" w:type="pct"/>
          </w:tcPr>
          <w:p w14:paraId="03ADB433" w14:textId="6C62E472" w:rsidR="00A5488D" w:rsidRPr="00BD19D8" w:rsidRDefault="002568C2" w:rsidP="00F235C9">
            <w:pPr>
              <w:rPr>
                <w:rFonts w:ascii="Arial" w:hAnsi="Arial" w:cs="Arial"/>
              </w:rPr>
            </w:pPr>
            <w:r w:rsidRPr="00BD19D8">
              <w:rPr>
                <w:rFonts w:ascii="Arial" w:hAnsi="Arial" w:cs="Arial"/>
              </w:rPr>
              <w:t xml:space="preserve">4d/4e </w:t>
            </w:r>
            <w:r w:rsidR="007B5E0D" w:rsidRPr="00BD19D8">
              <w:rPr>
                <w:rFonts w:ascii="Arial" w:hAnsi="Arial" w:cs="Arial"/>
              </w:rPr>
              <w:tab/>
              <w:t>D</w:t>
            </w:r>
            <w:r w:rsidRPr="00BD19D8">
              <w:rPr>
                <w:rFonts w:ascii="Arial" w:hAnsi="Arial" w:cs="Arial"/>
              </w:rPr>
              <w:t xml:space="preserve">oes the </w:t>
            </w:r>
            <w:r w:rsidR="00F235C9" w:rsidRPr="00BD19D8">
              <w:rPr>
                <w:rFonts w:ascii="Arial" w:hAnsi="Arial" w:cs="Arial"/>
              </w:rPr>
              <w:t>operator</w:t>
            </w:r>
            <w:r w:rsidRPr="00BD19D8">
              <w:rPr>
                <w:rFonts w:ascii="Arial" w:hAnsi="Arial" w:cs="Arial"/>
              </w:rPr>
              <w:t xml:space="preserve"> need to provide a risk assessment?</w:t>
            </w:r>
          </w:p>
        </w:tc>
        <w:tc>
          <w:tcPr>
            <w:tcW w:w="657" w:type="pct"/>
          </w:tcPr>
          <w:p w14:paraId="03ADB434" w14:textId="0E6EEF5B" w:rsidR="00A5488D" w:rsidRPr="00BD19D8" w:rsidRDefault="002568C2" w:rsidP="00591D3F">
            <w:pPr>
              <w:rPr>
                <w:rFonts w:ascii="Arial" w:hAnsi="Arial" w:cs="Arial"/>
                <w:color w:val="0070C0"/>
              </w:rPr>
            </w:pPr>
            <w:r w:rsidRPr="00BD19D8">
              <w:rPr>
                <w:rFonts w:ascii="Arial" w:hAnsi="Arial" w:cs="Arial"/>
                <w:color w:val="0070C0"/>
              </w:rPr>
              <w:t xml:space="preserve">Y </w:t>
            </w:r>
          </w:p>
        </w:tc>
        <w:tc>
          <w:tcPr>
            <w:tcW w:w="807" w:type="pct"/>
          </w:tcPr>
          <w:p w14:paraId="03ADB435" w14:textId="77777777" w:rsidR="00A5488D" w:rsidRPr="00BD19D8" w:rsidRDefault="00A5488D" w:rsidP="00591D3F">
            <w:pPr>
              <w:rPr>
                <w:rFonts w:ascii="Arial" w:hAnsi="Arial" w:cs="Arial"/>
              </w:rPr>
            </w:pPr>
          </w:p>
        </w:tc>
      </w:tr>
      <w:tr w:rsidR="00A5488D" w:rsidRPr="00BD19D8" w14:paraId="03ADB43A" w14:textId="77777777" w:rsidTr="009A0BC6">
        <w:tc>
          <w:tcPr>
            <w:tcW w:w="3536" w:type="pct"/>
          </w:tcPr>
          <w:p w14:paraId="03ADB437" w14:textId="77777777" w:rsidR="00A5488D" w:rsidRPr="00BD19D8" w:rsidRDefault="002568C2" w:rsidP="00591D3F">
            <w:pPr>
              <w:rPr>
                <w:rFonts w:ascii="Arial" w:hAnsi="Arial" w:cs="Arial"/>
              </w:rPr>
            </w:pPr>
            <w:r w:rsidRPr="00BD19D8">
              <w:rPr>
                <w:rFonts w:ascii="Arial" w:hAnsi="Arial" w:cs="Arial"/>
              </w:rPr>
              <w:t xml:space="preserve">4f </w:t>
            </w:r>
            <w:r w:rsidR="007B5E0D" w:rsidRPr="00BD19D8">
              <w:rPr>
                <w:rFonts w:ascii="Arial" w:hAnsi="Arial" w:cs="Arial"/>
              </w:rPr>
              <w:tab/>
            </w:r>
            <w:r w:rsidRPr="00BD19D8">
              <w:rPr>
                <w:rFonts w:ascii="Arial" w:hAnsi="Arial" w:cs="Arial"/>
              </w:rPr>
              <w:t xml:space="preserve">Has all of </w:t>
            </w:r>
            <w:r w:rsidRPr="00BD19D8">
              <w:rPr>
                <w:rFonts w:ascii="Arial" w:hAnsi="Arial" w:cs="Arial"/>
                <w:i/>
              </w:rPr>
              <w:t>Table 2- waste types</w:t>
            </w:r>
            <w:r w:rsidRPr="00BD19D8">
              <w:rPr>
                <w:rFonts w:ascii="Arial" w:hAnsi="Arial" w:cs="Arial"/>
              </w:rPr>
              <w:t xml:space="preserve"> been completed?</w:t>
            </w:r>
          </w:p>
        </w:tc>
        <w:tc>
          <w:tcPr>
            <w:tcW w:w="657" w:type="pct"/>
          </w:tcPr>
          <w:p w14:paraId="03ADB438" w14:textId="50E13932" w:rsidR="00A5488D" w:rsidRPr="00BD19D8" w:rsidRDefault="002568C2" w:rsidP="00591D3F">
            <w:pPr>
              <w:rPr>
                <w:rFonts w:ascii="Arial" w:hAnsi="Arial" w:cs="Arial"/>
                <w:color w:val="0070C0"/>
              </w:rPr>
            </w:pPr>
            <w:r w:rsidRPr="00BD19D8">
              <w:rPr>
                <w:rFonts w:ascii="Arial" w:hAnsi="Arial" w:cs="Arial"/>
                <w:color w:val="0070C0"/>
              </w:rPr>
              <w:t xml:space="preserve">Y </w:t>
            </w:r>
          </w:p>
        </w:tc>
        <w:tc>
          <w:tcPr>
            <w:tcW w:w="807" w:type="pct"/>
          </w:tcPr>
          <w:p w14:paraId="03ADB439" w14:textId="77777777" w:rsidR="00A5488D" w:rsidRPr="00BD19D8" w:rsidRDefault="00A5488D" w:rsidP="00591D3F">
            <w:pPr>
              <w:rPr>
                <w:rFonts w:ascii="Arial" w:hAnsi="Arial" w:cs="Arial"/>
              </w:rPr>
            </w:pPr>
          </w:p>
        </w:tc>
      </w:tr>
      <w:tr w:rsidR="00A5488D" w:rsidRPr="00BD19D8" w14:paraId="03ADB43E" w14:textId="77777777" w:rsidTr="009A0BC6">
        <w:tc>
          <w:tcPr>
            <w:tcW w:w="3536" w:type="pct"/>
          </w:tcPr>
          <w:p w14:paraId="03ADB43B" w14:textId="68F10725" w:rsidR="00A5488D" w:rsidRPr="00BD19D8" w:rsidRDefault="002568C2" w:rsidP="00AC261A">
            <w:pPr>
              <w:rPr>
                <w:rFonts w:ascii="Arial" w:hAnsi="Arial" w:cs="Arial"/>
              </w:rPr>
            </w:pPr>
            <w:r w:rsidRPr="00BD19D8">
              <w:rPr>
                <w:rFonts w:ascii="Arial" w:hAnsi="Arial" w:cs="Arial"/>
              </w:rPr>
              <w:t xml:space="preserve">4f </w:t>
            </w:r>
            <w:r w:rsidR="007B5E0D" w:rsidRPr="00BD19D8">
              <w:rPr>
                <w:rFonts w:ascii="Arial" w:hAnsi="Arial" w:cs="Arial"/>
              </w:rPr>
              <w:tab/>
            </w:r>
            <w:r w:rsidRPr="00BD19D8">
              <w:rPr>
                <w:rFonts w:ascii="Arial" w:hAnsi="Arial" w:cs="Arial"/>
              </w:rPr>
              <w:t xml:space="preserve">Are the wastes listed in the deployment specifically </w:t>
            </w:r>
            <w:r w:rsidR="0056799C" w:rsidRPr="00BD19D8">
              <w:rPr>
                <w:rFonts w:ascii="Arial" w:hAnsi="Arial" w:cs="Arial"/>
              </w:rPr>
              <w:tab/>
            </w:r>
            <w:r w:rsidRPr="00BD19D8">
              <w:rPr>
                <w:rFonts w:ascii="Arial" w:hAnsi="Arial" w:cs="Arial"/>
              </w:rPr>
              <w:t>listed in</w:t>
            </w:r>
            <w:r w:rsidR="0056799C" w:rsidRPr="00BD19D8">
              <w:rPr>
                <w:rFonts w:ascii="Arial" w:hAnsi="Arial" w:cs="Arial"/>
              </w:rPr>
              <w:t xml:space="preserve"> </w:t>
            </w:r>
            <w:r w:rsidRPr="00BD19D8">
              <w:rPr>
                <w:rFonts w:ascii="Arial" w:hAnsi="Arial" w:cs="Arial"/>
              </w:rPr>
              <w:t xml:space="preserve">the </w:t>
            </w:r>
            <w:r w:rsidR="00BD19D8">
              <w:rPr>
                <w:rFonts w:ascii="Arial" w:hAnsi="Arial" w:cs="Arial"/>
              </w:rPr>
              <w:tab/>
            </w:r>
            <w:r w:rsidRPr="00BD19D8">
              <w:rPr>
                <w:rFonts w:ascii="Arial" w:hAnsi="Arial" w:cs="Arial"/>
              </w:rPr>
              <w:t>permit?</w:t>
            </w:r>
            <w:r w:rsidR="00E858F4" w:rsidRPr="00BD19D8">
              <w:rPr>
                <w:rFonts w:ascii="Arial" w:hAnsi="Arial" w:cs="Arial"/>
              </w:rPr>
              <w:t xml:space="preserve"> </w:t>
            </w:r>
          </w:p>
        </w:tc>
        <w:tc>
          <w:tcPr>
            <w:tcW w:w="657" w:type="pct"/>
          </w:tcPr>
          <w:p w14:paraId="03ADB43C" w14:textId="02CA982F" w:rsidR="00A5488D" w:rsidRPr="00BD19D8" w:rsidRDefault="002568C2" w:rsidP="00591D3F">
            <w:pPr>
              <w:rPr>
                <w:rFonts w:ascii="Arial" w:hAnsi="Arial" w:cs="Arial"/>
                <w:color w:val="0070C0"/>
              </w:rPr>
            </w:pPr>
            <w:r w:rsidRPr="00BD19D8">
              <w:rPr>
                <w:rFonts w:ascii="Arial" w:hAnsi="Arial" w:cs="Arial"/>
                <w:color w:val="0070C0"/>
              </w:rPr>
              <w:t xml:space="preserve">Y </w:t>
            </w:r>
          </w:p>
        </w:tc>
        <w:tc>
          <w:tcPr>
            <w:tcW w:w="807" w:type="pct"/>
          </w:tcPr>
          <w:p w14:paraId="03ADB43D" w14:textId="77777777" w:rsidR="00A5488D" w:rsidRPr="00BD19D8" w:rsidRDefault="00A5488D" w:rsidP="00591D3F">
            <w:pPr>
              <w:rPr>
                <w:rFonts w:ascii="Arial" w:hAnsi="Arial" w:cs="Arial"/>
              </w:rPr>
            </w:pPr>
          </w:p>
        </w:tc>
      </w:tr>
      <w:tr w:rsidR="00A5488D" w:rsidRPr="00BD19D8" w14:paraId="03ADB442" w14:textId="77777777" w:rsidTr="009A0BC6">
        <w:tc>
          <w:tcPr>
            <w:tcW w:w="3536" w:type="pct"/>
          </w:tcPr>
          <w:p w14:paraId="03ADB43F" w14:textId="18970AC6" w:rsidR="002568C2" w:rsidRPr="00BD19D8" w:rsidRDefault="002568C2" w:rsidP="00591D3F">
            <w:pPr>
              <w:rPr>
                <w:rFonts w:ascii="Arial" w:hAnsi="Arial" w:cs="Arial"/>
              </w:rPr>
            </w:pPr>
            <w:r w:rsidRPr="00BD19D8">
              <w:rPr>
                <w:rFonts w:ascii="Arial" w:hAnsi="Arial" w:cs="Arial"/>
              </w:rPr>
              <w:t>4</w:t>
            </w:r>
            <w:r w:rsidR="0010776C" w:rsidRPr="00BD19D8">
              <w:rPr>
                <w:rFonts w:ascii="Arial" w:hAnsi="Arial" w:cs="Arial"/>
              </w:rPr>
              <w:t xml:space="preserve">g1 </w:t>
            </w:r>
            <w:r w:rsidR="007B5E0D" w:rsidRPr="00BD19D8">
              <w:rPr>
                <w:rFonts w:ascii="Arial" w:hAnsi="Arial" w:cs="Arial"/>
              </w:rPr>
              <w:tab/>
            </w:r>
            <w:r w:rsidR="0010776C" w:rsidRPr="00BD19D8">
              <w:rPr>
                <w:rFonts w:ascii="Arial" w:hAnsi="Arial" w:cs="Arial"/>
              </w:rPr>
              <w:t xml:space="preserve">Does the farm </w:t>
            </w:r>
            <w:r w:rsidR="00552484" w:rsidRPr="00BD19D8">
              <w:rPr>
                <w:rFonts w:ascii="Arial" w:hAnsi="Arial" w:cs="Arial"/>
              </w:rPr>
              <w:t xml:space="preserve">address </w:t>
            </w:r>
            <w:r w:rsidR="0010776C" w:rsidRPr="00BD19D8">
              <w:rPr>
                <w:rFonts w:ascii="Arial" w:hAnsi="Arial" w:cs="Arial"/>
              </w:rPr>
              <w:t>match the grid reference?</w:t>
            </w:r>
          </w:p>
        </w:tc>
        <w:tc>
          <w:tcPr>
            <w:tcW w:w="657" w:type="pct"/>
          </w:tcPr>
          <w:p w14:paraId="03ADB440" w14:textId="4645E763" w:rsidR="00A5488D" w:rsidRPr="00BD19D8" w:rsidRDefault="00CE35AD" w:rsidP="00591D3F">
            <w:pPr>
              <w:rPr>
                <w:rFonts w:ascii="Arial" w:hAnsi="Arial" w:cs="Arial"/>
                <w:color w:val="0070C0"/>
              </w:rPr>
            </w:pPr>
            <w:r w:rsidRPr="00BD19D8">
              <w:rPr>
                <w:rFonts w:ascii="Arial" w:hAnsi="Arial" w:cs="Arial"/>
                <w:color w:val="0070C0"/>
              </w:rPr>
              <w:t xml:space="preserve">Y </w:t>
            </w:r>
          </w:p>
        </w:tc>
        <w:tc>
          <w:tcPr>
            <w:tcW w:w="807" w:type="pct"/>
          </w:tcPr>
          <w:p w14:paraId="03ADB441" w14:textId="77777777" w:rsidR="00A5488D" w:rsidRPr="00BD19D8" w:rsidRDefault="00A5488D" w:rsidP="00591D3F">
            <w:pPr>
              <w:rPr>
                <w:rFonts w:ascii="Arial" w:hAnsi="Arial" w:cs="Arial"/>
              </w:rPr>
            </w:pPr>
          </w:p>
        </w:tc>
      </w:tr>
      <w:tr w:rsidR="002568C2" w:rsidRPr="00BD19D8" w14:paraId="03ADB446" w14:textId="77777777" w:rsidTr="009A0BC6">
        <w:tc>
          <w:tcPr>
            <w:tcW w:w="3536" w:type="pct"/>
          </w:tcPr>
          <w:p w14:paraId="3226AF34" w14:textId="77777777" w:rsidR="002568C2" w:rsidRDefault="00CE35AD" w:rsidP="00591D3F">
            <w:pPr>
              <w:rPr>
                <w:rFonts w:ascii="Arial" w:hAnsi="Arial" w:cs="Arial"/>
              </w:rPr>
            </w:pPr>
            <w:r w:rsidRPr="00BD19D8">
              <w:rPr>
                <w:rFonts w:ascii="Arial" w:hAnsi="Arial" w:cs="Arial"/>
              </w:rPr>
              <w:t xml:space="preserve">4g2 </w:t>
            </w:r>
            <w:r w:rsidR="007B5E0D" w:rsidRPr="00BD19D8">
              <w:rPr>
                <w:rFonts w:ascii="Arial" w:hAnsi="Arial" w:cs="Arial"/>
              </w:rPr>
              <w:tab/>
            </w:r>
            <w:r w:rsidRPr="00BD19D8">
              <w:rPr>
                <w:rFonts w:ascii="Arial" w:hAnsi="Arial" w:cs="Arial"/>
              </w:rPr>
              <w:t>If it is agricultural land; has the holding number been given?</w:t>
            </w:r>
          </w:p>
          <w:p w14:paraId="03ADB443" w14:textId="008FD0FC" w:rsidR="008E5414" w:rsidRPr="00BD19D8" w:rsidRDefault="00A36AC8" w:rsidP="00591D3F">
            <w:pPr>
              <w:rPr>
                <w:rFonts w:ascii="Arial" w:hAnsi="Arial" w:cs="Arial"/>
              </w:rPr>
            </w:pPr>
            <w:r>
              <w:rPr>
                <w:rFonts w:ascii="Arial" w:hAnsi="Arial" w:cs="Arial"/>
                <w:color w:val="FF33CC"/>
              </w:rPr>
              <w:t>Ve</w:t>
            </w:r>
            <w:r w:rsidR="00F40FB2">
              <w:rPr>
                <w:rFonts w:ascii="Arial" w:hAnsi="Arial" w:cs="Arial"/>
                <w:color w:val="FF33CC"/>
              </w:rPr>
              <w:t xml:space="preserve">rify on </w:t>
            </w:r>
            <w:r w:rsidR="008E5414">
              <w:rPr>
                <w:rFonts w:ascii="Arial" w:hAnsi="Arial" w:cs="Arial"/>
                <w:color w:val="FF33CC"/>
              </w:rPr>
              <w:t>MyMap (normal)</w:t>
            </w:r>
            <w:r>
              <w:rPr>
                <w:rFonts w:ascii="Arial" w:hAnsi="Arial" w:cs="Arial"/>
                <w:color w:val="FF33CC"/>
              </w:rPr>
              <w:t>&gt;Resource Management Terrestrial &gt; LPIS/IACS Field Boundaries/Identify &gt;Attributes &gt;CRN1_CPH</w:t>
            </w:r>
          </w:p>
        </w:tc>
        <w:tc>
          <w:tcPr>
            <w:tcW w:w="657" w:type="pct"/>
          </w:tcPr>
          <w:p w14:paraId="03ADB444" w14:textId="14777811" w:rsidR="002568C2" w:rsidRPr="00BD19D8" w:rsidRDefault="00CE35AD" w:rsidP="00591D3F">
            <w:pPr>
              <w:rPr>
                <w:rFonts w:ascii="Arial" w:hAnsi="Arial" w:cs="Arial"/>
                <w:color w:val="0070C0"/>
              </w:rPr>
            </w:pPr>
            <w:r w:rsidRPr="00BD19D8">
              <w:rPr>
                <w:rFonts w:ascii="Arial" w:hAnsi="Arial" w:cs="Arial"/>
                <w:color w:val="0070C0"/>
              </w:rPr>
              <w:t xml:space="preserve">Y </w:t>
            </w:r>
          </w:p>
        </w:tc>
        <w:tc>
          <w:tcPr>
            <w:tcW w:w="807" w:type="pct"/>
          </w:tcPr>
          <w:p w14:paraId="03ADB445" w14:textId="5A5C8B93" w:rsidR="002568C2" w:rsidRPr="00BD19D8" w:rsidRDefault="00A46207" w:rsidP="00591D3F">
            <w:pPr>
              <w:rPr>
                <w:rFonts w:ascii="Arial" w:hAnsi="Arial" w:cs="Arial"/>
                <w:color w:val="FF33CC"/>
              </w:rPr>
            </w:pPr>
            <w:r w:rsidRPr="00647326">
              <w:rPr>
                <w:rFonts w:ascii="Arial" w:hAnsi="Arial" w:cs="Arial"/>
              </w:rPr>
              <w:t>CPH 55/226/0027</w:t>
            </w:r>
          </w:p>
        </w:tc>
      </w:tr>
      <w:tr w:rsidR="002568C2" w:rsidRPr="00BD19D8" w14:paraId="03ADB44A" w14:textId="77777777" w:rsidTr="009A0BC6">
        <w:tc>
          <w:tcPr>
            <w:tcW w:w="3536" w:type="pct"/>
          </w:tcPr>
          <w:p w14:paraId="03ADB447" w14:textId="77777777" w:rsidR="002568C2" w:rsidRPr="00BD19D8" w:rsidRDefault="007B5E0D" w:rsidP="00591D3F">
            <w:pPr>
              <w:rPr>
                <w:rFonts w:ascii="Arial" w:hAnsi="Arial" w:cs="Arial"/>
              </w:rPr>
            </w:pPr>
            <w:r w:rsidRPr="00BD19D8">
              <w:rPr>
                <w:rFonts w:ascii="Arial" w:hAnsi="Arial" w:cs="Arial"/>
              </w:rPr>
              <w:t xml:space="preserve">4h </w:t>
            </w:r>
            <w:r w:rsidRPr="00BD19D8">
              <w:rPr>
                <w:rFonts w:ascii="Arial" w:hAnsi="Arial" w:cs="Arial"/>
              </w:rPr>
              <w:tab/>
              <w:t>H</w:t>
            </w:r>
            <w:r w:rsidR="00CE35AD" w:rsidRPr="00BD19D8">
              <w:rPr>
                <w:rFonts w:ascii="Arial" w:hAnsi="Arial" w:cs="Arial"/>
              </w:rPr>
              <w:t xml:space="preserve">as all of </w:t>
            </w:r>
            <w:r w:rsidR="00CE35AD" w:rsidRPr="00BD19D8">
              <w:rPr>
                <w:rFonts w:ascii="Arial" w:hAnsi="Arial" w:cs="Arial"/>
                <w:i/>
              </w:rPr>
              <w:t>Table 3- parcels of land</w:t>
            </w:r>
            <w:r w:rsidR="00CE35AD" w:rsidRPr="00BD19D8">
              <w:rPr>
                <w:rFonts w:ascii="Arial" w:hAnsi="Arial" w:cs="Arial"/>
              </w:rPr>
              <w:t xml:space="preserve"> been completed?</w:t>
            </w:r>
          </w:p>
        </w:tc>
        <w:tc>
          <w:tcPr>
            <w:tcW w:w="657" w:type="pct"/>
          </w:tcPr>
          <w:p w14:paraId="03ADB448" w14:textId="313D0709" w:rsidR="002568C2" w:rsidRPr="00BD19D8" w:rsidRDefault="00CE35AD" w:rsidP="00591D3F">
            <w:pPr>
              <w:rPr>
                <w:rFonts w:ascii="Arial" w:hAnsi="Arial" w:cs="Arial"/>
                <w:color w:val="0070C0"/>
              </w:rPr>
            </w:pPr>
            <w:r w:rsidRPr="00BD19D8">
              <w:rPr>
                <w:rFonts w:ascii="Arial" w:hAnsi="Arial" w:cs="Arial"/>
                <w:color w:val="0070C0"/>
              </w:rPr>
              <w:t xml:space="preserve">Y </w:t>
            </w:r>
          </w:p>
        </w:tc>
        <w:tc>
          <w:tcPr>
            <w:tcW w:w="807" w:type="pct"/>
          </w:tcPr>
          <w:p w14:paraId="03ADB449" w14:textId="77777777" w:rsidR="002568C2" w:rsidRPr="00BD19D8" w:rsidRDefault="002568C2" w:rsidP="00591D3F">
            <w:pPr>
              <w:rPr>
                <w:rFonts w:ascii="Arial" w:hAnsi="Arial" w:cs="Arial"/>
              </w:rPr>
            </w:pPr>
          </w:p>
        </w:tc>
      </w:tr>
      <w:tr w:rsidR="002568C2" w:rsidRPr="00BD19D8" w14:paraId="03ADB44E" w14:textId="77777777" w:rsidTr="009A0BC6">
        <w:tc>
          <w:tcPr>
            <w:tcW w:w="3536" w:type="pct"/>
          </w:tcPr>
          <w:p w14:paraId="03ADB44B" w14:textId="01AC0736" w:rsidR="002568C2" w:rsidRPr="00BD19D8" w:rsidRDefault="00CE35AD" w:rsidP="00552484">
            <w:pPr>
              <w:rPr>
                <w:rFonts w:ascii="Arial" w:hAnsi="Arial" w:cs="Arial"/>
              </w:rPr>
            </w:pPr>
            <w:r w:rsidRPr="00BD19D8">
              <w:rPr>
                <w:rFonts w:ascii="Arial" w:hAnsi="Arial" w:cs="Arial"/>
              </w:rPr>
              <w:t xml:space="preserve">4h </w:t>
            </w:r>
            <w:r w:rsidR="007B5E0D" w:rsidRPr="00BD19D8">
              <w:rPr>
                <w:rFonts w:ascii="Arial" w:hAnsi="Arial" w:cs="Arial"/>
              </w:rPr>
              <w:tab/>
              <w:t>I</w:t>
            </w:r>
            <w:r w:rsidRPr="00BD19D8">
              <w:rPr>
                <w:rFonts w:ascii="Arial" w:hAnsi="Arial" w:cs="Arial"/>
              </w:rPr>
              <w:t>s the total area of land to be treated less tha</w:t>
            </w:r>
            <w:r w:rsidR="00552484" w:rsidRPr="00BD19D8">
              <w:rPr>
                <w:rFonts w:ascii="Arial" w:hAnsi="Arial" w:cs="Arial"/>
              </w:rPr>
              <w:t>n</w:t>
            </w:r>
            <w:r w:rsidRPr="00BD19D8">
              <w:rPr>
                <w:rFonts w:ascii="Arial" w:hAnsi="Arial" w:cs="Arial"/>
              </w:rPr>
              <w:t xml:space="preserve"> 50 ha</w:t>
            </w:r>
            <w:r w:rsidR="00AC261A" w:rsidRPr="00BD19D8">
              <w:rPr>
                <w:rFonts w:ascii="Arial" w:hAnsi="Arial" w:cs="Arial"/>
              </w:rPr>
              <w:t xml:space="preserve">, or 100 </w:t>
            </w:r>
            <w:r w:rsidR="00BD19D8">
              <w:rPr>
                <w:rFonts w:ascii="Arial" w:hAnsi="Arial" w:cs="Arial"/>
              </w:rPr>
              <w:tab/>
            </w:r>
            <w:r w:rsidR="00AC261A" w:rsidRPr="00BD19D8">
              <w:rPr>
                <w:rFonts w:ascii="Arial" w:hAnsi="Arial" w:cs="Arial"/>
              </w:rPr>
              <w:t>hectares for a single continuously managed area of land</w:t>
            </w:r>
            <w:r w:rsidRPr="00BD19D8">
              <w:rPr>
                <w:rFonts w:ascii="Arial" w:hAnsi="Arial" w:cs="Arial"/>
              </w:rPr>
              <w:t>?</w:t>
            </w:r>
          </w:p>
        </w:tc>
        <w:tc>
          <w:tcPr>
            <w:tcW w:w="657" w:type="pct"/>
          </w:tcPr>
          <w:p w14:paraId="03ADB44C" w14:textId="6F2BCA69" w:rsidR="002568C2" w:rsidRPr="00BD19D8" w:rsidRDefault="00A46207" w:rsidP="00591D3F">
            <w:pPr>
              <w:rPr>
                <w:rFonts w:ascii="Arial" w:hAnsi="Arial" w:cs="Arial"/>
                <w:color w:val="0070C0"/>
              </w:rPr>
            </w:pPr>
            <w:r>
              <w:rPr>
                <w:rFonts w:ascii="Arial" w:hAnsi="Arial" w:cs="Arial"/>
                <w:color w:val="0070C0"/>
              </w:rPr>
              <w:t xml:space="preserve">Y </w:t>
            </w:r>
          </w:p>
        </w:tc>
        <w:tc>
          <w:tcPr>
            <w:tcW w:w="807" w:type="pct"/>
          </w:tcPr>
          <w:p w14:paraId="03ADB44D" w14:textId="451A4F14" w:rsidR="002568C2" w:rsidRPr="00BD19D8" w:rsidRDefault="00A46207" w:rsidP="00591D3F">
            <w:pPr>
              <w:rPr>
                <w:rFonts w:ascii="Arial" w:hAnsi="Arial" w:cs="Arial"/>
              </w:rPr>
            </w:pPr>
            <w:r w:rsidRPr="00647326">
              <w:rPr>
                <w:rFonts w:ascii="Arial" w:hAnsi="Arial" w:cs="Arial"/>
              </w:rPr>
              <w:t>50</w:t>
            </w:r>
            <w:r w:rsidR="00D3244D" w:rsidRPr="00647326">
              <w:rPr>
                <w:rFonts w:ascii="Arial" w:hAnsi="Arial" w:cs="Arial"/>
              </w:rPr>
              <w:t xml:space="preserve"> ha</w:t>
            </w:r>
          </w:p>
        </w:tc>
      </w:tr>
      <w:tr w:rsidR="00A5488D" w:rsidRPr="00BD19D8" w14:paraId="03ADB452" w14:textId="77777777" w:rsidTr="009A0BC6">
        <w:tc>
          <w:tcPr>
            <w:tcW w:w="3536" w:type="pct"/>
          </w:tcPr>
          <w:p w14:paraId="03ADB44F" w14:textId="3F9D6441" w:rsidR="00A5488D" w:rsidRPr="00BD19D8" w:rsidRDefault="00CE35AD" w:rsidP="00591D3F">
            <w:pPr>
              <w:rPr>
                <w:rFonts w:ascii="Arial" w:hAnsi="Arial" w:cs="Arial"/>
              </w:rPr>
            </w:pPr>
            <w:r w:rsidRPr="00BD19D8">
              <w:rPr>
                <w:rFonts w:ascii="Arial" w:hAnsi="Arial" w:cs="Arial"/>
              </w:rPr>
              <w:t xml:space="preserve">4g/4h </w:t>
            </w:r>
            <w:r w:rsidR="007B5E0D" w:rsidRPr="00BD19D8">
              <w:rPr>
                <w:rFonts w:ascii="Arial" w:hAnsi="Arial" w:cs="Arial"/>
              </w:rPr>
              <w:tab/>
            </w:r>
            <w:r w:rsidRPr="00BD19D8">
              <w:rPr>
                <w:rFonts w:ascii="Arial" w:hAnsi="Arial" w:cs="Arial"/>
              </w:rPr>
              <w:t>Is the land to be treated within a 10 miles radius of the main</w:t>
            </w:r>
            <w:r w:rsidR="0056799C" w:rsidRPr="00BD19D8">
              <w:rPr>
                <w:rFonts w:ascii="Arial" w:hAnsi="Arial" w:cs="Arial"/>
              </w:rPr>
              <w:t xml:space="preserve"> </w:t>
            </w:r>
            <w:r w:rsidR="00BD19D8">
              <w:rPr>
                <w:rFonts w:ascii="Arial" w:hAnsi="Arial" w:cs="Arial"/>
              </w:rPr>
              <w:tab/>
            </w:r>
            <w:r w:rsidRPr="00BD19D8">
              <w:rPr>
                <w:rFonts w:ascii="Arial" w:hAnsi="Arial" w:cs="Arial"/>
              </w:rPr>
              <w:t>address?</w:t>
            </w:r>
          </w:p>
        </w:tc>
        <w:tc>
          <w:tcPr>
            <w:tcW w:w="657" w:type="pct"/>
          </w:tcPr>
          <w:p w14:paraId="03ADB450" w14:textId="3AA83DE7" w:rsidR="00A5488D" w:rsidRPr="00BD19D8" w:rsidRDefault="00EA238D" w:rsidP="00591D3F">
            <w:pPr>
              <w:rPr>
                <w:rFonts w:ascii="Arial" w:hAnsi="Arial" w:cs="Arial"/>
                <w:color w:val="0070C0"/>
              </w:rPr>
            </w:pPr>
            <w:r>
              <w:rPr>
                <w:rFonts w:ascii="Arial" w:hAnsi="Arial" w:cs="Arial"/>
                <w:color w:val="0070C0"/>
              </w:rPr>
              <w:t xml:space="preserve">Y </w:t>
            </w:r>
          </w:p>
        </w:tc>
        <w:tc>
          <w:tcPr>
            <w:tcW w:w="807" w:type="pct"/>
          </w:tcPr>
          <w:p w14:paraId="03ADB451" w14:textId="2441419B" w:rsidR="00A5488D" w:rsidRPr="00BD19D8" w:rsidRDefault="00EA238D" w:rsidP="00591D3F">
            <w:pPr>
              <w:rPr>
                <w:rFonts w:ascii="Arial" w:hAnsi="Arial" w:cs="Arial"/>
              </w:rPr>
            </w:pPr>
            <w:r>
              <w:rPr>
                <w:rFonts w:ascii="Arial" w:hAnsi="Arial" w:cs="Arial"/>
              </w:rPr>
              <w:t xml:space="preserve">Land is over 5 areas 3 close together an two just under 10 miles away. </w:t>
            </w:r>
          </w:p>
        </w:tc>
      </w:tr>
      <w:tr w:rsidR="00A5488D" w:rsidRPr="00BD19D8" w14:paraId="03ADB456" w14:textId="77777777" w:rsidTr="009A0BC6">
        <w:tc>
          <w:tcPr>
            <w:tcW w:w="3536" w:type="pct"/>
          </w:tcPr>
          <w:p w14:paraId="03ADB453" w14:textId="77777777" w:rsidR="00A5488D" w:rsidRPr="00BD19D8" w:rsidRDefault="00CE35AD" w:rsidP="00591D3F">
            <w:pPr>
              <w:rPr>
                <w:rFonts w:ascii="Arial" w:hAnsi="Arial" w:cs="Arial"/>
              </w:rPr>
            </w:pPr>
            <w:r w:rsidRPr="00BD19D8">
              <w:rPr>
                <w:rFonts w:ascii="Arial" w:hAnsi="Arial" w:cs="Arial"/>
              </w:rPr>
              <w:t xml:space="preserve">4i </w:t>
            </w:r>
            <w:r w:rsidR="007B5E0D" w:rsidRPr="00BD19D8">
              <w:rPr>
                <w:rFonts w:ascii="Arial" w:hAnsi="Arial" w:cs="Arial"/>
              </w:rPr>
              <w:tab/>
            </w:r>
            <w:r w:rsidRPr="00BD19D8">
              <w:rPr>
                <w:rFonts w:ascii="Arial" w:hAnsi="Arial" w:cs="Arial"/>
              </w:rPr>
              <w:t>Has consent been given to carry out the activity?</w:t>
            </w:r>
          </w:p>
        </w:tc>
        <w:tc>
          <w:tcPr>
            <w:tcW w:w="657" w:type="pct"/>
          </w:tcPr>
          <w:p w14:paraId="03ADB454" w14:textId="51686D1A" w:rsidR="00A5488D" w:rsidRPr="00BD19D8" w:rsidRDefault="00CE35AD" w:rsidP="00591D3F">
            <w:pPr>
              <w:rPr>
                <w:rFonts w:ascii="Arial" w:hAnsi="Arial" w:cs="Arial"/>
                <w:color w:val="0070C0"/>
              </w:rPr>
            </w:pPr>
            <w:r w:rsidRPr="00BD19D8">
              <w:rPr>
                <w:rFonts w:ascii="Arial" w:hAnsi="Arial" w:cs="Arial"/>
                <w:color w:val="0070C0"/>
              </w:rPr>
              <w:t xml:space="preserve">Y </w:t>
            </w:r>
          </w:p>
        </w:tc>
        <w:tc>
          <w:tcPr>
            <w:tcW w:w="807" w:type="pct"/>
          </w:tcPr>
          <w:p w14:paraId="03ADB455" w14:textId="77777777" w:rsidR="00A5488D" w:rsidRPr="00BD19D8" w:rsidRDefault="00A5488D" w:rsidP="00591D3F">
            <w:pPr>
              <w:rPr>
                <w:rFonts w:ascii="Arial" w:hAnsi="Arial" w:cs="Arial"/>
              </w:rPr>
            </w:pPr>
          </w:p>
        </w:tc>
      </w:tr>
      <w:tr w:rsidR="00A5488D" w:rsidRPr="00BD19D8" w14:paraId="03ADB45A" w14:textId="77777777" w:rsidTr="009A0BC6">
        <w:tc>
          <w:tcPr>
            <w:tcW w:w="3536" w:type="pct"/>
          </w:tcPr>
          <w:p w14:paraId="03ADB457" w14:textId="126EDF31" w:rsidR="00A5488D" w:rsidRPr="00BD19D8" w:rsidRDefault="007B5E0D" w:rsidP="00AF6C30">
            <w:pPr>
              <w:rPr>
                <w:rFonts w:ascii="Arial" w:hAnsi="Arial" w:cs="Arial"/>
              </w:rPr>
            </w:pPr>
            <w:r w:rsidRPr="00BD19D8">
              <w:rPr>
                <w:rFonts w:ascii="Arial" w:hAnsi="Arial" w:cs="Arial"/>
              </w:rPr>
              <w:t xml:space="preserve">4k </w:t>
            </w:r>
            <w:r w:rsidRPr="00BD19D8">
              <w:rPr>
                <w:rFonts w:ascii="Arial" w:hAnsi="Arial" w:cs="Arial"/>
              </w:rPr>
              <w:tab/>
              <w:t xml:space="preserve">Has all of </w:t>
            </w:r>
            <w:r w:rsidRPr="00BD19D8">
              <w:rPr>
                <w:rFonts w:ascii="Arial" w:hAnsi="Arial" w:cs="Arial"/>
                <w:i/>
              </w:rPr>
              <w:t xml:space="preserve">Table 4- previous land </w:t>
            </w:r>
            <w:r w:rsidR="00AF6C30" w:rsidRPr="00BD19D8">
              <w:rPr>
                <w:rFonts w:ascii="Arial" w:hAnsi="Arial" w:cs="Arial"/>
                <w:i/>
              </w:rPr>
              <w:t>treatment</w:t>
            </w:r>
            <w:r w:rsidRPr="00BD19D8">
              <w:rPr>
                <w:rFonts w:ascii="Arial" w:hAnsi="Arial" w:cs="Arial"/>
              </w:rPr>
              <w:t xml:space="preserve"> been completed?</w:t>
            </w:r>
          </w:p>
        </w:tc>
        <w:tc>
          <w:tcPr>
            <w:tcW w:w="657" w:type="pct"/>
          </w:tcPr>
          <w:p w14:paraId="03ADB458" w14:textId="53E9CF62" w:rsidR="00A5488D" w:rsidRPr="00BD19D8" w:rsidRDefault="007B5E0D" w:rsidP="00591D3F">
            <w:pPr>
              <w:rPr>
                <w:rFonts w:ascii="Arial" w:hAnsi="Arial" w:cs="Arial"/>
                <w:color w:val="0070C0"/>
              </w:rPr>
            </w:pPr>
            <w:r w:rsidRPr="00BD19D8">
              <w:rPr>
                <w:rFonts w:ascii="Arial" w:hAnsi="Arial" w:cs="Arial"/>
                <w:color w:val="0070C0"/>
              </w:rPr>
              <w:t xml:space="preserve">Y </w:t>
            </w:r>
          </w:p>
        </w:tc>
        <w:tc>
          <w:tcPr>
            <w:tcW w:w="807" w:type="pct"/>
          </w:tcPr>
          <w:p w14:paraId="03ADB459" w14:textId="288A9B7A" w:rsidR="00A5488D" w:rsidRPr="00BD19D8" w:rsidRDefault="00B940D8" w:rsidP="00591D3F">
            <w:pPr>
              <w:rPr>
                <w:rFonts w:ascii="Arial" w:hAnsi="Arial" w:cs="Arial"/>
              </w:rPr>
            </w:pPr>
            <w:r>
              <w:rPr>
                <w:rFonts w:ascii="Arial" w:hAnsi="Arial" w:cs="Arial"/>
              </w:rPr>
              <w:t xml:space="preserve">Previously treated with 020502 dairy sludge </w:t>
            </w:r>
          </w:p>
        </w:tc>
      </w:tr>
      <w:tr w:rsidR="00A5488D" w:rsidRPr="00BD19D8" w14:paraId="03ADB45E" w14:textId="77777777" w:rsidTr="009A0BC6">
        <w:tc>
          <w:tcPr>
            <w:tcW w:w="3536" w:type="pct"/>
          </w:tcPr>
          <w:p w14:paraId="03ADB45B" w14:textId="42752488" w:rsidR="00A5488D" w:rsidRPr="00BD19D8" w:rsidRDefault="007B5E0D" w:rsidP="00591D3F">
            <w:pPr>
              <w:rPr>
                <w:rFonts w:ascii="Arial" w:hAnsi="Arial" w:cs="Arial"/>
              </w:rPr>
            </w:pPr>
            <w:r w:rsidRPr="00BD19D8">
              <w:rPr>
                <w:rFonts w:ascii="Arial" w:hAnsi="Arial" w:cs="Arial"/>
              </w:rPr>
              <w:t xml:space="preserve">4l </w:t>
            </w:r>
            <w:r w:rsidRPr="00BD19D8">
              <w:rPr>
                <w:rFonts w:ascii="Arial" w:hAnsi="Arial" w:cs="Arial"/>
              </w:rPr>
              <w:tab/>
              <w:t xml:space="preserve">Has all of </w:t>
            </w:r>
            <w:r w:rsidRPr="00BD19D8">
              <w:rPr>
                <w:rFonts w:ascii="Arial" w:hAnsi="Arial" w:cs="Arial"/>
                <w:i/>
              </w:rPr>
              <w:t>Table 5- waste storage details</w:t>
            </w:r>
            <w:r w:rsidRPr="00BD19D8">
              <w:rPr>
                <w:rFonts w:ascii="Arial" w:hAnsi="Arial" w:cs="Arial"/>
              </w:rPr>
              <w:t xml:space="preserve"> been completed?</w:t>
            </w:r>
          </w:p>
        </w:tc>
        <w:tc>
          <w:tcPr>
            <w:tcW w:w="657" w:type="pct"/>
          </w:tcPr>
          <w:p w14:paraId="03ADB45C" w14:textId="477F263E" w:rsidR="00A5488D" w:rsidRPr="00BD19D8" w:rsidRDefault="007B5E0D" w:rsidP="00591D3F">
            <w:pPr>
              <w:rPr>
                <w:rFonts w:ascii="Arial" w:hAnsi="Arial" w:cs="Arial"/>
                <w:color w:val="0070C0"/>
              </w:rPr>
            </w:pPr>
            <w:r w:rsidRPr="00BD19D8">
              <w:rPr>
                <w:rFonts w:ascii="Arial" w:hAnsi="Arial" w:cs="Arial"/>
                <w:color w:val="0070C0"/>
              </w:rPr>
              <w:t xml:space="preserve">Y </w:t>
            </w:r>
          </w:p>
        </w:tc>
        <w:tc>
          <w:tcPr>
            <w:tcW w:w="807" w:type="pct"/>
          </w:tcPr>
          <w:p w14:paraId="03ADB45D" w14:textId="62839BA6" w:rsidR="00A5488D" w:rsidRPr="00BD19D8" w:rsidRDefault="00AB6678" w:rsidP="00591D3F">
            <w:pPr>
              <w:rPr>
                <w:rFonts w:ascii="Arial" w:hAnsi="Arial" w:cs="Arial"/>
              </w:rPr>
            </w:pPr>
            <w:r>
              <w:rPr>
                <w:rFonts w:ascii="Arial" w:hAnsi="Arial" w:cs="Arial"/>
              </w:rPr>
              <w:t>3 nurse tanks, 1 contingency lagoon store and one above gro</w:t>
            </w:r>
            <w:r w:rsidR="00F63E6B">
              <w:rPr>
                <w:rFonts w:ascii="Arial" w:hAnsi="Arial" w:cs="Arial"/>
              </w:rPr>
              <w:t>und storage tank totalling 1200</w:t>
            </w:r>
            <w:r>
              <w:rPr>
                <w:rFonts w:ascii="Arial" w:hAnsi="Arial" w:cs="Arial"/>
              </w:rPr>
              <w:t xml:space="preserve"> tonnes of storage in all. </w:t>
            </w:r>
          </w:p>
        </w:tc>
      </w:tr>
      <w:tr w:rsidR="00AC261A" w:rsidRPr="00BD19D8" w14:paraId="062336F8" w14:textId="77777777" w:rsidTr="009A0BC6">
        <w:tc>
          <w:tcPr>
            <w:tcW w:w="3536" w:type="pct"/>
          </w:tcPr>
          <w:p w14:paraId="159EC8CF" w14:textId="0ED1220F" w:rsidR="00AC261A" w:rsidRPr="00BD19D8" w:rsidRDefault="00AC261A" w:rsidP="00AC261A">
            <w:pPr>
              <w:rPr>
                <w:rFonts w:ascii="Arial" w:hAnsi="Arial" w:cs="Arial"/>
              </w:rPr>
            </w:pPr>
            <w:r w:rsidRPr="00BD19D8">
              <w:rPr>
                <w:rFonts w:ascii="Arial" w:hAnsi="Arial" w:cs="Arial"/>
              </w:rPr>
              <w:t>4l</w:t>
            </w:r>
            <w:r w:rsidRPr="00BD19D8">
              <w:rPr>
                <w:rFonts w:ascii="Arial" w:hAnsi="Arial" w:cs="Arial"/>
              </w:rPr>
              <w:tab/>
              <w:t>Is the storage total no more than 1250 tonnes shall be non-</w:t>
            </w:r>
            <w:r w:rsidR="00BD19D8">
              <w:rPr>
                <w:rFonts w:ascii="Arial" w:hAnsi="Arial" w:cs="Arial"/>
              </w:rPr>
              <w:tab/>
            </w:r>
            <w:r w:rsidRPr="00BD19D8">
              <w:rPr>
                <w:rFonts w:ascii="Arial" w:hAnsi="Arial" w:cs="Arial"/>
              </w:rPr>
              <w:t xml:space="preserve">stackable waste, and no more than 3000 tonnes of </w:t>
            </w:r>
            <w:r w:rsidRPr="00BD19D8">
              <w:rPr>
                <w:rFonts w:ascii="Arial" w:hAnsi="Arial" w:cs="Arial"/>
              </w:rPr>
              <w:tab/>
              <w:t xml:space="preserve">all other </w:t>
            </w:r>
            <w:r w:rsidR="00BD19D8">
              <w:rPr>
                <w:rFonts w:ascii="Arial" w:hAnsi="Arial" w:cs="Arial"/>
              </w:rPr>
              <w:tab/>
            </w:r>
            <w:r w:rsidRPr="00BD19D8">
              <w:rPr>
                <w:rFonts w:ascii="Arial" w:hAnsi="Arial" w:cs="Arial"/>
              </w:rPr>
              <w:t xml:space="preserve">wastes? </w:t>
            </w:r>
          </w:p>
        </w:tc>
        <w:tc>
          <w:tcPr>
            <w:tcW w:w="657" w:type="pct"/>
          </w:tcPr>
          <w:p w14:paraId="078A7044" w14:textId="545C3946" w:rsidR="00AC261A" w:rsidRPr="00BD19D8" w:rsidRDefault="00AC261A" w:rsidP="00591D3F">
            <w:pPr>
              <w:rPr>
                <w:rFonts w:ascii="Arial" w:hAnsi="Arial" w:cs="Arial"/>
                <w:color w:val="0070C0"/>
              </w:rPr>
            </w:pPr>
            <w:r w:rsidRPr="00BD19D8">
              <w:rPr>
                <w:rFonts w:ascii="Arial" w:hAnsi="Arial" w:cs="Arial"/>
                <w:color w:val="0070C0"/>
              </w:rPr>
              <w:t xml:space="preserve">Y </w:t>
            </w:r>
          </w:p>
        </w:tc>
        <w:tc>
          <w:tcPr>
            <w:tcW w:w="807" w:type="pct"/>
          </w:tcPr>
          <w:p w14:paraId="6501839E" w14:textId="6DF727C9" w:rsidR="00AC261A" w:rsidRPr="00BD19D8" w:rsidRDefault="00AC261A" w:rsidP="00591D3F">
            <w:pPr>
              <w:rPr>
                <w:rFonts w:ascii="Arial" w:hAnsi="Arial" w:cs="Arial"/>
              </w:rPr>
            </w:pPr>
          </w:p>
        </w:tc>
      </w:tr>
      <w:tr w:rsidR="00A5488D" w:rsidRPr="00BD19D8" w14:paraId="03ADB462" w14:textId="77777777" w:rsidTr="009A0BC6">
        <w:tc>
          <w:tcPr>
            <w:tcW w:w="3536" w:type="pct"/>
          </w:tcPr>
          <w:p w14:paraId="03ADB45F" w14:textId="77777777" w:rsidR="00A5488D" w:rsidRPr="00BD19D8" w:rsidRDefault="007B5E0D" w:rsidP="00591D3F">
            <w:pPr>
              <w:rPr>
                <w:rFonts w:ascii="Arial" w:hAnsi="Arial" w:cs="Arial"/>
              </w:rPr>
            </w:pPr>
            <w:r w:rsidRPr="00BD19D8">
              <w:rPr>
                <w:rFonts w:ascii="Arial" w:hAnsi="Arial" w:cs="Arial"/>
              </w:rPr>
              <w:t xml:space="preserve">6b/6c </w:t>
            </w:r>
            <w:r w:rsidRPr="00BD19D8">
              <w:rPr>
                <w:rFonts w:ascii="Arial" w:hAnsi="Arial" w:cs="Arial"/>
              </w:rPr>
              <w:tab/>
              <w:t>Have both Table 6 and Table 7 been completed?</w:t>
            </w:r>
          </w:p>
        </w:tc>
        <w:tc>
          <w:tcPr>
            <w:tcW w:w="657" w:type="pct"/>
          </w:tcPr>
          <w:p w14:paraId="03ADB460" w14:textId="710E206C" w:rsidR="00A5488D" w:rsidRPr="00BD19D8" w:rsidRDefault="007B5E0D" w:rsidP="00591D3F">
            <w:pPr>
              <w:rPr>
                <w:rFonts w:ascii="Arial" w:hAnsi="Arial" w:cs="Arial"/>
                <w:color w:val="0070C0"/>
              </w:rPr>
            </w:pPr>
            <w:r w:rsidRPr="00BD19D8">
              <w:rPr>
                <w:rFonts w:ascii="Arial" w:hAnsi="Arial" w:cs="Arial"/>
                <w:color w:val="0070C0"/>
              </w:rPr>
              <w:t xml:space="preserve">Y  </w:t>
            </w:r>
          </w:p>
        </w:tc>
        <w:tc>
          <w:tcPr>
            <w:tcW w:w="807" w:type="pct"/>
          </w:tcPr>
          <w:p w14:paraId="03ADB461" w14:textId="77777777" w:rsidR="00A5488D" w:rsidRPr="00BD19D8" w:rsidRDefault="00A5488D" w:rsidP="00591D3F">
            <w:pPr>
              <w:rPr>
                <w:rFonts w:ascii="Arial" w:hAnsi="Arial" w:cs="Arial"/>
              </w:rPr>
            </w:pPr>
          </w:p>
        </w:tc>
      </w:tr>
      <w:tr w:rsidR="00A5488D" w:rsidRPr="00BD19D8" w14:paraId="03ADB466" w14:textId="77777777" w:rsidTr="009A0BC6">
        <w:tc>
          <w:tcPr>
            <w:tcW w:w="3536" w:type="pct"/>
          </w:tcPr>
          <w:p w14:paraId="03ADB463" w14:textId="77777777" w:rsidR="00A5488D" w:rsidRPr="00BD19D8" w:rsidRDefault="007B5E0D" w:rsidP="00591D3F">
            <w:pPr>
              <w:rPr>
                <w:rFonts w:ascii="Arial" w:hAnsi="Arial" w:cs="Arial"/>
              </w:rPr>
            </w:pPr>
            <w:r w:rsidRPr="00BD19D8">
              <w:rPr>
                <w:rFonts w:ascii="Arial" w:hAnsi="Arial" w:cs="Arial"/>
              </w:rPr>
              <w:t>8</w:t>
            </w:r>
            <w:r w:rsidRPr="00BD19D8">
              <w:rPr>
                <w:rFonts w:ascii="Arial" w:hAnsi="Arial" w:cs="Arial"/>
              </w:rPr>
              <w:tab/>
              <w:t>Has confidentially been claimed?</w:t>
            </w:r>
          </w:p>
        </w:tc>
        <w:tc>
          <w:tcPr>
            <w:tcW w:w="657" w:type="pct"/>
          </w:tcPr>
          <w:p w14:paraId="03ADB464" w14:textId="1C24CE2F" w:rsidR="00A5488D" w:rsidRPr="00BD19D8" w:rsidRDefault="007B5E0D" w:rsidP="00591D3F">
            <w:pPr>
              <w:rPr>
                <w:rFonts w:ascii="Arial" w:hAnsi="Arial" w:cs="Arial"/>
                <w:color w:val="0070C0"/>
              </w:rPr>
            </w:pPr>
            <w:r w:rsidRPr="00BD19D8">
              <w:rPr>
                <w:rFonts w:ascii="Arial" w:hAnsi="Arial" w:cs="Arial"/>
                <w:color w:val="0070C0"/>
              </w:rPr>
              <w:t>N</w:t>
            </w:r>
          </w:p>
        </w:tc>
        <w:tc>
          <w:tcPr>
            <w:tcW w:w="807" w:type="pct"/>
          </w:tcPr>
          <w:p w14:paraId="03ADB465" w14:textId="77777777" w:rsidR="00A5488D" w:rsidRPr="00BD19D8" w:rsidRDefault="00A5488D" w:rsidP="00591D3F">
            <w:pPr>
              <w:rPr>
                <w:rFonts w:ascii="Arial" w:hAnsi="Arial" w:cs="Arial"/>
              </w:rPr>
            </w:pPr>
          </w:p>
        </w:tc>
      </w:tr>
      <w:tr w:rsidR="00A5488D" w:rsidRPr="00BD19D8" w14:paraId="03ADB46A" w14:textId="77777777" w:rsidTr="009A0BC6">
        <w:tc>
          <w:tcPr>
            <w:tcW w:w="3536" w:type="pct"/>
          </w:tcPr>
          <w:p w14:paraId="03ADB467" w14:textId="77777777" w:rsidR="00A5488D" w:rsidRPr="00BD19D8" w:rsidRDefault="007B5E0D" w:rsidP="00591D3F">
            <w:pPr>
              <w:rPr>
                <w:rFonts w:ascii="Arial" w:hAnsi="Arial" w:cs="Arial"/>
              </w:rPr>
            </w:pPr>
            <w:r w:rsidRPr="00BD19D8">
              <w:rPr>
                <w:rFonts w:ascii="Arial" w:hAnsi="Arial" w:cs="Arial"/>
              </w:rPr>
              <w:t>8</w:t>
            </w:r>
            <w:r w:rsidRPr="00BD19D8">
              <w:rPr>
                <w:rFonts w:ascii="Arial" w:hAnsi="Arial" w:cs="Arial"/>
              </w:rPr>
              <w:tab/>
              <w:t>Has national security been claimed?</w:t>
            </w:r>
          </w:p>
        </w:tc>
        <w:tc>
          <w:tcPr>
            <w:tcW w:w="657" w:type="pct"/>
          </w:tcPr>
          <w:p w14:paraId="03ADB468" w14:textId="15E9EB98" w:rsidR="00A5488D" w:rsidRPr="00BD19D8" w:rsidRDefault="007B5E0D" w:rsidP="00591D3F">
            <w:pPr>
              <w:rPr>
                <w:rFonts w:ascii="Arial" w:hAnsi="Arial" w:cs="Arial"/>
                <w:color w:val="0070C0"/>
              </w:rPr>
            </w:pPr>
            <w:r w:rsidRPr="00BD19D8">
              <w:rPr>
                <w:rFonts w:ascii="Arial" w:hAnsi="Arial" w:cs="Arial"/>
                <w:color w:val="0070C0"/>
              </w:rPr>
              <w:t>N</w:t>
            </w:r>
          </w:p>
        </w:tc>
        <w:tc>
          <w:tcPr>
            <w:tcW w:w="807" w:type="pct"/>
          </w:tcPr>
          <w:p w14:paraId="03ADB469" w14:textId="77777777" w:rsidR="00A5488D" w:rsidRPr="00BD19D8" w:rsidRDefault="00A5488D" w:rsidP="00591D3F">
            <w:pPr>
              <w:rPr>
                <w:rFonts w:ascii="Arial" w:hAnsi="Arial" w:cs="Arial"/>
              </w:rPr>
            </w:pPr>
          </w:p>
        </w:tc>
      </w:tr>
      <w:tr w:rsidR="00A5488D" w:rsidRPr="00BD19D8" w14:paraId="03ADB46E" w14:textId="77777777" w:rsidTr="009A0BC6">
        <w:tc>
          <w:tcPr>
            <w:tcW w:w="3536" w:type="pct"/>
          </w:tcPr>
          <w:p w14:paraId="03ADB46B" w14:textId="6D43B10E" w:rsidR="00A5488D" w:rsidRPr="00BD19D8" w:rsidRDefault="007B5E0D" w:rsidP="00F235C9">
            <w:pPr>
              <w:rPr>
                <w:rFonts w:ascii="Arial" w:hAnsi="Arial" w:cs="Arial"/>
              </w:rPr>
            </w:pPr>
            <w:r w:rsidRPr="00BD19D8">
              <w:rPr>
                <w:rFonts w:ascii="Arial" w:hAnsi="Arial" w:cs="Arial"/>
              </w:rPr>
              <w:t>9a</w:t>
            </w:r>
            <w:r w:rsidRPr="00BD19D8">
              <w:rPr>
                <w:rFonts w:ascii="Arial" w:hAnsi="Arial" w:cs="Arial"/>
              </w:rPr>
              <w:tab/>
            </w:r>
            <w:r w:rsidR="00D553C1" w:rsidRPr="00BD19D8">
              <w:rPr>
                <w:rFonts w:ascii="Arial" w:hAnsi="Arial" w:cs="Arial"/>
              </w:rPr>
              <w:t xml:space="preserve">If signing on behalf of a relevant person, has </w:t>
            </w:r>
            <w:r w:rsidR="00F235C9" w:rsidRPr="00BD19D8">
              <w:rPr>
                <w:rFonts w:ascii="Arial" w:hAnsi="Arial" w:cs="Arial"/>
              </w:rPr>
              <w:t>written</w:t>
            </w:r>
            <w:r w:rsidR="00D553C1" w:rsidRPr="00BD19D8">
              <w:rPr>
                <w:rFonts w:ascii="Arial" w:hAnsi="Arial" w:cs="Arial"/>
              </w:rPr>
              <w:t xml:space="preserve"> </w:t>
            </w:r>
            <w:r w:rsidR="00D553C1" w:rsidRPr="00BD19D8">
              <w:rPr>
                <w:rFonts w:ascii="Arial" w:hAnsi="Arial" w:cs="Arial"/>
              </w:rPr>
              <w:tab/>
            </w:r>
            <w:r w:rsidR="00F235C9" w:rsidRPr="00BD19D8">
              <w:rPr>
                <w:rFonts w:ascii="Arial" w:hAnsi="Arial" w:cs="Arial"/>
              </w:rPr>
              <w:t>confirmation</w:t>
            </w:r>
            <w:r w:rsidR="00D553C1" w:rsidRPr="00BD19D8">
              <w:rPr>
                <w:rFonts w:ascii="Arial" w:hAnsi="Arial" w:cs="Arial"/>
              </w:rPr>
              <w:t xml:space="preserve"> from a relevant </w:t>
            </w:r>
            <w:r w:rsidR="00F235C9" w:rsidRPr="00BD19D8">
              <w:rPr>
                <w:rFonts w:ascii="Arial" w:hAnsi="Arial" w:cs="Arial"/>
              </w:rPr>
              <w:t>person</w:t>
            </w:r>
            <w:r w:rsidR="00D553C1" w:rsidRPr="00BD19D8">
              <w:rPr>
                <w:rFonts w:ascii="Arial" w:hAnsi="Arial" w:cs="Arial"/>
              </w:rPr>
              <w:t xml:space="preserve"> been given?</w:t>
            </w:r>
          </w:p>
        </w:tc>
        <w:tc>
          <w:tcPr>
            <w:tcW w:w="657" w:type="pct"/>
          </w:tcPr>
          <w:p w14:paraId="03ADB46C" w14:textId="51064A96" w:rsidR="00A5488D" w:rsidRPr="00BD19D8" w:rsidRDefault="00D553C1" w:rsidP="00591D3F">
            <w:pPr>
              <w:rPr>
                <w:rFonts w:ascii="Arial" w:hAnsi="Arial" w:cs="Arial"/>
                <w:color w:val="0070C0"/>
              </w:rPr>
            </w:pPr>
            <w:r w:rsidRPr="00BD19D8">
              <w:rPr>
                <w:rFonts w:ascii="Arial" w:hAnsi="Arial" w:cs="Arial"/>
                <w:color w:val="0070C0"/>
              </w:rPr>
              <w:t>n/a</w:t>
            </w:r>
          </w:p>
        </w:tc>
        <w:tc>
          <w:tcPr>
            <w:tcW w:w="807" w:type="pct"/>
          </w:tcPr>
          <w:p w14:paraId="03ADB46D" w14:textId="77777777" w:rsidR="00A5488D" w:rsidRPr="00BD19D8" w:rsidRDefault="00A5488D" w:rsidP="00591D3F">
            <w:pPr>
              <w:rPr>
                <w:rFonts w:ascii="Arial" w:hAnsi="Arial" w:cs="Arial"/>
              </w:rPr>
            </w:pPr>
          </w:p>
        </w:tc>
      </w:tr>
      <w:tr w:rsidR="00A5488D" w:rsidRPr="00BD19D8" w14:paraId="03ADB472" w14:textId="77777777" w:rsidTr="009A0BC6">
        <w:tc>
          <w:tcPr>
            <w:tcW w:w="3536" w:type="pct"/>
          </w:tcPr>
          <w:p w14:paraId="03ADB46F" w14:textId="255C8A3D" w:rsidR="00A5488D" w:rsidRPr="00BD19D8" w:rsidRDefault="007B5E0D" w:rsidP="00552484">
            <w:pPr>
              <w:rPr>
                <w:rFonts w:ascii="Arial" w:hAnsi="Arial" w:cs="Arial"/>
              </w:rPr>
            </w:pPr>
            <w:r w:rsidRPr="00BD19D8">
              <w:rPr>
                <w:rFonts w:ascii="Arial" w:hAnsi="Arial" w:cs="Arial"/>
              </w:rPr>
              <w:t>9b</w:t>
            </w:r>
            <w:r w:rsidR="00D553C1" w:rsidRPr="00BD19D8">
              <w:rPr>
                <w:rFonts w:ascii="Arial" w:hAnsi="Arial" w:cs="Arial"/>
              </w:rPr>
              <w:tab/>
              <w:t xml:space="preserve">Has the operator </w:t>
            </w:r>
            <w:r w:rsidR="00552484" w:rsidRPr="00BD19D8">
              <w:rPr>
                <w:rFonts w:ascii="Arial" w:hAnsi="Arial" w:cs="Arial"/>
              </w:rPr>
              <w:t>confirmed</w:t>
            </w:r>
            <w:r w:rsidR="00D553C1" w:rsidRPr="00BD19D8">
              <w:rPr>
                <w:rFonts w:ascii="Arial" w:hAnsi="Arial" w:cs="Arial"/>
              </w:rPr>
              <w:t xml:space="preserve"> they will comply with the </w:t>
            </w:r>
            <w:r w:rsidR="00D553C1" w:rsidRPr="00BD19D8">
              <w:rPr>
                <w:rFonts w:ascii="Arial" w:hAnsi="Arial" w:cs="Arial"/>
              </w:rPr>
              <w:tab/>
              <w:t>conditions of the rule set?</w:t>
            </w:r>
          </w:p>
        </w:tc>
        <w:tc>
          <w:tcPr>
            <w:tcW w:w="657" w:type="pct"/>
          </w:tcPr>
          <w:p w14:paraId="03ADB470" w14:textId="4536A3BE" w:rsidR="00A5488D" w:rsidRPr="00BD19D8" w:rsidRDefault="00D553C1" w:rsidP="00591D3F">
            <w:pPr>
              <w:rPr>
                <w:rFonts w:ascii="Arial" w:hAnsi="Arial" w:cs="Arial"/>
                <w:color w:val="0070C0"/>
              </w:rPr>
            </w:pPr>
            <w:r w:rsidRPr="00BD19D8">
              <w:rPr>
                <w:rFonts w:ascii="Arial" w:hAnsi="Arial" w:cs="Arial"/>
                <w:color w:val="0070C0"/>
              </w:rPr>
              <w:t>Y</w:t>
            </w:r>
          </w:p>
        </w:tc>
        <w:tc>
          <w:tcPr>
            <w:tcW w:w="807" w:type="pct"/>
          </w:tcPr>
          <w:p w14:paraId="03ADB471" w14:textId="77777777" w:rsidR="00A5488D" w:rsidRPr="00BD19D8" w:rsidRDefault="00A5488D" w:rsidP="00591D3F">
            <w:pPr>
              <w:rPr>
                <w:rFonts w:ascii="Arial" w:hAnsi="Arial" w:cs="Arial"/>
              </w:rPr>
            </w:pPr>
          </w:p>
        </w:tc>
      </w:tr>
      <w:tr w:rsidR="00A5488D" w:rsidRPr="00BD19D8" w14:paraId="03ADB476" w14:textId="77777777" w:rsidTr="009A0BC6">
        <w:tc>
          <w:tcPr>
            <w:tcW w:w="3536" w:type="pct"/>
          </w:tcPr>
          <w:p w14:paraId="03ADB473" w14:textId="081458B1" w:rsidR="00A5488D" w:rsidRPr="00BD19D8" w:rsidRDefault="007B5E0D" w:rsidP="00F235C9">
            <w:pPr>
              <w:rPr>
                <w:rFonts w:ascii="Arial" w:hAnsi="Arial" w:cs="Arial"/>
              </w:rPr>
            </w:pPr>
            <w:r w:rsidRPr="00BD19D8">
              <w:rPr>
                <w:rFonts w:ascii="Arial" w:hAnsi="Arial" w:cs="Arial"/>
              </w:rPr>
              <w:t>9c</w:t>
            </w:r>
            <w:r w:rsidR="00D553C1" w:rsidRPr="00BD19D8">
              <w:rPr>
                <w:rFonts w:ascii="Arial" w:hAnsi="Arial" w:cs="Arial"/>
              </w:rPr>
              <w:tab/>
              <w:t>Has a relevant person or approved person (</w:t>
            </w:r>
            <w:r w:rsidR="006C53E9" w:rsidRPr="00BD19D8">
              <w:rPr>
                <w:rFonts w:ascii="Arial" w:hAnsi="Arial" w:cs="Arial"/>
              </w:rPr>
              <w:t>Qu</w:t>
            </w:r>
            <w:r w:rsidR="00D553C1" w:rsidRPr="00BD19D8">
              <w:rPr>
                <w:rFonts w:ascii="Arial" w:hAnsi="Arial" w:cs="Arial"/>
              </w:rPr>
              <w:t xml:space="preserve"> 9a) </w:t>
            </w:r>
            <w:r w:rsidR="0056799C" w:rsidRPr="00BD19D8">
              <w:rPr>
                <w:rFonts w:ascii="Arial" w:hAnsi="Arial" w:cs="Arial"/>
              </w:rPr>
              <w:tab/>
            </w:r>
            <w:r w:rsidR="00D553C1" w:rsidRPr="00BD19D8">
              <w:rPr>
                <w:rFonts w:ascii="Arial" w:hAnsi="Arial" w:cs="Arial"/>
              </w:rPr>
              <w:t xml:space="preserve">signed </w:t>
            </w:r>
            <w:r w:rsidR="00D553C1" w:rsidRPr="00BD19D8">
              <w:rPr>
                <w:rFonts w:ascii="Arial" w:hAnsi="Arial" w:cs="Arial"/>
              </w:rPr>
              <w:tab/>
              <w:t xml:space="preserve">the </w:t>
            </w:r>
            <w:r w:rsidR="00BD19D8">
              <w:rPr>
                <w:rFonts w:ascii="Arial" w:hAnsi="Arial" w:cs="Arial"/>
              </w:rPr>
              <w:tab/>
            </w:r>
            <w:r w:rsidR="00F235C9" w:rsidRPr="00BD19D8">
              <w:rPr>
                <w:rFonts w:ascii="Arial" w:hAnsi="Arial" w:cs="Arial"/>
              </w:rPr>
              <w:t>declaration</w:t>
            </w:r>
            <w:r w:rsidR="00D553C1" w:rsidRPr="00BD19D8">
              <w:rPr>
                <w:rFonts w:ascii="Arial" w:hAnsi="Arial" w:cs="Arial"/>
              </w:rPr>
              <w:t>?</w:t>
            </w:r>
          </w:p>
        </w:tc>
        <w:tc>
          <w:tcPr>
            <w:tcW w:w="657" w:type="pct"/>
          </w:tcPr>
          <w:p w14:paraId="03ADB474" w14:textId="5C347C86" w:rsidR="00A5488D" w:rsidRPr="00BD19D8" w:rsidRDefault="00D553C1" w:rsidP="00591D3F">
            <w:pPr>
              <w:rPr>
                <w:rFonts w:ascii="Arial" w:hAnsi="Arial" w:cs="Arial"/>
                <w:color w:val="0070C0"/>
              </w:rPr>
            </w:pPr>
            <w:r w:rsidRPr="00BD19D8">
              <w:rPr>
                <w:rFonts w:ascii="Arial" w:hAnsi="Arial" w:cs="Arial"/>
                <w:color w:val="0070C0"/>
              </w:rPr>
              <w:t xml:space="preserve">Y </w:t>
            </w:r>
          </w:p>
        </w:tc>
        <w:tc>
          <w:tcPr>
            <w:tcW w:w="807" w:type="pct"/>
          </w:tcPr>
          <w:p w14:paraId="03ADB475" w14:textId="77777777" w:rsidR="00A5488D" w:rsidRPr="00BD19D8" w:rsidRDefault="00A5488D" w:rsidP="00591D3F">
            <w:pPr>
              <w:rPr>
                <w:rFonts w:ascii="Arial" w:hAnsi="Arial" w:cs="Arial"/>
              </w:rPr>
            </w:pPr>
          </w:p>
        </w:tc>
      </w:tr>
    </w:tbl>
    <w:p w14:paraId="2B5A56B0" w14:textId="77777777" w:rsidR="00591D3F" w:rsidRPr="00BD19D8" w:rsidRDefault="00591D3F" w:rsidP="00591D3F">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BD19D8" w14:paraId="03ADB478" w14:textId="77777777" w:rsidTr="00D50F58">
        <w:tc>
          <w:tcPr>
            <w:tcW w:w="3536" w:type="pct"/>
            <w:shd w:val="clear" w:color="auto" w:fill="D9E2F3" w:themeFill="accent5" w:themeFillTint="33"/>
          </w:tcPr>
          <w:p w14:paraId="17C56902" w14:textId="77777777" w:rsidR="00D50F58" w:rsidRPr="00BD19D8" w:rsidRDefault="00D50F58" w:rsidP="00591D3F">
            <w:pPr>
              <w:rPr>
                <w:rFonts w:ascii="Arial" w:hAnsi="Arial" w:cs="Arial"/>
                <w:b/>
              </w:rPr>
            </w:pPr>
            <w:r w:rsidRPr="00BD19D8">
              <w:rPr>
                <w:rFonts w:ascii="Arial" w:hAnsi="Arial" w:cs="Arial"/>
                <w:b/>
              </w:rPr>
              <w:t xml:space="preserve">Location </w:t>
            </w:r>
          </w:p>
        </w:tc>
        <w:tc>
          <w:tcPr>
            <w:tcW w:w="657" w:type="pct"/>
            <w:shd w:val="clear" w:color="auto" w:fill="D9E2F3" w:themeFill="accent5" w:themeFillTint="33"/>
          </w:tcPr>
          <w:p w14:paraId="0B5A3324" w14:textId="7138AB64" w:rsidR="00D50F58" w:rsidRPr="00BD19D8" w:rsidRDefault="00D50F58" w:rsidP="00591D3F">
            <w:pPr>
              <w:rPr>
                <w:rFonts w:ascii="Arial" w:hAnsi="Arial" w:cs="Arial"/>
                <w:b/>
              </w:rPr>
            </w:pPr>
            <w:r w:rsidRPr="00BD19D8">
              <w:rPr>
                <w:rFonts w:ascii="Arial" w:hAnsi="Arial" w:cs="Arial"/>
                <w:b/>
              </w:rPr>
              <w:t>Y N n/a</w:t>
            </w:r>
          </w:p>
        </w:tc>
        <w:tc>
          <w:tcPr>
            <w:tcW w:w="807" w:type="pct"/>
            <w:shd w:val="clear" w:color="auto" w:fill="D9E2F3" w:themeFill="accent5" w:themeFillTint="33"/>
          </w:tcPr>
          <w:p w14:paraId="03ADB477" w14:textId="26141ADC" w:rsidR="00D50F58" w:rsidRPr="00BD19D8" w:rsidRDefault="00D50F58" w:rsidP="00591D3F">
            <w:pPr>
              <w:rPr>
                <w:rFonts w:ascii="Arial" w:hAnsi="Arial" w:cs="Arial"/>
                <w:b/>
              </w:rPr>
            </w:pPr>
            <w:r w:rsidRPr="00BD19D8">
              <w:rPr>
                <w:rFonts w:ascii="Arial" w:hAnsi="Arial" w:cs="Arial"/>
                <w:b/>
              </w:rPr>
              <w:t>Comments</w:t>
            </w:r>
          </w:p>
        </w:tc>
      </w:tr>
      <w:tr w:rsidR="00A5488D" w:rsidRPr="00BD19D8" w14:paraId="03ADB47C" w14:textId="77777777" w:rsidTr="009A0BC6">
        <w:tc>
          <w:tcPr>
            <w:tcW w:w="3536" w:type="pct"/>
          </w:tcPr>
          <w:p w14:paraId="03ADB479" w14:textId="4DECC084" w:rsidR="00A5488D" w:rsidRPr="00BD19D8" w:rsidRDefault="00C468A5" w:rsidP="00591D3F">
            <w:pPr>
              <w:rPr>
                <w:rFonts w:ascii="Arial" w:hAnsi="Arial" w:cs="Arial"/>
              </w:rPr>
            </w:pPr>
            <w:r w:rsidRPr="00BD19D8">
              <w:rPr>
                <w:rFonts w:ascii="Arial" w:hAnsi="Arial" w:cs="Arial"/>
              </w:rPr>
              <w:t>Do the grid references match the site plan?</w:t>
            </w:r>
          </w:p>
        </w:tc>
        <w:tc>
          <w:tcPr>
            <w:tcW w:w="657" w:type="pct"/>
          </w:tcPr>
          <w:p w14:paraId="03ADB47A" w14:textId="71A75B48" w:rsidR="00A5488D" w:rsidRPr="00BD19D8" w:rsidRDefault="00EA238D" w:rsidP="00591D3F">
            <w:pPr>
              <w:rPr>
                <w:rFonts w:ascii="Arial" w:hAnsi="Arial" w:cs="Arial"/>
              </w:rPr>
            </w:pPr>
            <w:r>
              <w:rPr>
                <w:rFonts w:ascii="Arial" w:hAnsi="Arial" w:cs="Arial"/>
                <w:color w:val="2E74B5" w:themeColor="accent1" w:themeShade="BF"/>
              </w:rPr>
              <w:t xml:space="preserve">Y </w:t>
            </w:r>
          </w:p>
        </w:tc>
        <w:tc>
          <w:tcPr>
            <w:tcW w:w="807" w:type="pct"/>
          </w:tcPr>
          <w:p w14:paraId="03ADB47B" w14:textId="77777777" w:rsidR="00A5488D" w:rsidRPr="00BD19D8" w:rsidRDefault="00A5488D" w:rsidP="00591D3F">
            <w:pPr>
              <w:rPr>
                <w:rFonts w:ascii="Arial" w:hAnsi="Arial" w:cs="Arial"/>
              </w:rPr>
            </w:pPr>
          </w:p>
        </w:tc>
      </w:tr>
      <w:tr w:rsidR="00A5488D" w:rsidRPr="00BD19D8" w14:paraId="03ADB480" w14:textId="77777777" w:rsidTr="009A0BC6">
        <w:tc>
          <w:tcPr>
            <w:tcW w:w="3536" w:type="pct"/>
            <w:tcBorders>
              <w:bottom w:val="single" w:sz="4" w:space="0" w:color="auto"/>
            </w:tcBorders>
          </w:tcPr>
          <w:p w14:paraId="03ADB47D" w14:textId="26870CCB" w:rsidR="00A5488D" w:rsidRPr="00BD19D8" w:rsidRDefault="00C468A5" w:rsidP="00591D3F">
            <w:pPr>
              <w:rPr>
                <w:rFonts w:ascii="Arial" w:hAnsi="Arial" w:cs="Arial"/>
              </w:rPr>
            </w:pPr>
            <w:r w:rsidRPr="00BD19D8">
              <w:rPr>
                <w:rFonts w:ascii="Arial" w:hAnsi="Arial" w:cs="Arial"/>
              </w:rPr>
              <w:t>If there is storage; do the grid references match the site plan?</w:t>
            </w:r>
          </w:p>
        </w:tc>
        <w:tc>
          <w:tcPr>
            <w:tcW w:w="657" w:type="pct"/>
            <w:tcBorders>
              <w:bottom w:val="single" w:sz="4" w:space="0" w:color="auto"/>
            </w:tcBorders>
          </w:tcPr>
          <w:p w14:paraId="03ADB47E" w14:textId="64F7E97A" w:rsidR="00A5488D" w:rsidRPr="00BD19D8" w:rsidRDefault="00C468A5" w:rsidP="00591D3F">
            <w:pPr>
              <w:rPr>
                <w:rFonts w:ascii="Arial" w:hAnsi="Arial" w:cs="Arial"/>
              </w:rPr>
            </w:pPr>
            <w:r w:rsidRPr="00BD19D8">
              <w:rPr>
                <w:rFonts w:ascii="Arial" w:hAnsi="Arial" w:cs="Arial"/>
                <w:color w:val="0070C0"/>
              </w:rPr>
              <w:t xml:space="preserve">Y </w:t>
            </w:r>
          </w:p>
        </w:tc>
        <w:tc>
          <w:tcPr>
            <w:tcW w:w="807" w:type="pct"/>
            <w:tcBorders>
              <w:bottom w:val="single" w:sz="4" w:space="0" w:color="auto"/>
            </w:tcBorders>
          </w:tcPr>
          <w:p w14:paraId="03ADB47F" w14:textId="77777777" w:rsidR="00A5488D" w:rsidRPr="00BD19D8" w:rsidRDefault="00A5488D" w:rsidP="00591D3F">
            <w:pPr>
              <w:rPr>
                <w:rFonts w:ascii="Arial" w:hAnsi="Arial" w:cs="Arial"/>
              </w:rPr>
            </w:pPr>
          </w:p>
        </w:tc>
      </w:tr>
      <w:tr w:rsidR="009A0BC6" w:rsidRPr="00BD19D8"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3" w14:textId="47156DB1" w:rsidR="009A0BC6" w:rsidRPr="00BD19D8" w:rsidRDefault="009A0BC6" w:rsidP="00C922D9">
            <w:pPr>
              <w:rPr>
                <w:rFonts w:ascii="Arial" w:hAnsi="Arial" w:cs="Arial"/>
              </w:rPr>
            </w:pPr>
            <w:r w:rsidRPr="00BD19D8">
              <w:rPr>
                <w:rFonts w:ascii="Arial" w:hAnsi="Arial" w:cs="Arial"/>
              </w:rPr>
              <w:t xml:space="preserve">Does the map include all of the following from </w:t>
            </w:r>
            <w:hyperlink r:id="rId18" w:history="1">
              <w:r w:rsidR="005B476C" w:rsidRPr="00BD19D8">
                <w:rPr>
                  <w:rStyle w:val="Hyperlink"/>
                  <w:rFonts w:ascii="Arial" w:hAnsi="Arial" w:cs="Arial"/>
                </w:rPr>
                <w:t>TGN 8.01</w:t>
              </w:r>
            </w:hyperlink>
            <w:r w:rsidR="009C3D3C" w:rsidRPr="00BD19D8">
              <w:rPr>
                <w:rStyle w:val="Hyperlink"/>
                <w:rFonts w:ascii="Arial" w:hAnsi="Arial" w:cs="Arial"/>
              </w:rPr>
              <w:t>, box 3.1</w:t>
            </w:r>
            <w:r w:rsidR="00C922D9" w:rsidRPr="00BD19D8">
              <w:rPr>
                <w:rFonts w:ascii="Arial" w:hAnsi="Arial" w:cs="Arial"/>
              </w:rPr>
              <w:t xml:space="preserve"> in relation to both storage and spreading: </w:t>
            </w:r>
          </w:p>
        </w:tc>
      </w:tr>
      <w:tr w:rsidR="00C468A5" w:rsidRPr="00BD19D8"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74B7179" w14:textId="6A138506" w:rsidR="00C468A5" w:rsidRPr="00BD19D8" w:rsidRDefault="00C468A5" w:rsidP="00591D3F">
            <w:pPr>
              <w:pStyle w:val="Default"/>
              <w:numPr>
                <w:ilvl w:val="0"/>
                <w:numId w:val="14"/>
              </w:numPr>
              <w:rPr>
                <w:sz w:val="22"/>
                <w:szCs w:val="22"/>
              </w:rPr>
            </w:pPr>
            <w:r w:rsidRPr="00BD19D8">
              <w:rPr>
                <w:sz w:val="22"/>
                <w:szCs w:val="22"/>
              </w:rPr>
              <w:lastRenderedPageBreak/>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650EC860" w:rsidR="00C468A5" w:rsidRPr="00BD19D8" w:rsidRDefault="00C468A5" w:rsidP="00591D3F">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C468A5" w:rsidRPr="00BD19D8" w:rsidRDefault="00C468A5" w:rsidP="00591D3F">
            <w:pPr>
              <w:rPr>
                <w:rFonts w:ascii="Arial" w:hAnsi="Arial" w:cs="Arial"/>
              </w:rPr>
            </w:pPr>
          </w:p>
        </w:tc>
      </w:tr>
      <w:tr w:rsidR="009A0BC6" w:rsidRPr="00BD19D8"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156C749" w14:textId="77777777" w:rsidR="009A0BC6" w:rsidRPr="00BD19D8" w:rsidRDefault="009A0BC6" w:rsidP="00591D3F">
            <w:pPr>
              <w:pStyle w:val="Default"/>
              <w:numPr>
                <w:ilvl w:val="0"/>
                <w:numId w:val="14"/>
              </w:numPr>
              <w:rPr>
                <w:sz w:val="22"/>
                <w:szCs w:val="22"/>
              </w:rPr>
            </w:pPr>
            <w:r w:rsidRPr="00BD19D8">
              <w:rPr>
                <w:sz w:val="22"/>
                <w:szCs w:val="22"/>
              </w:rPr>
              <w:t xml:space="preserve">the location of any public rights of way </w:t>
            </w:r>
          </w:p>
          <w:p w14:paraId="6072371C" w14:textId="7927DCEF" w:rsidR="000D0D5A" w:rsidRPr="00BD19D8" w:rsidRDefault="000D0D5A" w:rsidP="00D3244D">
            <w:pPr>
              <w:pStyle w:val="Default"/>
              <w:ind w:left="360"/>
              <w:rPr>
                <w:sz w:val="22"/>
                <w:szCs w:val="22"/>
              </w:rPr>
            </w:pPr>
            <w:r w:rsidRPr="00BD19D8">
              <w:rPr>
                <w:sz w:val="22"/>
                <w:szCs w:val="22"/>
              </w:rPr>
              <w:t>(layer on MyMap, not MyMap for Perm)</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16D13E96" w:rsidR="009A0BC6" w:rsidRPr="00BD19D8" w:rsidRDefault="009A0BC6" w:rsidP="00591D3F">
            <w:pPr>
              <w:rPr>
                <w:rFonts w:ascii="Arial" w:hAnsi="Arial" w:cs="Arial"/>
                <w:color w:val="0070C0"/>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1B512E2C" w:rsidR="009A0BC6" w:rsidRPr="00BD19D8" w:rsidRDefault="00EA238D" w:rsidP="00591D3F">
            <w:pPr>
              <w:rPr>
                <w:rFonts w:ascii="Arial" w:hAnsi="Arial" w:cs="Arial"/>
              </w:rPr>
            </w:pPr>
            <w:r>
              <w:rPr>
                <w:rFonts w:ascii="Arial" w:hAnsi="Arial" w:cs="Arial"/>
              </w:rPr>
              <w:t xml:space="preserve">One right of way, which is well buffered </w:t>
            </w:r>
          </w:p>
        </w:tc>
      </w:tr>
      <w:tr w:rsidR="00C922D9" w:rsidRPr="00BD19D8" w14:paraId="41B3AC25"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D60EC99" w14:textId="2F65C03F" w:rsidR="00C922D9" w:rsidRPr="00BD19D8" w:rsidRDefault="00C922D9" w:rsidP="00C922D9">
            <w:pPr>
              <w:pStyle w:val="Default"/>
              <w:numPr>
                <w:ilvl w:val="0"/>
                <w:numId w:val="14"/>
              </w:numPr>
              <w:rPr>
                <w:sz w:val="22"/>
                <w:szCs w:val="22"/>
              </w:rPr>
            </w:pPr>
            <w:r w:rsidRPr="00BD19D8">
              <w:rPr>
                <w:sz w:val="22"/>
                <w:szCs w:val="22"/>
              </w:rPr>
              <w:t xml:space="preserve">groundwater source protection zones </w:t>
            </w:r>
          </w:p>
          <w:p w14:paraId="1037336A" w14:textId="5A615F14" w:rsidR="00C922D9" w:rsidRPr="00BD19D8" w:rsidRDefault="00C922D9" w:rsidP="00C922D9">
            <w:pPr>
              <w:pStyle w:val="Default"/>
              <w:ind w:left="360"/>
              <w:rPr>
                <w:sz w:val="22"/>
                <w:szCs w:val="22"/>
              </w:rPr>
            </w:pPr>
            <w:r w:rsidRPr="00BD19D8">
              <w:rPr>
                <w:sz w:val="22"/>
                <w:szCs w:val="22"/>
              </w:rPr>
              <w:t>(no spreading in SPZ1)</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0BC29B9" w14:textId="4D96BE27" w:rsidR="00C922D9" w:rsidRPr="00BD19D8" w:rsidRDefault="00C922D9" w:rsidP="00C922D9">
            <w:pPr>
              <w:rPr>
                <w:rFonts w:ascii="Arial" w:hAnsi="Arial" w:cs="Arial"/>
                <w:color w:val="0070C0"/>
              </w:rPr>
            </w:pPr>
            <w:r w:rsidRPr="00BD19D8">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D996B3C" w14:textId="6E9D3A15" w:rsidR="00C922D9" w:rsidRPr="00BD19D8" w:rsidRDefault="00C922D9" w:rsidP="00C922D9">
            <w:pPr>
              <w:rPr>
                <w:rFonts w:ascii="Arial" w:hAnsi="Arial" w:cs="Arial"/>
              </w:rPr>
            </w:pPr>
          </w:p>
        </w:tc>
      </w:tr>
      <w:tr w:rsidR="00C922D9" w:rsidRPr="00BD19D8" w14:paraId="22A0A7F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48976A1" w14:textId="71644987" w:rsidR="00C922D9" w:rsidRPr="00BD19D8" w:rsidRDefault="00C922D9" w:rsidP="00C922D9">
            <w:pPr>
              <w:pStyle w:val="Default"/>
              <w:numPr>
                <w:ilvl w:val="0"/>
                <w:numId w:val="14"/>
              </w:numPr>
              <w:rPr>
                <w:sz w:val="22"/>
                <w:szCs w:val="22"/>
              </w:rPr>
            </w:pPr>
            <w:r w:rsidRPr="00BD19D8">
              <w:rPr>
                <w:sz w:val="22"/>
                <w:szCs w:val="22"/>
              </w:rPr>
              <w:t xml:space="preserve">surface water courses </w:t>
            </w:r>
          </w:p>
          <w:p w14:paraId="1C55B31C" w14:textId="0898DBB4" w:rsidR="00C922D9" w:rsidRPr="00BD19D8" w:rsidRDefault="00C922D9" w:rsidP="00C922D9">
            <w:pPr>
              <w:pStyle w:val="Default"/>
              <w:ind w:left="360"/>
              <w:rPr>
                <w:sz w:val="22"/>
                <w:szCs w:val="22"/>
              </w:rPr>
            </w:pPr>
            <w:r w:rsidRPr="00BD19D8">
              <w:rPr>
                <w:sz w:val="22"/>
                <w:szCs w:val="22"/>
              </w:rPr>
              <w:t>(no spreading within 10 meters)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5036E" w14:textId="78CD5596" w:rsidR="00C922D9" w:rsidRPr="00BD19D8" w:rsidRDefault="00C922D9" w:rsidP="00C922D9">
            <w:pPr>
              <w:rPr>
                <w:rFonts w:ascii="Arial" w:hAnsi="Arial" w:cs="Arial"/>
                <w:color w:val="0070C0"/>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72146AA" w14:textId="198C3AC6" w:rsidR="00C922D9" w:rsidRPr="00BD19D8" w:rsidRDefault="00EA238D" w:rsidP="00C922D9">
            <w:pPr>
              <w:rPr>
                <w:rFonts w:ascii="Arial" w:hAnsi="Arial" w:cs="Arial"/>
              </w:rPr>
            </w:pPr>
            <w:r>
              <w:rPr>
                <w:rFonts w:ascii="Arial" w:hAnsi="Arial" w:cs="Arial"/>
              </w:rPr>
              <w:t>All water courses are buffered</w:t>
            </w:r>
            <w:r w:rsidR="005521A4">
              <w:rPr>
                <w:rFonts w:ascii="Arial" w:hAnsi="Arial" w:cs="Arial"/>
              </w:rPr>
              <w:t xml:space="preserve"> to the standard 10m</w:t>
            </w:r>
            <w:r>
              <w:rPr>
                <w:rFonts w:ascii="Arial" w:hAnsi="Arial" w:cs="Arial"/>
              </w:rPr>
              <w:t xml:space="preserve">. </w:t>
            </w:r>
          </w:p>
        </w:tc>
      </w:tr>
      <w:tr w:rsidR="00C922D9" w:rsidRPr="00BD19D8" w14:paraId="3FF5E5D5"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8747EE" w14:textId="6C3470BD" w:rsidR="00C922D9" w:rsidRPr="00BD19D8" w:rsidRDefault="00C922D9" w:rsidP="00C922D9">
            <w:pPr>
              <w:pStyle w:val="Default"/>
              <w:numPr>
                <w:ilvl w:val="0"/>
                <w:numId w:val="14"/>
              </w:numPr>
              <w:rPr>
                <w:sz w:val="22"/>
                <w:szCs w:val="22"/>
              </w:rPr>
            </w:pPr>
            <w:r w:rsidRPr="00BD19D8">
              <w:rPr>
                <w:sz w:val="22"/>
                <w:szCs w:val="22"/>
              </w:rPr>
              <w:t xml:space="preserve">any spring, well or borehole not used to supply water for domestic or food production purposes within 50m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A9E81D" w14:textId="44C27B0B" w:rsidR="009C3D3C" w:rsidRPr="00BD19D8" w:rsidRDefault="009C3D3C" w:rsidP="009C3D3C">
            <w:pPr>
              <w:rPr>
                <w:rFonts w:ascii="Arial" w:hAnsi="Arial" w:cs="Arial"/>
                <w:color w:val="0070C0"/>
              </w:rPr>
            </w:pPr>
            <w:r w:rsidRPr="00BD19D8">
              <w:rPr>
                <w:rFonts w:ascii="Arial" w:hAnsi="Arial" w:cs="Arial"/>
                <w:color w:val="0070C0"/>
              </w:rPr>
              <w:t>n/a</w:t>
            </w:r>
          </w:p>
          <w:p w14:paraId="21DF51B3" w14:textId="77777777" w:rsidR="00C922D9" w:rsidRPr="00BD19D8" w:rsidRDefault="00C922D9" w:rsidP="00C922D9">
            <w:pPr>
              <w:rPr>
                <w:rFonts w:ascii="Arial" w:hAnsi="Arial" w:cs="Arial"/>
                <w:color w:val="0070C0"/>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F4E0A82" w14:textId="0939F337" w:rsidR="00C922D9" w:rsidRPr="00BD19D8" w:rsidRDefault="00C922D9" w:rsidP="00C922D9">
            <w:pPr>
              <w:rPr>
                <w:rFonts w:ascii="Arial" w:hAnsi="Arial" w:cs="Arial"/>
              </w:rPr>
            </w:pPr>
          </w:p>
        </w:tc>
      </w:tr>
      <w:tr w:rsidR="00C922D9" w:rsidRPr="00BD19D8" w14:paraId="0AB8B49E" w14:textId="77777777" w:rsidTr="00D602CD">
        <w:trPr>
          <w:trHeight w:val="632"/>
        </w:trPr>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5D06448" w14:textId="77777777" w:rsidR="00C922D9" w:rsidRPr="00BD19D8" w:rsidRDefault="00C922D9" w:rsidP="00C922D9">
            <w:pPr>
              <w:pStyle w:val="Default"/>
              <w:numPr>
                <w:ilvl w:val="0"/>
                <w:numId w:val="14"/>
              </w:numPr>
              <w:rPr>
                <w:sz w:val="22"/>
                <w:szCs w:val="22"/>
              </w:rPr>
            </w:pPr>
            <w:r w:rsidRPr="00BD19D8">
              <w:rPr>
                <w:sz w:val="22"/>
                <w:szCs w:val="22"/>
              </w:rPr>
              <w:t xml:space="preserve">any spring, well or borehole used to supply water for domestic or food production purposes within 250m </w:t>
            </w:r>
          </w:p>
          <w:p w14:paraId="6153A92F" w14:textId="257432DF" w:rsidR="00C922D9" w:rsidRPr="00BD19D8" w:rsidRDefault="00C922D9" w:rsidP="00C922D9">
            <w:pPr>
              <w:pStyle w:val="Default"/>
              <w:ind w:left="360"/>
              <w:rPr>
                <w:sz w:val="22"/>
                <w:szCs w:val="22"/>
              </w:rPr>
            </w:pPr>
            <w:r w:rsidRPr="00BD19D8">
              <w:rPr>
                <w:sz w:val="22"/>
                <w:szCs w:val="22"/>
              </w:rPr>
              <w:t>(no spreading within 50 metres)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B85695" w14:textId="57EF6DDE" w:rsidR="00C922D9" w:rsidRPr="00BD19D8" w:rsidRDefault="00C922D9" w:rsidP="00C922D9">
            <w:pPr>
              <w:rPr>
                <w:rFonts w:ascii="Arial" w:hAnsi="Arial" w:cs="Arial"/>
                <w:color w:val="0070C0"/>
              </w:rPr>
            </w:pPr>
            <w:r w:rsidRPr="00BD19D8">
              <w:rPr>
                <w:rFonts w:ascii="Arial" w:hAnsi="Arial" w:cs="Arial"/>
                <w:color w:val="0070C0"/>
              </w:rPr>
              <w:t xml:space="preserve">Y </w:t>
            </w:r>
          </w:p>
          <w:p w14:paraId="618E61E3" w14:textId="77777777" w:rsidR="00C922D9" w:rsidRPr="00BD19D8" w:rsidRDefault="00C922D9" w:rsidP="00C922D9">
            <w:pPr>
              <w:rPr>
                <w:rFonts w:ascii="Arial" w:hAnsi="Arial" w:cs="Arial"/>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E4E3E4C" w14:textId="33A57B8B" w:rsidR="00C922D9" w:rsidRPr="00BD19D8" w:rsidRDefault="00EA238D" w:rsidP="00C922D9">
            <w:pPr>
              <w:rPr>
                <w:rFonts w:ascii="Arial" w:hAnsi="Arial" w:cs="Arial"/>
              </w:rPr>
            </w:pPr>
            <w:r>
              <w:rPr>
                <w:rFonts w:ascii="Arial" w:hAnsi="Arial" w:cs="Arial"/>
              </w:rPr>
              <w:t>Fields</w:t>
            </w:r>
            <w:r w:rsidR="00BA7162">
              <w:rPr>
                <w:rFonts w:ascii="Arial" w:hAnsi="Arial" w:cs="Arial"/>
              </w:rPr>
              <w:t xml:space="preserve"> 8440</w:t>
            </w:r>
            <w:r>
              <w:rPr>
                <w:rFonts w:ascii="Arial" w:hAnsi="Arial" w:cs="Arial"/>
              </w:rPr>
              <w:t xml:space="preserve"> and </w:t>
            </w:r>
            <w:r w:rsidR="00BA7162">
              <w:rPr>
                <w:rFonts w:ascii="Arial" w:hAnsi="Arial" w:cs="Arial"/>
              </w:rPr>
              <w:t xml:space="preserve">2301 </w:t>
            </w:r>
            <w:r>
              <w:rPr>
                <w:rFonts w:ascii="Arial" w:hAnsi="Arial" w:cs="Arial"/>
              </w:rPr>
              <w:t xml:space="preserve">are </w:t>
            </w:r>
            <w:proofErr w:type="gramStart"/>
            <w:r>
              <w:rPr>
                <w:rFonts w:ascii="Arial" w:hAnsi="Arial" w:cs="Arial"/>
              </w:rPr>
              <w:t>in the area of</w:t>
            </w:r>
            <w:proofErr w:type="gramEnd"/>
            <w:r>
              <w:rPr>
                <w:rFonts w:ascii="Arial" w:hAnsi="Arial" w:cs="Arial"/>
              </w:rPr>
              <w:t xml:space="preserve"> </w:t>
            </w:r>
            <w:r w:rsidR="00A36E50">
              <w:rPr>
                <w:rFonts w:ascii="Arial" w:hAnsi="Arial" w:cs="Arial"/>
              </w:rPr>
              <w:t xml:space="preserve">a </w:t>
            </w:r>
            <w:r>
              <w:rPr>
                <w:rFonts w:ascii="Arial" w:hAnsi="Arial" w:cs="Arial"/>
              </w:rPr>
              <w:t>drinking water</w:t>
            </w:r>
            <w:r w:rsidR="00BA7162">
              <w:rPr>
                <w:rFonts w:ascii="Arial" w:hAnsi="Arial" w:cs="Arial"/>
              </w:rPr>
              <w:t xml:space="preserve"> protection zone (river catchments)</w:t>
            </w:r>
            <w:r>
              <w:rPr>
                <w:rFonts w:ascii="Arial" w:hAnsi="Arial" w:cs="Arial"/>
              </w:rPr>
              <w:t xml:space="preserve">, however the fields are buffered. </w:t>
            </w:r>
          </w:p>
        </w:tc>
      </w:tr>
      <w:tr w:rsidR="00C922D9" w:rsidRPr="00BD19D8"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865FDDD" w14:textId="7293F302" w:rsidR="00C922D9" w:rsidRPr="00BD19D8" w:rsidRDefault="00C922D9" w:rsidP="00C922D9">
            <w:pPr>
              <w:pStyle w:val="Default"/>
              <w:numPr>
                <w:ilvl w:val="0"/>
                <w:numId w:val="14"/>
              </w:numPr>
              <w:rPr>
                <w:sz w:val="22"/>
                <w:szCs w:val="22"/>
              </w:rPr>
            </w:pPr>
            <w:r w:rsidRPr="00BD19D8">
              <w:rPr>
                <w:sz w:val="22"/>
                <w:szCs w:val="22"/>
              </w:rPr>
              <w:t>any buildings or houses within 250 m</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1F28150A" w:rsidR="00C922D9" w:rsidRPr="00BD19D8" w:rsidRDefault="00C922D9" w:rsidP="00C922D9">
            <w:pPr>
              <w:rPr>
                <w:rFonts w:ascii="Arial" w:hAnsi="Arial" w:cs="Arial"/>
                <w:color w:val="0070C0"/>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0D8FEE30" w:rsidR="00C922D9" w:rsidRPr="00BD19D8" w:rsidRDefault="00BA7162" w:rsidP="00C922D9">
            <w:pPr>
              <w:rPr>
                <w:rFonts w:ascii="Arial" w:hAnsi="Arial" w:cs="Arial"/>
              </w:rPr>
            </w:pPr>
            <w:r>
              <w:rPr>
                <w:rFonts w:ascii="Arial" w:hAnsi="Arial" w:cs="Arial"/>
              </w:rPr>
              <w:t xml:space="preserve">Protected by buffer zones </w:t>
            </w:r>
          </w:p>
        </w:tc>
      </w:tr>
      <w:tr w:rsidR="00C922D9" w:rsidRPr="00BD19D8" w14:paraId="05A8242E" w14:textId="77777777" w:rsidTr="00C922D9">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6963211A" w14:textId="23864726" w:rsidR="00C922D9" w:rsidRPr="00BD19D8" w:rsidRDefault="00C922D9" w:rsidP="00C922D9">
            <w:pPr>
              <w:pStyle w:val="Default"/>
              <w:numPr>
                <w:ilvl w:val="0"/>
                <w:numId w:val="14"/>
              </w:numPr>
              <w:rPr>
                <w:sz w:val="22"/>
                <w:szCs w:val="22"/>
              </w:rPr>
            </w:pPr>
            <w:r w:rsidRPr="00BD19D8">
              <w:rPr>
                <w:sz w:val="22"/>
                <w:szCs w:val="22"/>
              </w:rPr>
              <w:t xml:space="preserve">any European designated sites- Natura 2000 (SPA, </w:t>
            </w:r>
            <w:proofErr w:type="spellStart"/>
            <w:r w:rsidRPr="00BD19D8">
              <w:rPr>
                <w:sz w:val="22"/>
                <w:szCs w:val="22"/>
              </w:rPr>
              <w:t>pSPA</w:t>
            </w:r>
            <w:proofErr w:type="spellEnd"/>
            <w:r w:rsidRPr="00BD19D8">
              <w:rPr>
                <w:sz w:val="22"/>
                <w:szCs w:val="22"/>
              </w:rPr>
              <w:t xml:space="preserve">, SAC or </w:t>
            </w:r>
            <w:proofErr w:type="spellStart"/>
            <w:r w:rsidRPr="00BD19D8">
              <w:rPr>
                <w:sz w:val="22"/>
                <w:szCs w:val="22"/>
              </w:rPr>
              <w:t>cSAC</w:t>
            </w:r>
            <w:proofErr w:type="spellEnd"/>
            <w:r w:rsidRPr="00BD19D8">
              <w:rPr>
                <w:sz w:val="22"/>
                <w:szCs w:val="22"/>
              </w:rPr>
              <w:t xml:space="preserve">) or </w:t>
            </w:r>
            <w:proofErr w:type="spellStart"/>
            <w:r w:rsidRPr="00BD19D8">
              <w:rPr>
                <w:sz w:val="22"/>
                <w:szCs w:val="22"/>
              </w:rPr>
              <w:t>Ramsar</w:t>
            </w:r>
            <w:proofErr w:type="spellEnd"/>
            <w:r w:rsidRPr="00BD19D8">
              <w:rPr>
                <w:sz w:val="22"/>
                <w:szCs w:val="22"/>
              </w:rPr>
              <w:t xml:space="preserve">- or SSSI within 500 m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1AF9DC82" w14:textId="5CEF6CCA" w:rsidR="00C922D9" w:rsidRPr="00BD19D8" w:rsidRDefault="00C922D9" w:rsidP="00C922D9">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035ACE9" w14:textId="1D8BE03B" w:rsidR="00F05BD1" w:rsidRPr="00F05BD1" w:rsidRDefault="00F05BD1" w:rsidP="00F05BD1">
            <w:pPr>
              <w:pStyle w:val="Style3"/>
              <w:rPr>
                <w:rFonts w:eastAsiaTheme="minorHAnsi" w:cs="Arial"/>
                <w:sz w:val="22"/>
                <w:szCs w:val="22"/>
              </w:rPr>
            </w:pPr>
            <w:proofErr w:type="spellStart"/>
            <w:r w:rsidRPr="00F05BD1">
              <w:rPr>
                <w:rFonts w:eastAsiaTheme="minorHAnsi" w:cs="Arial"/>
                <w:sz w:val="22"/>
                <w:szCs w:val="22"/>
              </w:rPr>
              <w:t>Caeau</w:t>
            </w:r>
            <w:proofErr w:type="spellEnd"/>
            <w:r w:rsidRPr="00F05BD1">
              <w:rPr>
                <w:rFonts w:eastAsiaTheme="minorHAnsi" w:cs="Arial"/>
                <w:sz w:val="22"/>
                <w:szCs w:val="22"/>
              </w:rPr>
              <w:t xml:space="preserve"> </w:t>
            </w:r>
            <w:proofErr w:type="spellStart"/>
            <w:r w:rsidRPr="00F05BD1">
              <w:rPr>
                <w:rFonts w:eastAsiaTheme="minorHAnsi" w:cs="Arial"/>
                <w:sz w:val="22"/>
                <w:szCs w:val="22"/>
              </w:rPr>
              <w:t>Crug</w:t>
            </w:r>
            <w:proofErr w:type="spellEnd"/>
            <w:r w:rsidRPr="00F05BD1">
              <w:rPr>
                <w:rFonts w:eastAsiaTheme="minorHAnsi" w:cs="Arial"/>
                <w:sz w:val="22"/>
                <w:szCs w:val="22"/>
              </w:rPr>
              <w:t xml:space="preserve"> </w:t>
            </w:r>
            <w:proofErr w:type="spellStart"/>
            <w:r w:rsidRPr="00F05BD1">
              <w:rPr>
                <w:rFonts w:eastAsiaTheme="minorHAnsi" w:cs="Arial"/>
                <w:sz w:val="22"/>
                <w:szCs w:val="22"/>
              </w:rPr>
              <w:t>bycan</w:t>
            </w:r>
            <w:proofErr w:type="spellEnd"/>
            <w:r w:rsidRPr="00F05BD1">
              <w:rPr>
                <w:rFonts w:eastAsiaTheme="minorHAnsi" w:cs="Arial"/>
                <w:sz w:val="22"/>
                <w:szCs w:val="22"/>
              </w:rPr>
              <w:t xml:space="preserve">, Ty Gwyn a </w:t>
            </w:r>
            <w:proofErr w:type="spellStart"/>
            <w:r w:rsidRPr="00F05BD1">
              <w:rPr>
                <w:rFonts w:eastAsiaTheme="minorHAnsi" w:cs="Arial"/>
                <w:sz w:val="22"/>
                <w:szCs w:val="22"/>
              </w:rPr>
              <w:t>llwyn</w:t>
            </w:r>
            <w:proofErr w:type="spellEnd"/>
            <w:r w:rsidRPr="00F05BD1">
              <w:rPr>
                <w:rFonts w:eastAsiaTheme="minorHAnsi" w:cs="Arial"/>
                <w:sz w:val="22"/>
                <w:szCs w:val="22"/>
              </w:rPr>
              <w:t xml:space="preserve"> </w:t>
            </w:r>
            <w:proofErr w:type="spellStart"/>
            <w:r w:rsidRPr="00F05BD1">
              <w:rPr>
                <w:rFonts w:eastAsiaTheme="minorHAnsi" w:cs="Arial"/>
                <w:sz w:val="22"/>
                <w:szCs w:val="22"/>
              </w:rPr>
              <w:t>ysgaw</w:t>
            </w:r>
            <w:proofErr w:type="spellEnd"/>
            <w:r>
              <w:rPr>
                <w:rFonts w:eastAsiaTheme="minorHAnsi" w:cs="Arial"/>
                <w:sz w:val="22"/>
                <w:szCs w:val="22"/>
              </w:rPr>
              <w:t xml:space="preserve"> SSSI, and </w:t>
            </w:r>
            <w:proofErr w:type="spellStart"/>
            <w:r w:rsidRPr="00F05BD1">
              <w:rPr>
                <w:rFonts w:eastAsiaTheme="minorHAnsi" w:cs="Arial"/>
                <w:sz w:val="22"/>
                <w:szCs w:val="22"/>
              </w:rPr>
              <w:t>Aberarth</w:t>
            </w:r>
            <w:proofErr w:type="spellEnd"/>
            <w:r w:rsidRPr="00F05BD1">
              <w:rPr>
                <w:rFonts w:eastAsiaTheme="minorHAnsi" w:cs="Arial"/>
                <w:sz w:val="22"/>
                <w:szCs w:val="22"/>
              </w:rPr>
              <w:t xml:space="preserve"> – </w:t>
            </w:r>
            <w:proofErr w:type="spellStart"/>
            <w:r w:rsidRPr="00F05BD1">
              <w:rPr>
                <w:rFonts w:eastAsiaTheme="minorHAnsi" w:cs="Arial"/>
                <w:sz w:val="22"/>
                <w:szCs w:val="22"/>
              </w:rPr>
              <w:t>Carreg</w:t>
            </w:r>
            <w:proofErr w:type="spellEnd"/>
            <w:r w:rsidRPr="00F05BD1">
              <w:rPr>
                <w:rFonts w:eastAsiaTheme="minorHAnsi" w:cs="Arial"/>
                <w:sz w:val="22"/>
                <w:szCs w:val="22"/>
              </w:rPr>
              <w:t xml:space="preserve"> </w:t>
            </w:r>
            <w:proofErr w:type="spellStart"/>
            <w:r w:rsidRPr="00F05BD1">
              <w:rPr>
                <w:rFonts w:eastAsiaTheme="minorHAnsi" w:cs="Arial"/>
                <w:sz w:val="22"/>
                <w:szCs w:val="22"/>
              </w:rPr>
              <w:t>Wylan</w:t>
            </w:r>
            <w:proofErr w:type="spellEnd"/>
            <w:r w:rsidRPr="00F05BD1">
              <w:rPr>
                <w:rFonts w:eastAsiaTheme="minorHAnsi" w:cs="Arial"/>
                <w:sz w:val="22"/>
                <w:szCs w:val="22"/>
              </w:rPr>
              <w:t xml:space="preserve"> </w:t>
            </w:r>
            <w:r>
              <w:rPr>
                <w:rFonts w:eastAsiaTheme="minorHAnsi" w:cs="Arial"/>
                <w:sz w:val="22"/>
                <w:szCs w:val="22"/>
              </w:rPr>
              <w:t>SSSI</w:t>
            </w:r>
          </w:p>
          <w:p w14:paraId="254C0D9D" w14:textId="77777777" w:rsidR="00C922D9" w:rsidRDefault="00F05BD1" w:rsidP="00C922D9">
            <w:pPr>
              <w:rPr>
                <w:rFonts w:ascii="Arial" w:hAnsi="Arial" w:cs="Arial"/>
              </w:rPr>
            </w:pPr>
            <w:r>
              <w:rPr>
                <w:rFonts w:ascii="Arial" w:hAnsi="Arial" w:cs="Arial"/>
              </w:rPr>
              <w:t>Cardigan bay SAC</w:t>
            </w:r>
            <w:r w:rsidR="00E63694">
              <w:rPr>
                <w:rFonts w:ascii="Arial" w:hAnsi="Arial" w:cs="Arial"/>
              </w:rPr>
              <w:t xml:space="preserve"> (473m N)</w:t>
            </w:r>
          </w:p>
          <w:p w14:paraId="7BC13CE7" w14:textId="77777777" w:rsidR="00E63694" w:rsidRDefault="00E63694" w:rsidP="00C922D9">
            <w:pPr>
              <w:rPr>
                <w:rFonts w:ascii="Arial" w:hAnsi="Arial" w:cs="Arial"/>
              </w:rPr>
            </w:pPr>
          </w:p>
          <w:p w14:paraId="7E8D1694" w14:textId="7D39330C" w:rsidR="00E63694" w:rsidRPr="00BD19D8" w:rsidRDefault="00E63694" w:rsidP="00C922D9">
            <w:pPr>
              <w:rPr>
                <w:rFonts w:ascii="Arial" w:hAnsi="Arial" w:cs="Arial"/>
              </w:rPr>
            </w:pPr>
            <w:r>
              <w:rPr>
                <w:rFonts w:ascii="Arial" w:hAnsi="Arial" w:cs="Arial"/>
              </w:rPr>
              <w:t>See comments sections for more information</w:t>
            </w:r>
          </w:p>
        </w:tc>
      </w:tr>
      <w:tr w:rsidR="00C922D9" w:rsidRPr="00BD19D8" w14:paraId="335558BD" w14:textId="77777777" w:rsidTr="00386CD3">
        <w:tc>
          <w:tcPr>
            <w:tcW w:w="5000" w:type="pct"/>
            <w:gridSpan w:val="3"/>
            <w:tcBorders>
              <w:top w:val="single" w:sz="4" w:space="0" w:color="BFBFBF" w:themeColor="background1" w:themeShade="BF"/>
              <w:left w:val="single" w:sz="4" w:space="0" w:color="auto"/>
              <w:bottom w:val="single" w:sz="4" w:space="0" w:color="BFBFBF" w:themeColor="background1" w:themeShade="BF"/>
              <w:right w:val="single" w:sz="4" w:space="0" w:color="auto"/>
            </w:tcBorders>
          </w:tcPr>
          <w:p w14:paraId="6CE54A03" w14:textId="4C66EB18" w:rsidR="00C922D9" w:rsidRPr="00BD19D8" w:rsidRDefault="00C922D9" w:rsidP="00C922D9">
            <w:pPr>
              <w:rPr>
                <w:rFonts w:ascii="Arial" w:hAnsi="Arial" w:cs="Arial"/>
              </w:rPr>
            </w:pPr>
            <w:r w:rsidRPr="00BD19D8">
              <w:rPr>
                <w:rFonts w:ascii="Arial" w:hAnsi="Arial" w:cs="Arial"/>
              </w:rPr>
              <w:t>Also check for any other environmentally sensitive sites within 500 meters. Suggested list includes, but is not limited to:</w:t>
            </w:r>
          </w:p>
        </w:tc>
      </w:tr>
      <w:tr w:rsidR="00C922D9" w:rsidRPr="00BD19D8" w14:paraId="2993DDAD"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76057B5" w14:textId="5A997CD8" w:rsidR="00C922D9" w:rsidRPr="00BD19D8" w:rsidRDefault="00C922D9" w:rsidP="00C922D9">
            <w:pPr>
              <w:pStyle w:val="Default"/>
              <w:numPr>
                <w:ilvl w:val="0"/>
                <w:numId w:val="21"/>
              </w:numPr>
              <w:rPr>
                <w:sz w:val="22"/>
                <w:szCs w:val="22"/>
              </w:rPr>
            </w:pPr>
            <w:r w:rsidRPr="00BD19D8">
              <w:rPr>
                <w:sz w:val="22"/>
                <w:szCs w:val="22"/>
              </w:rPr>
              <w:t>Species for Permitting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117DAB" w14:textId="147C2E75" w:rsidR="00C922D9" w:rsidRPr="00BD19D8" w:rsidRDefault="00C922D9" w:rsidP="00C922D9">
            <w:pPr>
              <w:rPr>
                <w:rFonts w:ascii="Arial" w:hAnsi="Arial" w:cs="Arial"/>
                <w:color w:val="0070C0"/>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80EC477" w14:textId="72EE35CC" w:rsidR="00C922D9" w:rsidRPr="00BD19D8" w:rsidRDefault="00344E90" w:rsidP="00C922D9">
            <w:pPr>
              <w:rPr>
                <w:rFonts w:ascii="Arial" w:hAnsi="Arial" w:cs="Arial"/>
              </w:rPr>
            </w:pPr>
            <w:r>
              <w:rPr>
                <w:rFonts w:ascii="Arial" w:hAnsi="Arial" w:cs="Arial"/>
              </w:rPr>
              <w:t xml:space="preserve">13 Protected species 349.86m from field 8440, brown trout, </w:t>
            </w:r>
            <w:proofErr w:type="spellStart"/>
            <w:r>
              <w:rPr>
                <w:rFonts w:ascii="Arial" w:hAnsi="Arial" w:cs="Arial"/>
              </w:rPr>
              <w:t>ferox</w:t>
            </w:r>
            <w:proofErr w:type="spellEnd"/>
            <w:r>
              <w:rPr>
                <w:rFonts w:ascii="Arial" w:hAnsi="Arial" w:cs="Arial"/>
              </w:rPr>
              <w:t xml:space="preserve"> trout, sea trout, pearl salmon trout, </w:t>
            </w:r>
            <w:proofErr w:type="spellStart"/>
            <w:r>
              <w:rPr>
                <w:rFonts w:ascii="Arial" w:hAnsi="Arial" w:cs="Arial"/>
              </w:rPr>
              <w:t>grisle</w:t>
            </w:r>
            <w:proofErr w:type="spellEnd"/>
            <w:r>
              <w:rPr>
                <w:rFonts w:ascii="Arial" w:hAnsi="Arial" w:cs="Arial"/>
              </w:rPr>
              <w:t xml:space="preserve">, springer </w:t>
            </w:r>
            <w:r>
              <w:rPr>
                <w:rFonts w:ascii="Arial" w:hAnsi="Arial" w:cs="Arial"/>
              </w:rPr>
              <w:lastRenderedPageBreak/>
              <w:t>white trout, silver eel, yellow eel, millers thumb.</w:t>
            </w:r>
            <w:r w:rsidR="00597737">
              <w:rPr>
                <w:rFonts w:ascii="Arial" w:hAnsi="Arial" w:cs="Arial"/>
              </w:rPr>
              <w:t xml:space="preserve"> All of these are outside of spreading but within the 500m boundary. Water course buffering should prevent negative impacts. </w:t>
            </w:r>
            <w:r>
              <w:rPr>
                <w:rFonts w:ascii="Arial" w:hAnsi="Arial" w:cs="Arial"/>
              </w:rPr>
              <w:t xml:space="preserve"> </w:t>
            </w:r>
          </w:p>
        </w:tc>
      </w:tr>
      <w:tr w:rsidR="00C922D9" w:rsidRPr="00BD19D8" w14:paraId="03A294F0"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641E1D" w14:textId="65D93304" w:rsidR="00C922D9" w:rsidRPr="00BD19D8" w:rsidRDefault="00C922D9" w:rsidP="00C922D9">
            <w:pPr>
              <w:pStyle w:val="Default"/>
              <w:numPr>
                <w:ilvl w:val="0"/>
                <w:numId w:val="21"/>
              </w:numPr>
              <w:rPr>
                <w:sz w:val="22"/>
                <w:szCs w:val="22"/>
              </w:rPr>
            </w:pPr>
            <w:r w:rsidRPr="00BD19D8">
              <w:rPr>
                <w:sz w:val="22"/>
                <w:szCs w:val="22"/>
              </w:rPr>
              <w:lastRenderedPageBreak/>
              <w:t>Habitats for Permitting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E40FAF" w14:textId="6283D42E" w:rsidR="00C922D9" w:rsidRPr="00BD19D8" w:rsidRDefault="00C922D9" w:rsidP="00C922D9">
            <w:pPr>
              <w:rPr>
                <w:rFonts w:ascii="Arial" w:hAnsi="Arial" w:cs="Arial"/>
                <w:color w:val="0070C0"/>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93A7B8C" w14:textId="34038C86" w:rsidR="00C922D9" w:rsidRPr="00BD19D8" w:rsidRDefault="00721178" w:rsidP="00C922D9">
            <w:pPr>
              <w:rPr>
                <w:rFonts w:ascii="Arial" w:hAnsi="Arial" w:cs="Arial"/>
              </w:rPr>
            </w:pPr>
            <w:r>
              <w:rPr>
                <w:rFonts w:ascii="Arial" w:hAnsi="Arial" w:cs="Arial"/>
              </w:rPr>
              <w:t>2</w:t>
            </w:r>
            <w:r w:rsidR="0067276E">
              <w:rPr>
                <w:rFonts w:ascii="Arial" w:hAnsi="Arial" w:cs="Arial"/>
              </w:rPr>
              <w:t>7</w:t>
            </w:r>
            <w:r>
              <w:rPr>
                <w:rFonts w:ascii="Arial" w:hAnsi="Arial" w:cs="Arial"/>
              </w:rPr>
              <w:t xml:space="preserve"> areas of dry acidic grass land, purple moor grass or rush land. </w:t>
            </w:r>
            <w:r w:rsidR="0067276E">
              <w:rPr>
                <w:rFonts w:ascii="Arial" w:hAnsi="Arial" w:cs="Arial"/>
              </w:rPr>
              <w:t xml:space="preserve">These are small </w:t>
            </w:r>
            <w:r w:rsidR="00BA7162">
              <w:rPr>
                <w:rFonts w:ascii="Arial" w:hAnsi="Arial" w:cs="Arial"/>
              </w:rPr>
              <w:t>pockets,</w:t>
            </w:r>
            <w:r w:rsidR="0067276E">
              <w:rPr>
                <w:rFonts w:ascii="Arial" w:hAnsi="Arial" w:cs="Arial"/>
              </w:rPr>
              <w:t xml:space="preserve"> and all are outside the spreading area but within the 500m boundary. </w:t>
            </w:r>
          </w:p>
        </w:tc>
      </w:tr>
      <w:tr w:rsidR="00C922D9" w:rsidRPr="00BD19D8" w14:paraId="1C882FBC"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FA9647" w14:textId="4FFD213C" w:rsidR="00C922D9" w:rsidRPr="00BD19D8" w:rsidRDefault="00C922D9" w:rsidP="00C922D9">
            <w:pPr>
              <w:pStyle w:val="Default"/>
              <w:numPr>
                <w:ilvl w:val="0"/>
                <w:numId w:val="21"/>
              </w:numPr>
              <w:rPr>
                <w:sz w:val="22"/>
                <w:szCs w:val="22"/>
              </w:rPr>
            </w:pPr>
            <w:r w:rsidRPr="00BD19D8">
              <w:rPr>
                <w:sz w:val="22"/>
                <w:szCs w:val="22"/>
              </w:rPr>
              <w:t>Scheduled Ancient Monument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6404C6" w14:textId="29A6184B" w:rsidR="00C922D9" w:rsidRPr="00BD19D8" w:rsidRDefault="00C922D9" w:rsidP="00C922D9">
            <w:pPr>
              <w:rPr>
                <w:rFonts w:ascii="Arial" w:hAnsi="Arial" w:cs="Arial"/>
                <w:color w:val="0070C0"/>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217F7BE" w14:textId="3371BEFF" w:rsidR="00C922D9" w:rsidRPr="00BD19D8" w:rsidRDefault="008D4F6C" w:rsidP="00C922D9">
            <w:pPr>
              <w:rPr>
                <w:rFonts w:ascii="Arial" w:hAnsi="Arial" w:cs="Arial"/>
              </w:rPr>
            </w:pPr>
            <w:r>
              <w:rPr>
                <w:rFonts w:ascii="Arial" w:hAnsi="Arial" w:cs="Arial"/>
              </w:rPr>
              <w:t>Airfield perimeter defences 103.77m away from field 7A</w:t>
            </w:r>
          </w:p>
        </w:tc>
      </w:tr>
      <w:tr w:rsidR="00C922D9" w:rsidRPr="00BD19D8" w14:paraId="47510483"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637A590" w14:textId="7C3478BD" w:rsidR="00C922D9" w:rsidRPr="00BD19D8" w:rsidRDefault="00C922D9" w:rsidP="00C922D9">
            <w:pPr>
              <w:pStyle w:val="Default"/>
              <w:numPr>
                <w:ilvl w:val="0"/>
                <w:numId w:val="21"/>
              </w:numPr>
              <w:rPr>
                <w:sz w:val="22"/>
                <w:szCs w:val="22"/>
              </w:rPr>
            </w:pPr>
            <w:r w:rsidRPr="00BD19D8">
              <w:rPr>
                <w:sz w:val="22"/>
                <w:szCs w:val="22"/>
              </w:rPr>
              <w:t>Local Nature Reserve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FD7861D" w14:textId="209BE1D3" w:rsidR="00C922D9" w:rsidRPr="00BD19D8" w:rsidRDefault="00C922D9" w:rsidP="00C922D9">
            <w:pPr>
              <w:rPr>
                <w:rFonts w:ascii="Arial" w:hAnsi="Arial" w:cs="Arial"/>
                <w:color w:val="0070C0"/>
              </w:rPr>
            </w:pPr>
            <w:r w:rsidRPr="00BD19D8">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A40E9AB" w14:textId="77777777" w:rsidR="00C922D9" w:rsidRPr="00BD19D8" w:rsidRDefault="00C922D9" w:rsidP="00C922D9">
            <w:pPr>
              <w:rPr>
                <w:rFonts w:ascii="Arial" w:hAnsi="Arial" w:cs="Arial"/>
              </w:rPr>
            </w:pPr>
          </w:p>
        </w:tc>
      </w:tr>
      <w:tr w:rsidR="00C922D9" w:rsidRPr="00BD19D8" w14:paraId="0E7B9E9A"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CD7BACC" w14:textId="65F8C884" w:rsidR="00C922D9" w:rsidRPr="00BD19D8" w:rsidRDefault="00C922D9" w:rsidP="00C922D9">
            <w:pPr>
              <w:pStyle w:val="Default"/>
              <w:numPr>
                <w:ilvl w:val="0"/>
                <w:numId w:val="21"/>
              </w:numPr>
              <w:rPr>
                <w:sz w:val="22"/>
                <w:szCs w:val="22"/>
              </w:rPr>
            </w:pPr>
            <w:r w:rsidRPr="00BD19D8">
              <w:rPr>
                <w:sz w:val="22"/>
                <w:szCs w:val="22"/>
              </w:rPr>
              <w:t>National Nature Reserve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B260DC2" w14:textId="4B85CD33" w:rsidR="00C922D9" w:rsidRPr="00BD19D8" w:rsidRDefault="00C922D9" w:rsidP="00C922D9">
            <w:pPr>
              <w:rPr>
                <w:rFonts w:ascii="Arial" w:hAnsi="Arial" w:cs="Arial"/>
                <w:color w:val="0070C0"/>
              </w:rPr>
            </w:pPr>
            <w:r w:rsidRPr="00BD19D8">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DEAA9A9" w14:textId="77777777" w:rsidR="00C922D9" w:rsidRPr="00BD19D8" w:rsidRDefault="00C922D9" w:rsidP="00C922D9">
            <w:pPr>
              <w:rPr>
                <w:rFonts w:ascii="Arial" w:hAnsi="Arial" w:cs="Arial"/>
              </w:rPr>
            </w:pPr>
          </w:p>
        </w:tc>
      </w:tr>
      <w:tr w:rsidR="00C922D9" w:rsidRPr="00BD19D8" w14:paraId="5E6F2A94"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0D5E7F4" w14:textId="42C058B8" w:rsidR="00C922D9" w:rsidRPr="00BD19D8" w:rsidRDefault="00C922D9" w:rsidP="00C922D9">
            <w:pPr>
              <w:pStyle w:val="Default"/>
              <w:numPr>
                <w:ilvl w:val="0"/>
                <w:numId w:val="21"/>
              </w:numPr>
              <w:rPr>
                <w:sz w:val="22"/>
                <w:szCs w:val="22"/>
              </w:rPr>
            </w:pPr>
            <w:r w:rsidRPr="00BD19D8">
              <w:rPr>
                <w:sz w:val="22"/>
                <w:szCs w:val="22"/>
              </w:rPr>
              <w:t>Ancient Woodlands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3033E9" w14:textId="47021074" w:rsidR="00C922D9" w:rsidRPr="00BD19D8" w:rsidRDefault="00C922D9" w:rsidP="00C922D9">
            <w:pPr>
              <w:rPr>
                <w:rFonts w:ascii="Arial" w:hAnsi="Arial" w:cs="Arial"/>
                <w:color w:val="0070C0"/>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9445B4B" w14:textId="09785831" w:rsidR="00C922D9" w:rsidRPr="00BD19D8" w:rsidRDefault="00285F58" w:rsidP="00C922D9">
            <w:pPr>
              <w:rPr>
                <w:rFonts w:ascii="Arial" w:hAnsi="Arial" w:cs="Arial"/>
              </w:rPr>
            </w:pPr>
            <w:r>
              <w:rPr>
                <w:rFonts w:ascii="Arial" w:hAnsi="Arial" w:cs="Arial"/>
              </w:rPr>
              <w:t xml:space="preserve">Between fields </w:t>
            </w:r>
            <w:r w:rsidR="00243E96">
              <w:rPr>
                <w:rFonts w:ascii="Arial" w:hAnsi="Arial" w:cs="Arial"/>
              </w:rPr>
              <w:t xml:space="preserve">8440 and 2301 there is a belt of ancient and semi ancient woodlands, field buffers should protect them. </w:t>
            </w:r>
          </w:p>
        </w:tc>
      </w:tr>
      <w:tr w:rsidR="00C922D9" w:rsidRPr="00BD19D8" w14:paraId="1F09B23D"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54A147" w14:textId="0A76C3C7" w:rsidR="00C922D9" w:rsidRPr="00BD19D8" w:rsidRDefault="00C922D9" w:rsidP="00C922D9">
            <w:pPr>
              <w:pStyle w:val="Default"/>
              <w:numPr>
                <w:ilvl w:val="0"/>
                <w:numId w:val="21"/>
              </w:numPr>
              <w:rPr>
                <w:sz w:val="22"/>
                <w:szCs w:val="22"/>
              </w:rPr>
            </w:pPr>
            <w:r w:rsidRPr="00BD19D8">
              <w:rPr>
                <w:sz w:val="22"/>
                <w:szCs w:val="22"/>
              </w:rPr>
              <w:t>Local Wildlife Sites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BC2BDC" w14:textId="5581A78C" w:rsidR="00C922D9" w:rsidRPr="00BD19D8" w:rsidRDefault="00C922D9" w:rsidP="00C922D9">
            <w:pPr>
              <w:rPr>
                <w:rFonts w:ascii="Arial" w:hAnsi="Arial" w:cs="Arial"/>
                <w:color w:val="0070C0"/>
              </w:rPr>
            </w:pPr>
            <w:r w:rsidRPr="00BD19D8">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7EB758E" w14:textId="77777777" w:rsidR="00C922D9" w:rsidRPr="00BD19D8" w:rsidRDefault="00C922D9" w:rsidP="00C922D9">
            <w:pPr>
              <w:rPr>
                <w:rFonts w:ascii="Arial" w:hAnsi="Arial" w:cs="Arial"/>
              </w:rPr>
            </w:pPr>
          </w:p>
        </w:tc>
      </w:tr>
      <w:tr w:rsidR="00C922D9" w:rsidRPr="00BD19D8" w14:paraId="519716D9"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24E3ADC" w14:textId="2A1DF3EC" w:rsidR="00C922D9" w:rsidRPr="00BD19D8" w:rsidRDefault="00C922D9" w:rsidP="00C922D9">
            <w:pPr>
              <w:pStyle w:val="Default"/>
              <w:numPr>
                <w:ilvl w:val="0"/>
                <w:numId w:val="21"/>
              </w:numPr>
              <w:rPr>
                <w:sz w:val="22"/>
                <w:szCs w:val="22"/>
              </w:rPr>
            </w:pPr>
            <w:r w:rsidRPr="00BD19D8">
              <w:rPr>
                <w:sz w:val="22"/>
                <w:szCs w:val="22"/>
              </w:rPr>
              <w:t>AONB</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34D992" w14:textId="71F3ABBA" w:rsidR="00C922D9" w:rsidRPr="00BD19D8" w:rsidRDefault="00C922D9" w:rsidP="00C922D9">
            <w:pPr>
              <w:rPr>
                <w:rFonts w:ascii="Arial" w:hAnsi="Arial" w:cs="Arial"/>
                <w:color w:val="0070C0"/>
              </w:rPr>
            </w:pPr>
            <w:r w:rsidRPr="00BD19D8">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C8B931A" w14:textId="77777777" w:rsidR="00C922D9" w:rsidRPr="00BD19D8" w:rsidRDefault="00C922D9" w:rsidP="00C922D9">
            <w:pPr>
              <w:rPr>
                <w:rFonts w:ascii="Arial" w:hAnsi="Arial" w:cs="Arial"/>
              </w:rPr>
            </w:pPr>
          </w:p>
        </w:tc>
      </w:tr>
      <w:tr w:rsidR="00C922D9" w:rsidRPr="00BD19D8" w14:paraId="3A227C76" w14:textId="77777777" w:rsidTr="00386CD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323B32A" w14:textId="1DD8894B" w:rsidR="00C922D9" w:rsidRPr="00BD19D8" w:rsidRDefault="00C922D9" w:rsidP="00C922D9">
            <w:pPr>
              <w:pStyle w:val="Default"/>
              <w:numPr>
                <w:ilvl w:val="0"/>
                <w:numId w:val="21"/>
              </w:numPr>
              <w:rPr>
                <w:sz w:val="22"/>
                <w:szCs w:val="22"/>
              </w:rPr>
            </w:pPr>
            <w:r w:rsidRPr="00BD19D8">
              <w:rPr>
                <w:sz w:val="22"/>
                <w:szCs w:val="22"/>
              </w:rPr>
              <w:t>National Park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9D1F35" w14:textId="079252AF" w:rsidR="00C922D9" w:rsidRPr="00BD19D8" w:rsidRDefault="00C922D9" w:rsidP="00C922D9">
            <w:pPr>
              <w:rPr>
                <w:rFonts w:ascii="Arial" w:hAnsi="Arial" w:cs="Arial"/>
                <w:color w:val="0070C0"/>
              </w:rPr>
            </w:pPr>
            <w:r w:rsidRPr="00BD19D8">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5C322FF" w14:textId="77777777" w:rsidR="00C922D9" w:rsidRPr="00BD19D8" w:rsidRDefault="00C922D9" w:rsidP="00C922D9">
            <w:pPr>
              <w:rPr>
                <w:rFonts w:ascii="Arial" w:hAnsi="Arial" w:cs="Arial"/>
              </w:rPr>
            </w:pPr>
          </w:p>
        </w:tc>
      </w:tr>
      <w:tr w:rsidR="00C922D9" w:rsidRPr="00BD19D8" w14:paraId="4703E9E0" w14:textId="77777777" w:rsidTr="00881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EE1425A" w14:textId="065DCC75" w:rsidR="00C922D9" w:rsidRPr="00BD19D8" w:rsidRDefault="00C922D9" w:rsidP="00C922D9">
            <w:pPr>
              <w:pStyle w:val="Default"/>
              <w:numPr>
                <w:ilvl w:val="0"/>
                <w:numId w:val="21"/>
              </w:numPr>
              <w:rPr>
                <w:sz w:val="22"/>
                <w:szCs w:val="22"/>
              </w:rPr>
            </w:pPr>
            <w:r w:rsidRPr="00BD19D8">
              <w:rPr>
                <w:sz w:val="22"/>
                <w:szCs w:val="22"/>
              </w:rPr>
              <w:t>NVZ</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BB678B" w14:textId="152347D1" w:rsidR="00C922D9" w:rsidRPr="00BD19D8" w:rsidRDefault="00C922D9" w:rsidP="00C922D9">
            <w:pPr>
              <w:rPr>
                <w:rFonts w:ascii="Arial" w:hAnsi="Arial" w:cs="Arial"/>
                <w:color w:val="0070C0"/>
              </w:rPr>
            </w:pPr>
            <w:r w:rsidRPr="00BD19D8">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A7FE1BC" w14:textId="77777777" w:rsidR="00C922D9" w:rsidRPr="00BD19D8" w:rsidRDefault="00C922D9" w:rsidP="00C922D9">
            <w:pPr>
              <w:rPr>
                <w:rFonts w:ascii="Arial" w:hAnsi="Arial" w:cs="Arial"/>
              </w:rPr>
            </w:pPr>
          </w:p>
        </w:tc>
      </w:tr>
      <w:tr w:rsidR="00C9419F" w:rsidRPr="00BD19D8" w14:paraId="5104A864" w14:textId="77777777" w:rsidTr="00881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281898" w14:textId="511BA313" w:rsidR="00C9419F" w:rsidRPr="00BD19D8" w:rsidRDefault="00C9419F" w:rsidP="00C9419F">
            <w:pPr>
              <w:pStyle w:val="Default"/>
              <w:numPr>
                <w:ilvl w:val="0"/>
                <w:numId w:val="21"/>
              </w:numPr>
              <w:rPr>
                <w:sz w:val="22"/>
                <w:szCs w:val="22"/>
              </w:rPr>
            </w:pPr>
            <w:r w:rsidRPr="00BD19D8">
              <w:rPr>
                <w:sz w:val="22"/>
                <w:szCs w:val="22"/>
              </w:rPr>
              <w:t>groundwater Safeguard Zone (</w:t>
            </w:r>
            <w:r w:rsidR="00BD19D8" w:rsidRPr="00BD19D8">
              <w:rPr>
                <w:sz w:val="22"/>
                <w:szCs w:val="22"/>
              </w:rPr>
              <w:t xml:space="preserve">new </w:t>
            </w:r>
            <w:r w:rsidRPr="00BD19D8">
              <w:rPr>
                <w:sz w:val="22"/>
                <w:szCs w:val="22"/>
              </w:rPr>
              <w:t>rule set</w:t>
            </w:r>
            <w:r w:rsidR="00BD19D8" w:rsidRPr="00BD19D8">
              <w:rPr>
                <w:sz w:val="22"/>
                <w:szCs w:val="22"/>
              </w:rPr>
              <w:t xml:space="preserve"> condition</w:t>
            </w:r>
            <w:r w:rsidRPr="00BD19D8">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443FE1" w14:textId="66C97E4F" w:rsidR="00C9419F" w:rsidRPr="00BD19D8" w:rsidRDefault="00C9419F" w:rsidP="00C922D9">
            <w:pPr>
              <w:rPr>
                <w:rFonts w:ascii="Arial" w:hAnsi="Arial" w:cs="Arial"/>
                <w:color w:val="0070C0"/>
              </w:rPr>
            </w:pPr>
            <w:r w:rsidRPr="00BD19D8">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0539193" w14:textId="77777777" w:rsidR="00C9419F" w:rsidRPr="00BD19D8" w:rsidRDefault="00C9419F" w:rsidP="00C922D9">
            <w:pPr>
              <w:rPr>
                <w:rFonts w:ascii="Arial" w:hAnsi="Arial" w:cs="Arial"/>
              </w:rPr>
            </w:pPr>
          </w:p>
        </w:tc>
      </w:tr>
      <w:tr w:rsidR="00C922D9" w:rsidRPr="00BD19D8" w14:paraId="06003FD5" w14:textId="77777777" w:rsidTr="00386CD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13976DE" w14:textId="48A53948" w:rsidR="00C922D9" w:rsidRPr="00BD19D8" w:rsidRDefault="00C922D9" w:rsidP="00C922D9">
            <w:pPr>
              <w:pStyle w:val="Default"/>
              <w:numPr>
                <w:ilvl w:val="0"/>
                <w:numId w:val="21"/>
              </w:numPr>
              <w:rPr>
                <w:sz w:val="22"/>
                <w:szCs w:val="22"/>
              </w:rPr>
            </w:pPr>
            <w:r w:rsidRPr="00BD19D8">
              <w:rPr>
                <w:sz w:val="22"/>
                <w:szCs w:val="22"/>
              </w:rPr>
              <w:lastRenderedPageBreak/>
              <w:t>Other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49229AB" w14:textId="0C9ABDA0" w:rsidR="00C922D9" w:rsidRPr="00BD19D8" w:rsidRDefault="00C922D9" w:rsidP="00C922D9">
            <w:pPr>
              <w:rPr>
                <w:rFonts w:ascii="Arial" w:hAnsi="Arial" w:cs="Arial"/>
                <w:color w:val="0070C0"/>
              </w:rPr>
            </w:pPr>
            <w:r w:rsidRPr="00BD19D8">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6556B40" w14:textId="77777777" w:rsidR="00C922D9" w:rsidRPr="00BD19D8" w:rsidRDefault="00C922D9" w:rsidP="00C922D9">
            <w:pPr>
              <w:rPr>
                <w:rFonts w:ascii="Arial" w:hAnsi="Arial" w:cs="Arial"/>
              </w:rPr>
            </w:pPr>
          </w:p>
        </w:tc>
      </w:tr>
    </w:tbl>
    <w:p w14:paraId="43BC6472" w14:textId="77777777" w:rsidR="00591D3F" w:rsidRPr="00BD19D8" w:rsidRDefault="00591D3F" w:rsidP="00591D3F">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BD19D8"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BD19D8" w:rsidRDefault="00D50F58" w:rsidP="00591D3F">
            <w:pPr>
              <w:rPr>
                <w:rFonts w:ascii="Arial" w:hAnsi="Arial" w:cs="Arial"/>
                <w:b/>
              </w:rPr>
            </w:pPr>
            <w:r w:rsidRPr="00BD19D8">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BD19D8" w:rsidRDefault="00D50F58" w:rsidP="00591D3F">
            <w:pPr>
              <w:rPr>
                <w:rFonts w:ascii="Arial" w:hAnsi="Arial" w:cs="Arial"/>
                <w:b/>
              </w:rPr>
            </w:pPr>
            <w:r w:rsidRPr="00BD19D8">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BD19D8" w:rsidRDefault="00D50F58" w:rsidP="00591D3F">
            <w:pPr>
              <w:rPr>
                <w:rFonts w:ascii="Arial" w:hAnsi="Arial" w:cs="Arial"/>
                <w:b/>
              </w:rPr>
            </w:pPr>
            <w:r w:rsidRPr="00BD19D8">
              <w:rPr>
                <w:rFonts w:ascii="Arial" w:hAnsi="Arial" w:cs="Arial"/>
                <w:b/>
              </w:rPr>
              <w:t>Comments</w:t>
            </w:r>
          </w:p>
        </w:tc>
      </w:tr>
      <w:tr w:rsidR="00A5488D" w:rsidRPr="00BD19D8" w14:paraId="03ADB48B" w14:textId="77777777" w:rsidTr="00AE71B4">
        <w:tc>
          <w:tcPr>
            <w:tcW w:w="3536" w:type="pct"/>
            <w:tcBorders>
              <w:bottom w:val="single" w:sz="4" w:space="0" w:color="auto"/>
            </w:tcBorders>
          </w:tcPr>
          <w:p w14:paraId="03ADB488" w14:textId="106BC5F4" w:rsidR="00A5488D" w:rsidRPr="00BD19D8" w:rsidRDefault="00AE71B4" w:rsidP="00591D3F">
            <w:pPr>
              <w:tabs>
                <w:tab w:val="num" w:pos="720"/>
                <w:tab w:val="num" w:pos="1080"/>
              </w:tabs>
              <w:rPr>
                <w:rFonts w:ascii="Arial" w:hAnsi="Arial" w:cs="Arial"/>
                <w:color w:val="FF33CC"/>
              </w:rPr>
            </w:pPr>
            <w:r w:rsidRPr="00BD19D8">
              <w:rPr>
                <w:rFonts w:ascii="Arial" w:hAnsi="Arial" w:cs="Arial"/>
              </w:rPr>
              <w:t>Is the waste analysis</w:t>
            </w:r>
            <w:r w:rsidR="00A5488D" w:rsidRPr="00BD19D8">
              <w:rPr>
                <w:rFonts w:ascii="Arial" w:hAnsi="Arial" w:cs="Arial"/>
              </w:rPr>
              <w:t xml:space="preserve"> report </w:t>
            </w:r>
            <w:r w:rsidRPr="00BD19D8">
              <w:rPr>
                <w:rFonts w:ascii="Arial" w:hAnsi="Arial" w:cs="Arial"/>
              </w:rPr>
              <w:t xml:space="preserve">less than </w:t>
            </w:r>
            <w:r w:rsidR="00A5488D" w:rsidRPr="00BD19D8">
              <w:rPr>
                <w:rFonts w:ascii="Arial" w:hAnsi="Arial" w:cs="Arial"/>
              </w:rPr>
              <w:t>12 months</w:t>
            </w:r>
            <w:r w:rsidRPr="00BD19D8">
              <w:rPr>
                <w:rFonts w:ascii="Arial" w:hAnsi="Arial" w:cs="Arial"/>
              </w:rPr>
              <w:t xml:space="preserve"> old</w:t>
            </w:r>
            <w:r w:rsidR="00E858F4" w:rsidRPr="00BD19D8">
              <w:rPr>
                <w:rFonts w:ascii="Arial" w:hAnsi="Arial" w:cs="Arial"/>
              </w:rPr>
              <w:t xml:space="preserve"> a</w:t>
            </w:r>
            <w:r w:rsidRPr="00BD19D8">
              <w:rPr>
                <w:rFonts w:ascii="Arial" w:hAnsi="Arial" w:cs="Arial"/>
              </w:rPr>
              <w:t>t time of application</w:t>
            </w:r>
            <w:r w:rsidR="00203C4A" w:rsidRPr="00BD19D8">
              <w:rPr>
                <w:rFonts w:ascii="Arial" w:hAnsi="Arial" w:cs="Arial"/>
              </w:rPr>
              <w:t>?</w:t>
            </w:r>
          </w:p>
        </w:tc>
        <w:tc>
          <w:tcPr>
            <w:tcW w:w="657" w:type="pct"/>
            <w:tcBorders>
              <w:bottom w:val="single" w:sz="4" w:space="0" w:color="auto"/>
            </w:tcBorders>
          </w:tcPr>
          <w:p w14:paraId="03ADB489" w14:textId="27696C7B" w:rsidR="00A5488D" w:rsidRPr="00BD19D8" w:rsidRDefault="00AE71B4" w:rsidP="00591D3F">
            <w:pPr>
              <w:rPr>
                <w:rFonts w:ascii="Arial" w:hAnsi="Arial" w:cs="Arial"/>
              </w:rPr>
            </w:pPr>
            <w:r w:rsidRPr="00BD19D8">
              <w:rPr>
                <w:rFonts w:ascii="Arial" w:hAnsi="Arial" w:cs="Arial"/>
                <w:color w:val="0070C0"/>
              </w:rPr>
              <w:t xml:space="preserve">Y </w:t>
            </w:r>
          </w:p>
        </w:tc>
        <w:tc>
          <w:tcPr>
            <w:tcW w:w="807" w:type="pct"/>
            <w:tcBorders>
              <w:bottom w:val="single" w:sz="4" w:space="0" w:color="auto"/>
            </w:tcBorders>
          </w:tcPr>
          <w:p w14:paraId="03ADB48A" w14:textId="77777777" w:rsidR="00A5488D" w:rsidRPr="00BD19D8" w:rsidRDefault="00A5488D" w:rsidP="00591D3F">
            <w:pPr>
              <w:rPr>
                <w:rFonts w:ascii="Arial" w:hAnsi="Arial" w:cs="Arial"/>
              </w:rPr>
            </w:pPr>
          </w:p>
        </w:tc>
      </w:tr>
      <w:tr w:rsidR="00AE71B4" w:rsidRPr="00BD19D8"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BD19D8" w:rsidRDefault="00AE71B4" w:rsidP="00591D3F">
            <w:pPr>
              <w:rPr>
                <w:rFonts w:ascii="Arial" w:hAnsi="Arial" w:cs="Arial"/>
              </w:rPr>
            </w:pPr>
            <w:r w:rsidRPr="00BD19D8">
              <w:rPr>
                <w:rFonts w:ascii="Arial" w:hAnsi="Arial" w:cs="Arial"/>
              </w:rPr>
              <w:t>Does the analysis include</w:t>
            </w:r>
            <w:r w:rsidR="004E3EC0" w:rsidRPr="00BD19D8">
              <w:rPr>
                <w:rFonts w:ascii="Arial" w:hAnsi="Arial" w:cs="Arial"/>
              </w:rPr>
              <w:t xml:space="preserve"> the following</w:t>
            </w:r>
            <w:r w:rsidRPr="00BD19D8">
              <w:rPr>
                <w:rFonts w:ascii="Arial" w:hAnsi="Arial" w:cs="Arial"/>
              </w:rPr>
              <w:t>?</w:t>
            </w:r>
          </w:p>
        </w:tc>
      </w:tr>
      <w:tr w:rsidR="00AE71B4" w:rsidRPr="00BD19D8"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BD19D8" w:rsidRDefault="00AE71B4" w:rsidP="00591D3F">
            <w:pPr>
              <w:pStyle w:val="ListParagraph"/>
              <w:numPr>
                <w:ilvl w:val="0"/>
                <w:numId w:val="14"/>
              </w:numPr>
              <w:tabs>
                <w:tab w:val="num" w:pos="720"/>
                <w:tab w:val="num" w:pos="1080"/>
              </w:tabs>
              <w:contextualSpacing w:val="0"/>
              <w:rPr>
                <w:rFonts w:ascii="Arial" w:hAnsi="Arial" w:cs="Arial"/>
              </w:rPr>
            </w:pPr>
            <w:r w:rsidRPr="00BD19D8">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12227305" w:rsidR="00AE71B4" w:rsidRPr="00BD19D8" w:rsidRDefault="00AE71B4" w:rsidP="00591D3F">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BD19D8" w:rsidRDefault="00AE71B4" w:rsidP="00591D3F">
            <w:pPr>
              <w:rPr>
                <w:rFonts w:ascii="Arial" w:hAnsi="Arial" w:cs="Arial"/>
              </w:rPr>
            </w:pPr>
          </w:p>
        </w:tc>
      </w:tr>
      <w:tr w:rsidR="00AE71B4" w:rsidRPr="00BD19D8"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BD19D8" w:rsidRDefault="00AE71B4" w:rsidP="00591D3F">
            <w:pPr>
              <w:pStyle w:val="ListParagraph"/>
              <w:numPr>
                <w:ilvl w:val="0"/>
                <w:numId w:val="14"/>
              </w:numPr>
              <w:tabs>
                <w:tab w:val="num" w:pos="720"/>
                <w:tab w:val="num" w:pos="1080"/>
              </w:tabs>
              <w:contextualSpacing w:val="0"/>
              <w:rPr>
                <w:rFonts w:ascii="Arial" w:hAnsi="Arial" w:cs="Arial"/>
              </w:rPr>
            </w:pPr>
            <w:r w:rsidRPr="00BD19D8">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4EA3520B" w:rsidR="00AE71B4" w:rsidRPr="00BD19D8" w:rsidRDefault="00AE71B4" w:rsidP="00591D3F">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BD19D8" w:rsidRDefault="00AE71B4" w:rsidP="00591D3F">
            <w:pPr>
              <w:rPr>
                <w:rFonts w:ascii="Arial" w:hAnsi="Arial" w:cs="Arial"/>
              </w:rPr>
            </w:pPr>
          </w:p>
        </w:tc>
      </w:tr>
      <w:tr w:rsidR="00AE71B4" w:rsidRPr="00BD19D8"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BD19D8" w:rsidRDefault="00AE71B4" w:rsidP="00591D3F">
            <w:pPr>
              <w:pStyle w:val="ListParagraph"/>
              <w:numPr>
                <w:ilvl w:val="0"/>
                <w:numId w:val="14"/>
              </w:numPr>
              <w:tabs>
                <w:tab w:val="num" w:pos="720"/>
                <w:tab w:val="num" w:pos="1080"/>
              </w:tabs>
              <w:contextualSpacing w:val="0"/>
              <w:rPr>
                <w:rFonts w:ascii="Arial" w:hAnsi="Arial" w:cs="Arial"/>
              </w:rPr>
            </w:pPr>
            <w:r w:rsidRPr="00BD19D8">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6A8F57EB" w:rsidR="00AE71B4" w:rsidRPr="00BD19D8" w:rsidRDefault="00AE71B4" w:rsidP="00591D3F">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BD19D8" w:rsidRDefault="00AE71B4" w:rsidP="00591D3F">
            <w:pPr>
              <w:rPr>
                <w:rFonts w:ascii="Arial" w:hAnsi="Arial" w:cs="Arial"/>
              </w:rPr>
            </w:pPr>
          </w:p>
        </w:tc>
      </w:tr>
      <w:tr w:rsidR="00AE71B4" w:rsidRPr="00BD19D8"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BD19D8" w:rsidRDefault="00AE71B4" w:rsidP="00591D3F">
            <w:pPr>
              <w:pStyle w:val="ListParagraph"/>
              <w:numPr>
                <w:ilvl w:val="0"/>
                <w:numId w:val="14"/>
              </w:numPr>
              <w:tabs>
                <w:tab w:val="num" w:pos="720"/>
                <w:tab w:val="num" w:pos="1080"/>
              </w:tabs>
              <w:contextualSpacing w:val="0"/>
              <w:rPr>
                <w:rFonts w:ascii="Arial" w:hAnsi="Arial" w:cs="Arial"/>
              </w:rPr>
            </w:pPr>
            <w:r w:rsidRPr="00BD19D8">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182CD01B" w:rsidR="00AE71B4" w:rsidRPr="00BD19D8" w:rsidRDefault="00AE71B4" w:rsidP="00591D3F">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BD19D8" w:rsidRDefault="00AE71B4" w:rsidP="00591D3F">
            <w:pPr>
              <w:rPr>
                <w:rFonts w:ascii="Arial" w:hAnsi="Arial" w:cs="Arial"/>
              </w:rPr>
            </w:pPr>
          </w:p>
        </w:tc>
      </w:tr>
      <w:tr w:rsidR="00AE71B4" w:rsidRPr="00BD19D8"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BD19D8" w:rsidRDefault="00AE71B4" w:rsidP="00591D3F">
            <w:pPr>
              <w:pStyle w:val="ListParagraph"/>
              <w:numPr>
                <w:ilvl w:val="0"/>
                <w:numId w:val="14"/>
              </w:numPr>
              <w:tabs>
                <w:tab w:val="num" w:pos="720"/>
                <w:tab w:val="num" w:pos="1080"/>
              </w:tabs>
              <w:contextualSpacing w:val="0"/>
              <w:rPr>
                <w:rFonts w:ascii="Arial" w:hAnsi="Arial" w:cs="Arial"/>
              </w:rPr>
            </w:pPr>
            <w:r w:rsidRPr="00BD19D8">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473A3B2F" w:rsidR="00AE71B4" w:rsidRPr="00BD19D8" w:rsidRDefault="00AE71B4" w:rsidP="00591D3F">
            <w:pPr>
              <w:rPr>
                <w:rFonts w:ascii="Arial" w:hAnsi="Arial" w:cs="Arial"/>
                <w:color w:val="0070C0"/>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BD19D8" w:rsidRDefault="00AE71B4" w:rsidP="00591D3F">
            <w:pPr>
              <w:rPr>
                <w:rFonts w:ascii="Arial" w:hAnsi="Arial" w:cs="Arial"/>
              </w:rPr>
            </w:pPr>
          </w:p>
        </w:tc>
      </w:tr>
      <w:tr w:rsidR="00AE71B4" w:rsidRPr="00BD19D8"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BD19D8" w:rsidRDefault="00AE71B4" w:rsidP="00591D3F">
            <w:pPr>
              <w:rPr>
                <w:rFonts w:ascii="Arial" w:hAnsi="Arial" w:cs="Arial"/>
              </w:rPr>
            </w:pPr>
            <w:r w:rsidRPr="00BD19D8">
              <w:rPr>
                <w:rFonts w:ascii="Arial" w:hAnsi="Arial" w:cs="Arial"/>
              </w:rPr>
              <w:t>Does the analysis include</w:t>
            </w:r>
            <w:r w:rsidR="004E3EC0" w:rsidRPr="00BD19D8">
              <w:rPr>
                <w:rFonts w:ascii="Arial" w:hAnsi="Arial" w:cs="Arial"/>
              </w:rPr>
              <w:t xml:space="preserve"> the following</w:t>
            </w:r>
            <w:r w:rsidRPr="00BD19D8">
              <w:rPr>
                <w:rFonts w:ascii="Arial" w:hAnsi="Arial" w:cs="Arial"/>
              </w:rPr>
              <w:t xml:space="preserve">? </w:t>
            </w:r>
          </w:p>
          <w:p w14:paraId="03ADB492" w14:textId="2C4C023F" w:rsidR="00AE71B4" w:rsidRPr="00BD19D8" w:rsidRDefault="00671DFB" w:rsidP="00671DFB">
            <w:pPr>
              <w:rPr>
                <w:rFonts w:ascii="Arial" w:hAnsi="Arial" w:cs="Arial"/>
              </w:rPr>
            </w:pPr>
            <w:r w:rsidRPr="00BD19D8">
              <w:rPr>
                <w:rFonts w:ascii="Arial" w:hAnsi="Arial" w:cs="Arial"/>
              </w:rPr>
              <w:t xml:space="preserve">If it is a required parameter for the waste (see section below) and has not been tested for; </w:t>
            </w:r>
            <w:r w:rsidR="00AE71B4" w:rsidRPr="00BD19D8">
              <w:rPr>
                <w:rFonts w:ascii="Arial" w:hAnsi="Arial" w:cs="Arial"/>
              </w:rPr>
              <w:t>has adequate justification been provided?</w:t>
            </w:r>
          </w:p>
        </w:tc>
      </w:tr>
      <w:tr w:rsidR="00AE71B4" w:rsidRPr="00BD19D8"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BD19D8" w:rsidRDefault="00562FAC" w:rsidP="00591D3F">
            <w:pPr>
              <w:pStyle w:val="ListParagraph"/>
              <w:numPr>
                <w:ilvl w:val="0"/>
                <w:numId w:val="15"/>
              </w:numPr>
              <w:tabs>
                <w:tab w:val="num" w:pos="720"/>
                <w:tab w:val="num" w:pos="1080"/>
              </w:tabs>
              <w:contextualSpacing w:val="0"/>
              <w:rPr>
                <w:rFonts w:ascii="Arial" w:hAnsi="Arial" w:cs="Arial"/>
              </w:rPr>
            </w:pPr>
            <w:r w:rsidRPr="00BD19D8">
              <w:rPr>
                <w:rFonts w:ascii="Arial" w:hAnsi="Arial" w:cs="Arial"/>
              </w:rPr>
              <w:t>Z</w:t>
            </w:r>
            <w:r w:rsidR="00AE71B4" w:rsidRPr="00BD19D8">
              <w:rPr>
                <w:rFonts w:ascii="Arial" w:hAnsi="Arial" w:cs="Arial"/>
              </w:rPr>
              <w:t>inc</w:t>
            </w:r>
            <w:r w:rsidRPr="00BD19D8">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0E684AAA" w:rsidR="00AE71B4" w:rsidRPr="00BD19D8" w:rsidRDefault="00AE71B4" w:rsidP="00591D3F">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BD19D8" w:rsidRDefault="00AE71B4" w:rsidP="00591D3F">
            <w:pPr>
              <w:rPr>
                <w:rFonts w:ascii="Arial" w:hAnsi="Arial" w:cs="Arial"/>
              </w:rPr>
            </w:pPr>
          </w:p>
        </w:tc>
      </w:tr>
      <w:tr w:rsidR="00AE71B4" w:rsidRPr="00BD19D8"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BD19D8" w:rsidRDefault="00562FAC" w:rsidP="00591D3F">
            <w:pPr>
              <w:pStyle w:val="ListParagraph"/>
              <w:numPr>
                <w:ilvl w:val="0"/>
                <w:numId w:val="15"/>
              </w:numPr>
              <w:tabs>
                <w:tab w:val="num" w:pos="720"/>
                <w:tab w:val="num" w:pos="1080"/>
              </w:tabs>
              <w:contextualSpacing w:val="0"/>
              <w:rPr>
                <w:rFonts w:ascii="Arial" w:hAnsi="Arial" w:cs="Arial"/>
              </w:rPr>
            </w:pPr>
            <w:r w:rsidRPr="00BD19D8">
              <w:rPr>
                <w:rFonts w:ascii="Arial" w:hAnsi="Arial" w:cs="Arial"/>
              </w:rPr>
              <w:t>C</w:t>
            </w:r>
            <w:r w:rsidR="00AE71B4" w:rsidRPr="00BD19D8">
              <w:rPr>
                <w:rFonts w:ascii="Arial" w:hAnsi="Arial" w:cs="Arial"/>
              </w:rPr>
              <w:t>opper</w:t>
            </w:r>
            <w:r w:rsidRPr="00BD19D8">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795FFBD9" w:rsidR="00AE71B4" w:rsidRPr="00BD19D8" w:rsidRDefault="00AE71B4" w:rsidP="00591D3F">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BD19D8" w:rsidRDefault="00AE71B4" w:rsidP="00591D3F">
            <w:pPr>
              <w:rPr>
                <w:rFonts w:ascii="Arial" w:hAnsi="Arial" w:cs="Arial"/>
              </w:rPr>
            </w:pPr>
          </w:p>
        </w:tc>
      </w:tr>
      <w:tr w:rsidR="00AE71B4" w:rsidRPr="00BD19D8"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BD19D8" w:rsidRDefault="00562FAC" w:rsidP="00591D3F">
            <w:pPr>
              <w:pStyle w:val="ListParagraph"/>
              <w:numPr>
                <w:ilvl w:val="0"/>
                <w:numId w:val="15"/>
              </w:numPr>
              <w:tabs>
                <w:tab w:val="num" w:pos="720"/>
                <w:tab w:val="num" w:pos="1080"/>
              </w:tabs>
              <w:contextualSpacing w:val="0"/>
              <w:rPr>
                <w:rFonts w:ascii="Arial" w:hAnsi="Arial" w:cs="Arial"/>
              </w:rPr>
            </w:pPr>
            <w:r w:rsidRPr="00BD19D8">
              <w:rPr>
                <w:rFonts w:ascii="Arial" w:hAnsi="Arial" w:cs="Arial"/>
              </w:rPr>
              <w:t>N</w:t>
            </w:r>
            <w:r w:rsidR="00AE71B4" w:rsidRPr="00BD19D8">
              <w:rPr>
                <w:rFonts w:ascii="Arial" w:hAnsi="Arial" w:cs="Arial"/>
              </w:rPr>
              <w:t>ickel</w:t>
            </w:r>
            <w:r w:rsidRPr="00BD19D8">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455CAAA0" w:rsidR="00AE71B4" w:rsidRPr="00BD19D8" w:rsidRDefault="00AE71B4" w:rsidP="00591D3F">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BD19D8" w:rsidRDefault="00AE71B4" w:rsidP="00591D3F">
            <w:pPr>
              <w:rPr>
                <w:rFonts w:ascii="Arial" w:hAnsi="Arial" w:cs="Arial"/>
              </w:rPr>
            </w:pPr>
          </w:p>
        </w:tc>
      </w:tr>
      <w:tr w:rsidR="00AE71B4" w:rsidRPr="00BD19D8"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BD19D8" w:rsidRDefault="00562FAC" w:rsidP="00591D3F">
            <w:pPr>
              <w:pStyle w:val="ListParagraph"/>
              <w:numPr>
                <w:ilvl w:val="0"/>
                <w:numId w:val="15"/>
              </w:numPr>
              <w:tabs>
                <w:tab w:val="num" w:pos="720"/>
                <w:tab w:val="num" w:pos="1080"/>
              </w:tabs>
              <w:contextualSpacing w:val="0"/>
              <w:rPr>
                <w:rFonts w:ascii="Arial" w:hAnsi="Arial" w:cs="Arial"/>
              </w:rPr>
            </w:pPr>
            <w:r w:rsidRPr="00BD19D8">
              <w:rPr>
                <w:rFonts w:ascii="Arial" w:hAnsi="Arial" w:cs="Arial"/>
              </w:rPr>
              <w:t>L</w:t>
            </w:r>
            <w:r w:rsidR="00AE71B4" w:rsidRPr="00BD19D8">
              <w:rPr>
                <w:rFonts w:ascii="Arial" w:hAnsi="Arial" w:cs="Arial"/>
              </w:rPr>
              <w:t>ead</w:t>
            </w:r>
            <w:r w:rsidRPr="00BD19D8">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4FB529D3" w:rsidR="00AE71B4" w:rsidRPr="00BD19D8" w:rsidRDefault="00AE71B4" w:rsidP="00591D3F">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BD19D8" w:rsidRDefault="00AE71B4" w:rsidP="00591D3F">
            <w:pPr>
              <w:rPr>
                <w:rFonts w:ascii="Arial" w:hAnsi="Arial" w:cs="Arial"/>
              </w:rPr>
            </w:pPr>
          </w:p>
        </w:tc>
      </w:tr>
      <w:tr w:rsidR="00AE71B4" w:rsidRPr="00BD19D8"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BD19D8" w:rsidRDefault="00562FAC" w:rsidP="00591D3F">
            <w:pPr>
              <w:pStyle w:val="ListParagraph"/>
              <w:numPr>
                <w:ilvl w:val="0"/>
                <w:numId w:val="15"/>
              </w:numPr>
              <w:tabs>
                <w:tab w:val="num" w:pos="720"/>
                <w:tab w:val="num" w:pos="1080"/>
              </w:tabs>
              <w:contextualSpacing w:val="0"/>
              <w:rPr>
                <w:rFonts w:ascii="Arial" w:hAnsi="Arial" w:cs="Arial"/>
              </w:rPr>
            </w:pPr>
            <w:r w:rsidRPr="00BD19D8">
              <w:rPr>
                <w:rFonts w:ascii="Arial" w:hAnsi="Arial" w:cs="Arial"/>
              </w:rPr>
              <w:t>C</w:t>
            </w:r>
            <w:r w:rsidR="00AE71B4" w:rsidRPr="00BD19D8">
              <w:rPr>
                <w:rFonts w:ascii="Arial" w:hAnsi="Arial" w:cs="Arial"/>
              </w:rPr>
              <w:t>admium</w:t>
            </w:r>
            <w:r w:rsidRPr="00BD19D8">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3A1BEEE" w:rsidR="00AE71B4" w:rsidRPr="00BD19D8" w:rsidRDefault="00AE71B4" w:rsidP="00591D3F">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BD19D8" w:rsidRDefault="00AE71B4" w:rsidP="00591D3F">
            <w:pPr>
              <w:rPr>
                <w:rFonts w:ascii="Arial" w:hAnsi="Arial" w:cs="Arial"/>
              </w:rPr>
            </w:pPr>
          </w:p>
        </w:tc>
      </w:tr>
      <w:tr w:rsidR="00AE71B4" w:rsidRPr="00BD19D8"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BD19D8" w:rsidRDefault="00562FAC" w:rsidP="00591D3F">
            <w:pPr>
              <w:pStyle w:val="ListParagraph"/>
              <w:numPr>
                <w:ilvl w:val="0"/>
                <w:numId w:val="15"/>
              </w:numPr>
              <w:tabs>
                <w:tab w:val="num" w:pos="720"/>
                <w:tab w:val="num" w:pos="1080"/>
              </w:tabs>
              <w:contextualSpacing w:val="0"/>
              <w:rPr>
                <w:rFonts w:ascii="Arial" w:hAnsi="Arial" w:cs="Arial"/>
              </w:rPr>
            </w:pPr>
            <w:r w:rsidRPr="00BD19D8">
              <w:rPr>
                <w:rFonts w:ascii="Arial" w:hAnsi="Arial" w:cs="Arial"/>
              </w:rPr>
              <w:t>M</w:t>
            </w:r>
            <w:r w:rsidR="00AE71B4" w:rsidRPr="00BD19D8">
              <w:rPr>
                <w:rFonts w:ascii="Arial" w:hAnsi="Arial" w:cs="Arial"/>
              </w:rPr>
              <w:t>ercury</w:t>
            </w:r>
            <w:r w:rsidRPr="00BD19D8">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A5C2308" w:rsidR="00AE71B4" w:rsidRPr="00BD19D8" w:rsidRDefault="00AE71B4" w:rsidP="00591D3F">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BD19D8" w:rsidRDefault="00AE71B4" w:rsidP="00591D3F">
            <w:pPr>
              <w:rPr>
                <w:rFonts w:ascii="Arial" w:hAnsi="Arial" w:cs="Arial"/>
              </w:rPr>
            </w:pPr>
          </w:p>
        </w:tc>
      </w:tr>
      <w:tr w:rsidR="00AE71B4" w:rsidRPr="00BD19D8"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BD19D8" w:rsidRDefault="00562FAC" w:rsidP="00591D3F">
            <w:pPr>
              <w:pStyle w:val="ListParagraph"/>
              <w:numPr>
                <w:ilvl w:val="0"/>
                <w:numId w:val="15"/>
              </w:numPr>
              <w:tabs>
                <w:tab w:val="num" w:pos="720"/>
                <w:tab w:val="num" w:pos="1080"/>
              </w:tabs>
              <w:contextualSpacing w:val="0"/>
              <w:rPr>
                <w:rFonts w:ascii="Arial" w:hAnsi="Arial" w:cs="Arial"/>
              </w:rPr>
            </w:pPr>
            <w:r w:rsidRPr="00BD19D8">
              <w:rPr>
                <w:rFonts w:ascii="Arial" w:hAnsi="Arial" w:cs="Arial"/>
              </w:rPr>
              <w:t>M</w:t>
            </w:r>
            <w:r w:rsidR="00AE71B4" w:rsidRPr="00BD19D8">
              <w:rPr>
                <w:rFonts w:ascii="Arial" w:hAnsi="Arial" w:cs="Arial"/>
              </w:rPr>
              <w:t>agnesium</w:t>
            </w:r>
            <w:r w:rsidRPr="00BD19D8">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615615DF" w:rsidR="00AE71B4" w:rsidRPr="00BD19D8" w:rsidRDefault="004E328F" w:rsidP="00591D3F">
            <w:pPr>
              <w:rPr>
                <w:rFonts w:ascii="Arial" w:hAnsi="Arial" w:cs="Arial"/>
              </w:rPr>
            </w:pPr>
            <w:r>
              <w:rPr>
                <w:rFonts w:ascii="Arial" w:hAnsi="Arial" w:cs="Arial"/>
                <w:color w:val="0070C0"/>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4C02B797" w:rsidR="00AE71B4" w:rsidRPr="00BD19D8" w:rsidRDefault="004E328F" w:rsidP="00591D3F">
            <w:pPr>
              <w:rPr>
                <w:rFonts w:ascii="Arial" w:hAnsi="Arial" w:cs="Arial"/>
              </w:rPr>
            </w:pPr>
            <w:r>
              <w:rPr>
                <w:rFonts w:ascii="Arial" w:hAnsi="Arial" w:cs="Arial"/>
              </w:rPr>
              <w:t>Magn</w:t>
            </w:r>
            <w:r w:rsidR="00BE49B4">
              <w:rPr>
                <w:rFonts w:ascii="Arial" w:hAnsi="Arial" w:cs="Arial"/>
              </w:rPr>
              <w:t>esium amounts have been provided for some but not all the wastes. Justification</w:t>
            </w:r>
            <w:r w:rsidR="00597737">
              <w:rPr>
                <w:rFonts w:ascii="Arial" w:hAnsi="Arial" w:cs="Arial"/>
              </w:rPr>
              <w:t xml:space="preserve"> in the </w:t>
            </w:r>
            <w:proofErr w:type="spellStart"/>
            <w:r w:rsidR="00597737">
              <w:rPr>
                <w:rFonts w:ascii="Arial" w:hAnsi="Arial" w:cs="Arial"/>
              </w:rPr>
              <w:t>agriben</w:t>
            </w:r>
            <w:proofErr w:type="spellEnd"/>
            <w:r w:rsidR="00BE49B4">
              <w:rPr>
                <w:rFonts w:ascii="Arial" w:hAnsi="Arial" w:cs="Arial"/>
              </w:rPr>
              <w:t xml:space="preserve"> is </w:t>
            </w:r>
            <w:r w:rsidR="00F63E6B">
              <w:rPr>
                <w:rFonts w:ascii="Arial" w:hAnsi="Arial" w:cs="Arial"/>
              </w:rPr>
              <w:t>appropriate</w:t>
            </w:r>
            <w:r w:rsidR="00BE49B4">
              <w:rPr>
                <w:rFonts w:ascii="Arial" w:hAnsi="Arial" w:cs="Arial"/>
              </w:rPr>
              <w:t xml:space="preserve"> </w:t>
            </w:r>
          </w:p>
        </w:tc>
      </w:tr>
      <w:tr w:rsidR="00AE71B4" w:rsidRPr="00BD19D8"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BD19D8" w:rsidRDefault="00562FAC" w:rsidP="00591D3F">
            <w:pPr>
              <w:pStyle w:val="ListParagraph"/>
              <w:numPr>
                <w:ilvl w:val="0"/>
                <w:numId w:val="15"/>
              </w:numPr>
              <w:tabs>
                <w:tab w:val="num" w:pos="720"/>
                <w:tab w:val="num" w:pos="1080"/>
              </w:tabs>
              <w:contextualSpacing w:val="0"/>
              <w:rPr>
                <w:rFonts w:ascii="Arial" w:hAnsi="Arial" w:cs="Arial"/>
              </w:rPr>
            </w:pPr>
            <w:r w:rsidRPr="00BD19D8">
              <w:rPr>
                <w:rFonts w:ascii="Arial" w:hAnsi="Arial" w:cs="Arial"/>
              </w:rPr>
              <w:t>S</w:t>
            </w:r>
            <w:r w:rsidR="00AE71B4" w:rsidRPr="00BD19D8">
              <w:rPr>
                <w:rFonts w:ascii="Arial" w:hAnsi="Arial" w:cs="Arial"/>
              </w:rPr>
              <w:t>odium</w:t>
            </w:r>
            <w:r w:rsidRPr="00BD19D8">
              <w:rPr>
                <w:rFonts w:ascii="Arial" w:hAnsi="Arial" w:cs="Arial"/>
              </w:rPr>
              <w:t xml:space="preserve"> </w:t>
            </w:r>
            <w:r w:rsidR="00AE71B4" w:rsidRPr="00BD19D8">
              <w:rPr>
                <w:rFonts w:ascii="Arial" w:hAnsi="Arial" w:cs="Arial"/>
              </w:rPr>
              <w:t xml:space="preserve"> </w:t>
            </w:r>
            <w:r w:rsidRPr="00BD19D8">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63D5DAA" w:rsidR="00AE71B4" w:rsidRPr="00BD19D8" w:rsidRDefault="00AE71B4" w:rsidP="00591D3F">
            <w:pPr>
              <w:rPr>
                <w:rFonts w:ascii="Arial" w:hAnsi="Arial" w:cs="Arial"/>
              </w:rPr>
            </w:pPr>
            <w:r w:rsidRPr="00BD19D8">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BD19D8" w:rsidRDefault="00AE71B4" w:rsidP="00591D3F">
            <w:pPr>
              <w:rPr>
                <w:rFonts w:ascii="Arial" w:hAnsi="Arial" w:cs="Arial"/>
              </w:rPr>
            </w:pPr>
          </w:p>
        </w:tc>
      </w:tr>
      <w:tr w:rsidR="00AE71B4" w:rsidRPr="00BD19D8"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BD19D8" w:rsidRDefault="00562FAC" w:rsidP="00591D3F">
            <w:pPr>
              <w:pStyle w:val="ListParagraph"/>
              <w:numPr>
                <w:ilvl w:val="0"/>
                <w:numId w:val="15"/>
              </w:numPr>
              <w:tabs>
                <w:tab w:val="num" w:pos="720"/>
                <w:tab w:val="num" w:pos="1080"/>
              </w:tabs>
              <w:contextualSpacing w:val="0"/>
              <w:rPr>
                <w:rFonts w:ascii="Arial" w:hAnsi="Arial" w:cs="Arial"/>
              </w:rPr>
            </w:pPr>
            <w:r w:rsidRPr="00BD19D8">
              <w:rPr>
                <w:rFonts w:ascii="Arial" w:hAnsi="Arial" w:cs="Arial"/>
              </w:rPr>
              <w:t>S</w:t>
            </w:r>
            <w:r w:rsidR="00AE71B4" w:rsidRPr="00BD19D8">
              <w:rPr>
                <w:rFonts w:ascii="Arial" w:hAnsi="Arial" w:cs="Arial"/>
              </w:rPr>
              <w:t>ulphur</w:t>
            </w:r>
            <w:r w:rsidRPr="00BD19D8">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28F67A6" w:rsidR="00AE71B4" w:rsidRPr="00BD19D8" w:rsidRDefault="00AE71B4" w:rsidP="00591D3F">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BD19D8" w:rsidRDefault="00AE71B4" w:rsidP="00591D3F">
            <w:pPr>
              <w:rPr>
                <w:rFonts w:ascii="Arial" w:hAnsi="Arial" w:cs="Arial"/>
              </w:rPr>
            </w:pPr>
          </w:p>
        </w:tc>
      </w:tr>
      <w:tr w:rsidR="00AE71B4" w:rsidRPr="00BD19D8"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3E47B95C" w:rsidR="00AE71B4" w:rsidRPr="00BD19D8" w:rsidRDefault="00AE71B4" w:rsidP="00E61299">
            <w:pPr>
              <w:rPr>
                <w:rFonts w:ascii="Arial" w:hAnsi="Arial" w:cs="Arial"/>
              </w:rPr>
            </w:pPr>
            <w:r w:rsidRPr="00BD19D8">
              <w:rPr>
                <w:rFonts w:ascii="Arial" w:hAnsi="Arial" w:cs="Arial"/>
              </w:rPr>
              <w:t xml:space="preserve">Check Appendix </w:t>
            </w:r>
            <w:r w:rsidR="00E61299" w:rsidRPr="00BD19D8">
              <w:rPr>
                <w:rFonts w:ascii="Arial" w:hAnsi="Arial" w:cs="Arial"/>
              </w:rPr>
              <w:t>A</w:t>
            </w:r>
            <w:r w:rsidRPr="00BD19D8">
              <w:rPr>
                <w:rFonts w:ascii="Arial" w:hAnsi="Arial" w:cs="Arial"/>
              </w:rPr>
              <w:t xml:space="preserve"> of </w:t>
            </w:r>
            <w:hyperlink r:id="rId19" w:history="1">
              <w:r w:rsidR="005B476C" w:rsidRPr="00BD19D8">
                <w:rPr>
                  <w:rStyle w:val="Hyperlink"/>
                  <w:rFonts w:ascii="Arial" w:hAnsi="Arial" w:cs="Arial"/>
                </w:rPr>
                <w:t>TGN 8.01</w:t>
              </w:r>
            </w:hyperlink>
            <w:r w:rsidR="005B476C" w:rsidRPr="00BD19D8">
              <w:rPr>
                <w:rFonts w:ascii="Arial" w:hAnsi="Arial" w:cs="Arial"/>
                <w:b/>
              </w:rPr>
              <w:t xml:space="preserve"> </w:t>
            </w:r>
            <w:r w:rsidRPr="00BD19D8">
              <w:rPr>
                <w:rFonts w:ascii="Arial" w:hAnsi="Arial" w:cs="Arial"/>
              </w:rPr>
              <w:t xml:space="preserve">for the wastes types applied for. </w:t>
            </w:r>
          </w:p>
        </w:tc>
      </w:tr>
      <w:tr w:rsidR="00AE71B4" w:rsidRPr="00BD19D8"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BD19D8" w:rsidRDefault="00AE71B4" w:rsidP="00591D3F">
            <w:pPr>
              <w:pStyle w:val="ListParagraph"/>
              <w:numPr>
                <w:ilvl w:val="0"/>
                <w:numId w:val="15"/>
              </w:numPr>
              <w:contextualSpacing w:val="0"/>
              <w:rPr>
                <w:rFonts w:ascii="Arial" w:hAnsi="Arial" w:cs="Arial"/>
              </w:rPr>
            </w:pPr>
            <w:r w:rsidRPr="00BD19D8">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7C7E097" w:rsidR="00AE71B4" w:rsidRPr="00BD19D8" w:rsidRDefault="00AE71B4" w:rsidP="00591D3F">
            <w:pPr>
              <w:rPr>
                <w:rFonts w:ascii="Arial" w:hAnsi="Arial" w:cs="Arial"/>
                <w:color w:val="0070C0"/>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BD19D8" w:rsidRDefault="00AE71B4" w:rsidP="00591D3F">
            <w:pPr>
              <w:rPr>
                <w:rFonts w:ascii="Arial" w:hAnsi="Arial" w:cs="Arial"/>
              </w:rPr>
            </w:pPr>
          </w:p>
        </w:tc>
      </w:tr>
      <w:tr w:rsidR="00AE71B4" w:rsidRPr="00BD19D8"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C95CAB4" w14:textId="77777777" w:rsidR="00AE71B4" w:rsidRPr="00BD19D8" w:rsidRDefault="00D91EE0" w:rsidP="00591D3F">
            <w:pPr>
              <w:pStyle w:val="ListParagraph"/>
              <w:numPr>
                <w:ilvl w:val="0"/>
                <w:numId w:val="15"/>
              </w:numPr>
              <w:contextualSpacing w:val="0"/>
              <w:rPr>
                <w:rFonts w:ascii="Arial" w:hAnsi="Arial" w:cs="Arial"/>
              </w:rPr>
            </w:pPr>
            <w:r w:rsidRPr="00BD19D8">
              <w:rPr>
                <w:rFonts w:ascii="Arial" w:hAnsi="Arial" w:cs="Arial"/>
              </w:rPr>
              <w:t xml:space="preserve">If yes; </w:t>
            </w:r>
            <w:r w:rsidR="008B4652" w:rsidRPr="00BD19D8">
              <w:rPr>
                <w:rFonts w:ascii="Arial" w:hAnsi="Arial" w:cs="Arial"/>
              </w:rPr>
              <w:t>have</w:t>
            </w:r>
            <w:r w:rsidR="00AE71B4" w:rsidRPr="00BD19D8">
              <w:rPr>
                <w:rFonts w:ascii="Arial" w:hAnsi="Arial" w:cs="Arial"/>
              </w:rPr>
              <w:t xml:space="preserve"> they been tested for?</w:t>
            </w:r>
          </w:p>
          <w:p w14:paraId="5B84238B" w14:textId="18D56659" w:rsidR="007F4B72" w:rsidRPr="00BD19D8" w:rsidRDefault="007F4B72" w:rsidP="007F4B72">
            <w:pPr>
              <w:rPr>
                <w:rFonts w:ascii="Arial" w:hAnsi="Arial" w:cs="Arial"/>
              </w:rPr>
            </w:pPr>
            <w:r w:rsidRPr="00BD19D8">
              <w:rPr>
                <w:rFonts w:ascii="Arial" w:hAnsi="Arial" w:cs="Arial"/>
              </w:rPr>
              <w:t>N.B. for 190902 only aluminium, sulphur and iron need to be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1FB025D" w:rsidR="00AE71B4" w:rsidRPr="00BD19D8" w:rsidRDefault="00AE71B4" w:rsidP="00591D3F">
            <w:pPr>
              <w:rPr>
                <w:rFonts w:ascii="Arial" w:hAnsi="Arial" w:cs="Arial"/>
                <w:color w:val="0070C0"/>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BD19D8" w:rsidRDefault="007F4B72" w:rsidP="00591D3F">
            <w:pPr>
              <w:rPr>
                <w:rFonts w:ascii="Arial" w:hAnsi="Arial" w:cs="Arial"/>
              </w:rPr>
            </w:pPr>
          </w:p>
        </w:tc>
      </w:tr>
      <w:tr w:rsidR="00A5488D" w:rsidRPr="00BD19D8"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77777777" w:rsidR="00A5488D" w:rsidRPr="00BD19D8" w:rsidRDefault="00A5488D" w:rsidP="00591D3F">
            <w:pPr>
              <w:tabs>
                <w:tab w:val="num" w:pos="720"/>
                <w:tab w:val="num" w:pos="1080"/>
              </w:tabs>
              <w:rPr>
                <w:rFonts w:ascii="Arial" w:hAnsi="Arial" w:cs="Arial"/>
              </w:rPr>
            </w:pPr>
            <w:r w:rsidRPr="00BD19D8">
              <w:rPr>
                <w:rFonts w:ascii="Arial" w:hAnsi="Arial" w:cs="Arial"/>
              </w:rPr>
              <w:t xml:space="preserve">If spreading waste soil, has the analysis for the </w:t>
            </w:r>
            <w:r w:rsidRPr="00BD19D8">
              <w:rPr>
                <w:rFonts w:ascii="Arial" w:hAnsi="Arial" w:cs="Arial"/>
                <w:i/>
              </w:rPr>
              <w:t>waste</w:t>
            </w:r>
            <w:r w:rsidRPr="00BD19D8">
              <w:rPr>
                <w:rFonts w:ascii="Arial" w:hAnsi="Arial" w:cs="Arial"/>
              </w:rPr>
              <w:t xml:space="preserve"> soil been carried out at an MCERTS Lab</w:t>
            </w:r>
          </w:p>
        </w:tc>
        <w:tc>
          <w:tcPr>
            <w:tcW w:w="657" w:type="pct"/>
            <w:tcBorders>
              <w:top w:val="single" w:sz="4" w:space="0" w:color="auto"/>
              <w:left w:val="single" w:sz="4" w:space="0" w:color="auto"/>
              <w:bottom w:val="single" w:sz="4" w:space="0" w:color="auto"/>
              <w:right w:val="single" w:sz="4" w:space="0" w:color="auto"/>
            </w:tcBorders>
          </w:tcPr>
          <w:p w14:paraId="03ADB495" w14:textId="5541EFAC" w:rsidR="00A5488D" w:rsidRPr="00BD19D8" w:rsidRDefault="00AF6C30" w:rsidP="00591D3F">
            <w:pPr>
              <w:rPr>
                <w:rFonts w:ascii="Arial" w:hAnsi="Arial" w:cs="Arial"/>
              </w:rPr>
            </w:pPr>
            <w:r w:rsidRPr="00BD19D8">
              <w:rPr>
                <w:rFonts w:ascii="Arial" w:hAnsi="Arial" w:cs="Arial"/>
                <w:color w:val="0070C0"/>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BD19D8" w:rsidRDefault="00A5488D" w:rsidP="00591D3F">
            <w:pPr>
              <w:rPr>
                <w:rFonts w:ascii="Arial" w:hAnsi="Arial" w:cs="Arial"/>
              </w:rPr>
            </w:pPr>
          </w:p>
        </w:tc>
      </w:tr>
      <w:tr w:rsidR="00F94831" w:rsidRPr="00BD19D8"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06F8DDF5" w:rsidR="00F94831" w:rsidRPr="00BD19D8" w:rsidRDefault="000E5F69" w:rsidP="00F94831">
            <w:pPr>
              <w:tabs>
                <w:tab w:val="num" w:pos="720"/>
                <w:tab w:val="num" w:pos="1080"/>
              </w:tabs>
              <w:rPr>
                <w:rFonts w:ascii="Arial" w:hAnsi="Arial" w:cs="Arial"/>
              </w:rPr>
            </w:pPr>
            <w:r w:rsidRPr="00BD19D8">
              <w:rPr>
                <w:rFonts w:ascii="Arial" w:hAnsi="Arial" w:cs="Arial"/>
              </w:rPr>
              <w:t>If the spreading is in a groundwater safeguard zone; a</w:t>
            </w:r>
            <w:r w:rsidR="00F94831" w:rsidRPr="00BD19D8">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0EFCB3D2" w:rsidR="00F94831" w:rsidRPr="00BD19D8" w:rsidRDefault="000E5F69" w:rsidP="00AE4C0C">
            <w:pPr>
              <w:rPr>
                <w:rFonts w:ascii="Arial" w:hAnsi="Arial" w:cs="Arial"/>
                <w:color w:val="0070C0"/>
              </w:rPr>
            </w:pPr>
            <w:r w:rsidRPr="00BD19D8">
              <w:rPr>
                <w:rFonts w:ascii="Arial" w:hAnsi="Arial" w:cs="Arial"/>
                <w:color w:val="0070C0"/>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BD19D8" w:rsidRDefault="00F94831" w:rsidP="00591D3F">
            <w:pPr>
              <w:rPr>
                <w:rFonts w:ascii="Arial" w:hAnsi="Arial" w:cs="Arial"/>
              </w:rPr>
            </w:pPr>
          </w:p>
        </w:tc>
      </w:tr>
      <w:tr w:rsidR="00AE4C0C" w:rsidRPr="00BD19D8" w14:paraId="679183BF" w14:textId="77777777" w:rsidTr="00AE4C0C">
        <w:tc>
          <w:tcPr>
            <w:tcW w:w="3536" w:type="pct"/>
            <w:tcBorders>
              <w:top w:val="single" w:sz="4" w:space="0" w:color="auto"/>
            </w:tcBorders>
          </w:tcPr>
          <w:p w14:paraId="0A935C32" w14:textId="49B430C6" w:rsidR="00AE4C0C" w:rsidRPr="00BD19D8" w:rsidRDefault="00AE4C0C" w:rsidP="00AE4C0C">
            <w:pPr>
              <w:pStyle w:val="ListParagraph"/>
              <w:numPr>
                <w:ilvl w:val="0"/>
                <w:numId w:val="15"/>
              </w:numPr>
              <w:tabs>
                <w:tab w:val="num" w:pos="720"/>
                <w:tab w:val="num" w:pos="1080"/>
              </w:tabs>
              <w:rPr>
                <w:rFonts w:ascii="Arial" w:hAnsi="Arial" w:cs="Arial"/>
              </w:rPr>
            </w:pPr>
            <w:r w:rsidRPr="00BD19D8">
              <w:rPr>
                <w:rFonts w:ascii="Arial" w:hAnsi="Arial" w:cs="Arial"/>
              </w:rPr>
              <w:t>If yes, have they stated condition 2.1.8 of the permit will be complied with?</w:t>
            </w:r>
          </w:p>
        </w:tc>
        <w:tc>
          <w:tcPr>
            <w:tcW w:w="657" w:type="pct"/>
            <w:tcBorders>
              <w:top w:val="single" w:sz="4" w:space="0" w:color="auto"/>
            </w:tcBorders>
          </w:tcPr>
          <w:p w14:paraId="524498C5" w14:textId="694F0416" w:rsidR="00AE4C0C" w:rsidRPr="00BD19D8" w:rsidRDefault="00260B15" w:rsidP="00AE4C0C">
            <w:pPr>
              <w:rPr>
                <w:rFonts w:ascii="Arial" w:hAnsi="Arial" w:cs="Arial"/>
                <w:color w:val="0070C0"/>
              </w:rPr>
            </w:pPr>
            <w:r>
              <w:rPr>
                <w:rFonts w:ascii="Arial" w:hAnsi="Arial" w:cs="Arial"/>
                <w:color w:val="0070C0"/>
              </w:rPr>
              <w:t>n</w:t>
            </w:r>
            <w:r w:rsidR="00AE4C0C" w:rsidRPr="00BD19D8">
              <w:rPr>
                <w:rFonts w:ascii="Arial" w:hAnsi="Arial" w:cs="Arial"/>
                <w:color w:val="0070C0"/>
              </w:rPr>
              <w:t>/a</w:t>
            </w:r>
          </w:p>
        </w:tc>
        <w:tc>
          <w:tcPr>
            <w:tcW w:w="807" w:type="pct"/>
            <w:tcBorders>
              <w:top w:val="single" w:sz="4" w:space="0" w:color="auto"/>
            </w:tcBorders>
          </w:tcPr>
          <w:p w14:paraId="2CA596A8" w14:textId="77777777" w:rsidR="00AE4C0C" w:rsidRPr="00BD19D8" w:rsidRDefault="00AE4C0C" w:rsidP="00AE4C0C">
            <w:pPr>
              <w:rPr>
                <w:rFonts w:ascii="Arial" w:hAnsi="Arial" w:cs="Arial"/>
              </w:rPr>
            </w:pPr>
          </w:p>
        </w:tc>
      </w:tr>
    </w:tbl>
    <w:p w14:paraId="2D664055" w14:textId="136546DC" w:rsidR="00591D3F" w:rsidRPr="00BD19D8" w:rsidRDefault="003C5200" w:rsidP="00591D3F">
      <w:pPr>
        <w:spacing w:after="0" w:line="240" w:lineRule="auto"/>
        <w:rPr>
          <w:rFonts w:ascii="Arial" w:hAnsi="Arial" w:cs="Arial"/>
        </w:rPr>
      </w:pPr>
      <w:r>
        <w:rPr>
          <w:rFonts w:ascii="Arial" w:hAnsi="Arial" w:cs="Arial"/>
        </w:rPr>
        <w:br/>
      </w:r>
      <w:r>
        <w:rPr>
          <w:rFonts w:ascii="Arial" w:hAnsi="Arial" w:cs="Arial"/>
        </w:rPr>
        <w:br/>
      </w:r>
      <w:r>
        <w:rPr>
          <w:rFonts w:ascii="Arial" w:hAnsi="Arial" w:cs="Arial"/>
        </w:rPr>
        <w:br/>
      </w:r>
    </w:p>
    <w:tbl>
      <w:tblPr>
        <w:tblStyle w:val="TableGrid"/>
        <w:tblW w:w="5000" w:type="pct"/>
        <w:tblLook w:val="04A0" w:firstRow="1" w:lastRow="0" w:firstColumn="1" w:lastColumn="0" w:noHBand="0" w:noVBand="1"/>
      </w:tblPr>
      <w:tblGrid>
        <w:gridCol w:w="7394"/>
        <w:gridCol w:w="1374"/>
        <w:gridCol w:w="1688"/>
      </w:tblGrid>
      <w:tr w:rsidR="00D50F58" w:rsidRPr="00BD19D8" w14:paraId="03ADB49A" w14:textId="77777777" w:rsidTr="00D50F58">
        <w:tc>
          <w:tcPr>
            <w:tcW w:w="3536" w:type="pct"/>
            <w:shd w:val="clear" w:color="auto" w:fill="D9E2F3" w:themeFill="accent5" w:themeFillTint="33"/>
          </w:tcPr>
          <w:p w14:paraId="3E68D971" w14:textId="77777777" w:rsidR="00D50F58" w:rsidRPr="00BD19D8" w:rsidRDefault="00D50F58" w:rsidP="00591D3F">
            <w:pPr>
              <w:rPr>
                <w:rFonts w:ascii="Arial" w:hAnsi="Arial" w:cs="Arial"/>
                <w:b/>
              </w:rPr>
            </w:pPr>
            <w:r w:rsidRPr="00BD19D8">
              <w:rPr>
                <w:rFonts w:ascii="Arial" w:hAnsi="Arial" w:cs="Arial"/>
                <w:b/>
              </w:rPr>
              <w:t>Soil Analysis</w:t>
            </w:r>
          </w:p>
        </w:tc>
        <w:tc>
          <w:tcPr>
            <w:tcW w:w="657" w:type="pct"/>
            <w:shd w:val="clear" w:color="auto" w:fill="D9E2F3" w:themeFill="accent5" w:themeFillTint="33"/>
          </w:tcPr>
          <w:p w14:paraId="03ADB498" w14:textId="7247AD59" w:rsidR="00D50F58" w:rsidRPr="00BD19D8" w:rsidRDefault="00D50F58" w:rsidP="00591D3F">
            <w:pPr>
              <w:rPr>
                <w:rFonts w:ascii="Arial" w:hAnsi="Arial" w:cs="Arial"/>
                <w:b/>
              </w:rPr>
            </w:pPr>
            <w:r w:rsidRPr="00BD19D8">
              <w:rPr>
                <w:rFonts w:ascii="Arial" w:hAnsi="Arial" w:cs="Arial"/>
                <w:b/>
              </w:rPr>
              <w:t>Y N n/a</w:t>
            </w:r>
          </w:p>
        </w:tc>
        <w:tc>
          <w:tcPr>
            <w:tcW w:w="807" w:type="pct"/>
            <w:shd w:val="clear" w:color="auto" w:fill="D9E2F3" w:themeFill="accent5" w:themeFillTint="33"/>
          </w:tcPr>
          <w:p w14:paraId="03ADB499" w14:textId="42D22A5D" w:rsidR="00D50F58" w:rsidRPr="00BD19D8" w:rsidRDefault="00D50F58" w:rsidP="00591D3F">
            <w:pPr>
              <w:rPr>
                <w:rFonts w:ascii="Arial" w:hAnsi="Arial" w:cs="Arial"/>
              </w:rPr>
            </w:pPr>
            <w:r w:rsidRPr="00BD19D8">
              <w:rPr>
                <w:rFonts w:ascii="Arial" w:hAnsi="Arial" w:cs="Arial"/>
                <w:b/>
              </w:rPr>
              <w:t>Comments</w:t>
            </w:r>
          </w:p>
        </w:tc>
      </w:tr>
      <w:tr w:rsidR="00A5488D" w:rsidRPr="00BD19D8" w14:paraId="03ADB49E" w14:textId="77777777" w:rsidTr="00071FDA">
        <w:tc>
          <w:tcPr>
            <w:tcW w:w="3536" w:type="pct"/>
            <w:tcBorders>
              <w:bottom w:val="single" w:sz="4" w:space="0" w:color="auto"/>
            </w:tcBorders>
          </w:tcPr>
          <w:p w14:paraId="03ADB49B" w14:textId="61FE5E20" w:rsidR="00A5488D" w:rsidRPr="00BD19D8" w:rsidRDefault="00FC5249" w:rsidP="00591D3F">
            <w:pPr>
              <w:rPr>
                <w:rFonts w:ascii="Arial" w:hAnsi="Arial" w:cs="Arial"/>
              </w:rPr>
            </w:pPr>
            <w:r w:rsidRPr="00BD19D8">
              <w:rPr>
                <w:rFonts w:ascii="Arial" w:hAnsi="Arial" w:cs="Arial"/>
              </w:rPr>
              <w:lastRenderedPageBreak/>
              <w:t xml:space="preserve">Is the soil analysis report less than 4 years </w:t>
            </w:r>
            <w:r w:rsidR="00203C4A" w:rsidRPr="00BD19D8">
              <w:rPr>
                <w:rFonts w:ascii="Arial" w:hAnsi="Arial" w:cs="Arial"/>
              </w:rPr>
              <w:t>old at time of application?</w:t>
            </w:r>
          </w:p>
        </w:tc>
        <w:tc>
          <w:tcPr>
            <w:tcW w:w="657" w:type="pct"/>
            <w:tcBorders>
              <w:bottom w:val="single" w:sz="4" w:space="0" w:color="auto"/>
            </w:tcBorders>
          </w:tcPr>
          <w:p w14:paraId="03ADB49C" w14:textId="6DDB1F61" w:rsidR="00A5488D" w:rsidRPr="00BD19D8" w:rsidRDefault="00477CEA" w:rsidP="00591D3F">
            <w:pPr>
              <w:rPr>
                <w:rFonts w:ascii="Arial" w:hAnsi="Arial" w:cs="Arial"/>
              </w:rPr>
            </w:pPr>
            <w:r w:rsidRPr="00BD19D8">
              <w:rPr>
                <w:rFonts w:ascii="Arial" w:hAnsi="Arial" w:cs="Arial"/>
                <w:color w:val="0070C0"/>
              </w:rPr>
              <w:t xml:space="preserve">Y </w:t>
            </w:r>
          </w:p>
        </w:tc>
        <w:tc>
          <w:tcPr>
            <w:tcW w:w="807" w:type="pct"/>
            <w:tcBorders>
              <w:bottom w:val="single" w:sz="4" w:space="0" w:color="auto"/>
            </w:tcBorders>
          </w:tcPr>
          <w:p w14:paraId="03ADB49D" w14:textId="77777777" w:rsidR="00A5488D" w:rsidRPr="00BD19D8" w:rsidRDefault="00A5488D" w:rsidP="00591D3F">
            <w:pPr>
              <w:rPr>
                <w:rFonts w:ascii="Arial" w:hAnsi="Arial" w:cs="Arial"/>
              </w:rPr>
            </w:pPr>
          </w:p>
        </w:tc>
      </w:tr>
      <w:tr w:rsidR="00477CEA" w:rsidRPr="00BD19D8" w14:paraId="03ADB4A2" w14:textId="77777777" w:rsidTr="00477CEA">
        <w:tc>
          <w:tcPr>
            <w:tcW w:w="5000" w:type="pct"/>
            <w:gridSpan w:val="3"/>
            <w:tcBorders>
              <w:bottom w:val="single" w:sz="4" w:space="0" w:color="BFBFBF" w:themeColor="background1" w:themeShade="BF"/>
            </w:tcBorders>
          </w:tcPr>
          <w:p w14:paraId="03ADB4A1" w14:textId="3E63068F" w:rsidR="00477CEA" w:rsidRPr="00BD19D8" w:rsidRDefault="00477CEA" w:rsidP="00591D3F">
            <w:pPr>
              <w:rPr>
                <w:rFonts w:ascii="Arial" w:hAnsi="Arial" w:cs="Arial"/>
              </w:rPr>
            </w:pPr>
            <w:r w:rsidRPr="00BD19D8">
              <w:rPr>
                <w:rFonts w:ascii="Arial" w:hAnsi="Arial" w:cs="Arial"/>
              </w:rPr>
              <w:t>Does the analysis include the following?</w:t>
            </w:r>
          </w:p>
        </w:tc>
      </w:tr>
      <w:tr w:rsidR="00071FDA" w:rsidRPr="00BD19D8"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BD19D8" w:rsidRDefault="00071FDA" w:rsidP="00591D3F">
            <w:pPr>
              <w:pStyle w:val="ListParagraph"/>
              <w:numPr>
                <w:ilvl w:val="0"/>
                <w:numId w:val="15"/>
              </w:numPr>
              <w:contextualSpacing w:val="0"/>
              <w:rPr>
                <w:rFonts w:ascii="Arial" w:hAnsi="Arial" w:cs="Arial"/>
              </w:rPr>
            </w:pPr>
            <w:r w:rsidRPr="00BD19D8">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0A4FCE2B" w:rsidR="00071FDA" w:rsidRPr="00BD19D8" w:rsidRDefault="00477CEA" w:rsidP="00591D3F">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BD19D8" w:rsidRDefault="00071FDA" w:rsidP="00591D3F">
            <w:pPr>
              <w:rPr>
                <w:rFonts w:ascii="Arial" w:hAnsi="Arial" w:cs="Arial"/>
              </w:rPr>
            </w:pPr>
          </w:p>
        </w:tc>
      </w:tr>
      <w:tr w:rsidR="00071FDA" w:rsidRPr="00BD19D8"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BD19D8" w:rsidRDefault="00071FDA" w:rsidP="00591D3F">
            <w:pPr>
              <w:pStyle w:val="ListParagraph"/>
              <w:numPr>
                <w:ilvl w:val="0"/>
                <w:numId w:val="15"/>
              </w:numPr>
              <w:contextualSpacing w:val="0"/>
              <w:rPr>
                <w:rFonts w:ascii="Arial" w:hAnsi="Arial" w:cs="Arial"/>
              </w:rPr>
            </w:pPr>
            <w:r w:rsidRPr="00BD19D8">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32A4F9E6" w:rsidR="00071FDA" w:rsidRPr="00BD19D8" w:rsidRDefault="00477CEA" w:rsidP="00591D3F">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BD19D8" w:rsidRDefault="00071FDA" w:rsidP="00591D3F">
            <w:pPr>
              <w:rPr>
                <w:rFonts w:ascii="Arial" w:hAnsi="Arial" w:cs="Arial"/>
              </w:rPr>
            </w:pPr>
          </w:p>
        </w:tc>
      </w:tr>
      <w:tr w:rsidR="00071FDA" w:rsidRPr="00BD19D8"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BD19D8" w:rsidRDefault="00071FDA" w:rsidP="00591D3F">
            <w:pPr>
              <w:pStyle w:val="ListParagraph"/>
              <w:numPr>
                <w:ilvl w:val="0"/>
                <w:numId w:val="15"/>
              </w:numPr>
              <w:contextualSpacing w:val="0"/>
              <w:rPr>
                <w:rFonts w:ascii="Arial" w:hAnsi="Arial" w:cs="Arial"/>
              </w:rPr>
            </w:pPr>
            <w:r w:rsidRPr="00BD19D8">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7E13C1D2" w:rsidR="00071FDA" w:rsidRPr="00BD19D8" w:rsidRDefault="00477CEA" w:rsidP="00591D3F">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BD19D8" w:rsidRDefault="00071FDA" w:rsidP="00591D3F">
            <w:pPr>
              <w:rPr>
                <w:rFonts w:ascii="Arial" w:hAnsi="Arial" w:cs="Arial"/>
              </w:rPr>
            </w:pPr>
          </w:p>
        </w:tc>
      </w:tr>
      <w:tr w:rsidR="00071FDA" w:rsidRPr="00BD19D8"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BD19D8" w:rsidRDefault="00071FDA" w:rsidP="00591D3F">
            <w:pPr>
              <w:pStyle w:val="ListParagraph"/>
              <w:numPr>
                <w:ilvl w:val="0"/>
                <w:numId w:val="15"/>
              </w:numPr>
              <w:contextualSpacing w:val="0"/>
              <w:rPr>
                <w:rFonts w:ascii="Arial" w:hAnsi="Arial" w:cs="Arial"/>
              </w:rPr>
            </w:pPr>
            <w:r w:rsidRPr="00BD19D8">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56FF8A40" w:rsidR="00071FDA" w:rsidRPr="00BD19D8" w:rsidRDefault="00477CEA" w:rsidP="00591D3F">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BD19D8" w:rsidRDefault="00071FDA" w:rsidP="00591D3F">
            <w:pPr>
              <w:rPr>
                <w:rFonts w:ascii="Arial" w:hAnsi="Arial" w:cs="Arial"/>
              </w:rPr>
            </w:pPr>
          </w:p>
        </w:tc>
      </w:tr>
      <w:tr w:rsidR="00071FDA" w:rsidRPr="00BD19D8" w14:paraId="7EC4990A" w14:textId="77777777" w:rsidTr="009A0BC6">
        <w:tc>
          <w:tcPr>
            <w:tcW w:w="3536" w:type="pct"/>
          </w:tcPr>
          <w:p w14:paraId="7442F46D" w14:textId="697A2812" w:rsidR="00071FDA" w:rsidRPr="00BD19D8" w:rsidRDefault="00071FDA" w:rsidP="001F6C46">
            <w:pPr>
              <w:rPr>
                <w:rFonts w:ascii="Arial" w:hAnsi="Arial" w:cs="Arial"/>
              </w:rPr>
            </w:pPr>
            <w:r w:rsidRPr="00BD19D8">
              <w:rPr>
                <w:rFonts w:ascii="Arial" w:hAnsi="Arial" w:cs="Arial"/>
              </w:rPr>
              <w:t xml:space="preserve">If the waste </w:t>
            </w:r>
            <w:r w:rsidR="001F6C46" w:rsidRPr="00BD19D8">
              <w:rPr>
                <w:rFonts w:ascii="Arial" w:hAnsi="Arial" w:cs="Arial"/>
              </w:rPr>
              <w:t>analysis</w:t>
            </w:r>
            <w:r w:rsidRPr="00BD19D8">
              <w:rPr>
                <w:rFonts w:ascii="Arial" w:hAnsi="Arial" w:cs="Arial"/>
              </w:rPr>
              <w:t xml:space="preserve"> shows high PTE’s; have these been tested for in the soil?</w:t>
            </w:r>
          </w:p>
        </w:tc>
        <w:tc>
          <w:tcPr>
            <w:tcW w:w="657" w:type="pct"/>
          </w:tcPr>
          <w:p w14:paraId="47A7F23C" w14:textId="48EEC06E" w:rsidR="00071FDA" w:rsidRPr="00BD19D8" w:rsidRDefault="00071FDA" w:rsidP="00591D3F">
            <w:pPr>
              <w:rPr>
                <w:rFonts w:ascii="Arial" w:hAnsi="Arial" w:cs="Arial"/>
              </w:rPr>
            </w:pPr>
            <w:r w:rsidRPr="00BD19D8">
              <w:rPr>
                <w:rFonts w:ascii="Arial" w:hAnsi="Arial" w:cs="Arial"/>
                <w:color w:val="0070C0"/>
              </w:rPr>
              <w:t>n/a</w:t>
            </w:r>
          </w:p>
        </w:tc>
        <w:tc>
          <w:tcPr>
            <w:tcW w:w="807" w:type="pct"/>
          </w:tcPr>
          <w:p w14:paraId="1104C34A" w14:textId="77777777" w:rsidR="00071FDA" w:rsidRPr="00BD19D8" w:rsidRDefault="00071FDA" w:rsidP="00591D3F">
            <w:pPr>
              <w:rPr>
                <w:rFonts w:ascii="Arial" w:hAnsi="Arial" w:cs="Arial"/>
              </w:rPr>
            </w:pPr>
          </w:p>
        </w:tc>
      </w:tr>
      <w:tr w:rsidR="00A5488D" w:rsidRPr="00BD19D8" w14:paraId="03ADB4A6" w14:textId="77777777" w:rsidTr="009A0BC6">
        <w:tc>
          <w:tcPr>
            <w:tcW w:w="3536" w:type="pct"/>
          </w:tcPr>
          <w:p w14:paraId="03ADB4A3" w14:textId="5B578E70" w:rsidR="00A5488D" w:rsidRPr="00BD19D8" w:rsidRDefault="00A5488D" w:rsidP="00591D3F">
            <w:pPr>
              <w:rPr>
                <w:rFonts w:ascii="Arial" w:hAnsi="Arial" w:cs="Arial"/>
              </w:rPr>
            </w:pPr>
            <w:r w:rsidRPr="00BD19D8">
              <w:rPr>
                <w:rFonts w:ascii="Arial" w:hAnsi="Arial" w:cs="Arial"/>
              </w:rPr>
              <w:t xml:space="preserve">Have the soil indices for P, K and Mg </w:t>
            </w:r>
            <w:r w:rsidR="00286BE0" w:rsidRPr="00BD19D8">
              <w:rPr>
                <w:rFonts w:ascii="Arial" w:hAnsi="Arial" w:cs="Arial"/>
              </w:rPr>
              <w:t>on</w:t>
            </w:r>
            <w:r w:rsidRPr="00BD19D8">
              <w:rPr>
                <w:rFonts w:ascii="Arial" w:hAnsi="Arial" w:cs="Arial"/>
              </w:rPr>
              <w:t xml:space="preserve"> each field been </w:t>
            </w:r>
            <w:r w:rsidR="00286BE0" w:rsidRPr="00BD19D8">
              <w:rPr>
                <w:rFonts w:ascii="Arial" w:hAnsi="Arial" w:cs="Arial"/>
              </w:rPr>
              <w:t>given?</w:t>
            </w:r>
          </w:p>
        </w:tc>
        <w:tc>
          <w:tcPr>
            <w:tcW w:w="657" w:type="pct"/>
          </w:tcPr>
          <w:p w14:paraId="03ADB4A4" w14:textId="5E4A3E9F" w:rsidR="00A5488D" w:rsidRPr="00BD19D8" w:rsidRDefault="00A219A3" w:rsidP="00591D3F">
            <w:pPr>
              <w:rPr>
                <w:rFonts w:ascii="Arial" w:hAnsi="Arial" w:cs="Arial"/>
              </w:rPr>
            </w:pPr>
            <w:r>
              <w:rPr>
                <w:rFonts w:ascii="Arial" w:hAnsi="Arial" w:cs="Arial"/>
                <w:color w:val="0070C0"/>
              </w:rPr>
              <w:t>N</w:t>
            </w:r>
          </w:p>
        </w:tc>
        <w:tc>
          <w:tcPr>
            <w:tcW w:w="807" w:type="pct"/>
          </w:tcPr>
          <w:p w14:paraId="03ADB4A5" w14:textId="2D9AD82B" w:rsidR="00A5488D" w:rsidRPr="00BD19D8" w:rsidRDefault="00A219A3" w:rsidP="00591D3F">
            <w:pPr>
              <w:rPr>
                <w:rFonts w:ascii="Arial" w:hAnsi="Arial" w:cs="Arial"/>
              </w:rPr>
            </w:pPr>
            <w:r>
              <w:rPr>
                <w:rFonts w:ascii="Arial" w:hAnsi="Arial" w:cs="Arial"/>
              </w:rPr>
              <w:t>F</w:t>
            </w:r>
            <w:r w:rsidR="00F63E6B">
              <w:rPr>
                <w:rFonts w:ascii="Arial" w:hAnsi="Arial" w:cs="Arial"/>
              </w:rPr>
              <w:t xml:space="preserve">ields 3A-7A have no Mg indices. Justification in the </w:t>
            </w:r>
            <w:proofErr w:type="spellStart"/>
            <w:r w:rsidR="00F63E6B">
              <w:rPr>
                <w:rFonts w:ascii="Arial" w:hAnsi="Arial" w:cs="Arial"/>
              </w:rPr>
              <w:t>AgBen</w:t>
            </w:r>
            <w:proofErr w:type="spellEnd"/>
            <w:r w:rsidR="00F63E6B">
              <w:rPr>
                <w:rFonts w:ascii="Arial" w:hAnsi="Arial" w:cs="Arial"/>
              </w:rPr>
              <w:t xml:space="preserve"> is appropriate</w:t>
            </w:r>
          </w:p>
        </w:tc>
      </w:tr>
      <w:tr w:rsidR="00637513" w:rsidRPr="00BD19D8" w14:paraId="1F0A8166" w14:textId="77777777" w:rsidTr="009A0BC6">
        <w:tc>
          <w:tcPr>
            <w:tcW w:w="3536" w:type="pct"/>
          </w:tcPr>
          <w:p w14:paraId="10D5D171" w14:textId="41CFE6DB" w:rsidR="00637513" w:rsidRPr="00BD19D8" w:rsidRDefault="00637513" w:rsidP="00591D3F">
            <w:pPr>
              <w:rPr>
                <w:rFonts w:ascii="Arial" w:hAnsi="Arial" w:cs="Arial"/>
              </w:rPr>
            </w:pPr>
            <w:r w:rsidRPr="00BD19D8">
              <w:rPr>
                <w:rFonts w:ascii="Arial" w:hAnsi="Arial" w:cs="Arial"/>
              </w:rPr>
              <w:t xml:space="preserve">Does analysis show </w:t>
            </w:r>
            <w:r w:rsidR="00EC0EB8" w:rsidRPr="00BD19D8">
              <w:rPr>
                <w:rFonts w:ascii="Arial" w:hAnsi="Arial" w:cs="Arial"/>
              </w:rPr>
              <w:t xml:space="preserve">that </w:t>
            </w:r>
            <w:r w:rsidRPr="00BD19D8">
              <w:rPr>
                <w:rFonts w:ascii="Arial" w:hAnsi="Arial" w:cs="Arial"/>
              </w:rPr>
              <w:t>the soils are deficient in</w:t>
            </w:r>
            <w:r w:rsidR="00EC0EB8" w:rsidRPr="00BD19D8">
              <w:rPr>
                <w:rFonts w:ascii="Arial" w:hAnsi="Arial" w:cs="Arial"/>
              </w:rPr>
              <w:t xml:space="preserve"> </w:t>
            </w:r>
            <w:r w:rsidRPr="00BD19D8">
              <w:rPr>
                <w:rFonts w:ascii="Arial" w:hAnsi="Arial" w:cs="Arial"/>
              </w:rPr>
              <w:t>the nutrients or properties required by the proposed cropping</w:t>
            </w:r>
            <w:r w:rsidR="00EC0EB8" w:rsidRPr="00BD19D8">
              <w:rPr>
                <w:rFonts w:ascii="Arial" w:hAnsi="Arial" w:cs="Arial"/>
              </w:rPr>
              <w:t>?</w:t>
            </w:r>
            <w:r w:rsidRPr="00BD19D8">
              <w:rPr>
                <w:rFonts w:ascii="Arial" w:hAnsi="Arial" w:cs="Arial"/>
              </w:rPr>
              <w:t xml:space="preserve"> </w:t>
            </w:r>
          </w:p>
        </w:tc>
        <w:tc>
          <w:tcPr>
            <w:tcW w:w="657" w:type="pct"/>
          </w:tcPr>
          <w:p w14:paraId="75D08B1A" w14:textId="4FB5C0D1" w:rsidR="00637513" w:rsidRPr="00BD19D8" w:rsidRDefault="00DA1869" w:rsidP="00591D3F">
            <w:pPr>
              <w:rPr>
                <w:rFonts w:ascii="Arial" w:hAnsi="Arial" w:cs="Arial"/>
                <w:color w:val="0070C0"/>
              </w:rPr>
            </w:pPr>
            <w:r>
              <w:rPr>
                <w:rFonts w:ascii="Arial" w:hAnsi="Arial" w:cs="Arial"/>
                <w:color w:val="0070C0"/>
              </w:rPr>
              <w:t>Y</w:t>
            </w:r>
          </w:p>
        </w:tc>
        <w:tc>
          <w:tcPr>
            <w:tcW w:w="807" w:type="pct"/>
          </w:tcPr>
          <w:p w14:paraId="5C756758" w14:textId="051D1993" w:rsidR="00637513" w:rsidRPr="00BD19D8" w:rsidRDefault="00DA1869" w:rsidP="00591D3F">
            <w:pPr>
              <w:rPr>
                <w:rFonts w:ascii="Arial" w:hAnsi="Arial" w:cs="Arial"/>
              </w:rPr>
            </w:pPr>
            <w:r>
              <w:rPr>
                <w:rFonts w:ascii="Arial" w:hAnsi="Arial" w:cs="Arial"/>
              </w:rPr>
              <w:t xml:space="preserve">Potassium index is below target in majority of fields. </w:t>
            </w:r>
            <w:r w:rsidR="00A219A3">
              <w:rPr>
                <w:rFonts w:ascii="Arial" w:hAnsi="Arial" w:cs="Arial"/>
              </w:rPr>
              <w:t xml:space="preserve">Majority of fields are receiving a maintenance amount </w:t>
            </w:r>
            <w:r w:rsidR="00F2709B">
              <w:rPr>
                <w:rFonts w:ascii="Arial" w:hAnsi="Arial" w:cs="Arial"/>
              </w:rPr>
              <w:t xml:space="preserve">of </w:t>
            </w:r>
            <w:r>
              <w:rPr>
                <w:rFonts w:ascii="Arial" w:hAnsi="Arial" w:cs="Arial"/>
              </w:rPr>
              <w:t>phosphate</w:t>
            </w:r>
            <w:r w:rsidR="00F2709B">
              <w:rPr>
                <w:rFonts w:ascii="Arial" w:hAnsi="Arial" w:cs="Arial"/>
              </w:rPr>
              <w:t xml:space="preserve">. </w:t>
            </w:r>
          </w:p>
        </w:tc>
      </w:tr>
    </w:tbl>
    <w:p w14:paraId="46BECB54" w14:textId="77777777" w:rsidR="00591D3F" w:rsidRPr="00BD19D8" w:rsidRDefault="00591D3F" w:rsidP="00591D3F">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BD19D8" w14:paraId="03ADB4A9" w14:textId="77777777" w:rsidTr="00D50F58">
        <w:tc>
          <w:tcPr>
            <w:tcW w:w="3536" w:type="pct"/>
            <w:shd w:val="clear" w:color="auto" w:fill="D9E2F3" w:themeFill="accent5" w:themeFillTint="33"/>
          </w:tcPr>
          <w:p w14:paraId="3B5AB7C8" w14:textId="77777777" w:rsidR="00637513" w:rsidRPr="00BD19D8" w:rsidRDefault="00637513" w:rsidP="00591D3F">
            <w:pPr>
              <w:rPr>
                <w:rFonts w:ascii="Arial" w:hAnsi="Arial" w:cs="Arial"/>
                <w:b/>
              </w:rPr>
            </w:pPr>
            <w:r w:rsidRPr="00BD19D8">
              <w:rPr>
                <w:rFonts w:ascii="Arial" w:hAnsi="Arial" w:cs="Arial"/>
                <w:b/>
              </w:rPr>
              <w:t>Benefit Statement</w:t>
            </w:r>
          </w:p>
        </w:tc>
        <w:tc>
          <w:tcPr>
            <w:tcW w:w="657" w:type="pct"/>
            <w:shd w:val="clear" w:color="auto" w:fill="D9E2F3" w:themeFill="accent5" w:themeFillTint="33"/>
          </w:tcPr>
          <w:p w14:paraId="03ADB4A7" w14:textId="3F8ED47A" w:rsidR="00637513" w:rsidRPr="00BD19D8" w:rsidRDefault="00637513" w:rsidP="00591D3F">
            <w:pPr>
              <w:rPr>
                <w:rFonts w:ascii="Arial" w:hAnsi="Arial" w:cs="Arial"/>
                <w:b/>
              </w:rPr>
            </w:pPr>
            <w:r w:rsidRPr="00BD19D8">
              <w:rPr>
                <w:rFonts w:ascii="Arial" w:hAnsi="Arial" w:cs="Arial"/>
                <w:b/>
              </w:rPr>
              <w:t>Y N n/a</w:t>
            </w:r>
          </w:p>
        </w:tc>
        <w:tc>
          <w:tcPr>
            <w:tcW w:w="807" w:type="pct"/>
            <w:shd w:val="clear" w:color="auto" w:fill="D9E2F3" w:themeFill="accent5" w:themeFillTint="33"/>
          </w:tcPr>
          <w:p w14:paraId="03ADB4A8" w14:textId="657A1081" w:rsidR="00637513" w:rsidRPr="00BD19D8" w:rsidRDefault="00637513" w:rsidP="00591D3F">
            <w:pPr>
              <w:rPr>
                <w:rFonts w:ascii="Arial" w:hAnsi="Arial" w:cs="Arial"/>
              </w:rPr>
            </w:pPr>
            <w:r w:rsidRPr="00BD19D8">
              <w:rPr>
                <w:rFonts w:ascii="Arial" w:hAnsi="Arial" w:cs="Arial"/>
                <w:b/>
              </w:rPr>
              <w:t>Comments</w:t>
            </w:r>
          </w:p>
        </w:tc>
      </w:tr>
      <w:tr w:rsidR="00637513" w:rsidRPr="00BD19D8" w14:paraId="03ADB4AD" w14:textId="77777777" w:rsidTr="001A2CD1">
        <w:tc>
          <w:tcPr>
            <w:tcW w:w="3536" w:type="pct"/>
            <w:tcBorders>
              <w:bottom w:val="single" w:sz="4" w:space="0" w:color="auto"/>
            </w:tcBorders>
          </w:tcPr>
          <w:p w14:paraId="03ADB4AA" w14:textId="6D1EA741" w:rsidR="00637513" w:rsidRPr="00BD19D8" w:rsidRDefault="00637513" w:rsidP="00591D3F">
            <w:pPr>
              <w:rPr>
                <w:rFonts w:ascii="Arial" w:hAnsi="Arial" w:cs="Arial"/>
              </w:rPr>
            </w:pPr>
            <w:r w:rsidRPr="00BD19D8">
              <w:rPr>
                <w:rFonts w:ascii="Arial" w:hAnsi="Arial" w:cs="Arial"/>
              </w:rPr>
              <w:t>Has the writer of the benefit statement have appropriate technical expertise?</w:t>
            </w:r>
          </w:p>
        </w:tc>
        <w:tc>
          <w:tcPr>
            <w:tcW w:w="657" w:type="pct"/>
            <w:tcBorders>
              <w:bottom w:val="single" w:sz="4" w:space="0" w:color="auto"/>
            </w:tcBorders>
          </w:tcPr>
          <w:p w14:paraId="03ADB4AB" w14:textId="14861B7F" w:rsidR="00637513" w:rsidRPr="00BD19D8" w:rsidRDefault="00637513" w:rsidP="00591D3F">
            <w:pPr>
              <w:rPr>
                <w:rFonts w:ascii="Arial" w:hAnsi="Arial" w:cs="Arial"/>
              </w:rPr>
            </w:pPr>
            <w:r w:rsidRPr="00BD19D8">
              <w:rPr>
                <w:rFonts w:ascii="Arial" w:hAnsi="Arial" w:cs="Arial"/>
                <w:color w:val="0070C0"/>
              </w:rPr>
              <w:t xml:space="preserve">Y </w:t>
            </w:r>
          </w:p>
        </w:tc>
        <w:tc>
          <w:tcPr>
            <w:tcW w:w="807" w:type="pct"/>
            <w:tcBorders>
              <w:bottom w:val="single" w:sz="4" w:space="0" w:color="auto"/>
            </w:tcBorders>
          </w:tcPr>
          <w:p w14:paraId="03ADB4AC" w14:textId="77777777" w:rsidR="00637513" w:rsidRPr="00BD19D8" w:rsidRDefault="00637513" w:rsidP="00591D3F">
            <w:pPr>
              <w:rPr>
                <w:rFonts w:ascii="Arial" w:hAnsi="Arial" w:cs="Arial"/>
              </w:rPr>
            </w:pPr>
          </w:p>
        </w:tc>
      </w:tr>
      <w:tr w:rsidR="00637513" w:rsidRPr="00BD19D8" w14:paraId="16A4E5C8" w14:textId="77777777" w:rsidTr="001A2CD1">
        <w:tc>
          <w:tcPr>
            <w:tcW w:w="5000" w:type="pct"/>
            <w:gridSpan w:val="3"/>
            <w:tcBorders>
              <w:bottom w:val="single" w:sz="4" w:space="0" w:color="BFBFBF" w:themeColor="background1" w:themeShade="BF"/>
            </w:tcBorders>
          </w:tcPr>
          <w:p w14:paraId="4E89C705" w14:textId="5B46B00B" w:rsidR="00637513" w:rsidRPr="00BD19D8" w:rsidRDefault="00637513" w:rsidP="00591D3F">
            <w:pPr>
              <w:rPr>
                <w:rFonts w:ascii="Arial" w:hAnsi="Arial" w:cs="Arial"/>
              </w:rPr>
            </w:pPr>
            <w:r w:rsidRPr="00BD19D8">
              <w:rPr>
                <w:rFonts w:ascii="Arial" w:hAnsi="Arial" w:cs="Arial"/>
              </w:rPr>
              <w:t>Has information been given on?</w:t>
            </w:r>
          </w:p>
        </w:tc>
      </w:tr>
      <w:tr w:rsidR="00637513" w:rsidRPr="00BD19D8"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5D17816C" w:rsidR="00637513" w:rsidRPr="00BD19D8" w:rsidRDefault="00637513" w:rsidP="00591D3F">
            <w:pPr>
              <w:pStyle w:val="ListParagraph"/>
              <w:numPr>
                <w:ilvl w:val="0"/>
                <w:numId w:val="15"/>
              </w:numPr>
              <w:contextualSpacing w:val="0"/>
              <w:rPr>
                <w:rFonts w:ascii="Arial" w:hAnsi="Arial" w:cs="Arial"/>
              </w:rPr>
            </w:pPr>
            <w:r w:rsidRPr="00BD19D8">
              <w:rPr>
                <w:rFonts w:ascii="Arial" w:hAnsi="Arial" w:cs="Arial"/>
              </w:rPr>
              <w:t xml:space="preserve">Cropping regime and plant nutrient requirements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3F90D75" w:rsidR="00637513" w:rsidRPr="00BD19D8" w:rsidRDefault="00637513" w:rsidP="00591D3F">
            <w:pPr>
              <w:rPr>
                <w:rFonts w:ascii="Arial" w:hAnsi="Arial" w:cs="Arial"/>
                <w:color w:val="0070C0"/>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637513" w:rsidRPr="00BD19D8" w:rsidRDefault="00637513" w:rsidP="00591D3F">
            <w:pPr>
              <w:rPr>
                <w:rFonts w:ascii="Arial" w:hAnsi="Arial" w:cs="Arial"/>
              </w:rPr>
            </w:pPr>
          </w:p>
        </w:tc>
      </w:tr>
      <w:tr w:rsidR="00637513" w:rsidRPr="00BD19D8"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637513" w:rsidRPr="00BD19D8" w:rsidRDefault="00637513" w:rsidP="00591D3F">
            <w:pPr>
              <w:pStyle w:val="ListParagraph"/>
              <w:numPr>
                <w:ilvl w:val="0"/>
                <w:numId w:val="15"/>
              </w:numPr>
              <w:contextualSpacing w:val="0"/>
              <w:rPr>
                <w:rFonts w:ascii="Arial" w:hAnsi="Arial" w:cs="Arial"/>
              </w:rPr>
            </w:pPr>
            <w:r w:rsidRPr="00BD19D8">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467DB50C" w:rsidR="00637513" w:rsidRPr="00BD19D8" w:rsidRDefault="00637513" w:rsidP="00591D3F">
            <w:pPr>
              <w:rPr>
                <w:rFonts w:ascii="Arial" w:hAnsi="Arial" w:cs="Arial"/>
                <w:color w:val="0070C0"/>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637513" w:rsidRPr="00BD19D8" w:rsidRDefault="00637513" w:rsidP="00591D3F">
            <w:pPr>
              <w:rPr>
                <w:rFonts w:ascii="Arial" w:hAnsi="Arial" w:cs="Arial"/>
              </w:rPr>
            </w:pPr>
          </w:p>
        </w:tc>
      </w:tr>
      <w:tr w:rsidR="00637513" w:rsidRPr="00BD19D8"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637513" w:rsidRPr="00BD19D8" w:rsidRDefault="00637513" w:rsidP="00591D3F">
            <w:pPr>
              <w:pStyle w:val="Default"/>
              <w:numPr>
                <w:ilvl w:val="0"/>
                <w:numId w:val="15"/>
              </w:numPr>
              <w:rPr>
                <w:sz w:val="22"/>
                <w:szCs w:val="22"/>
              </w:rPr>
            </w:pPr>
            <w:r w:rsidRPr="00BD19D8">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C642905" w:rsidR="00637513" w:rsidRPr="00BD19D8" w:rsidRDefault="00637513" w:rsidP="00591D3F">
            <w:pPr>
              <w:rPr>
                <w:rFonts w:ascii="Arial" w:hAnsi="Arial" w:cs="Arial"/>
                <w:color w:val="0070C0"/>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637513" w:rsidRPr="00BD19D8" w:rsidRDefault="00637513" w:rsidP="00591D3F">
            <w:pPr>
              <w:rPr>
                <w:rFonts w:ascii="Arial" w:hAnsi="Arial" w:cs="Arial"/>
              </w:rPr>
            </w:pPr>
          </w:p>
        </w:tc>
      </w:tr>
      <w:tr w:rsidR="00637513" w:rsidRPr="00BD19D8"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72D0CA7" w:rsidR="00637513" w:rsidRPr="00BD19D8" w:rsidRDefault="00637513" w:rsidP="00591D3F">
            <w:pPr>
              <w:pStyle w:val="Default"/>
              <w:numPr>
                <w:ilvl w:val="0"/>
                <w:numId w:val="15"/>
              </w:numPr>
              <w:rPr>
                <w:sz w:val="22"/>
                <w:szCs w:val="22"/>
              </w:rPr>
            </w:pPr>
            <w:r w:rsidRPr="00BD19D8">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1B7DD503" w:rsidR="00637513" w:rsidRPr="00BD19D8" w:rsidRDefault="00637513" w:rsidP="00591D3F">
            <w:pPr>
              <w:rPr>
                <w:rFonts w:ascii="Arial" w:hAnsi="Arial" w:cs="Arial"/>
                <w:color w:val="0070C0"/>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637513" w:rsidRPr="00BD19D8" w:rsidRDefault="00637513" w:rsidP="00591D3F">
            <w:pPr>
              <w:rPr>
                <w:rFonts w:ascii="Arial" w:hAnsi="Arial" w:cs="Arial"/>
              </w:rPr>
            </w:pPr>
          </w:p>
        </w:tc>
      </w:tr>
      <w:tr w:rsidR="00637513" w:rsidRPr="00BD19D8"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637513" w:rsidRPr="00BD19D8" w:rsidRDefault="00637513" w:rsidP="00591D3F">
            <w:pPr>
              <w:pStyle w:val="Default"/>
              <w:numPr>
                <w:ilvl w:val="0"/>
                <w:numId w:val="15"/>
              </w:numPr>
              <w:rPr>
                <w:sz w:val="22"/>
                <w:szCs w:val="22"/>
              </w:rPr>
            </w:pPr>
            <w:r w:rsidRPr="00BD19D8">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367BEDC6" w:rsidR="00637513" w:rsidRPr="00BD19D8" w:rsidRDefault="00637513" w:rsidP="00591D3F">
            <w:pPr>
              <w:rPr>
                <w:rFonts w:ascii="Arial" w:hAnsi="Arial" w:cs="Arial"/>
                <w:color w:val="0070C0"/>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637513" w:rsidRPr="00BD19D8" w:rsidRDefault="00637513" w:rsidP="00591D3F">
            <w:pPr>
              <w:rPr>
                <w:rFonts w:ascii="Arial" w:hAnsi="Arial" w:cs="Arial"/>
              </w:rPr>
            </w:pPr>
          </w:p>
        </w:tc>
      </w:tr>
      <w:tr w:rsidR="00637513" w:rsidRPr="00BD19D8"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637513" w:rsidRPr="00BD19D8" w:rsidRDefault="00637513" w:rsidP="00591D3F">
            <w:pPr>
              <w:pStyle w:val="Default"/>
              <w:numPr>
                <w:ilvl w:val="0"/>
                <w:numId w:val="15"/>
              </w:numPr>
              <w:rPr>
                <w:sz w:val="22"/>
                <w:szCs w:val="22"/>
              </w:rPr>
            </w:pPr>
            <w:r w:rsidRPr="00BD19D8">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14344C75" w:rsidR="00637513" w:rsidRPr="00BD19D8" w:rsidRDefault="00637513" w:rsidP="00591D3F">
            <w:pPr>
              <w:rPr>
                <w:rFonts w:ascii="Arial" w:hAnsi="Arial" w:cs="Arial"/>
                <w:color w:val="0070C0"/>
              </w:rPr>
            </w:pPr>
            <w:r w:rsidRPr="00BD19D8">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637513" w:rsidRPr="00BD19D8" w:rsidRDefault="00637513" w:rsidP="00591D3F">
            <w:pPr>
              <w:rPr>
                <w:rFonts w:ascii="Arial" w:hAnsi="Arial" w:cs="Arial"/>
              </w:rPr>
            </w:pPr>
          </w:p>
        </w:tc>
      </w:tr>
      <w:tr w:rsidR="00637513" w:rsidRPr="00BD19D8"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637513" w:rsidRPr="00BD19D8" w:rsidRDefault="00637513" w:rsidP="00591D3F">
            <w:pPr>
              <w:pStyle w:val="Default"/>
              <w:numPr>
                <w:ilvl w:val="0"/>
                <w:numId w:val="15"/>
              </w:numPr>
              <w:rPr>
                <w:sz w:val="22"/>
                <w:szCs w:val="22"/>
              </w:rPr>
            </w:pPr>
            <w:r w:rsidRPr="00BD19D8">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371B7335" w:rsidR="00637513" w:rsidRPr="00BD19D8" w:rsidRDefault="00637513" w:rsidP="00591D3F">
            <w:pPr>
              <w:rPr>
                <w:rFonts w:ascii="Arial" w:hAnsi="Arial" w:cs="Arial"/>
                <w:color w:val="0070C0"/>
              </w:rPr>
            </w:pPr>
            <w:r w:rsidRPr="00BD19D8">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637513" w:rsidRPr="00BD19D8" w:rsidRDefault="00637513" w:rsidP="00591D3F">
            <w:pPr>
              <w:rPr>
                <w:rFonts w:ascii="Arial" w:hAnsi="Arial" w:cs="Arial"/>
              </w:rPr>
            </w:pPr>
          </w:p>
        </w:tc>
      </w:tr>
      <w:tr w:rsidR="00637513" w:rsidRPr="00BD19D8" w14:paraId="79FD6D6A" w14:textId="77777777" w:rsidTr="00286BE0">
        <w:tc>
          <w:tcPr>
            <w:tcW w:w="5000" w:type="pct"/>
            <w:gridSpan w:val="3"/>
            <w:tcBorders>
              <w:bottom w:val="single" w:sz="4" w:space="0" w:color="BFBFBF" w:themeColor="background1" w:themeShade="BF"/>
            </w:tcBorders>
          </w:tcPr>
          <w:p w14:paraId="50557885" w14:textId="3623D57C" w:rsidR="00637513" w:rsidRPr="00BD19D8" w:rsidRDefault="00637513" w:rsidP="00591D3F">
            <w:pPr>
              <w:rPr>
                <w:rFonts w:ascii="Arial" w:hAnsi="Arial" w:cs="Arial"/>
              </w:rPr>
            </w:pPr>
            <w:r w:rsidRPr="00BD19D8">
              <w:rPr>
                <w:rFonts w:ascii="Arial" w:hAnsi="Arial" w:cs="Arial"/>
              </w:rPr>
              <w:t xml:space="preserve">If an operator wants to apply more nutrients than is recommended in RB209 have they?  </w:t>
            </w:r>
          </w:p>
        </w:tc>
      </w:tr>
      <w:tr w:rsidR="00637513" w:rsidRPr="00BD19D8"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637513" w:rsidRPr="00BD19D8" w:rsidRDefault="00637513" w:rsidP="00591D3F">
            <w:pPr>
              <w:pStyle w:val="Default"/>
              <w:numPr>
                <w:ilvl w:val="0"/>
                <w:numId w:val="15"/>
              </w:numPr>
              <w:rPr>
                <w:sz w:val="22"/>
                <w:szCs w:val="22"/>
              </w:rPr>
            </w:pPr>
            <w:r w:rsidRPr="00BD19D8">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679738B" w:rsidR="00637513" w:rsidRPr="00BD19D8" w:rsidRDefault="00637513" w:rsidP="00591D3F">
            <w:pPr>
              <w:rPr>
                <w:rFonts w:ascii="Arial" w:hAnsi="Arial" w:cs="Arial"/>
                <w:color w:val="0070C0"/>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637513" w:rsidRPr="00BD19D8" w:rsidRDefault="00637513" w:rsidP="00591D3F">
            <w:pPr>
              <w:rPr>
                <w:rFonts w:ascii="Arial" w:hAnsi="Arial" w:cs="Arial"/>
              </w:rPr>
            </w:pPr>
          </w:p>
        </w:tc>
      </w:tr>
      <w:tr w:rsidR="00637513" w:rsidRPr="00BD19D8"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637513" w:rsidRPr="00BD19D8" w:rsidRDefault="00637513" w:rsidP="00591D3F">
            <w:pPr>
              <w:pStyle w:val="Default"/>
              <w:numPr>
                <w:ilvl w:val="0"/>
                <w:numId w:val="15"/>
              </w:numPr>
              <w:rPr>
                <w:sz w:val="22"/>
                <w:szCs w:val="22"/>
              </w:rPr>
            </w:pPr>
            <w:r w:rsidRPr="00BD19D8">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72489086" w:rsidR="00637513" w:rsidRPr="00BD19D8" w:rsidRDefault="00637513" w:rsidP="00591D3F">
            <w:pPr>
              <w:rPr>
                <w:rFonts w:ascii="Arial" w:hAnsi="Arial" w:cs="Arial"/>
                <w:color w:val="0070C0"/>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637513" w:rsidRPr="00BD19D8" w:rsidRDefault="00637513" w:rsidP="00591D3F">
            <w:pPr>
              <w:rPr>
                <w:rFonts w:ascii="Arial" w:hAnsi="Arial" w:cs="Arial"/>
              </w:rPr>
            </w:pPr>
          </w:p>
        </w:tc>
      </w:tr>
      <w:tr w:rsidR="00637513" w:rsidRPr="00BD19D8"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637513" w:rsidRPr="00BD19D8" w:rsidRDefault="00637513" w:rsidP="00591D3F">
            <w:pPr>
              <w:pStyle w:val="Default"/>
              <w:numPr>
                <w:ilvl w:val="0"/>
                <w:numId w:val="15"/>
              </w:numPr>
              <w:rPr>
                <w:sz w:val="22"/>
                <w:szCs w:val="22"/>
              </w:rPr>
            </w:pPr>
            <w:r w:rsidRPr="00BD19D8">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3FF53AAC" w:rsidR="00637513" w:rsidRPr="00BD19D8" w:rsidRDefault="00637513" w:rsidP="00591D3F">
            <w:pPr>
              <w:rPr>
                <w:rFonts w:ascii="Arial" w:hAnsi="Arial" w:cs="Arial"/>
                <w:color w:val="0070C0"/>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637513" w:rsidRPr="00BD19D8" w:rsidRDefault="00637513" w:rsidP="00591D3F">
            <w:pPr>
              <w:rPr>
                <w:rFonts w:ascii="Arial" w:hAnsi="Arial" w:cs="Arial"/>
              </w:rPr>
            </w:pPr>
          </w:p>
        </w:tc>
      </w:tr>
      <w:tr w:rsidR="00637513" w:rsidRPr="00BD19D8" w14:paraId="63D6F719" w14:textId="77777777" w:rsidTr="008043D0">
        <w:tc>
          <w:tcPr>
            <w:tcW w:w="3536" w:type="pct"/>
            <w:tcBorders>
              <w:bottom w:val="single" w:sz="4" w:space="0" w:color="auto"/>
            </w:tcBorders>
          </w:tcPr>
          <w:p w14:paraId="7C29B63E" w14:textId="77777777" w:rsidR="002D6376" w:rsidRPr="00BD19D8" w:rsidRDefault="00637513" w:rsidP="00591D3F">
            <w:pPr>
              <w:pStyle w:val="Default"/>
              <w:rPr>
                <w:sz w:val="22"/>
                <w:szCs w:val="22"/>
              </w:rPr>
            </w:pPr>
            <w:r w:rsidRPr="00BD19D8">
              <w:rPr>
                <w:sz w:val="22"/>
                <w:szCs w:val="22"/>
              </w:rPr>
              <w:t xml:space="preserve">Have any potential negative impacts of the activity been addressed? </w:t>
            </w:r>
          </w:p>
          <w:p w14:paraId="40B4F0C4" w14:textId="7B37C0A3" w:rsidR="00637513" w:rsidRPr="00BD19D8" w:rsidRDefault="00637513" w:rsidP="00591D3F">
            <w:pPr>
              <w:pStyle w:val="Default"/>
              <w:rPr>
                <w:sz w:val="22"/>
                <w:szCs w:val="22"/>
              </w:rPr>
            </w:pPr>
            <w:r w:rsidRPr="00BD19D8">
              <w:rPr>
                <w:color w:val="FF33CC"/>
                <w:sz w:val="22"/>
                <w:szCs w:val="22"/>
              </w:rPr>
              <w:t xml:space="preserve">See box 6.5 of </w:t>
            </w:r>
            <w:hyperlink r:id="rId20" w:history="1">
              <w:r w:rsidR="005B476C" w:rsidRPr="00BD19D8">
                <w:rPr>
                  <w:rStyle w:val="Hyperlink"/>
                  <w:sz w:val="22"/>
                  <w:szCs w:val="22"/>
                </w:rPr>
                <w:t>TGN 8.01</w:t>
              </w:r>
            </w:hyperlink>
            <w:r w:rsidR="005B476C" w:rsidRPr="00BD19D8">
              <w:rPr>
                <w:b/>
                <w:sz w:val="22"/>
                <w:szCs w:val="22"/>
              </w:rPr>
              <w:t xml:space="preserve"> </w:t>
            </w:r>
            <w:r w:rsidRPr="00BD19D8">
              <w:rPr>
                <w:color w:val="FF33CC"/>
                <w:sz w:val="22"/>
                <w:szCs w:val="22"/>
              </w:rPr>
              <w:t>for more details</w:t>
            </w:r>
          </w:p>
        </w:tc>
        <w:tc>
          <w:tcPr>
            <w:tcW w:w="657" w:type="pct"/>
            <w:tcBorders>
              <w:bottom w:val="single" w:sz="4" w:space="0" w:color="auto"/>
            </w:tcBorders>
          </w:tcPr>
          <w:p w14:paraId="78856D89" w14:textId="3DD8A3F0" w:rsidR="00637513" w:rsidRPr="00BD19D8" w:rsidRDefault="00637513" w:rsidP="00591D3F">
            <w:pPr>
              <w:rPr>
                <w:rFonts w:ascii="Arial" w:hAnsi="Arial" w:cs="Arial"/>
                <w:color w:val="0070C0"/>
              </w:rPr>
            </w:pPr>
            <w:r w:rsidRPr="00BD19D8">
              <w:rPr>
                <w:rFonts w:ascii="Arial" w:hAnsi="Arial" w:cs="Arial"/>
                <w:color w:val="0070C0"/>
              </w:rPr>
              <w:t xml:space="preserve">Y </w:t>
            </w:r>
          </w:p>
        </w:tc>
        <w:tc>
          <w:tcPr>
            <w:tcW w:w="807" w:type="pct"/>
            <w:tcBorders>
              <w:bottom w:val="single" w:sz="4" w:space="0" w:color="auto"/>
            </w:tcBorders>
          </w:tcPr>
          <w:p w14:paraId="31C814E9" w14:textId="77777777" w:rsidR="00637513" w:rsidRPr="00BD19D8" w:rsidRDefault="00637513" w:rsidP="00591D3F">
            <w:pPr>
              <w:rPr>
                <w:rFonts w:ascii="Arial" w:hAnsi="Arial" w:cs="Arial"/>
              </w:rPr>
            </w:pPr>
          </w:p>
        </w:tc>
      </w:tr>
      <w:tr w:rsidR="00637513" w:rsidRPr="00BD19D8" w14:paraId="181FA23D" w14:textId="77777777" w:rsidTr="008043D0">
        <w:tc>
          <w:tcPr>
            <w:tcW w:w="5000" w:type="pct"/>
            <w:gridSpan w:val="3"/>
            <w:tcBorders>
              <w:bottom w:val="single" w:sz="4" w:space="0" w:color="BFBFBF" w:themeColor="background1" w:themeShade="BF"/>
            </w:tcBorders>
          </w:tcPr>
          <w:p w14:paraId="574BF5C0" w14:textId="1DBC1DF6" w:rsidR="00637513" w:rsidRPr="00BD19D8" w:rsidRDefault="00637513" w:rsidP="00591D3F">
            <w:pPr>
              <w:rPr>
                <w:rFonts w:ascii="Arial" w:hAnsi="Arial" w:cs="Arial"/>
              </w:rPr>
            </w:pPr>
            <w:r w:rsidRPr="00BD19D8">
              <w:rPr>
                <w:rFonts w:ascii="Arial" w:hAnsi="Arial" w:cs="Arial"/>
              </w:rPr>
              <w:t xml:space="preserve">Is the application rate appropriate for </w:t>
            </w:r>
            <w:proofErr w:type="gramStart"/>
            <w:r w:rsidRPr="00BD19D8">
              <w:rPr>
                <w:rFonts w:ascii="Arial" w:hAnsi="Arial" w:cs="Arial"/>
              </w:rPr>
              <w:t>the:</w:t>
            </w:r>
            <w:proofErr w:type="gramEnd"/>
          </w:p>
        </w:tc>
      </w:tr>
      <w:tr w:rsidR="00637513" w:rsidRPr="00BD19D8"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54D6266E" w:rsidR="00637513" w:rsidRPr="00BD19D8" w:rsidRDefault="00637513" w:rsidP="00591D3F">
            <w:pPr>
              <w:pStyle w:val="Default"/>
              <w:numPr>
                <w:ilvl w:val="0"/>
                <w:numId w:val="15"/>
              </w:numPr>
              <w:rPr>
                <w:color w:val="auto"/>
                <w:sz w:val="22"/>
                <w:szCs w:val="22"/>
              </w:rPr>
            </w:pPr>
            <w:r w:rsidRPr="00BD19D8">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3B1604A8" w:rsidR="00637513" w:rsidRPr="00BD19D8" w:rsidRDefault="00637513" w:rsidP="00591D3F">
            <w:pPr>
              <w:rPr>
                <w:rFonts w:ascii="Arial" w:hAnsi="Arial" w:cs="Arial"/>
                <w:color w:val="0070C0"/>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C21A5E5" w:rsidR="00637513" w:rsidRPr="00BD19D8" w:rsidRDefault="00B17C2A" w:rsidP="00591D3F">
            <w:pPr>
              <w:rPr>
                <w:rFonts w:ascii="Arial" w:hAnsi="Arial" w:cs="Arial"/>
              </w:rPr>
            </w:pPr>
            <w:r>
              <w:rPr>
                <w:rFonts w:ascii="Arial" w:hAnsi="Arial" w:cs="Arial"/>
              </w:rPr>
              <w:t xml:space="preserve">02 05 02 </w:t>
            </w:r>
            <w:r w:rsidR="009A2DFB">
              <w:rPr>
                <w:rFonts w:ascii="Arial" w:hAnsi="Arial" w:cs="Arial"/>
              </w:rPr>
              <w:br/>
              <w:t xml:space="preserve">dairy </w:t>
            </w:r>
            <w:r w:rsidR="003C5200">
              <w:rPr>
                <w:rFonts w:ascii="Arial" w:hAnsi="Arial" w:cs="Arial"/>
              </w:rPr>
              <w:t>industry effluent</w:t>
            </w:r>
            <w:r w:rsidR="009A2DFB">
              <w:rPr>
                <w:rFonts w:ascii="Arial" w:hAnsi="Arial" w:cs="Arial"/>
              </w:rPr>
              <w:t xml:space="preserve"> </w:t>
            </w:r>
          </w:p>
        </w:tc>
      </w:tr>
      <w:tr w:rsidR="00637513" w:rsidRPr="00BD19D8"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368D2F6A" w:rsidR="00637513" w:rsidRPr="00BD19D8" w:rsidRDefault="00637513" w:rsidP="00591D3F">
            <w:pPr>
              <w:pStyle w:val="Default"/>
              <w:numPr>
                <w:ilvl w:val="0"/>
                <w:numId w:val="15"/>
              </w:numPr>
              <w:rPr>
                <w:color w:val="auto"/>
                <w:sz w:val="22"/>
                <w:szCs w:val="22"/>
              </w:rPr>
            </w:pPr>
            <w:r w:rsidRPr="00BD19D8">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4F48FADF" w:rsidR="00637513" w:rsidRPr="00BD19D8" w:rsidRDefault="00637513" w:rsidP="00591D3F">
            <w:pPr>
              <w:rPr>
                <w:rFonts w:ascii="Arial" w:hAnsi="Arial" w:cs="Arial"/>
                <w:color w:val="0070C0"/>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637513" w:rsidRPr="00BD19D8" w:rsidRDefault="00637513" w:rsidP="00591D3F">
            <w:pPr>
              <w:rPr>
                <w:rFonts w:ascii="Arial" w:hAnsi="Arial" w:cs="Arial"/>
              </w:rPr>
            </w:pPr>
          </w:p>
        </w:tc>
      </w:tr>
      <w:tr w:rsidR="00637513" w:rsidRPr="00BD19D8"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6160CD19" w:rsidR="00637513" w:rsidRPr="00BD19D8" w:rsidRDefault="00637513" w:rsidP="00591D3F">
            <w:pPr>
              <w:pStyle w:val="Default"/>
              <w:numPr>
                <w:ilvl w:val="0"/>
                <w:numId w:val="15"/>
              </w:numPr>
              <w:rPr>
                <w:color w:val="auto"/>
                <w:sz w:val="22"/>
                <w:szCs w:val="22"/>
              </w:rPr>
            </w:pPr>
            <w:r w:rsidRPr="00BD19D8">
              <w:rPr>
                <w:color w:val="auto"/>
                <w:sz w:val="22"/>
                <w:szCs w:val="22"/>
              </w:rPr>
              <w:lastRenderedPageBreak/>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3DCD28D6" w:rsidR="00637513" w:rsidRPr="00BD19D8" w:rsidRDefault="00637513" w:rsidP="00591D3F">
            <w:pPr>
              <w:rPr>
                <w:rFonts w:ascii="Arial" w:hAnsi="Arial" w:cs="Arial"/>
                <w:color w:val="0070C0"/>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637513" w:rsidRPr="00BD19D8" w:rsidRDefault="00637513" w:rsidP="00591D3F">
            <w:pPr>
              <w:rPr>
                <w:rFonts w:ascii="Arial" w:hAnsi="Arial" w:cs="Arial"/>
              </w:rPr>
            </w:pPr>
          </w:p>
        </w:tc>
      </w:tr>
      <w:tr w:rsidR="00637513" w:rsidRPr="00BD19D8" w14:paraId="4F1450F2" w14:textId="77777777" w:rsidTr="00565CA2">
        <w:tc>
          <w:tcPr>
            <w:tcW w:w="5000" w:type="pct"/>
            <w:gridSpan w:val="3"/>
            <w:tcBorders>
              <w:bottom w:val="single" w:sz="4" w:space="0" w:color="BFBFBF" w:themeColor="background1" w:themeShade="BF"/>
            </w:tcBorders>
          </w:tcPr>
          <w:p w14:paraId="6066493B" w14:textId="27C36F35" w:rsidR="00637513" w:rsidRPr="00BD19D8" w:rsidRDefault="00637513" w:rsidP="00591D3F">
            <w:pPr>
              <w:rPr>
                <w:rFonts w:ascii="Arial" w:hAnsi="Arial" w:cs="Arial"/>
              </w:rPr>
            </w:pPr>
            <w:r w:rsidRPr="00BD19D8">
              <w:rPr>
                <w:rFonts w:ascii="Arial" w:hAnsi="Arial" w:cs="Arial"/>
              </w:rPr>
              <w:t>If multiple wastes are being mixed:</w:t>
            </w:r>
          </w:p>
        </w:tc>
      </w:tr>
      <w:tr w:rsidR="00637513" w:rsidRPr="00BD19D8"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637513" w:rsidRPr="00BD19D8" w:rsidRDefault="00637513" w:rsidP="00591D3F">
            <w:pPr>
              <w:pStyle w:val="Default"/>
              <w:numPr>
                <w:ilvl w:val="0"/>
                <w:numId w:val="15"/>
              </w:numPr>
              <w:rPr>
                <w:color w:val="auto"/>
                <w:sz w:val="22"/>
                <w:szCs w:val="22"/>
              </w:rPr>
            </w:pPr>
            <w:r w:rsidRPr="00BD19D8">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5668D83F" w:rsidR="00637513" w:rsidRPr="00BD19D8" w:rsidRDefault="00DA1869" w:rsidP="00591D3F">
            <w:pPr>
              <w:rPr>
                <w:rFonts w:ascii="Arial" w:hAnsi="Arial" w:cs="Arial"/>
                <w:color w:val="0070C0"/>
              </w:rPr>
            </w:pPr>
            <w:r>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169060FF" w:rsidR="00637513" w:rsidRPr="00BD19D8" w:rsidRDefault="009A2DFB" w:rsidP="00591D3F">
            <w:pPr>
              <w:rPr>
                <w:rFonts w:ascii="Arial" w:hAnsi="Arial" w:cs="Arial"/>
              </w:rPr>
            </w:pPr>
            <w:r>
              <w:rPr>
                <w:rFonts w:ascii="Arial" w:hAnsi="Arial" w:cs="Arial"/>
              </w:rPr>
              <w:t xml:space="preserve">Waste streams will not be mixed </w:t>
            </w:r>
          </w:p>
        </w:tc>
      </w:tr>
      <w:tr w:rsidR="00637513" w:rsidRPr="00BD19D8"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637513" w:rsidRPr="00BD19D8" w:rsidRDefault="00637513" w:rsidP="00591D3F">
            <w:pPr>
              <w:pStyle w:val="Default"/>
              <w:numPr>
                <w:ilvl w:val="0"/>
                <w:numId w:val="15"/>
              </w:numPr>
              <w:rPr>
                <w:color w:val="auto"/>
                <w:sz w:val="22"/>
                <w:szCs w:val="22"/>
              </w:rPr>
            </w:pPr>
            <w:r w:rsidRPr="00BD19D8">
              <w:rPr>
                <w:color w:val="auto"/>
                <w:sz w:val="22"/>
                <w:szCs w:val="22"/>
              </w:rPr>
              <w:t xml:space="preserve">Is it only for </w:t>
            </w:r>
            <w:r w:rsidRPr="00BD19D8">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698D932E" w:rsidR="00637513" w:rsidRPr="00BD19D8" w:rsidRDefault="00DA1869" w:rsidP="00591D3F">
            <w:pPr>
              <w:rPr>
                <w:rFonts w:ascii="Arial" w:hAnsi="Arial" w:cs="Arial"/>
                <w:color w:val="0070C0"/>
              </w:rPr>
            </w:pPr>
            <w:r>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637513" w:rsidRPr="00BD19D8" w:rsidRDefault="00637513" w:rsidP="00591D3F">
            <w:pPr>
              <w:rPr>
                <w:rFonts w:ascii="Arial" w:hAnsi="Arial" w:cs="Arial"/>
              </w:rPr>
            </w:pPr>
          </w:p>
        </w:tc>
      </w:tr>
      <w:tr w:rsidR="00637513" w:rsidRPr="00BD19D8"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59E0A3C1" w:rsidR="00637513" w:rsidRPr="00BD19D8" w:rsidRDefault="00637513" w:rsidP="00591D3F">
            <w:pPr>
              <w:pStyle w:val="Default"/>
              <w:numPr>
                <w:ilvl w:val="0"/>
                <w:numId w:val="15"/>
              </w:numPr>
              <w:rPr>
                <w:color w:val="auto"/>
                <w:sz w:val="22"/>
                <w:szCs w:val="22"/>
              </w:rPr>
            </w:pPr>
            <w:r w:rsidRPr="00BD19D8">
              <w:rPr>
                <w:color w:val="auto"/>
                <w:sz w:val="22"/>
                <w:szCs w:val="22"/>
              </w:rPr>
              <w:t>Have actual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77543B47" w:rsidR="00637513" w:rsidRPr="00BD19D8" w:rsidRDefault="00DA1869" w:rsidP="00591D3F">
            <w:pPr>
              <w:rPr>
                <w:rFonts w:ascii="Arial" w:hAnsi="Arial" w:cs="Arial"/>
                <w:color w:val="0070C0"/>
              </w:rPr>
            </w:pPr>
            <w:r>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637513" w:rsidRPr="00BD19D8" w:rsidRDefault="00637513" w:rsidP="00591D3F">
            <w:pPr>
              <w:rPr>
                <w:rFonts w:ascii="Arial" w:hAnsi="Arial" w:cs="Arial"/>
              </w:rPr>
            </w:pPr>
          </w:p>
        </w:tc>
      </w:tr>
      <w:tr w:rsidR="00637513" w:rsidRPr="00BD19D8"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5C149F46" w:rsidR="00637513" w:rsidRPr="00BD19D8" w:rsidRDefault="00637513" w:rsidP="00591D3F">
            <w:pPr>
              <w:pStyle w:val="Default"/>
              <w:numPr>
                <w:ilvl w:val="0"/>
                <w:numId w:val="15"/>
              </w:numPr>
              <w:rPr>
                <w:color w:val="auto"/>
                <w:sz w:val="22"/>
                <w:szCs w:val="22"/>
              </w:rPr>
            </w:pPr>
            <w:r w:rsidRPr="00BD19D8">
              <w:rPr>
                <w:color w:val="auto"/>
                <w:sz w:val="22"/>
                <w:szCs w:val="22"/>
              </w:rPr>
              <w:t xml:space="preserve">Is there a statement saying that </w:t>
            </w:r>
            <w:r w:rsidRPr="00BD19D8">
              <w:rPr>
                <w:sz w:val="22"/>
                <w:szCs w:val="22"/>
              </w:rPr>
              <w:t>the waste will be spread at the lowest applicable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7572FE63" w:rsidR="00637513" w:rsidRPr="00BD19D8" w:rsidRDefault="00DA1869" w:rsidP="00591D3F">
            <w:pPr>
              <w:rPr>
                <w:rFonts w:ascii="Arial" w:hAnsi="Arial" w:cs="Arial"/>
                <w:color w:val="0070C0"/>
              </w:rPr>
            </w:pPr>
            <w:r>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637513" w:rsidRPr="00BD19D8" w:rsidRDefault="00637513" w:rsidP="00591D3F">
            <w:pPr>
              <w:rPr>
                <w:rFonts w:ascii="Arial" w:hAnsi="Arial" w:cs="Arial"/>
              </w:rPr>
            </w:pPr>
          </w:p>
        </w:tc>
      </w:tr>
      <w:tr w:rsidR="00637513" w:rsidRPr="00BD19D8" w14:paraId="47EED266" w14:textId="77777777" w:rsidTr="00093EEB">
        <w:tc>
          <w:tcPr>
            <w:tcW w:w="5000" w:type="pct"/>
            <w:gridSpan w:val="3"/>
            <w:tcBorders>
              <w:bottom w:val="single" w:sz="4" w:space="0" w:color="BFBFBF" w:themeColor="background1" w:themeShade="BF"/>
            </w:tcBorders>
          </w:tcPr>
          <w:p w14:paraId="2D985482" w14:textId="095DD839" w:rsidR="00637513" w:rsidRPr="00BD19D8" w:rsidRDefault="00637513" w:rsidP="00591D3F">
            <w:pPr>
              <w:rPr>
                <w:rFonts w:ascii="Arial" w:hAnsi="Arial" w:cs="Arial"/>
              </w:rPr>
            </w:pPr>
            <w:r w:rsidRPr="00BD19D8">
              <w:rPr>
                <w:rFonts w:ascii="Arial" w:hAnsi="Arial" w:cs="Arial"/>
              </w:rPr>
              <w:t>Application of waste</w:t>
            </w:r>
          </w:p>
        </w:tc>
      </w:tr>
      <w:tr w:rsidR="00637513" w:rsidRPr="00BD19D8"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637513" w:rsidRPr="00BD19D8" w:rsidRDefault="00637513" w:rsidP="00591D3F">
            <w:pPr>
              <w:pStyle w:val="Default"/>
              <w:numPr>
                <w:ilvl w:val="0"/>
                <w:numId w:val="15"/>
              </w:numPr>
              <w:rPr>
                <w:color w:val="auto"/>
                <w:sz w:val="22"/>
                <w:szCs w:val="22"/>
              </w:rPr>
            </w:pPr>
            <w:r w:rsidRPr="00BD19D8">
              <w:rPr>
                <w:color w:val="auto"/>
                <w:sz w:val="22"/>
                <w:szCs w:val="22"/>
              </w:rPr>
              <w:t xml:space="preserve">Is </w:t>
            </w:r>
            <w:r w:rsidRPr="00BD19D8">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466874D3" w:rsidR="00637513" w:rsidRPr="00BD19D8" w:rsidRDefault="00637513" w:rsidP="00591D3F">
            <w:pPr>
              <w:rPr>
                <w:rFonts w:ascii="Arial" w:hAnsi="Arial" w:cs="Arial"/>
                <w:color w:val="0070C0"/>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637513" w:rsidRPr="00BD19D8" w:rsidRDefault="00637513" w:rsidP="00591D3F">
            <w:pPr>
              <w:rPr>
                <w:rFonts w:ascii="Arial" w:hAnsi="Arial" w:cs="Arial"/>
              </w:rPr>
            </w:pPr>
          </w:p>
        </w:tc>
      </w:tr>
      <w:tr w:rsidR="00637513" w:rsidRPr="00BD19D8"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637513" w:rsidRPr="00BD19D8" w:rsidRDefault="00637513" w:rsidP="00591D3F">
            <w:pPr>
              <w:pStyle w:val="Default"/>
              <w:numPr>
                <w:ilvl w:val="0"/>
                <w:numId w:val="15"/>
              </w:numPr>
              <w:rPr>
                <w:color w:val="auto"/>
                <w:sz w:val="22"/>
                <w:szCs w:val="22"/>
              </w:rPr>
            </w:pPr>
            <w:r w:rsidRPr="00BD19D8">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3056A017" w:rsidR="00637513" w:rsidRPr="00BD19D8" w:rsidRDefault="00637513" w:rsidP="00591D3F">
            <w:pPr>
              <w:rPr>
                <w:rFonts w:ascii="Arial" w:hAnsi="Arial" w:cs="Arial"/>
                <w:color w:val="0070C0"/>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637513" w:rsidRPr="00BD19D8" w:rsidRDefault="00637513" w:rsidP="00591D3F">
            <w:pPr>
              <w:rPr>
                <w:rFonts w:ascii="Arial" w:hAnsi="Arial" w:cs="Arial"/>
              </w:rPr>
            </w:pPr>
          </w:p>
        </w:tc>
      </w:tr>
      <w:tr w:rsidR="00637513" w:rsidRPr="00BD19D8"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637513" w:rsidRPr="00BD19D8" w:rsidRDefault="00637513" w:rsidP="00591D3F">
            <w:pPr>
              <w:pStyle w:val="ListParagraph"/>
              <w:numPr>
                <w:ilvl w:val="0"/>
                <w:numId w:val="15"/>
              </w:numPr>
              <w:contextualSpacing w:val="0"/>
              <w:rPr>
                <w:rFonts w:ascii="Arial" w:hAnsi="Arial" w:cs="Arial"/>
              </w:rPr>
            </w:pPr>
            <w:r w:rsidRPr="00BD19D8">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0648593E" w:rsidR="00637513" w:rsidRPr="00BD19D8" w:rsidRDefault="00637513" w:rsidP="00591D3F">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637513" w:rsidRPr="00BD19D8" w:rsidRDefault="00637513" w:rsidP="00591D3F">
            <w:pPr>
              <w:rPr>
                <w:rFonts w:ascii="Arial" w:hAnsi="Arial" w:cs="Arial"/>
              </w:rPr>
            </w:pPr>
          </w:p>
        </w:tc>
      </w:tr>
      <w:tr w:rsidR="00637513" w:rsidRPr="00BD19D8"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637513" w:rsidRPr="00BD19D8" w:rsidRDefault="00637513" w:rsidP="00591D3F">
            <w:pPr>
              <w:pStyle w:val="ListParagraph"/>
              <w:numPr>
                <w:ilvl w:val="0"/>
                <w:numId w:val="15"/>
              </w:numPr>
              <w:contextualSpacing w:val="0"/>
              <w:rPr>
                <w:rFonts w:ascii="Arial" w:hAnsi="Arial" w:cs="Arial"/>
              </w:rPr>
            </w:pPr>
            <w:r w:rsidRPr="00BD19D8">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20944C8F" w:rsidR="00637513" w:rsidRPr="00BD19D8" w:rsidRDefault="00637513" w:rsidP="00591D3F">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637513" w:rsidRPr="00BD19D8" w:rsidRDefault="00637513" w:rsidP="00591D3F">
            <w:pPr>
              <w:rPr>
                <w:rFonts w:ascii="Arial" w:hAnsi="Arial" w:cs="Arial"/>
              </w:rPr>
            </w:pPr>
          </w:p>
        </w:tc>
      </w:tr>
      <w:tr w:rsidR="00637513" w:rsidRPr="00BD19D8" w14:paraId="4A716F34" w14:textId="77777777" w:rsidTr="009A0BC6">
        <w:tc>
          <w:tcPr>
            <w:tcW w:w="3536" w:type="pct"/>
          </w:tcPr>
          <w:p w14:paraId="6A90AE02" w14:textId="4859AE9E" w:rsidR="00637513" w:rsidRPr="00BD19D8" w:rsidRDefault="00BD19D8" w:rsidP="00591D3F">
            <w:pPr>
              <w:rPr>
                <w:rFonts w:ascii="Arial" w:hAnsi="Arial" w:cs="Arial"/>
              </w:rPr>
            </w:pPr>
            <w:r w:rsidRPr="00BD19D8">
              <w:rPr>
                <w:rFonts w:ascii="Arial" w:hAnsi="Arial" w:cs="Arial"/>
              </w:rPr>
              <w:t>Have</w:t>
            </w:r>
            <w:r w:rsidR="00637513" w:rsidRPr="00BD19D8">
              <w:rPr>
                <w:rFonts w:ascii="Arial" w:hAnsi="Arial" w:cs="Arial"/>
              </w:rPr>
              <w:t xml:space="preserve"> the total nutrients supplied by the waste been given? </w:t>
            </w:r>
          </w:p>
        </w:tc>
        <w:tc>
          <w:tcPr>
            <w:tcW w:w="657" w:type="pct"/>
          </w:tcPr>
          <w:p w14:paraId="4B707597" w14:textId="7449C3CA" w:rsidR="00637513" w:rsidRPr="00BD19D8" w:rsidRDefault="00637513" w:rsidP="00591D3F">
            <w:pPr>
              <w:rPr>
                <w:rFonts w:ascii="Arial" w:hAnsi="Arial" w:cs="Arial"/>
              </w:rPr>
            </w:pPr>
            <w:r w:rsidRPr="00BD19D8">
              <w:rPr>
                <w:rFonts w:ascii="Arial" w:hAnsi="Arial" w:cs="Arial"/>
                <w:color w:val="0070C0"/>
              </w:rPr>
              <w:t xml:space="preserve">Y </w:t>
            </w:r>
          </w:p>
        </w:tc>
        <w:tc>
          <w:tcPr>
            <w:tcW w:w="807" w:type="pct"/>
          </w:tcPr>
          <w:p w14:paraId="345C0D27" w14:textId="77777777" w:rsidR="00637513" w:rsidRPr="00BD19D8" w:rsidRDefault="00637513" w:rsidP="00591D3F">
            <w:pPr>
              <w:rPr>
                <w:rFonts w:ascii="Arial" w:hAnsi="Arial" w:cs="Arial"/>
              </w:rPr>
            </w:pPr>
          </w:p>
        </w:tc>
      </w:tr>
      <w:tr w:rsidR="00637513" w:rsidRPr="00BD19D8" w14:paraId="352A19EC" w14:textId="77777777" w:rsidTr="009A0BC6">
        <w:tc>
          <w:tcPr>
            <w:tcW w:w="3536" w:type="pct"/>
          </w:tcPr>
          <w:p w14:paraId="779C409A" w14:textId="554D8165" w:rsidR="00637513" w:rsidRPr="00BD19D8" w:rsidRDefault="00637513" w:rsidP="00591D3F">
            <w:pPr>
              <w:rPr>
                <w:rFonts w:ascii="Arial" w:hAnsi="Arial" w:cs="Arial"/>
              </w:rPr>
            </w:pPr>
            <w:r w:rsidRPr="00BD19D8">
              <w:rPr>
                <w:rFonts w:ascii="Arial" w:hAnsi="Arial" w:cs="Arial"/>
              </w:rPr>
              <w:t>Has total nutrients supplied been given in oxide format?</w:t>
            </w:r>
          </w:p>
        </w:tc>
        <w:tc>
          <w:tcPr>
            <w:tcW w:w="657" w:type="pct"/>
          </w:tcPr>
          <w:p w14:paraId="40673919" w14:textId="4CE92547" w:rsidR="00637513" w:rsidRPr="00BD19D8" w:rsidRDefault="00637513" w:rsidP="00591D3F">
            <w:pPr>
              <w:rPr>
                <w:rFonts w:ascii="Arial" w:hAnsi="Arial" w:cs="Arial"/>
              </w:rPr>
            </w:pPr>
            <w:r w:rsidRPr="00BD19D8">
              <w:rPr>
                <w:rFonts w:ascii="Arial" w:hAnsi="Arial" w:cs="Arial"/>
                <w:color w:val="0070C0"/>
              </w:rPr>
              <w:t xml:space="preserve">Y </w:t>
            </w:r>
          </w:p>
        </w:tc>
        <w:tc>
          <w:tcPr>
            <w:tcW w:w="807" w:type="pct"/>
          </w:tcPr>
          <w:p w14:paraId="53065650" w14:textId="77777777" w:rsidR="00637513" w:rsidRPr="00BD19D8" w:rsidRDefault="00637513" w:rsidP="00591D3F">
            <w:pPr>
              <w:rPr>
                <w:rFonts w:ascii="Arial" w:hAnsi="Arial" w:cs="Arial"/>
              </w:rPr>
            </w:pPr>
          </w:p>
        </w:tc>
      </w:tr>
      <w:tr w:rsidR="00637513" w:rsidRPr="00BD19D8" w14:paraId="4D898454" w14:textId="77777777" w:rsidTr="005D2ABD">
        <w:tc>
          <w:tcPr>
            <w:tcW w:w="3536" w:type="pct"/>
            <w:tcBorders>
              <w:bottom w:val="single" w:sz="4" w:space="0" w:color="auto"/>
            </w:tcBorders>
          </w:tcPr>
          <w:p w14:paraId="51DA3DB5" w14:textId="30A6F9C1" w:rsidR="00637513" w:rsidRPr="00BD19D8" w:rsidRDefault="00637513" w:rsidP="00591D3F">
            <w:pPr>
              <w:rPr>
                <w:rFonts w:ascii="Arial" w:hAnsi="Arial" w:cs="Arial"/>
              </w:rPr>
            </w:pPr>
            <w:r w:rsidRPr="00BD19D8">
              <w:rPr>
                <w:rFonts w:ascii="Arial" w:hAnsi="Arial" w:cs="Arial"/>
              </w:rPr>
              <w:t>Has the SNS for each field been provided? (Or enough information provided to calculate the SNS)</w:t>
            </w:r>
          </w:p>
        </w:tc>
        <w:tc>
          <w:tcPr>
            <w:tcW w:w="657" w:type="pct"/>
            <w:tcBorders>
              <w:bottom w:val="single" w:sz="4" w:space="0" w:color="auto"/>
            </w:tcBorders>
          </w:tcPr>
          <w:p w14:paraId="3C7E2285" w14:textId="1B14BC64" w:rsidR="00637513" w:rsidRPr="00BD19D8" w:rsidRDefault="00637513" w:rsidP="00591D3F">
            <w:pPr>
              <w:rPr>
                <w:rFonts w:ascii="Arial" w:hAnsi="Arial" w:cs="Arial"/>
              </w:rPr>
            </w:pPr>
            <w:r w:rsidRPr="00BD19D8">
              <w:rPr>
                <w:rFonts w:ascii="Arial" w:hAnsi="Arial" w:cs="Arial"/>
                <w:color w:val="0070C0"/>
              </w:rPr>
              <w:t xml:space="preserve">Y </w:t>
            </w:r>
          </w:p>
        </w:tc>
        <w:tc>
          <w:tcPr>
            <w:tcW w:w="807" w:type="pct"/>
            <w:tcBorders>
              <w:bottom w:val="single" w:sz="4" w:space="0" w:color="auto"/>
            </w:tcBorders>
          </w:tcPr>
          <w:p w14:paraId="4DFF1305" w14:textId="77777777" w:rsidR="00637513" w:rsidRPr="00BD19D8" w:rsidRDefault="00637513" w:rsidP="00591D3F">
            <w:pPr>
              <w:rPr>
                <w:rFonts w:ascii="Arial" w:hAnsi="Arial" w:cs="Arial"/>
              </w:rPr>
            </w:pPr>
          </w:p>
        </w:tc>
      </w:tr>
      <w:tr w:rsidR="00637513" w:rsidRPr="00BD19D8" w14:paraId="1053E438" w14:textId="77777777" w:rsidTr="005D2ABD">
        <w:tc>
          <w:tcPr>
            <w:tcW w:w="5000" w:type="pct"/>
            <w:gridSpan w:val="3"/>
            <w:tcBorders>
              <w:bottom w:val="single" w:sz="4" w:space="0" w:color="BFBFBF" w:themeColor="background1" w:themeShade="BF"/>
            </w:tcBorders>
          </w:tcPr>
          <w:p w14:paraId="5171A857" w14:textId="4BC7A462" w:rsidR="00637513" w:rsidRPr="00BD19D8" w:rsidRDefault="00637513" w:rsidP="00591D3F">
            <w:pPr>
              <w:rPr>
                <w:rFonts w:ascii="Arial" w:hAnsi="Arial" w:cs="Arial"/>
              </w:rPr>
            </w:pPr>
            <w:r w:rsidRPr="00BD19D8">
              <w:rPr>
                <w:rFonts w:ascii="Arial" w:hAnsi="Arial" w:cs="Arial"/>
              </w:rPr>
              <w:t>If the operator has stated (or intelligence from area ops teams have told us) that other sources of nutrients have been applied in the last 12 months have they stated:</w:t>
            </w:r>
          </w:p>
        </w:tc>
      </w:tr>
      <w:tr w:rsidR="00637513" w:rsidRPr="00BD19D8"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637513" w:rsidRPr="00BD19D8" w:rsidRDefault="00637513" w:rsidP="00591D3F">
            <w:pPr>
              <w:pStyle w:val="ListParagraph"/>
              <w:numPr>
                <w:ilvl w:val="0"/>
                <w:numId w:val="15"/>
              </w:numPr>
              <w:contextualSpacing w:val="0"/>
              <w:rPr>
                <w:rFonts w:ascii="Arial" w:hAnsi="Arial" w:cs="Arial"/>
              </w:rPr>
            </w:pPr>
            <w:r w:rsidRPr="00BD19D8">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058C07B9" w:rsidR="00637513" w:rsidRPr="00BD19D8" w:rsidRDefault="00637513" w:rsidP="00591D3F">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57A36FA8" w:rsidR="00637513" w:rsidRPr="00BD19D8" w:rsidRDefault="002E3F41" w:rsidP="00591D3F">
            <w:pPr>
              <w:rPr>
                <w:rFonts w:ascii="Arial" w:hAnsi="Arial" w:cs="Arial"/>
              </w:rPr>
            </w:pPr>
            <w:r>
              <w:rPr>
                <w:rFonts w:ascii="Arial" w:hAnsi="Arial" w:cs="Arial"/>
              </w:rPr>
              <w:t xml:space="preserve">02 05 02 </w:t>
            </w:r>
            <w:r w:rsidR="003C5200">
              <w:rPr>
                <w:rFonts w:ascii="Arial" w:hAnsi="Arial" w:cs="Arial"/>
              </w:rPr>
              <w:t xml:space="preserve">dairy industry </w:t>
            </w:r>
            <w:proofErr w:type="gramStart"/>
            <w:r w:rsidR="003C5200">
              <w:rPr>
                <w:rFonts w:ascii="Arial" w:hAnsi="Arial" w:cs="Arial"/>
              </w:rPr>
              <w:t>effluent</w:t>
            </w:r>
            <w:proofErr w:type="gramEnd"/>
          </w:p>
        </w:tc>
      </w:tr>
      <w:tr w:rsidR="00637513" w:rsidRPr="00BD19D8"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637513" w:rsidRPr="00BD19D8" w:rsidRDefault="00637513" w:rsidP="00591D3F">
            <w:pPr>
              <w:pStyle w:val="ListParagraph"/>
              <w:numPr>
                <w:ilvl w:val="0"/>
                <w:numId w:val="15"/>
              </w:numPr>
              <w:contextualSpacing w:val="0"/>
              <w:rPr>
                <w:rFonts w:ascii="Arial" w:hAnsi="Arial" w:cs="Arial"/>
              </w:rPr>
            </w:pPr>
            <w:r w:rsidRPr="00BD19D8">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37F45163" w:rsidR="00637513" w:rsidRPr="00BD19D8" w:rsidRDefault="00637513" w:rsidP="00591D3F">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5227BAE7" w:rsidR="00637513" w:rsidRPr="00BD19D8" w:rsidRDefault="0072610B" w:rsidP="00591D3F">
            <w:pPr>
              <w:rPr>
                <w:rFonts w:ascii="Arial" w:hAnsi="Arial" w:cs="Arial"/>
              </w:rPr>
            </w:pPr>
            <w:r>
              <w:rPr>
                <w:rFonts w:ascii="Arial" w:hAnsi="Arial" w:cs="Arial"/>
              </w:rPr>
              <w:t>3</w:t>
            </w:r>
            <w:r w:rsidR="00EA0DD3">
              <w:rPr>
                <w:rFonts w:ascii="Arial" w:hAnsi="Arial" w:cs="Arial"/>
              </w:rPr>
              <w:t>174 total tonnage</w:t>
            </w:r>
          </w:p>
        </w:tc>
      </w:tr>
      <w:tr w:rsidR="00637513" w:rsidRPr="00BD19D8"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637513" w:rsidRPr="00BD19D8" w:rsidRDefault="00637513" w:rsidP="00591D3F">
            <w:pPr>
              <w:pStyle w:val="ListParagraph"/>
              <w:numPr>
                <w:ilvl w:val="0"/>
                <w:numId w:val="15"/>
              </w:numPr>
              <w:contextualSpacing w:val="0"/>
              <w:rPr>
                <w:rFonts w:ascii="Arial" w:hAnsi="Arial" w:cs="Arial"/>
              </w:rPr>
            </w:pPr>
            <w:r w:rsidRPr="00BD19D8">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593A2062" w:rsidR="00637513" w:rsidRPr="00BD19D8" w:rsidRDefault="00637513" w:rsidP="00591D3F">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027D20DD" w:rsidR="00637513" w:rsidRPr="00BD19D8" w:rsidRDefault="00EA0DD3" w:rsidP="00591D3F">
            <w:pPr>
              <w:rPr>
                <w:rFonts w:ascii="Arial" w:hAnsi="Arial" w:cs="Arial"/>
              </w:rPr>
            </w:pPr>
            <w:r>
              <w:rPr>
                <w:rFonts w:ascii="Arial" w:hAnsi="Arial" w:cs="Arial"/>
              </w:rPr>
              <w:t>50 t/ha</w:t>
            </w:r>
          </w:p>
        </w:tc>
      </w:tr>
      <w:tr w:rsidR="00637513" w:rsidRPr="00BD19D8"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637513" w:rsidRPr="00BD19D8" w:rsidRDefault="00637513" w:rsidP="00591D3F">
            <w:pPr>
              <w:pStyle w:val="ListParagraph"/>
              <w:numPr>
                <w:ilvl w:val="0"/>
                <w:numId w:val="15"/>
              </w:numPr>
              <w:contextualSpacing w:val="0"/>
              <w:rPr>
                <w:rFonts w:ascii="Arial" w:hAnsi="Arial" w:cs="Arial"/>
              </w:rPr>
            </w:pPr>
            <w:r w:rsidRPr="00BD19D8">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2D904089" w:rsidR="00637513" w:rsidRPr="00BD19D8" w:rsidRDefault="00637513" w:rsidP="00591D3F">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637513" w:rsidRPr="00BD19D8" w:rsidRDefault="00637513" w:rsidP="00591D3F">
            <w:pPr>
              <w:rPr>
                <w:rFonts w:ascii="Arial" w:hAnsi="Arial" w:cs="Arial"/>
              </w:rPr>
            </w:pPr>
          </w:p>
        </w:tc>
      </w:tr>
      <w:tr w:rsidR="00637513" w:rsidRPr="00BD19D8" w14:paraId="1374F366" w14:textId="77777777" w:rsidTr="00A16931">
        <w:tc>
          <w:tcPr>
            <w:tcW w:w="5000" w:type="pct"/>
            <w:gridSpan w:val="3"/>
            <w:tcBorders>
              <w:bottom w:val="single" w:sz="4" w:space="0" w:color="BFBFBF" w:themeColor="background1" w:themeShade="BF"/>
            </w:tcBorders>
          </w:tcPr>
          <w:p w14:paraId="5E5DBFC3" w14:textId="77777777" w:rsidR="00D3244D" w:rsidRPr="00BD19D8" w:rsidRDefault="00637513" w:rsidP="00D3244D">
            <w:pPr>
              <w:rPr>
                <w:rFonts w:ascii="Arial" w:hAnsi="Arial" w:cs="Arial"/>
              </w:rPr>
            </w:pPr>
            <w:r w:rsidRPr="00BD19D8">
              <w:rPr>
                <w:rFonts w:ascii="Arial" w:hAnsi="Arial" w:cs="Arial"/>
              </w:rPr>
              <w:t xml:space="preserve">Does the activity meet the definition of recovery? </w:t>
            </w:r>
            <w:r w:rsidR="00D3244D" w:rsidRPr="00BD19D8">
              <w:rPr>
                <w:rFonts w:ascii="Arial" w:hAnsi="Arial" w:cs="Arial"/>
              </w:rPr>
              <w:t xml:space="preserve"> </w:t>
            </w:r>
          </w:p>
          <w:p w14:paraId="7D612929" w14:textId="3D059445" w:rsidR="00637513" w:rsidRPr="00BD19D8" w:rsidRDefault="00637513" w:rsidP="00D3244D">
            <w:pPr>
              <w:rPr>
                <w:rFonts w:ascii="Arial" w:hAnsi="Arial" w:cs="Arial"/>
              </w:rPr>
            </w:pPr>
            <w:r w:rsidRPr="00BD19D8">
              <w:rPr>
                <w:rFonts w:ascii="Arial" w:hAnsi="Arial" w:cs="Arial"/>
                <w:color w:val="FF33CC"/>
              </w:rPr>
              <w:t xml:space="preserve">See box 6.2 of </w:t>
            </w:r>
            <w:hyperlink r:id="rId21" w:history="1">
              <w:r w:rsidR="005B476C" w:rsidRPr="00BD19D8">
                <w:rPr>
                  <w:rStyle w:val="Hyperlink"/>
                  <w:rFonts w:ascii="Arial" w:hAnsi="Arial" w:cs="Arial"/>
                </w:rPr>
                <w:t>TGN 8.01</w:t>
              </w:r>
            </w:hyperlink>
            <w:r w:rsidR="005B476C" w:rsidRPr="00BD19D8">
              <w:rPr>
                <w:rFonts w:ascii="Arial" w:hAnsi="Arial" w:cs="Arial"/>
                <w:b/>
              </w:rPr>
              <w:t xml:space="preserve"> </w:t>
            </w:r>
            <w:r w:rsidRPr="00BD19D8">
              <w:rPr>
                <w:rFonts w:ascii="Arial" w:hAnsi="Arial" w:cs="Arial"/>
                <w:color w:val="FF33CC"/>
              </w:rPr>
              <w:t>for more details</w:t>
            </w:r>
          </w:p>
        </w:tc>
      </w:tr>
      <w:tr w:rsidR="00637513" w:rsidRPr="00BD19D8" w14:paraId="19563A21" w14:textId="77777777" w:rsidTr="00A1693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F593345" w14:textId="43CC48A8" w:rsidR="00637513" w:rsidRPr="00BD19D8" w:rsidRDefault="00637513" w:rsidP="00591D3F">
            <w:pPr>
              <w:pStyle w:val="Default"/>
              <w:numPr>
                <w:ilvl w:val="0"/>
                <w:numId w:val="15"/>
              </w:numPr>
              <w:rPr>
                <w:color w:val="auto"/>
                <w:sz w:val="22"/>
                <w:szCs w:val="22"/>
              </w:rPr>
            </w:pPr>
            <w:r w:rsidRPr="00BD19D8">
              <w:rPr>
                <w:bCs/>
                <w:color w:val="auto"/>
                <w:sz w:val="22"/>
                <w:szCs w:val="22"/>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C10C863" w14:textId="12088729" w:rsidR="00637513" w:rsidRPr="00BD19D8" w:rsidRDefault="00637513" w:rsidP="00591D3F">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AE47481" w14:textId="77777777" w:rsidR="00637513" w:rsidRPr="00BD19D8" w:rsidRDefault="00637513" w:rsidP="00591D3F">
            <w:pPr>
              <w:rPr>
                <w:rFonts w:ascii="Arial" w:hAnsi="Arial" w:cs="Arial"/>
              </w:rPr>
            </w:pPr>
          </w:p>
        </w:tc>
      </w:tr>
      <w:tr w:rsidR="00637513" w:rsidRPr="00BD19D8" w14:paraId="2A440E5A" w14:textId="77777777" w:rsidTr="00A1693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C6891" w14:textId="0F0C1C71" w:rsidR="00637513" w:rsidRPr="00BD19D8" w:rsidRDefault="00637513" w:rsidP="00591D3F">
            <w:pPr>
              <w:pStyle w:val="Default"/>
              <w:numPr>
                <w:ilvl w:val="0"/>
                <w:numId w:val="15"/>
              </w:numPr>
              <w:rPr>
                <w:color w:val="auto"/>
                <w:sz w:val="22"/>
                <w:szCs w:val="22"/>
              </w:rPr>
            </w:pPr>
            <w:r w:rsidRPr="00BD19D8">
              <w:rPr>
                <w:bCs/>
                <w:color w:val="auto"/>
                <w:sz w:val="22"/>
                <w:szCs w:val="22"/>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46D12" w14:textId="6C35FCFE" w:rsidR="00637513" w:rsidRPr="00BD19D8" w:rsidRDefault="00637513" w:rsidP="00591D3F">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709490C" w14:textId="77777777" w:rsidR="00637513" w:rsidRPr="00BD19D8" w:rsidRDefault="00637513" w:rsidP="00591D3F">
            <w:pPr>
              <w:rPr>
                <w:rFonts w:ascii="Arial" w:hAnsi="Arial" w:cs="Arial"/>
              </w:rPr>
            </w:pPr>
          </w:p>
        </w:tc>
      </w:tr>
      <w:tr w:rsidR="00637513" w:rsidRPr="00BD19D8" w14:paraId="03ADB4C9" w14:textId="77777777" w:rsidTr="00A1693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C6" w14:textId="5EABD27F" w:rsidR="00637513" w:rsidRPr="00BD19D8" w:rsidRDefault="00637513" w:rsidP="00591D3F">
            <w:pPr>
              <w:pStyle w:val="Default"/>
              <w:numPr>
                <w:ilvl w:val="0"/>
                <w:numId w:val="15"/>
              </w:numPr>
              <w:rPr>
                <w:color w:val="auto"/>
                <w:sz w:val="22"/>
                <w:szCs w:val="22"/>
              </w:rPr>
            </w:pPr>
            <w:r w:rsidRPr="00BD19D8">
              <w:rPr>
                <w:bCs/>
                <w:color w:val="auto"/>
                <w:sz w:val="22"/>
                <w:szCs w:val="22"/>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C7" w14:textId="6E3798F4" w:rsidR="00637513" w:rsidRPr="00BD19D8" w:rsidRDefault="00637513" w:rsidP="00591D3F">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C8" w14:textId="579615DF" w:rsidR="00637513" w:rsidRPr="00BD19D8" w:rsidRDefault="00637513" w:rsidP="00591D3F">
            <w:pPr>
              <w:rPr>
                <w:rFonts w:ascii="Arial" w:hAnsi="Arial" w:cs="Arial"/>
              </w:rPr>
            </w:pPr>
          </w:p>
        </w:tc>
      </w:tr>
      <w:tr w:rsidR="00637513" w:rsidRPr="00BD19D8" w14:paraId="03ADB4CD" w14:textId="77777777" w:rsidTr="00A1693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CA" w14:textId="00B73BDD" w:rsidR="00637513" w:rsidRPr="00BD19D8" w:rsidRDefault="00637513" w:rsidP="00591D3F">
            <w:pPr>
              <w:pStyle w:val="Default"/>
              <w:numPr>
                <w:ilvl w:val="0"/>
                <w:numId w:val="15"/>
              </w:numPr>
              <w:rPr>
                <w:color w:val="auto"/>
                <w:sz w:val="22"/>
                <w:szCs w:val="22"/>
              </w:rPr>
            </w:pPr>
            <w:r w:rsidRPr="00BD19D8">
              <w:rPr>
                <w:bCs/>
                <w:color w:val="auto"/>
                <w:sz w:val="22"/>
                <w:szCs w:val="22"/>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CB" w14:textId="65F3AC12" w:rsidR="00637513" w:rsidRPr="00BD19D8" w:rsidRDefault="00637513" w:rsidP="00591D3F">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CC" w14:textId="77777777" w:rsidR="00637513" w:rsidRPr="00BD19D8" w:rsidRDefault="00637513" w:rsidP="00591D3F">
            <w:pPr>
              <w:rPr>
                <w:rFonts w:ascii="Arial" w:hAnsi="Arial" w:cs="Arial"/>
              </w:rPr>
            </w:pPr>
          </w:p>
        </w:tc>
      </w:tr>
      <w:tr w:rsidR="00637513" w:rsidRPr="00BD19D8" w14:paraId="03ADB4D1" w14:textId="77777777" w:rsidTr="00A16931">
        <w:tc>
          <w:tcPr>
            <w:tcW w:w="3536" w:type="pct"/>
            <w:tcBorders>
              <w:top w:val="single" w:sz="4" w:space="0" w:color="BFBFBF" w:themeColor="background1" w:themeShade="BF"/>
              <w:right w:val="single" w:sz="4" w:space="0" w:color="BFBFBF" w:themeColor="background1" w:themeShade="BF"/>
            </w:tcBorders>
          </w:tcPr>
          <w:p w14:paraId="7F892CE8" w14:textId="77777777" w:rsidR="00637513" w:rsidRPr="00BD19D8" w:rsidRDefault="00637513" w:rsidP="00591D3F">
            <w:pPr>
              <w:pStyle w:val="Default"/>
              <w:numPr>
                <w:ilvl w:val="0"/>
                <w:numId w:val="15"/>
              </w:numPr>
              <w:rPr>
                <w:color w:val="auto"/>
                <w:sz w:val="22"/>
                <w:szCs w:val="22"/>
              </w:rPr>
            </w:pPr>
            <w:r w:rsidRPr="00BD19D8">
              <w:rPr>
                <w:bCs/>
                <w:color w:val="auto"/>
                <w:sz w:val="22"/>
                <w:szCs w:val="22"/>
              </w:rPr>
              <w:t xml:space="preserve">Will the proposal be completed to an appropriate standard? </w:t>
            </w:r>
          </w:p>
          <w:p w14:paraId="03ADB4CE" w14:textId="0B40E67B" w:rsidR="00637513" w:rsidRPr="00BD19D8" w:rsidRDefault="00637513" w:rsidP="00591D3F">
            <w:pPr>
              <w:pStyle w:val="Default"/>
              <w:rPr>
                <w:color w:val="auto"/>
                <w:sz w:val="22"/>
                <w:szCs w:val="22"/>
              </w:rPr>
            </w:pPr>
            <w:r w:rsidRPr="00BD19D8">
              <w:rPr>
                <w:color w:val="auto"/>
                <w:sz w:val="22"/>
                <w:szCs w:val="22"/>
              </w:rPr>
              <w:t>For this activity, the standard is the deployment application that has been assessed and approved. Any deviation from this which has not been agreed is likely to be</w:t>
            </w:r>
            <w:r w:rsidR="00F618CA" w:rsidRPr="00BD19D8">
              <w:rPr>
                <w:color w:val="auto"/>
                <w:sz w:val="22"/>
                <w:szCs w:val="22"/>
              </w:rPr>
              <w:t xml:space="preserve"> viewed as disposal.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CF" w14:textId="501D09E0" w:rsidR="00637513" w:rsidRPr="00BD19D8" w:rsidRDefault="00637513" w:rsidP="00591D3F">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03ADB4D0" w14:textId="77777777" w:rsidR="00637513" w:rsidRPr="00BD19D8" w:rsidRDefault="00637513" w:rsidP="00591D3F">
            <w:pPr>
              <w:rPr>
                <w:rFonts w:ascii="Arial" w:hAnsi="Arial" w:cs="Arial"/>
              </w:rPr>
            </w:pPr>
          </w:p>
        </w:tc>
      </w:tr>
    </w:tbl>
    <w:p w14:paraId="4360B91D" w14:textId="77777777" w:rsidR="007719B3" w:rsidRPr="00BD19D8" w:rsidRDefault="007719B3" w:rsidP="007719B3">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BD19D8" w14:paraId="3AE83ED1" w14:textId="77777777" w:rsidTr="00F9424F">
        <w:tc>
          <w:tcPr>
            <w:tcW w:w="3536" w:type="pct"/>
            <w:shd w:val="clear" w:color="auto" w:fill="D9E2F3" w:themeFill="accent5" w:themeFillTint="33"/>
          </w:tcPr>
          <w:p w14:paraId="70AA5AEF" w14:textId="77777777" w:rsidR="007719B3" w:rsidRPr="00BD19D8" w:rsidRDefault="007719B3" w:rsidP="00F9424F">
            <w:pPr>
              <w:rPr>
                <w:rFonts w:ascii="Arial" w:hAnsi="Arial" w:cs="Arial"/>
                <w:b/>
              </w:rPr>
            </w:pPr>
            <w:r w:rsidRPr="00BD19D8">
              <w:rPr>
                <w:rFonts w:ascii="Arial" w:hAnsi="Arial" w:cs="Arial"/>
                <w:b/>
              </w:rPr>
              <w:t>Site specific risk assessment</w:t>
            </w:r>
          </w:p>
        </w:tc>
        <w:tc>
          <w:tcPr>
            <w:tcW w:w="657" w:type="pct"/>
            <w:shd w:val="clear" w:color="auto" w:fill="D9E2F3" w:themeFill="accent5" w:themeFillTint="33"/>
          </w:tcPr>
          <w:p w14:paraId="526F7504" w14:textId="77777777" w:rsidR="007719B3" w:rsidRPr="00BD19D8" w:rsidRDefault="007719B3" w:rsidP="00F9424F">
            <w:pPr>
              <w:rPr>
                <w:rFonts w:ascii="Arial" w:hAnsi="Arial" w:cs="Arial"/>
                <w:b/>
              </w:rPr>
            </w:pPr>
            <w:r w:rsidRPr="00BD19D8">
              <w:rPr>
                <w:rFonts w:ascii="Arial" w:hAnsi="Arial" w:cs="Arial"/>
                <w:b/>
              </w:rPr>
              <w:t>Y N n/a</w:t>
            </w:r>
          </w:p>
        </w:tc>
        <w:tc>
          <w:tcPr>
            <w:tcW w:w="807" w:type="pct"/>
            <w:shd w:val="clear" w:color="auto" w:fill="D9E2F3" w:themeFill="accent5" w:themeFillTint="33"/>
          </w:tcPr>
          <w:p w14:paraId="18E8ED67" w14:textId="77777777" w:rsidR="007719B3" w:rsidRPr="00BD19D8" w:rsidRDefault="007719B3" w:rsidP="00F9424F">
            <w:pPr>
              <w:rPr>
                <w:rFonts w:ascii="Arial" w:hAnsi="Arial" w:cs="Arial"/>
              </w:rPr>
            </w:pPr>
            <w:r w:rsidRPr="00BD19D8">
              <w:rPr>
                <w:rFonts w:ascii="Arial" w:hAnsi="Arial" w:cs="Arial"/>
                <w:b/>
              </w:rPr>
              <w:t>Comments</w:t>
            </w:r>
          </w:p>
        </w:tc>
      </w:tr>
      <w:tr w:rsidR="007719B3" w:rsidRPr="00BD19D8" w14:paraId="11A72720" w14:textId="77777777" w:rsidTr="00F9424F">
        <w:tc>
          <w:tcPr>
            <w:tcW w:w="3536" w:type="pct"/>
          </w:tcPr>
          <w:p w14:paraId="7ABEACD1" w14:textId="2845DF11" w:rsidR="007719B3" w:rsidRPr="00BD19D8" w:rsidRDefault="007719B3" w:rsidP="00F9424F">
            <w:pPr>
              <w:rPr>
                <w:rFonts w:ascii="Arial" w:hAnsi="Arial" w:cs="Arial"/>
              </w:rPr>
            </w:pPr>
            <w:r w:rsidRPr="00BD19D8">
              <w:rPr>
                <w:rFonts w:ascii="Arial" w:hAnsi="Arial" w:cs="Arial"/>
              </w:rPr>
              <w:t xml:space="preserve">If the deployment is in a </w:t>
            </w:r>
            <w:r w:rsidR="00BD19D8" w:rsidRPr="00BD19D8">
              <w:rPr>
                <w:rFonts w:ascii="Arial" w:hAnsi="Arial" w:cs="Arial"/>
              </w:rPr>
              <w:t>high-risk</w:t>
            </w:r>
            <w:r w:rsidRPr="00BD19D8">
              <w:rPr>
                <w:rFonts w:ascii="Arial" w:hAnsi="Arial" w:cs="Arial"/>
              </w:rPr>
              <w:t xml:space="preserve"> location</w:t>
            </w:r>
            <w:r w:rsidRPr="00BD19D8">
              <w:rPr>
                <w:rStyle w:val="FootnoteReference"/>
                <w:rFonts w:ascii="Arial" w:hAnsi="Arial" w:cs="Arial"/>
              </w:rPr>
              <w:footnoteReference w:id="2"/>
            </w:r>
            <w:r w:rsidRPr="00BD19D8">
              <w:rPr>
                <w:rFonts w:ascii="Arial" w:hAnsi="Arial" w:cs="Arial"/>
              </w:rPr>
              <w:t xml:space="preserve"> (Medium (2) or </w:t>
            </w:r>
            <w:r w:rsidR="00BD19D8" w:rsidRPr="00BD19D8">
              <w:rPr>
                <w:rFonts w:ascii="Arial" w:hAnsi="Arial" w:cs="Arial"/>
              </w:rPr>
              <w:t>high-risk</w:t>
            </w:r>
            <w:r w:rsidRPr="00BD19D8">
              <w:rPr>
                <w:rFonts w:ascii="Arial" w:hAnsi="Arial" w:cs="Arial"/>
              </w:rPr>
              <w:t xml:space="preserve"> deployment) has a </w:t>
            </w:r>
            <w:r w:rsidR="00922A3D" w:rsidRPr="00BD19D8">
              <w:rPr>
                <w:rFonts w:ascii="Arial" w:hAnsi="Arial" w:cs="Arial"/>
              </w:rPr>
              <w:t>site-specific</w:t>
            </w:r>
            <w:r w:rsidRPr="00BD19D8">
              <w:rPr>
                <w:rFonts w:ascii="Arial" w:hAnsi="Arial" w:cs="Arial"/>
              </w:rPr>
              <w:t xml:space="preserve"> risk assessment been submitted?</w:t>
            </w:r>
          </w:p>
        </w:tc>
        <w:tc>
          <w:tcPr>
            <w:tcW w:w="657" w:type="pct"/>
          </w:tcPr>
          <w:p w14:paraId="7FF8C668" w14:textId="0510C054" w:rsidR="007719B3" w:rsidRPr="00BD19D8" w:rsidRDefault="007719B3" w:rsidP="00F9424F">
            <w:pPr>
              <w:rPr>
                <w:rFonts w:ascii="Arial" w:hAnsi="Arial" w:cs="Arial"/>
              </w:rPr>
            </w:pPr>
            <w:r w:rsidRPr="00BD19D8">
              <w:rPr>
                <w:rFonts w:ascii="Arial" w:hAnsi="Arial" w:cs="Arial"/>
                <w:color w:val="0070C0"/>
              </w:rPr>
              <w:t xml:space="preserve">Y </w:t>
            </w:r>
          </w:p>
        </w:tc>
        <w:tc>
          <w:tcPr>
            <w:tcW w:w="807" w:type="pct"/>
          </w:tcPr>
          <w:p w14:paraId="05E086FC" w14:textId="77777777" w:rsidR="007719B3" w:rsidRPr="00BD19D8" w:rsidRDefault="007719B3" w:rsidP="00F9424F">
            <w:pPr>
              <w:rPr>
                <w:rFonts w:ascii="Arial" w:hAnsi="Arial" w:cs="Arial"/>
              </w:rPr>
            </w:pPr>
          </w:p>
        </w:tc>
      </w:tr>
      <w:tr w:rsidR="007719B3" w:rsidRPr="00BD19D8" w14:paraId="370680EE" w14:textId="77777777" w:rsidTr="00F9424F">
        <w:tc>
          <w:tcPr>
            <w:tcW w:w="3536" w:type="pct"/>
            <w:tcBorders>
              <w:bottom w:val="single" w:sz="4" w:space="0" w:color="auto"/>
            </w:tcBorders>
          </w:tcPr>
          <w:p w14:paraId="5494A53B" w14:textId="576475E8" w:rsidR="007719B3" w:rsidRPr="00BD19D8" w:rsidRDefault="007719B3" w:rsidP="00F9424F">
            <w:pPr>
              <w:rPr>
                <w:rFonts w:ascii="Arial" w:hAnsi="Arial" w:cs="Arial"/>
              </w:rPr>
            </w:pPr>
            <w:r w:rsidRPr="00BD19D8">
              <w:rPr>
                <w:rFonts w:ascii="Arial" w:hAnsi="Arial" w:cs="Arial"/>
              </w:rPr>
              <w:lastRenderedPageBreak/>
              <w:t>If there are other potential sensitive receptors</w:t>
            </w:r>
            <w:r w:rsidRPr="00BD19D8">
              <w:rPr>
                <w:rStyle w:val="FootnoteReference"/>
                <w:rFonts w:ascii="Arial" w:hAnsi="Arial" w:cs="Arial"/>
              </w:rPr>
              <w:footnoteReference w:id="3"/>
            </w:r>
            <w:r w:rsidRPr="00BD19D8">
              <w:rPr>
                <w:rFonts w:ascii="Arial" w:hAnsi="Arial" w:cs="Arial"/>
              </w:rPr>
              <w:t xml:space="preserve"> has a </w:t>
            </w:r>
            <w:r w:rsidR="00BD19D8" w:rsidRPr="00BD19D8">
              <w:rPr>
                <w:rFonts w:ascii="Arial" w:hAnsi="Arial" w:cs="Arial"/>
              </w:rPr>
              <w:t>site-specific</w:t>
            </w:r>
            <w:r w:rsidRPr="00BD19D8">
              <w:rPr>
                <w:rFonts w:ascii="Arial" w:hAnsi="Arial" w:cs="Arial"/>
              </w:rPr>
              <w:t xml:space="preserve"> risk assessment been submitted?</w:t>
            </w:r>
          </w:p>
        </w:tc>
        <w:tc>
          <w:tcPr>
            <w:tcW w:w="657" w:type="pct"/>
            <w:tcBorders>
              <w:bottom w:val="single" w:sz="4" w:space="0" w:color="auto"/>
            </w:tcBorders>
          </w:tcPr>
          <w:p w14:paraId="6593A185" w14:textId="0F980046" w:rsidR="007719B3" w:rsidRPr="00BD19D8" w:rsidRDefault="007719B3" w:rsidP="00F9424F">
            <w:pPr>
              <w:rPr>
                <w:rFonts w:ascii="Arial" w:hAnsi="Arial" w:cs="Arial"/>
              </w:rPr>
            </w:pPr>
            <w:r w:rsidRPr="00BD19D8">
              <w:rPr>
                <w:rFonts w:ascii="Arial" w:hAnsi="Arial" w:cs="Arial"/>
                <w:color w:val="0070C0"/>
              </w:rPr>
              <w:t xml:space="preserve">Y </w:t>
            </w:r>
          </w:p>
        </w:tc>
        <w:tc>
          <w:tcPr>
            <w:tcW w:w="807" w:type="pct"/>
            <w:tcBorders>
              <w:bottom w:val="single" w:sz="4" w:space="0" w:color="auto"/>
            </w:tcBorders>
          </w:tcPr>
          <w:p w14:paraId="6BA86A64" w14:textId="77777777" w:rsidR="007719B3" w:rsidRPr="00BD19D8" w:rsidRDefault="007719B3" w:rsidP="00F9424F">
            <w:pPr>
              <w:rPr>
                <w:rFonts w:ascii="Arial" w:hAnsi="Arial" w:cs="Arial"/>
              </w:rPr>
            </w:pPr>
          </w:p>
        </w:tc>
      </w:tr>
      <w:tr w:rsidR="007719B3" w:rsidRPr="00BD19D8"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BD19D8" w:rsidRDefault="007719B3" w:rsidP="00F9424F">
            <w:pPr>
              <w:rPr>
                <w:rFonts w:ascii="Arial" w:hAnsi="Arial" w:cs="Arial"/>
              </w:rPr>
            </w:pPr>
            <w:r w:rsidRPr="00BD19D8">
              <w:rPr>
                <w:rFonts w:ascii="Arial" w:hAnsi="Arial" w:cs="Arial"/>
              </w:rPr>
              <w:t xml:space="preserve">Does the </w:t>
            </w:r>
            <w:r w:rsidR="00BD19D8" w:rsidRPr="00BD19D8">
              <w:rPr>
                <w:rFonts w:ascii="Arial" w:hAnsi="Arial" w:cs="Arial"/>
              </w:rPr>
              <w:t>site-specific</w:t>
            </w:r>
            <w:r w:rsidRPr="00BD19D8">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BD19D8" w:rsidRDefault="007719B3" w:rsidP="00F9424F">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BD19D8" w:rsidRDefault="007719B3" w:rsidP="00F9424F">
            <w:pPr>
              <w:rPr>
                <w:rFonts w:ascii="Arial" w:hAnsi="Arial" w:cs="Arial"/>
              </w:rPr>
            </w:pPr>
          </w:p>
        </w:tc>
      </w:tr>
      <w:tr w:rsidR="007719B3" w:rsidRPr="00BD19D8"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77777777" w:rsidR="007719B3" w:rsidRPr="00BD19D8" w:rsidRDefault="007719B3" w:rsidP="00F9424F">
            <w:pPr>
              <w:pStyle w:val="ListParagraph"/>
              <w:numPr>
                <w:ilvl w:val="0"/>
                <w:numId w:val="15"/>
              </w:numPr>
              <w:contextualSpacing w:val="0"/>
              <w:rPr>
                <w:rFonts w:ascii="Arial" w:hAnsi="Arial" w:cs="Arial"/>
              </w:rPr>
            </w:pPr>
            <w:r w:rsidRPr="00BD19D8">
              <w:rPr>
                <w:rFonts w:ascii="Arial" w:hAnsi="Arial" w:cs="Arial"/>
              </w:rPr>
              <w:t>Sources of pollution or hazards</w:t>
            </w:r>
            <w:r w:rsidRPr="00BD19D8">
              <w:rPr>
                <w:rStyle w:val="FootnoteReference"/>
                <w:rFonts w:ascii="Arial" w:hAnsi="Arial" w:cs="Arial"/>
              </w:rPr>
              <w:footnoteReference w:id="4"/>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1425FF67" w:rsidR="007719B3" w:rsidRPr="00BD19D8" w:rsidRDefault="007719B3" w:rsidP="00F9424F">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BD19D8" w:rsidRDefault="007719B3" w:rsidP="00F9424F">
            <w:pPr>
              <w:rPr>
                <w:rFonts w:ascii="Arial" w:hAnsi="Arial" w:cs="Arial"/>
              </w:rPr>
            </w:pPr>
          </w:p>
        </w:tc>
      </w:tr>
      <w:tr w:rsidR="007719B3" w:rsidRPr="00BD19D8"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BD19D8" w:rsidRDefault="007719B3" w:rsidP="00F9424F">
            <w:pPr>
              <w:pStyle w:val="ListParagraph"/>
              <w:numPr>
                <w:ilvl w:val="0"/>
                <w:numId w:val="15"/>
              </w:numPr>
              <w:contextualSpacing w:val="0"/>
              <w:rPr>
                <w:rFonts w:ascii="Arial" w:hAnsi="Arial" w:cs="Arial"/>
              </w:rPr>
            </w:pPr>
            <w:r w:rsidRPr="00BD19D8">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700D25CD" w:rsidR="007719B3" w:rsidRPr="00BD19D8" w:rsidRDefault="007719B3" w:rsidP="00F9424F">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BD19D8" w:rsidRDefault="007719B3" w:rsidP="00F9424F">
            <w:pPr>
              <w:rPr>
                <w:rFonts w:ascii="Arial" w:hAnsi="Arial" w:cs="Arial"/>
              </w:rPr>
            </w:pPr>
          </w:p>
        </w:tc>
      </w:tr>
      <w:tr w:rsidR="007719B3" w:rsidRPr="00BD19D8"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7777777" w:rsidR="007719B3" w:rsidRPr="00BD19D8" w:rsidRDefault="007719B3" w:rsidP="00F9424F">
            <w:pPr>
              <w:pStyle w:val="Default"/>
              <w:numPr>
                <w:ilvl w:val="0"/>
                <w:numId w:val="15"/>
              </w:numPr>
              <w:rPr>
                <w:sz w:val="22"/>
                <w:szCs w:val="22"/>
              </w:rPr>
            </w:pPr>
            <w:r w:rsidRPr="00BD19D8">
              <w:rPr>
                <w:sz w:val="22"/>
                <w:szCs w:val="22"/>
              </w:rPr>
              <w:t>Receptors</w:t>
            </w:r>
            <w:r w:rsidRPr="00BD19D8">
              <w:rPr>
                <w:rStyle w:val="FootnoteReference"/>
                <w:sz w:val="22"/>
                <w:szCs w:val="22"/>
              </w:rPr>
              <w:footnoteReference w:id="5"/>
            </w:r>
            <w:r w:rsidRPr="00BD19D8">
              <w:rPr>
                <w:sz w:val="22"/>
                <w:szCs w:val="22"/>
              </w:rPr>
              <w:t xml:space="preserve"> that can be affected by that source of pollution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6AAB4A8D" w:rsidR="007719B3" w:rsidRPr="00BD19D8" w:rsidRDefault="007719B3" w:rsidP="00F9424F">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BD19D8" w:rsidRDefault="007719B3" w:rsidP="00F9424F">
            <w:pPr>
              <w:rPr>
                <w:rFonts w:ascii="Arial" w:hAnsi="Arial" w:cs="Arial"/>
              </w:rPr>
            </w:pPr>
          </w:p>
        </w:tc>
      </w:tr>
      <w:tr w:rsidR="007719B3" w:rsidRPr="00BD19D8"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BD19D8" w:rsidRDefault="007719B3" w:rsidP="00F9424F">
            <w:pPr>
              <w:pStyle w:val="ListParagraph"/>
              <w:numPr>
                <w:ilvl w:val="0"/>
                <w:numId w:val="15"/>
              </w:numPr>
              <w:contextualSpacing w:val="0"/>
              <w:rPr>
                <w:rFonts w:ascii="Arial" w:hAnsi="Arial" w:cs="Arial"/>
              </w:rPr>
            </w:pPr>
            <w:r w:rsidRPr="00BD19D8">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C257FA5" w:rsidR="007719B3" w:rsidRPr="00BD19D8" w:rsidRDefault="007719B3" w:rsidP="00F9424F">
            <w:pPr>
              <w:rPr>
                <w:rFonts w:ascii="Arial" w:hAnsi="Arial" w:cs="Arial"/>
              </w:rPr>
            </w:pPr>
            <w:r w:rsidRPr="00BD19D8">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BD19D8" w:rsidRDefault="007719B3" w:rsidP="00F9424F">
            <w:pPr>
              <w:rPr>
                <w:rFonts w:ascii="Arial" w:hAnsi="Arial" w:cs="Arial"/>
              </w:rPr>
            </w:pPr>
          </w:p>
        </w:tc>
      </w:tr>
    </w:tbl>
    <w:p w14:paraId="494333B8" w14:textId="77777777" w:rsidR="007719B3" w:rsidRPr="00BD19D8" w:rsidRDefault="007719B3" w:rsidP="007719B3">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BD19D8" w14:paraId="6C7A6D22" w14:textId="77777777" w:rsidTr="00F9424F">
        <w:tc>
          <w:tcPr>
            <w:tcW w:w="3536" w:type="pct"/>
            <w:shd w:val="clear" w:color="auto" w:fill="D9E2F3" w:themeFill="accent5" w:themeFillTint="33"/>
          </w:tcPr>
          <w:p w14:paraId="3223FC3A" w14:textId="77777777" w:rsidR="007719B3" w:rsidRPr="00BD19D8" w:rsidRDefault="007719B3" w:rsidP="00F9424F">
            <w:pPr>
              <w:rPr>
                <w:rFonts w:ascii="Arial" w:hAnsi="Arial" w:cs="Arial"/>
                <w:b/>
              </w:rPr>
            </w:pPr>
            <w:r w:rsidRPr="00BD19D8">
              <w:rPr>
                <w:rFonts w:ascii="Arial" w:hAnsi="Arial" w:cs="Arial"/>
                <w:b/>
              </w:rPr>
              <w:t>SSSI/ Appendix 4 assessment</w:t>
            </w:r>
          </w:p>
        </w:tc>
        <w:tc>
          <w:tcPr>
            <w:tcW w:w="657" w:type="pct"/>
            <w:shd w:val="clear" w:color="auto" w:fill="D9E2F3" w:themeFill="accent5" w:themeFillTint="33"/>
          </w:tcPr>
          <w:p w14:paraId="29900381" w14:textId="77777777" w:rsidR="007719B3" w:rsidRPr="00BD19D8" w:rsidRDefault="007719B3" w:rsidP="00F9424F">
            <w:pPr>
              <w:rPr>
                <w:rFonts w:ascii="Arial" w:hAnsi="Arial" w:cs="Arial"/>
                <w:b/>
              </w:rPr>
            </w:pPr>
            <w:r w:rsidRPr="00BD19D8">
              <w:rPr>
                <w:rFonts w:ascii="Arial" w:hAnsi="Arial" w:cs="Arial"/>
                <w:b/>
              </w:rPr>
              <w:t>Y N n/a</w:t>
            </w:r>
          </w:p>
        </w:tc>
        <w:tc>
          <w:tcPr>
            <w:tcW w:w="807" w:type="pct"/>
            <w:shd w:val="clear" w:color="auto" w:fill="D9E2F3" w:themeFill="accent5" w:themeFillTint="33"/>
          </w:tcPr>
          <w:p w14:paraId="14E33BD1" w14:textId="77777777" w:rsidR="007719B3" w:rsidRPr="00BD19D8" w:rsidRDefault="007719B3" w:rsidP="00F9424F">
            <w:pPr>
              <w:rPr>
                <w:rFonts w:ascii="Arial" w:hAnsi="Arial" w:cs="Arial"/>
              </w:rPr>
            </w:pPr>
            <w:r w:rsidRPr="00BD19D8">
              <w:rPr>
                <w:rFonts w:ascii="Arial" w:hAnsi="Arial" w:cs="Arial"/>
                <w:b/>
              </w:rPr>
              <w:t>Comments</w:t>
            </w:r>
          </w:p>
        </w:tc>
      </w:tr>
      <w:tr w:rsidR="007719B3" w:rsidRPr="00BD19D8" w14:paraId="11C452A4" w14:textId="77777777" w:rsidTr="00F9424F">
        <w:tc>
          <w:tcPr>
            <w:tcW w:w="3536" w:type="pct"/>
          </w:tcPr>
          <w:p w14:paraId="2FB991A3" w14:textId="77777777" w:rsidR="007719B3" w:rsidRPr="00BD19D8" w:rsidRDefault="007719B3" w:rsidP="00F9424F">
            <w:pPr>
              <w:rPr>
                <w:rFonts w:ascii="Arial" w:hAnsi="Arial" w:cs="Arial"/>
              </w:rPr>
            </w:pPr>
            <w:r w:rsidRPr="00BD19D8">
              <w:rPr>
                <w:rFonts w:ascii="Arial" w:hAnsi="Arial" w:cs="Arial"/>
              </w:rPr>
              <w:t xml:space="preserve">Is the site within 500 meters of a SSSI? </w:t>
            </w:r>
          </w:p>
          <w:p w14:paraId="7D14DD6C" w14:textId="77777777" w:rsidR="007719B3" w:rsidRPr="00BD19D8" w:rsidRDefault="007719B3" w:rsidP="00F9424F">
            <w:pPr>
              <w:pStyle w:val="ListParagraph"/>
              <w:numPr>
                <w:ilvl w:val="0"/>
                <w:numId w:val="15"/>
              </w:numPr>
              <w:contextualSpacing w:val="0"/>
              <w:rPr>
                <w:rFonts w:ascii="Arial" w:hAnsi="Arial" w:cs="Arial"/>
              </w:rPr>
            </w:pPr>
            <w:r w:rsidRPr="00BD19D8">
              <w:rPr>
                <w:rFonts w:ascii="Arial" w:hAnsi="Arial" w:cs="Arial"/>
              </w:rPr>
              <w:t xml:space="preserve">If yes, the complete an Appendix 4 </w:t>
            </w:r>
            <w:proofErr w:type="spellStart"/>
            <w:r w:rsidRPr="00BD19D8">
              <w:rPr>
                <w:rFonts w:ascii="Arial" w:hAnsi="Arial" w:cs="Arial"/>
              </w:rPr>
              <w:t>CroW</w:t>
            </w:r>
            <w:proofErr w:type="spellEnd"/>
            <w:r w:rsidRPr="00BD19D8">
              <w:rPr>
                <w:rFonts w:ascii="Arial" w:hAnsi="Arial" w:cs="Arial"/>
              </w:rPr>
              <w:t xml:space="preserve"> assessment.</w:t>
            </w:r>
          </w:p>
        </w:tc>
        <w:tc>
          <w:tcPr>
            <w:tcW w:w="657" w:type="pct"/>
          </w:tcPr>
          <w:p w14:paraId="247F75D1" w14:textId="4F9EEC9B" w:rsidR="007719B3" w:rsidRPr="00BD19D8" w:rsidRDefault="007719B3" w:rsidP="00F9424F">
            <w:pPr>
              <w:rPr>
                <w:rFonts w:ascii="Arial" w:hAnsi="Arial" w:cs="Arial"/>
              </w:rPr>
            </w:pPr>
            <w:r w:rsidRPr="00BD19D8">
              <w:rPr>
                <w:rFonts w:ascii="Arial" w:hAnsi="Arial" w:cs="Arial"/>
                <w:color w:val="0070C0"/>
              </w:rPr>
              <w:t xml:space="preserve">Y </w:t>
            </w:r>
          </w:p>
        </w:tc>
        <w:tc>
          <w:tcPr>
            <w:tcW w:w="807" w:type="pct"/>
          </w:tcPr>
          <w:p w14:paraId="48D796E3" w14:textId="0333F162" w:rsidR="007719B3" w:rsidRPr="00BD19D8" w:rsidRDefault="00E522B9" w:rsidP="00F9424F">
            <w:pPr>
              <w:rPr>
                <w:rFonts w:ascii="Arial" w:hAnsi="Arial" w:cs="Arial"/>
              </w:rPr>
            </w:pPr>
            <w:r>
              <w:rPr>
                <w:rFonts w:ascii="Arial" w:hAnsi="Arial" w:cs="Arial"/>
              </w:rPr>
              <w:t>See appendix 4</w:t>
            </w:r>
          </w:p>
        </w:tc>
      </w:tr>
      <w:tr w:rsidR="007719B3" w:rsidRPr="00BD19D8" w14:paraId="0A1097F1" w14:textId="77777777" w:rsidTr="00F9424F">
        <w:tc>
          <w:tcPr>
            <w:tcW w:w="3536" w:type="pct"/>
          </w:tcPr>
          <w:p w14:paraId="33A31EB1" w14:textId="77777777" w:rsidR="007719B3" w:rsidRPr="00BD19D8" w:rsidRDefault="007719B3" w:rsidP="00F9424F">
            <w:pPr>
              <w:rPr>
                <w:rFonts w:ascii="Arial" w:hAnsi="Arial" w:cs="Arial"/>
              </w:rPr>
            </w:pPr>
            <w:r w:rsidRPr="00BD19D8">
              <w:rPr>
                <w:rFonts w:ascii="Arial" w:hAnsi="Arial" w:cs="Arial"/>
              </w:rPr>
              <w:t>Has a “likely significant effect” been identified?</w:t>
            </w:r>
          </w:p>
          <w:p w14:paraId="13DD4039" w14:textId="77777777" w:rsidR="007719B3" w:rsidRPr="00BD19D8" w:rsidRDefault="007719B3" w:rsidP="00F9424F">
            <w:pPr>
              <w:pStyle w:val="ListParagraph"/>
              <w:numPr>
                <w:ilvl w:val="0"/>
                <w:numId w:val="15"/>
              </w:numPr>
              <w:contextualSpacing w:val="0"/>
              <w:rPr>
                <w:rFonts w:ascii="Arial" w:hAnsi="Arial" w:cs="Arial"/>
              </w:rPr>
            </w:pPr>
            <w:r w:rsidRPr="00BD19D8">
              <w:rPr>
                <w:rFonts w:ascii="Arial" w:hAnsi="Arial" w:cs="Arial"/>
              </w:rPr>
              <w:t>If yes, consult with the relevant NRM team.</w:t>
            </w:r>
          </w:p>
          <w:p w14:paraId="29F58EF8" w14:textId="77777777" w:rsidR="007719B3" w:rsidRPr="00BD19D8" w:rsidRDefault="007719B3" w:rsidP="00F9424F">
            <w:pPr>
              <w:pStyle w:val="ListParagraph"/>
              <w:numPr>
                <w:ilvl w:val="0"/>
                <w:numId w:val="15"/>
              </w:numPr>
              <w:contextualSpacing w:val="0"/>
              <w:rPr>
                <w:rFonts w:ascii="Arial" w:hAnsi="Arial" w:cs="Arial"/>
              </w:rPr>
            </w:pPr>
            <w:r w:rsidRPr="00BD19D8">
              <w:rPr>
                <w:rFonts w:ascii="Arial" w:hAnsi="Arial" w:cs="Arial"/>
              </w:rPr>
              <w:t>If no, save the Appendix 4 to the DMS as “information only”</w:t>
            </w:r>
          </w:p>
        </w:tc>
        <w:tc>
          <w:tcPr>
            <w:tcW w:w="657" w:type="pct"/>
          </w:tcPr>
          <w:p w14:paraId="4C7A85C7" w14:textId="19798AB1" w:rsidR="007719B3" w:rsidRPr="00BD19D8" w:rsidRDefault="00DA1869" w:rsidP="00F9424F">
            <w:pPr>
              <w:rPr>
                <w:rFonts w:ascii="Arial" w:hAnsi="Arial" w:cs="Arial"/>
                <w:color w:val="0070C0"/>
              </w:rPr>
            </w:pPr>
            <w:r>
              <w:rPr>
                <w:rFonts w:ascii="Arial" w:hAnsi="Arial" w:cs="Arial"/>
                <w:color w:val="0070C0"/>
              </w:rPr>
              <w:t>N</w:t>
            </w:r>
          </w:p>
        </w:tc>
        <w:tc>
          <w:tcPr>
            <w:tcW w:w="807" w:type="pct"/>
          </w:tcPr>
          <w:p w14:paraId="136AFA4A" w14:textId="17DB2A19" w:rsidR="007719B3" w:rsidRPr="00BD19D8" w:rsidRDefault="00C70627" w:rsidP="00F9424F">
            <w:pPr>
              <w:rPr>
                <w:rFonts w:ascii="Arial" w:hAnsi="Arial" w:cs="Arial"/>
              </w:rPr>
            </w:pPr>
            <w:hyperlink r:id="rId22" w:history="1">
              <w:r w:rsidR="00266A80">
                <w:rPr>
                  <w:rStyle w:val="Hyperlink"/>
                  <w:rFonts w:ascii="Arial" w:hAnsi="Arial" w:cs="Arial"/>
                </w:rPr>
                <w:t>Appendix 4</w:t>
              </w:r>
            </w:hyperlink>
            <w:r w:rsidR="00266A80">
              <w:rPr>
                <w:rFonts w:ascii="Arial" w:hAnsi="Arial" w:cs="Arial"/>
              </w:rPr>
              <w:t xml:space="preserve"> </w:t>
            </w:r>
          </w:p>
        </w:tc>
      </w:tr>
    </w:tbl>
    <w:p w14:paraId="39A1AEBA" w14:textId="5208F041" w:rsidR="007719B3" w:rsidRPr="00BD19D8" w:rsidRDefault="007719B3" w:rsidP="007719B3">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BD19D8" w14:paraId="593B5709" w14:textId="77777777" w:rsidTr="00F9424F">
        <w:tc>
          <w:tcPr>
            <w:tcW w:w="4071" w:type="pct"/>
            <w:shd w:val="clear" w:color="auto" w:fill="D9E2F3" w:themeFill="accent5" w:themeFillTint="33"/>
          </w:tcPr>
          <w:p w14:paraId="0AB8D590" w14:textId="77777777" w:rsidR="007719B3" w:rsidRPr="00BD19D8" w:rsidRDefault="007719B3" w:rsidP="00F9424F">
            <w:pPr>
              <w:rPr>
                <w:rFonts w:ascii="Arial" w:hAnsi="Arial" w:cs="Arial"/>
                <w:b/>
              </w:rPr>
            </w:pPr>
            <w:r w:rsidRPr="00BD19D8">
              <w:rPr>
                <w:rFonts w:ascii="Arial" w:hAnsi="Arial" w:cs="Arial"/>
                <w:b/>
              </w:rPr>
              <w:t xml:space="preserve">Natura 2000 or </w:t>
            </w:r>
            <w:proofErr w:type="spellStart"/>
            <w:r w:rsidRPr="00BD19D8">
              <w:rPr>
                <w:rFonts w:ascii="Arial" w:hAnsi="Arial" w:cs="Arial"/>
                <w:b/>
              </w:rPr>
              <w:t>Ramsar</w:t>
            </w:r>
            <w:proofErr w:type="spellEnd"/>
            <w:r w:rsidRPr="00BD19D8">
              <w:rPr>
                <w:rFonts w:ascii="Arial" w:hAnsi="Arial" w:cs="Arial"/>
                <w:b/>
              </w:rPr>
              <w:t xml:space="preserve"> site/ Habitat Regulation Assessment</w:t>
            </w:r>
          </w:p>
        </w:tc>
        <w:tc>
          <w:tcPr>
            <w:tcW w:w="929" w:type="pct"/>
            <w:shd w:val="clear" w:color="auto" w:fill="D9E2F3" w:themeFill="accent5" w:themeFillTint="33"/>
          </w:tcPr>
          <w:p w14:paraId="6FE5AD6E" w14:textId="77777777" w:rsidR="007719B3" w:rsidRPr="00BD19D8" w:rsidRDefault="007719B3" w:rsidP="00F9424F">
            <w:pPr>
              <w:rPr>
                <w:rFonts w:ascii="Arial" w:hAnsi="Arial" w:cs="Arial"/>
              </w:rPr>
            </w:pPr>
            <w:r w:rsidRPr="00BD19D8">
              <w:rPr>
                <w:rFonts w:ascii="Arial" w:hAnsi="Arial" w:cs="Arial"/>
                <w:b/>
              </w:rPr>
              <w:t>Comments</w:t>
            </w:r>
          </w:p>
        </w:tc>
      </w:tr>
      <w:tr w:rsidR="007719B3" w:rsidRPr="00BD19D8" w14:paraId="6AF08A7D" w14:textId="77777777" w:rsidTr="00F9424F">
        <w:tc>
          <w:tcPr>
            <w:tcW w:w="4071" w:type="pct"/>
          </w:tcPr>
          <w:p w14:paraId="5486DAB2" w14:textId="4A631D00" w:rsidR="007719B3" w:rsidRPr="00BD19D8" w:rsidRDefault="007719B3" w:rsidP="00F9424F">
            <w:pPr>
              <w:rPr>
                <w:rFonts w:ascii="Arial" w:hAnsi="Arial" w:cs="Arial"/>
              </w:rPr>
            </w:pPr>
            <w:r w:rsidRPr="00BD19D8">
              <w:rPr>
                <w:rFonts w:ascii="Arial" w:hAnsi="Arial" w:cs="Arial"/>
              </w:rPr>
              <w:t xml:space="preserve">Is the site within 500 meters of a Natura 2000 (SPA, </w:t>
            </w:r>
            <w:proofErr w:type="spellStart"/>
            <w:r w:rsidRPr="00BD19D8">
              <w:rPr>
                <w:rFonts w:ascii="Arial" w:hAnsi="Arial" w:cs="Arial"/>
              </w:rPr>
              <w:t>pSPA</w:t>
            </w:r>
            <w:proofErr w:type="spellEnd"/>
            <w:r w:rsidRPr="00BD19D8">
              <w:rPr>
                <w:rFonts w:ascii="Arial" w:hAnsi="Arial" w:cs="Arial"/>
              </w:rPr>
              <w:t xml:space="preserve">, SAC or </w:t>
            </w:r>
            <w:proofErr w:type="spellStart"/>
            <w:r w:rsidRPr="00BD19D8">
              <w:rPr>
                <w:rFonts w:ascii="Arial" w:hAnsi="Arial" w:cs="Arial"/>
              </w:rPr>
              <w:t>cSAC</w:t>
            </w:r>
            <w:proofErr w:type="spellEnd"/>
            <w:r w:rsidRPr="00BD19D8">
              <w:rPr>
                <w:rFonts w:ascii="Arial" w:hAnsi="Arial" w:cs="Arial"/>
              </w:rPr>
              <w:t xml:space="preserve">) or a </w:t>
            </w:r>
            <w:proofErr w:type="spellStart"/>
            <w:r w:rsidRPr="00BD19D8">
              <w:rPr>
                <w:rFonts w:ascii="Arial" w:hAnsi="Arial" w:cs="Arial"/>
              </w:rPr>
              <w:t>Ramsar</w:t>
            </w:r>
            <w:proofErr w:type="spellEnd"/>
            <w:r w:rsidRPr="00BD19D8">
              <w:rPr>
                <w:rFonts w:ascii="Arial" w:hAnsi="Arial" w:cs="Arial"/>
              </w:rPr>
              <w:t xml:space="preserve"> </w:t>
            </w:r>
            <w:r w:rsidR="00922A3D" w:rsidRPr="00BD19D8">
              <w:rPr>
                <w:rFonts w:ascii="Arial" w:hAnsi="Arial" w:cs="Arial"/>
              </w:rPr>
              <w:t>site?</w:t>
            </w:r>
          </w:p>
        </w:tc>
        <w:tc>
          <w:tcPr>
            <w:tcW w:w="929" w:type="pct"/>
          </w:tcPr>
          <w:p w14:paraId="5480C41E" w14:textId="597BACCE" w:rsidR="007719B3" w:rsidRPr="00BD19D8" w:rsidRDefault="007719B3" w:rsidP="00F9424F">
            <w:pPr>
              <w:rPr>
                <w:rFonts w:ascii="Arial" w:hAnsi="Arial" w:cs="Arial"/>
              </w:rPr>
            </w:pPr>
            <w:r w:rsidRPr="00BD19D8">
              <w:rPr>
                <w:rFonts w:ascii="Arial" w:hAnsi="Arial" w:cs="Arial"/>
                <w:color w:val="0070C0"/>
              </w:rPr>
              <w:t xml:space="preserve">Yes </w:t>
            </w:r>
          </w:p>
        </w:tc>
      </w:tr>
      <w:tr w:rsidR="00F12BD0" w:rsidRPr="00BD19D8" w14:paraId="0D585A27" w14:textId="77777777" w:rsidTr="00F12BD0">
        <w:tc>
          <w:tcPr>
            <w:tcW w:w="5000" w:type="pct"/>
            <w:gridSpan w:val="2"/>
          </w:tcPr>
          <w:p w14:paraId="28FDC437" w14:textId="78A14ED2" w:rsidR="00F12BD0" w:rsidRPr="00BD19D8" w:rsidRDefault="00F12BD0" w:rsidP="00F9424F">
            <w:pPr>
              <w:rPr>
                <w:rFonts w:ascii="Arial" w:hAnsi="Arial" w:cs="Arial"/>
                <w:b/>
              </w:rPr>
            </w:pPr>
            <w:r w:rsidRPr="00BD19D8">
              <w:rPr>
                <w:rFonts w:ascii="Arial" w:hAnsi="Arial" w:cs="Arial"/>
                <w:b/>
              </w:rPr>
              <w:t>No FORM 1 completed:</w:t>
            </w:r>
          </w:p>
          <w:p w14:paraId="5AA51512" w14:textId="29E00EBA" w:rsidR="00F05BD1" w:rsidRPr="00F05BD1" w:rsidRDefault="00EA0DD3" w:rsidP="00F05BD1">
            <w:pPr>
              <w:rPr>
                <w:rFonts w:ascii="Arial" w:hAnsi="Arial" w:cs="Arial"/>
              </w:rPr>
            </w:pPr>
            <w:r>
              <w:rPr>
                <w:rFonts w:ascii="Arial" w:hAnsi="Arial" w:cs="Arial"/>
              </w:rPr>
              <w:br/>
            </w:r>
            <w:r w:rsidR="00F12BD0" w:rsidRPr="00BD19D8">
              <w:rPr>
                <w:rFonts w:ascii="Arial" w:hAnsi="Arial" w:cs="Arial"/>
              </w:rPr>
              <w:t>HRA is not required because there is no conceivable impact pathway</w:t>
            </w:r>
            <w:r w:rsidR="00F05BD1">
              <w:rPr>
                <w:rFonts w:ascii="Arial" w:hAnsi="Arial" w:cs="Arial"/>
              </w:rPr>
              <w:t xml:space="preserve"> to any Natura 2000/</w:t>
            </w:r>
            <w:proofErr w:type="spellStart"/>
            <w:r w:rsidR="00F05BD1" w:rsidRPr="00F05BD1">
              <w:rPr>
                <w:rFonts w:ascii="Arial" w:hAnsi="Arial" w:cs="Arial"/>
              </w:rPr>
              <w:t>Ramsar</w:t>
            </w:r>
            <w:proofErr w:type="spellEnd"/>
            <w:r w:rsidR="00F05BD1" w:rsidRPr="00F05BD1">
              <w:rPr>
                <w:rFonts w:ascii="Arial" w:hAnsi="Arial" w:cs="Arial"/>
              </w:rPr>
              <w:t xml:space="preserve"> </w:t>
            </w:r>
            <w:proofErr w:type="gramStart"/>
            <w:r w:rsidR="00F05BD1" w:rsidRPr="00F05BD1">
              <w:rPr>
                <w:rFonts w:ascii="Arial" w:hAnsi="Arial" w:cs="Arial"/>
              </w:rPr>
              <w:t>by virtue of</w:t>
            </w:r>
            <w:proofErr w:type="gramEnd"/>
            <w:r w:rsidR="00F05BD1" w:rsidRPr="00F05BD1">
              <w:rPr>
                <w:rFonts w:ascii="Arial" w:hAnsi="Arial" w:cs="Arial"/>
              </w:rPr>
              <w:t xml:space="preserve"> the scale, location and nature of the project.</w:t>
            </w:r>
          </w:p>
          <w:p w14:paraId="34404EB3" w14:textId="462B2A44" w:rsidR="00F12BD0" w:rsidRPr="00F05BD1" w:rsidRDefault="00F12BD0" w:rsidP="00F05BD1">
            <w:pPr>
              <w:rPr>
                <w:rFonts w:ascii="Arial" w:hAnsi="Arial" w:cs="Arial"/>
              </w:rPr>
            </w:pPr>
          </w:p>
        </w:tc>
      </w:tr>
    </w:tbl>
    <w:p w14:paraId="7D29C185" w14:textId="77777777" w:rsidR="007719B3" w:rsidRPr="00BD19D8" w:rsidRDefault="007719B3" w:rsidP="007719B3">
      <w:pPr>
        <w:spacing w:after="0" w:line="240" w:lineRule="auto"/>
      </w:pPr>
    </w:p>
    <w:p w14:paraId="45F20FB7" w14:textId="6EAF03D8" w:rsidR="007719B3" w:rsidRDefault="007719B3" w:rsidP="007719B3">
      <w:pPr>
        <w:spacing w:after="0" w:line="240" w:lineRule="auto"/>
      </w:pPr>
    </w:p>
    <w:p w14:paraId="4B33718D" w14:textId="77777777" w:rsidR="00EA0DD3" w:rsidRPr="00BD19D8" w:rsidRDefault="00EA0DD3" w:rsidP="007719B3">
      <w:pPr>
        <w:spacing w:after="0" w:line="240" w:lineRule="auto"/>
      </w:pPr>
    </w:p>
    <w:tbl>
      <w:tblPr>
        <w:tblStyle w:val="TableGrid"/>
        <w:tblW w:w="5000" w:type="pct"/>
        <w:tblLook w:val="04A0" w:firstRow="1" w:lastRow="0" w:firstColumn="1" w:lastColumn="0" w:noHBand="0" w:noVBand="1"/>
      </w:tblPr>
      <w:tblGrid>
        <w:gridCol w:w="10456"/>
      </w:tblGrid>
      <w:tr w:rsidR="007719B3" w:rsidRPr="00BD19D8" w14:paraId="4405D30C" w14:textId="77777777" w:rsidTr="00437319">
        <w:tc>
          <w:tcPr>
            <w:tcW w:w="5000" w:type="pct"/>
            <w:shd w:val="clear" w:color="auto" w:fill="D9E2F3" w:themeFill="accent5" w:themeFillTint="33"/>
          </w:tcPr>
          <w:p w14:paraId="7251B7D1" w14:textId="77777777" w:rsidR="007719B3" w:rsidRPr="00BD19D8" w:rsidRDefault="007719B3" w:rsidP="00F9424F">
            <w:pPr>
              <w:rPr>
                <w:rFonts w:ascii="Arial" w:hAnsi="Arial" w:cs="Arial"/>
              </w:rPr>
            </w:pPr>
            <w:r w:rsidRPr="00BD19D8">
              <w:rPr>
                <w:rFonts w:ascii="Arial" w:hAnsi="Arial" w:cs="Arial"/>
                <w:b/>
              </w:rPr>
              <w:t>Comments</w:t>
            </w:r>
          </w:p>
        </w:tc>
      </w:tr>
      <w:tr w:rsidR="007719B3" w:rsidRPr="00BD19D8" w14:paraId="4B9D6CE7" w14:textId="77777777" w:rsidTr="00437319">
        <w:tc>
          <w:tcPr>
            <w:tcW w:w="5000" w:type="pct"/>
          </w:tcPr>
          <w:p w14:paraId="2E7E5298" w14:textId="77777777" w:rsidR="007719B3" w:rsidRPr="009A2DFB" w:rsidRDefault="007719B3" w:rsidP="00F9424F">
            <w:pPr>
              <w:rPr>
                <w:rFonts w:ascii="Arial" w:hAnsi="Arial" w:cs="Arial"/>
              </w:rPr>
            </w:pPr>
            <w:r w:rsidRPr="009A2DFB">
              <w:rPr>
                <w:rFonts w:ascii="Arial" w:hAnsi="Arial" w:cs="Arial"/>
                <w:b/>
              </w:rPr>
              <w:t>Consultation responses</w:t>
            </w:r>
            <w:r w:rsidRPr="009A2DFB">
              <w:rPr>
                <w:rFonts w:ascii="Arial" w:hAnsi="Arial" w:cs="Arial"/>
              </w:rPr>
              <w:t xml:space="preserve">: </w:t>
            </w:r>
          </w:p>
          <w:p w14:paraId="5D742432" w14:textId="71CE0C90" w:rsidR="007719B3" w:rsidRPr="00BD19D8" w:rsidRDefault="00266A80" w:rsidP="00F9424F">
            <w:pPr>
              <w:numPr>
                <w:ilvl w:val="0"/>
                <w:numId w:val="10"/>
              </w:numPr>
              <w:rPr>
                <w:rFonts w:ascii="Arial" w:hAnsi="Arial" w:cs="Arial"/>
              </w:rPr>
            </w:pPr>
            <w:r w:rsidRPr="009A2DFB">
              <w:rPr>
                <w:rFonts w:ascii="Arial" w:hAnsi="Arial" w:cs="Arial"/>
              </w:rPr>
              <w:t>Consultees ticked that they ha</w:t>
            </w:r>
            <w:r w:rsidR="009A2DFB">
              <w:rPr>
                <w:rFonts w:ascii="Arial" w:hAnsi="Arial" w:cs="Arial"/>
              </w:rPr>
              <w:t xml:space="preserve">d read the deployment, no additional comment was added. </w:t>
            </w:r>
          </w:p>
        </w:tc>
      </w:tr>
      <w:tr w:rsidR="007719B3" w:rsidRPr="00BD19D8" w14:paraId="0507E222" w14:textId="77777777" w:rsidTr="00437319">
        <w:tc>
          <w:tcPr>
            <w:tcW w:w="5000" w:type="pct"/>
          </w:tcPr>
          <w:p w14:paraId="32370D59" w14:textId="32FF088F" w:rsidR="007719B3" w:rsidRPr="00BD19D8" w:rsidRDefault="007719B3" w:rsidP="00176C2E">
            <w:pPr>
              <w:rPr>
                <w:rFonts w:ascii="Arial" w:hAnsi="Arial" w:cs="Arial"/>
              </w:rPr>
            </w:pPr>
            <w:r w:rsidRPr="00BD19D8">
              <w:rPr>
                <w:rFonts w:ascii="Arial" w:hAnsi="Arial" w:cs="Arial"/>
                <w:b/>
              </w:rPr>
              <w:t>MyMap and location assessment:</w:t>
            </w:r>
            <w:r w:rsidR="00940D2A" w:rsidRPr="00BD19D8">
              <w:rPr>
                <w:rFonts w:ascii="Arial" w:hAnsi="Arial" w:cs="Arial"/>
                <w:b/>
              </w:rPr>
              <w:t xml:space="preserve"> </w:t>
            </w:r>
            <w:r w:rsidR="00700572">
              <w:rPr>
                <w:rFonts w:ascii="Arial" w:hAnsi="Arial" w:cs="Arial"/>
                <w:b/>
              </w:rPr>
              <w:br/>
            </w:r>
            <w:r w:rsidR="00700572">
              <w:rPr>
                <w:rFonts w:ascii="Arial" w:hAnsi="Arial" w:cs="Arial"/>
                <w:b/>
              </w:rPr>
              <w:br/>
            </w:r>
            <w:hyperlink r:id="rId23" w:history="1">
              <w:r w:rsidR="00176C2E" w:rsidRPr="00176C2E">
                <w:rPr>
                  <w:rStyle w:val="Hyperlink"/>
                  <w:rFonts w:ascii="Arial" w:hAnsi="Arial" w:cs="Arial"/>
                  <w:b/>
                </w:rPr>
                <w:t>PAN-005436 MyMap Assessment 1</w:t>
              </w:r>
            </w:hyperlink>
            <w:r w:rsidR="00176C2E">
              <w:rPr>
                <w:rFonts w:ascii="Arial" w:hAnsi="Arial" w:cs="Arial"/>
                <w:b/>
              </w:rPr>
              <w:br/>
            </w:r>
            <w:r w:rsidR="00176C2E">
              <w:rPr>
                <w:rFonts w:ascii="Arial" w:hAnsi="Arial" w:cs="Arial"/>
                <w:b/>
              </w:rPr>
              <w:br/>
            </w:r>
            <w:hyperlink r:id="rId24" w:history="1">
              <w:r w:rsidR="00176C2E">
                <w:rPr>
                  <w:rStyle w:val="Hyperlink"/>
                  <w:rFonts w:ascii="Arial" w:hAnsi="Arial" w:cs="Arial"/>
                  <w:b/>
                </w:rPr>
                <w:t>PAN-005436 MyMap Assessment part 2</w:t>
              </w:r>
            </w:hyperlink>
            <w:r w:rsidR="00700572">
              <w:rPr>
                <w:rFonts w:ascii="Arial" w:hAnsi="Arial" w:cs="Arial"/>
                <w:b/>
              </w:rPr>
              <w:br/>
            </w:r>
            <w:r w:rsidR="00700572">
              <w:rPr>
                <w:rFonts w:ascii="Arial" w:hAnsi="Arial" w:cs="Arial"/>
                <w:b/>
              </w:rPr>
              <w:br/>
            </w:r>
            <w:hyperlink r:id="rId25" w:history="1">
              <w:r w:rsidR="00700572">
                <w:rPr>
                  <w:rStyle w:val="Hyperlink"/>
                  <w:rFonts w:ascii="Arial" w:hAnsi="Arial" w:cs="Arial"/>
                  <w:b/>
                </w:rPr>
                <w:t xml:space="preserve">PAN-005436 MyMap part 3 </w:t>
              </w:r>
            </w:hyperlink>
            <w:r w:rsidR="00700572">
              <w:rPr>
                <w:rFonts w:ascii="Arial" w:hAnsi="Arial" w:cs="Arial"/>
                <w:b/>
              </w:rPr>
              <w:br/>
            </w:r>
            <w:r w:rsidR="00700572">
              <w:rPr>
                <w:rFonts w:ascii="Arial" w:hAnsi="Arial" w:cs="Arial"/>
                <w:b/>
              </w:rPr>
              <w:br/>
            </w:r>
            <w:hyperlink r:id="rId26" w:history="1">
              <w:r w:rsidR="00700572">
                <w:rPr>
                  <w:rStyle w:val="Hyperlink"/>
                  <w:rFonts w:ascii="Arial" w:hAnsi="Arial" w:cs="Arial"/>
                  <w:b/>
                </w:rPr>
                <w:t>PAN-005436 MyMap Assessment part 4</w:t>
              </w:r>
            </w:hyperlink>
            <w:r w:rsidR="00700572">
              <w:rPr>
                <w:rFonts w:ascii="Arial" w:hAnsi="Arial" w:cs="Arial"/>
                <w:b/>
              </w:rPr>
              <w:t xml:space="preserve">  </w:t>
            </w:r>
            <w:r w:rsidR="00266A80">
              <w:rPr>
                <w:rFonts w:ascii="Arial" w:hAnsi="Arial" w:cs="Arial"/>
                <w:b/>
              </w:rPr>
              <w:br/>
            </w:r>
            <w:r w:rsidR="00266A80">
              <w:rPr>
                <w:rFonts w:ascii="Arial" w:hAnsi="Arial" w:cs="Arial"/>
                <w:b/>
              </w:rPr>
              <w:br/>
            </w:r>
            <w:r w:rsidR="00266A80">
              <w:rPr>
                <w:rFonts w:ascii="Arial" w:hAnsi="Arial" w:cs="Arial"/>
              </w:rPr>
              <w:t xml:space="preserve">My assessment picked up several sensitive receptors however the buffer </w:t>
            </w:r>
            <w:r w:rsidR="007D100C">
              <w:rPr>
                <w:rFonts w:ascii="Arial" w:hAnsi="Arial" w:cs="Arial"/>
              </w:rPr>
              <w:t>zones</w:t>
            </w:r>
            <w:r w:rsidR="00266A80">
              <w:rPr>
                <w:rFonts w:ascii="Arial" w:hAnsi="Arial" w:cs="Arial"/>
              </w:rPr>
              <w:t xml:space="preserve"> and spread method should prevent any issues. SAC and </w:t>
            </w:r>
            <w:r w:rsidR="007D100C">
              <w:rPr>
                <w:rFonts w:ascii="Arial" w:hAnsi="Arial" w:cs="Arial"/>
              </w:rPr>
              <w:t xml:space="preserve">SSSIs addressed above and in the appendix 4. </w:t>
            </w:r>
            <w:r w:rsidR="007D100C">
              <w:rPr>
                <w:rFonts w:ascii="Arial" w:hAnsi="Arial" w:cs="Arial"/>
              </w:rPr>
              <w:br/>
            </w:r>
            <w:r w:rsidR="007D100C">
              <w:rPr>
                <w:rFonts w:ascii="Arial" w:hAnsi="Arial" w:cs="Arial"/>
              </w:rPr>
              <w:br/>
            </w:r>
            <w:hyperlink r:id="rId27" w:history="1">
              <w:r w:rsidR="007D100C">
                <w:rPr>
                  <w:rStyle w:val="Hyperlink"/>
                  <w:rFonts w:ascii="Arial" w:hAnsi="Arial" w:cs="Arial"/>
                </w:rPr>
                <w:t>Appendix 4</w:t>
              </w:r>
            </w:hyperlink>
            <w:r w:rsidR="007D100C">
              <w:rPr>
                <w:rStyle w:val="Hyperlink"/>
                <w:rFonts w:ascii="Arial" w:hAnsi="Arial" w:cs="Arial"/>
              </w:rPr>
              <w:t xml:space="preserve"> </w:t>
            </w:r>
            <w:r w:rsidR="00700572">
              <w:rPr>
                <w:rFonts w:ascii="Arial" w:hAnsi="Arial" w:cs="Arial"/>
                <w:b/>
              </w:rPr>
              <w:br/>
            </w:r>
            <w:r w:rsidR="00700572">
              <w:rPr>
                <w:rFonts w:ascii="Arial" w:hAnsi="Arial" w:cs="Arial"/>
                <w:b/>
              </w:rPr>
              <w:lastRenderedPageBreak/>
              <w:br/>
            </w:r>
            <w:r w:rsidR="00176C2E">
              <w:rPr>
                <w:rFonts w:ascii="Arial" w:hAnsi="Arial" w:cs="Arial"/>
                <w:b/>
              </w:rPr>
              <w:t xml:space="preserve"> </w:t>
            </w:r>
            <w:r w:rsidR="00176C2E">
              <w:rPr>
                <w:rFonts w:ascii="Arial" w:hAnsi="Arial" w:cs="Arial"/>
                <w:b/>
              </w:rPr>
              <w:br/>
            </w:r>
          </w:p>
        </w:tc>
      </w:tr>
      <w:tr w:rsidR="007719B3" w:rsidRPr="00BD19D8" w14:paraId="26BDB667" w14:textId="77777777" w:rsidTr="00437319">
        <w:tc>
          <w:tcPr>
            <w:tcW w:w="5000" w:type="pct"/>
          </w:tcPr>
          <w:p w14:paraId="1A7ADAD1" w14:textId="1B48E988" w:rsidR="007719B3" w:rsidRPr="008F2CE7" w:rsidRDefault="007719B3" w:rsidP="00F9424F">
            <w:pPr>
              <w:rPr>
                <w:rFonts w:ascii="Arial" w:hAnsi="Arial" w:cs="Arial"/>
              </w:rPr>
            </w:pPr>
            <w:r w:rsidRPr="00BD19D8">
              <w:rPr>
                <w:rFonts w:ascii="Arial" w:hAnsi="Arial" w:cs="Arial"/>
                <w:b/>
              </w:rPr>
              <w:lastRenderedPageBreak/>
              <w:t>Agricultural benefit calculations:</w:t>
            </w:r>
            <w:r w:rsidR="00B116FE">
              <w:rPr>
                <w:rFonts w:ascii="Arial" w:hAnsi="Arial" w:cs="Arial"/>
                <w:b/>
              </w:rPr>
              <w:t xml:space="preserve"> </w:t>
            </w:r>
            <w:r w:rsidR="00B116FE" w:rsidRPr="00266A80">
              <w:rPr>
                <w:rFonts w:ascii="Arial" w:hAnsi="Arial" w:cs="Arial"/>
              </w:rPr>
              <w:t xml:space="preserve">My calculations </w:t>
            </w:r>
            <w:r w:rsidR="00266A80" w:rsidRPr="00266A80">
              <w:rPr>
                <w:rFonts w:ascii="Arial" w:hAnsi="Arial" w:cs="Arial"/>
              </w:rPr>
              <w:t>closely</w:t>
            </w:r>
            <w:r w:rsidR="00B116FE" w:rsidRPr="00266A80">
              <w:rPr>
                <w:rFonts w:ascii="Arial" w:hAnsi="Arial" w:cs="Arial"/>
              </w:rPr>
              <w:t xml:space="preserve"> match the calculations provided </w:t>
            </w:r>
            <w:r w:rsidR="00B116FE" w:rsidRPr="008F2CE7">
              <w:rPr>
                <w:rFonts w:ascii="Arial" w:hAnsi="Arial" w:cs="Arial"/>
              </w:rPr>
              <w:t xml:space="preserve">by </w:t>
            </w:r>
            <w:r w:rsidR="006903D8">
              <w:rPr>
                <w:rFonts w:ascii="Arial" w:hAnsi="Arial" w:cs="Arial"/>
              </w:rPr>
              <w:t xml:space="preserve">the applicant. One waste has a pH 4.78 however the fields have a high enough pH to take it and the wastes pH has been justified with the application. </w:t>
            </w:r>
          </w:p>
          <w:p w14:paraId="76293AB2" w14:textId="77777777" w:rsidR="007719B3" w:rsidRPr="00BD19D8" w:rsidRDefault="007719B3" w:rsidP="00F9424F">
            <w:pPr>
              <w:rPr>
                <w:rFonts w:ascii="Arial" w:hAnsi="Arial" w:cs="Arial"/>
              </w:rPr>
            </w:pPr>
          </w:p>
        </w:tc>
      </w:tr>
      <w:tr w:rsidR="007719B3" w:rsidRPr="00BD19D8" w14:paraId="75D6D2CD" w14:textId="77777777" w:rsidTr="00437319">
        <w:tc>
          <w:tcPr>
            <w:tcW w:w="5000" w:type="pct"/>
          </w:tcPr>
          <w:p w14:paraId="55EF49AB" w14:textId="46CEBF86" w:rsidR="007719B3" w:rsidRDefault="007719B3" w:rsidP="00F9424F">
            <w:pPr>
              <w:rPr>
                <w:rFonts w:ascii="Arial" w:hAnsi="Arial" w:cs="Arial"/>
              </w:rPr>
            </w:pPr>
            <w:r w:rsidRPr="00BD19D8">
              <w:rPr>
                <w:rFonts w:ascii="Arial" w:hAnsi="Arial" w:cs="Arial"/>
                <w:b/>
              </w:rPr>
              <w:t>Request for information:</w:t>
            </w:r>
            <w:r w:rsidRPr="00BD19D8">
              <w:rPr>
                <w:rFonts w:ascii="Arial" w:hAnsi="Arial" w:cs="Arial"/>
              </w:rPr>
              <w:t xml:space="preserve"> </w:t>
            </w:r>
            <w:r w:rsidR="00647326">
              <w:rPr>
                <w:rFonts w:ascii="Arial" w:hAnsi="Arial" w:cs="Arial"/>
              </w:rPr>
              <w:t>RFI sent requesting additional information on the risk assessment to address the storage of the 020502</w:t>
            </w:r>
            <w:r w:rsidR="00D01F48">
              <w:rPr>
                <w:rFonts w:ascii="Arial" w:hAnsi="Arial" w:cs="Arial"/>
              </w:rPr>
              <w:t xml:space="preserve"> </w:t>
            </w:r>
            <w:r w:rsidR="00647326">
              <w:rPr>
                <w:rFonts w:ascii="Arial" w:hAnsi="Arial" w:cs="Arial"/>
              </w:rPr>
              <w:t xml:space="preserve">waste which can </w:t>
            </w:r>
            <w:r w:rsidR="009A2DFB">
              <w:rPr>
                <w:rFonts w:ascii="Arial" w:hAnsi="Arial" w:cs="Arial"/>
              </w:rPr>
              <w:t>be an odour hazard. Sent 03/06</w:t>
            </w:r>
          </w:p>
          <w:p w14:paraId="04965E56" w14:textId="63E00BED" w:rsidR="00D01F48" w:rsidRPr="00647326" w:rsidRDefault="00D01F48" w:rsidP="00F9424F">
            <w:pPr>
              <w:rPr>
                <w:rFonts w:ascii="Arial" w:hAnsi="Arial" w:cs="Arial"/>
              </w:rPr>
            </w:pPr>
            <w:r>
              <w:rPr>
                <w:rFonts w:ascii="Arial" w:hAnsi="Arial" w:cs="Arial"/>
              </w:rPr>
              <w:t>Response received 07/06 with additional risk assessment addressing the risk of odour.</w:t>
            </w:r>
          </w:p>
          <w:p w14:paraId="674C5146" w14:textId="46DE36F6" w:rsidR="0004223B" w:rsidRPr="00BD19D8" w:rsidRDefault="0004223B" w:rsidP="00D01F48">
            <w:pPr>
              <w:rPr>
                <w:rFonts w:ascii="Arial" w:hAnsi="Arial" w:cs="Arial"/>
              </w:rPr>
            </w:pPr>
          </w:p>
        </w:tc>
      </w:tr>
      <w:tr w:rsidR="007719B3" w:rsidRPr="00BD19D8" w14:paraId="6D68C048" w14:textId="77777777" w:rsidTr="00437319">
        <w:trPr>
          <w:trHeight w:val="70"/>
        </w:trPr>
        <w:tc>
          <w:tcPr>
            <w:tcW w:w="5000" w:type="pct"/>
          </w:tcPr>
          <w:p w14:paraId="4432D6D7" w14:textId="38BC2177" w:rsidR="007719B3" w:rsidRPr="00BD19D8" w:rsidRDefault="007719B3" w:rsidP="009A2DFB">
            <w:pPr>
              <w:rPr>
                <w:rFonts w:ascii="Arial" w:hAnsi="Arial" w:cs="Arial"/>
              </w:rPr>
            </w:pPr>
            <w:r w:rsidRPr="00BD19D8">
              <w:rPr>
                <w:rFonts w:ascii="Arial" w:hAnsi="Arial" w:cs="Arial"/>
                <w:b/>
              </w:rPr>
              <w:t>Other information to note:</w:t>
            </w:r>
            <w:r w:rsidRPr="00BD19D8">
              <w:rPr>
                <w:rFonts w:ascii="Arial" w:hAnsi="Arial" w:cs="Arial"/>
              </w:rPr>
              <w:t xml:space="preserve"> </w:t>
            </w:r>
            <w:r w:rsidR="009A2DFB" w:rsidRPr="009A2DFB">
              <w:rPr>
                <w:rFonts w:ascii="Arial" w:hAnsi="Arial" w:cs="Arial"/>
              </w:rPr>
              <w:t>The 02 05 02 wastes will be injected. The spreading takes place 473m from the SAC, it will be injected into the fields or spread using a dribble bar on freshly ploughed fields to prevent it being the waste being transported or washed away, the usual buffers of 10ms at field boundaries will be in place. Best practise spreading will be followed. Due to these conditions a HRA is not required</w:t>
            </w:r>
          </w:p>
        </w:tc>
      </w:tr>
    </w:tbl>
    <w:p w14:paraId="66A5839D" w14:textId="77777777" w:rsidR="007719B3" w:rsidRPr="00BD19D8" w:rsidRDefault="007719B3" w:rsidP="007719B3">
      <w:pPr>
        <w:spacing w:after="0" w:line="240" w:lineRule="auto"/>
      </w:pPr>
    </w:p>
    <w:tbl>
      <w:tblPr>
        <w:tblStyle w:val="TableGrid"/>
        <w:tblW w:w="5000" w:type="pct"/>
        <w:tblLook w:val="04A0" w:firstRow="1" w:lastRow="0" w:firstColumn="1" w:lastColumn="0" w:noHBand="0" w:noVBand="1"/>
      </w:tblPr>
      <w:tblGrid>
        <w:gridCol w:w="6571"/>
        <w:gridCol w:w="3885"/>
      </w:tblGrid>
      <w:tr w:rsidR="007719B3" w:rsidRPr="00BD19D8" w14:paraId="66D9C0D1" w14:textId="77777777" w:rsidTr="00437319">
        <w:tc>
          <w:tcPr>
            <w:tcW w:w="5000" w:type="pct"/>
            <w:gridSpan w:val="2"/>
            <w:shd w:val="clear" w:color="auto" w:fill="D9E2F3" w:themeFill="accent5" w:themeFillTint="33"/>
          </w:tcPr>
          <w:p w14:paraId="76B708CE" w14:textId="77777777" w:rsidR="007719B3" w:rsidRPr="00BD19D8" w:rsidRDefault="007719B3" w:rsidP="00F9424F">
            <w:pPr>
              <w:rPr>
                <w:rFonts w:ascii="Arial" w:hAnsi="Arial" w:cs="Arial"/>
                <w:b/>
              </w:rPr>
            </w:pPr>
            <w:r w:rsidRPr="00BD19D8">
              <w:rPr>
                <w:rFonts w:ascii="Arial" w:hAnsi="Arial" w:cs="Arial"/>
                <w:b/>
              </w:rPr>
              <w:t>Decision</w:t>
            </w:r>
          </w:p>
        </w:tc>
      </w:tr>
      <w:tr w:rsidR="007719B3" w:rsidRPr="00BD19D8" w14:paraId="6F6DEDF7" w14:textId="77777777" w:rsidTr="00437319">
        <w:tc>
          <w:tcPr>
            <w:tcW w:w="3142" w:type="pct"/>
          </w:tcPr>
          <w:p w14:paraId="4AC7070A" w14:textId="77777777" w:rsidR="007719B3" w:rsidRPr="00BD19D8" w:rsidRDefault="007719B3" w:rsidP="00F9424F">
            <w:pPr>
              <w:pStyle w:val="Heading2"/>
              <w:outlineLvl w:val="1"/>
              <w:rPr>
                <w:rFonts w:ascii="Arial" w:hAnsi="Arial" w:cs="Arial"/>
                <w:b w:val="0"/>
                <w:szCs w:val="22"/>
              </w:rPr>
            </w:pPr>
            <w:r w:rsidRPr="00BD19D8">
              <w:rPr>
                <w:rFonts w:ascii="Arial" w:hAnsi="Arial" w:cs="Arial"/>
                <w:b w:val="0"/>
                <w:szCs w:val="22"/>
              </w:rPr>
              <w:t>Can the deployment application be approved?</w:t>
            </w:r>
          </w:p>
        </w:tc>
        <w:tc>
          <w:tcPr>
            <w:tcW w:w="1858" w:type="pct"/>
            <w:vAlign w:val="center"/>
          </w:tcPr>
          <w:p w14:paraId="5065E0CD" w14:textId="258669D1" w:rsidR="007719B3" w:rsidRPr="00BD19D8" w:rsidRDefault="007719B3" w:rsidP="00F9424F">
            <w:pPr>
              <w:rPr>
                <w:rFonts w:ascii="Arial" w:hAnsi="Arial" w:cs="Arial"/>
              </w:rPr>
            </w:pPr>
            <w:r w:rsidRPr="00BD19D8">
              <w:rPr>
                <w:rFonts w:ascii="Arial" w:hAnsi="Arial" w:cs="Arial"/>
                <w:color w:val="0070C0"/>
              </w:rPr>
              <w:t xml:space="preserve">Yes </w:t>
            </w:r>
          </w:p>
        </w:tc>
      </w:tr>
      <w:tr w:rsidR="00D3244D" w:rsidRPr="00BD19D8" w14:paraId="099F875D" w14:textId="77777777" w:rsidTr="00437319">
        <w:tc>
          <w:tcPr>
            <w:tcW w:w="3142" w:type="pct"/>
          </w:tcPr>
          <w:p w14:paraId="226B6B48" w14:textId="03058EC6" w:rsidR="00D3244D" w:rsidRPr="00B104F3" w:rsidRDefault="00D3244D" w:rsidP="00D3244D">
            <w:pPr>
              <w:pStyle w:val="Heading2"/>
              <w:outlineLvl w:val="1"/>
              <w:rPr>
                <w:rFonts w:ascii="Arial" w:hAnsi="Arial" w:cs="Arial"/>
                <w:b w:val="0"/>
                <w:szCs w:val="22"/>
              </w:rPr>
            </w:pPr>
            <w:r w:rsidRPr="00B104F3">
              <w:rPr>
                <w:rFonts w:ascii="Arial" w:hAnsi="Arial" w:cs="Arial"/>
                <w:b w:val="0"/>
                <w:szCs w:val="22"/>
              </w:rPr>
              <w:t xml:space="preserve">Permitting Officer: </w:t>
            </w:r>
            <w:r w:rsidR="00F30994">
              <w:rPr>
                <w:rFonts w:ascii="Arial" w:hAnsi="Arial" w:cs="Arial"/>
                <w:b w:val="0"/>
                <w:szCs w:val="22"/>
              </w:rPr>
              <w:t>E Banfield</w:t>
            </w:r>
          </w:p>
          <w:p w14:paraId="686477EA" w14:textId="039D1B14" w:rsidR="00D3244D" w:rsidRPr="00B104F3" w:rsidRDefault="00D3244D" w:rsidP="00D3244D">
            <w:pPr>
              <w:rPr>
                <w:lang w:eastAsia="en-GB"/>
              </w:rPr>
            </w:pPr>
          </w:p>
        </w:tc>
        <w:tc>
          <w:tcPr>
            <w:tcW w:w="1858" w:type="pct"/>
          </w:tcPr>
          <w:p w14:paraId="71594B02" w14:textId="0AFBDC32" w:rsidR="00D3244D" w:rsidRPr="00B104F3" w:rsidRDefault="00D3244D" w:rsidP="00D3244D">
            <w:pPr>
              <w:rPr>
                <w:rFonts w:ascii="Arial" w:hAnsi="Arial" w:cs="Arial"/>
              </w:rPr>
            </w:pPr>
            <w:r w:rsidRPr="00B104F3">
              <w:rPr>
                <w:rFonts w:ascii="Arial" w:hAnsi="Arial" w:cs="Arial"/>
              </w:rPr>
              <w:t>Date:</w:t>
            </w:r>
            <w:r w:rsidR="00F025DD">
              <w:rPr>
                <w:rFonts w:ascii="Arial" w:hAnsi="Arial" w:cs="Arial"/>
              </w:rPr>
              <w:t xml:space="preserve"> 10/06/19</w:t>
            </w:r>
          </w:p>
        </w:tc>
      </w:tr>
      <w:tr w:rsidR="00D3244D" w:rsidRPr="00BD19D8" w14:paraId="68F868F9" w14:textId="77777777" w:rsidTr="00437319">
        <w:tc>
          <w:tcPr>
            <w:tcW w:w="3142" w:type="pct"/>
          </w:tcPr>
          <w:p w14:paraId="1D2C0F81" w14:textId="2918DEA8" w:rsidR="00D3244D" w:rsidRPr="00B104F3" w:rsidRDefault="00D3244D" w:rsidP="00D3244D">
            <w:pPr>
              <w:pStyle w:val="Heading2"/>
              <w:outlineLvl w:val="1"/>
              <w:rPr>
                <w:rFonts w:ascii="Arial" w:hAnsi="Arial" w:cs="Arial"/>
                <w:b w:val="0"/>
                <w:szCs w:val="22"/>
              </w:rPr>
            </w:pPr>
            <w:r w:rsidRPr="00B104F3">
              <w:rPr>
                <w:rFonts w:ascii="Arial" w:hAnsi="Arial" w:cs="Arial"/>
                <w:b w:val="0"/>
                <w:szCs w:val="22"/>
              </w:rPr>
              <w:t xml:space="preserve">Team leader or </w:t>
            </w:r>
            <w:r w:rsidR="00922A3D">
              <w:rPr>
                <w:rFonts w:ascii="Arial" w:hAnsi="Arial" w:cs="Arial"/>
                <w:b w:val="0"/>
                <w:szCs w:val="22"/>
              </w:rPr>
              <w:t>Transfer of Powers (</w:t>
            </w:r>
            <w:proofErr w:type="spellStart"/>
            <w:r w:rsidR="00922A3D">
              <w:rPr>
                <w:rFonts w:ascii="Arial" w:hAnsi="Arial" w:cs="Arial"/>
                <w:b w:val="0"/>
                <w:szCs w:val="22"/>
              </w:rPr>
              <w:t>ToP</w:t>
            </w:r>
            <w:proofErr w:type="spellEnd"/>
            <w:r w:rsidR="00922A3D">
              <w:rPr>
                <w:rFonts w:ascii="Arial" w:hAnsi="Arial" w:cs="Arial"/>
                <w:b w:val="0"/>
                <w:szCs w:val="22"/>
              </w:rPr>
              <w:t>)</w:t>
            </w:r>
            <w:r w:rsidRPr="00B104F3">
              <w:rPr>
                <w:rFonts w:ascii="Arial" w:hAnsi="Arial" w:cs="Arial"/>
                <w:b w:val="0"/>
                <w:szCs w:val="22"/>
              </w:rPr>
              <w:t xml:space="preserve"> approval:</w:t>
            </w:r>
            <w:r w:rsidR="00C70627">
              <w:rPr>
                <w:rFonts w:ascii="Arial" w:hAnsi="Arial" w:cs="Arial"/>
                <w:b w:val="0"/>
                <w:szCs w:val="22"/>
              </w:rPr>
              <w:t xml:space="preserve"> Huw Davies</w:t>
            </w:r>
          </w:p>
          <w:p w14:paraId="12F0D821" w14:textId="0DFF7B5B" w:rsidR="00D3244D" w:rsidRPr="00B104F3" w:rsidRDefault="00D3244D" w:rsidP="00D3244D">
            <w:pPr>
              <w:rPr>
                <w:lang w:eastAsia="en-GB"/>
              </w:rPr>
            </w:pPr>
          </w:p>
        </w:tc>
        <w:tc>
          <w:tcPr>
            <w:tcW w:w="1858" w:type="pct"/>
          </w:tcPr>
          <w:p w14:paraId="3CA03405" w14:textId="7C155DAE" w:rsidR="00D3244D" w:rsidRPr="00B104F3" w:rsidRDefault="00D3244D" w:rsidP="00D3244D">
            <w:pPr>
              <w:rPr>
                <w:rFonts w:ascii="Arial" w:hAnsi="Arial" w:cs="Arial"/>
              </w:rPr>
            </w:pPr>
            <w:r w:rsidRPr="00B104F3">
              <w:rPr>
                <w:rFonts w:ascii="Arial" w:hAnsi="Arial" w:cs="Arial"/>
                <w:lang w:eastAsia="en-GB"/>
              </w:rPr>
              <w:t>Date:</w:t>
            </w:r>
            <w:r w:rsidR="00C70627">
              <w:rPr>
                <w:rFonts w:ascii="Arial" w:hAnsi="Arial" w:cs="Arial"/>
                <w:lang w:eastAsia="en-GB"/>
              </w:rPr>
              <w:t xml:space="preserve"> 13/06/19</w:t>
            </w:r>
          </w:p>
        </w:tc>
      </w:tr>
    </w:tbl>
    <w:p w14:paraId="622E906D" w14:textId="77777777" w:rsidR="007719B3" w:rsidRPr="00BD19D8" w:rsidRDefault="007719B3" w:rsidP="007719B3">
      <w:pPr>
        <w:spacing w:after="0" w:line="240" w:lineRule="auto"/>
      </w:pPr>
    </w:p>
    <w:tbl>
      <w:tblPr>
        <w:tblStyle w:val="TableGrid"/>
        <w:tblW w:w="5000" w:type="pct"/>
        <w:tblLook w:val="04A0" w:firstRow="1" w:lastRow="0" w:firstColumn="1" w:lastColumn="0" w:noHBand="0" w:noVBand="1"/>
      </w:tblPr>
      <w:tblGrid>
        <w:gridCol w:w="5228"/>
        <w:gridCol w:w="5228"/>
      </w:tblGrid>
      <w:tr w:rsidR="007719B3" w:rsidRPr="00BD19D8" w14:paraId="3450D22A" w14:textId="77777777" w:rsidTr="00437319">
        <w:tc>
          <w:tcPr>
            <w:tcW w:w="5000" w:type="pct"/>
            <w:gridSpan w:val="2"/>
            <w:shd w:val="clear" w:color="auto" w:fill="D9E2F3" w:themeFill="accent5" w:themeFillTint="33"/>
          </w:tcPr>
          <w:p w14:paraId="2F679877" w14:textId="77777777" w:rsidR="007719B3" w:rsidRPr="00BD19D8" w:rsidRDefault="007719B3" w:rsidP="00F9424F">
            <w:pPr>
              <w:rPr>
                <w:rFonts w:ascii="Arial" w:hAnsi="Arial" w:cs="Arial"/>
                <w:b/>
              </w:rPr>
            </w:pPr>
            <w:r w:rsidRPr="00BD19D8">
              <w:rPr>
                <w:rFonts w:ascii="Arial" w:hAnsi="Arial" w:cs="Arial"/>
                <w:b/>
              </w:rPr>
              <w:t>Appendix 1 – Time recording</w:t>
            </w:r>
          </w:p>
        </w:tc>
      </w:tr>
      <w:tr w:rsidR="007719B3" w:rsidRPr="00BD19D8" w14:paraId="43F26661" w14:textId="77777777" w:rsidTr="00437319">
        <w:tc>
          <w:tcPr>
            <w:tcW w:w="2500" w:type="pct"/>
          </w:tcPr>
          <w:p w14:paraId="1B9B734C" w14:textId="77777777" w:rsidR="007719B3" w:rsidRPr="00BD19D8" w:rsidRDefault="007719B3" w:rsidP="00F9424F">
            <w:pPr>
              <w:rPr>
                <w:rFonts w:ascii="Arial" w:hAnsi="Arial" w:cs="Arial"/>
              </w:rPr>
            </w:pPr>
            <w:r w:rsidRPr="00BD19D8">
              <w:rPr>
                <w:rFonts w:ascii="Arial" w:hAnsi="Arial" w:cs="Arial"/>
              </w:rPr>
              <w:t>Admin/consultations</w:t>
            </w:r>
          </w:p>
        </w:tc>
        <w:tc>
          <w:tcPr>
            <w:tcW w:w="2500" w:type="pct"/>
          </w:tcPr>
          <w:p w14:paraId="35A2DC83" w14:textId="4E7DD2FC" w:rsidR="007719B3" w:rsidRPr="00BD19D8" w:rsidRDefault="006A37C5" w:rsidP="00F9424F">
            <w:pPr>
              <w:rPr>
                <w:rFonts w:ascii="Arial" w:hAnsi="Arial" w:cs="Arial"/>
              </w:rPr>
            </w:pPr>
            <w:r>
              <w:rPr>
                <w:rFonts w:ascii="Arial" w:hAnsi="Arial" w:cs="Arial"/>
              </w:rPr>
              <w:t>60</w:t>
            </w:r>
          </w:p>
        </w:tc>
      </w:tr>
      <w:tr w:rsidR="007719B3" w:rsidRPr="00BD19D8" w14:paraId="4434CDE9" w14:textId="77777777" w:rsidTr="00437319">
        <w:tc>
          <w:tcPr>
            <w:tcW w:w="2500" w:type="pct"/>
          </w:tcPr>
          <w:p w14:paraId="454E7A71" w14:textId="77777777" w:rsidR="007719B3" w:rsidRPr="00BD19D8" w:rsidRDefault="007719B3" w:rsidP="00F9424F">
            <w:pPr>
              <w:rPr>
                <w:rFonts w:ascii="Arial" w:hAnsi="Arial" w:cs="Arial"/>
              </w:rPr>
            </w:pPr>
            <w:r w:rsidRPr="00BD19D8">
              <w:rPr>
                <w:rFonts w:ascii="Arial" w:hAnsi="Arial" w:cs="Arial"/>
              </w:rPr>
              <w:t>Determination</w:t>
            </w:r>
          </w:p>
        </w:tc>
        <w:tc>
          <w:tcPr>
            <w:tcW w:w="2500" w:type="pct"/>
          </w:tcPr>
          <w:p w14:paraId="6EBC2DC5" w14:textId="4165A1A8" w:rsidR="007719B3" w:rsidRPr="00BD19D8" w:rsidRDefault="00F025DD" w:rsidP="00F9424F">
            <w:pPr>
              <w:rPr>
                <w:rFonts w:ascii="Arial" w:hAnsi="Arial" w:cs="Arial"/>
              </w:rPr>
            </w:pPr>
            <w:r>
              <w:rPr>
                <w:rFonts w:ascii="Arial" w:hAnsi="Arial" w:cs="Arial"/>
              </w:rPr>
              <w:t>1590</w:t>
            </w:r>
          </w:p>
        </w:tc>
      </w:tr>
      <w:tr w:rsidR="007719B3" w:rsidRPr="00BD19D8" w14:paraId="4818D39B" w14:textId="77777777" w:rsidTr="00437319">
        <w:tc>
          <w:tcPr>
            <w:tcW w:w="2500" w:type="pct"/>
          </w:tcPr>
          <w:p w14:paraId="38CC3A7D" w14:textId="77777777" w:rsidR="007719B3" w:rsidRPr="00BD19D8" w:rsidRDefault="007719B3" w:rsidP="00F9424F">
            <w:pPr>
              <w:rPr>
                <w:rFonts w:ascii="Arial" w:hAnsi="Arial" w:cs="Arial"/>
              </w:rPr>
            </w:pPr>
            <w:r w:rsidRPr="00BD19D8">
              <w:rPr>
                <w:rFonts w:ascii="Arial" w:hAnsi="Arial" w:cs="Arial"/>
              </w:rPr>
              <w:t>Sign off</w:t>
            </w:r>
          </w:p>
        </w:tc>
        <w:tc>
          <w:tcPr>
            <w:tcW w:w="2500" w:type="pct"/>
          </w:tcPr>
          <w:p w14:paraId="0DEC94E5" w14:textId="57F4BE42" w:rsidR="007719B3" w:rsidRPr="00BD19D8" w:rsidRDefault="00C70627" w:rsidP="00F9424F">
            <w:pPr>
              <w:rPr>
                <w:rFonts w:ascii="Arial" w:hAnsi="Arial" w:cs="Arial"/>
              </w:rPr>
            </w:pPr>
            <w:r>
              <w:rPr>
                <w:rFonts w:ascii="Arial" w:hAnsi="Arial" w:cs="Arial"/>
              </w:rPr>
              <w:t>10</w:t>
            </w:r>
          </w:p>
        </w:tc>
      </w:tr>
      <w:tr w:rsidR="007719B3" w:rsidRPr="00BD19D8" w14:paraId="65E57C9E" w14:textId="77777777" w:rsidTr="00437319">
        <w:tc>
          <w:tcPr>
            <w:tcW w:w="2500" w:type="pct"/>
          </w:tcPr>
          <w:p w14:paraId="7B7AC6E8" w14:textId="77777777" w:rsidR="007719B3" w:rsidRPr="00BD19D8" w:rsidRDefault="007719B3" w:rsidP="00F9424F">
            <w:pPr>
              <w:rPr>
                <w:rFonts w:ascii="Arial" w:hAnsi="Arial" w:cs="Arial"/>
              </w:rPr>
            </w:pPr>
            <w:r w:rsidRPr="00BD19D8">
              <w:rPr>
                <w:rFonts w:ascii="Arial" w:hAnsi="Arial" w:cs="Arial"/>
              </w:rPr>
              <w:t>Issuing</w:t>
            </w:r>
          </w:p>
        </w:tc>
        <w:tc>
          <w:tcPr>
            <w:tcW w:w="2500" w:type="pct"/>
          </w:tcPr>
          <w:p w14:paraId="302DBE2C" w14:textId="77777777" w:rsidR="007719B3" w:rsidRPr="00BD19D8" w:rsidRDefault="007719B3" w:rsidP="00F9424F">
            <w:pPr>
              <w:rPr>
                <w:rFonts w:ascii="Arial" w:hAnsi="Arial" w:cs="Arial"/>
              </w:rPr>
            </w:pPr>
          </w:p>
        </w:tc>
      </w:tr>
      <w:tr w:rsidR="007719B3" w14:paraId="134277B4" w14:textId="77777777" w:rsidTr="00437319">
        <w:tc>
          <w:tcPr>
            <w:tcW w:w="2500" w:type="pct"/>
          </w:tcPr>
          <w:p w14:paraId="2FEAA30C" w14:textId="77777777" w:rsidR="007719B3" w:rsidRPr="00BD19D8" w:rsidRDefault="007719B3" w:rsidP="00F9424F">
            <w:pPr>
              <w:jc w:val="right"/>
              <w:rPr>
                <w:rFonts w:ascii="Arial" w:hAnsi="Arial" w:cs="Arial"/>
              </w:rPr>
            </w:pPr>
            <w:r w:rsidRPr="00BD19D8">
              <w:rPr>
                <w:rFonts w:ascii="Arial" w:hAnsi="Arial" w:cs="Arial"/>
              </w:rPr>
              <w:t>Total</w:t>
            </w:r>
          </w:p>
        </w:tc>
        <w:tc>
          <w:tcPr>
            <w:tcW w:w="2500" w:type="pct"/>
          </w:tcPr>
          <w:p w14:paraId="577DE18B" w14:textId="77024019" w:rsidR="007719B3" w:rsidRPr="001D4B7D" w:rsidRDefault="00287BCB" w:rsidP="00F9424F">
            <w:pPr>
              <w:rPr>
                <w:rFonts w:ascii="Arial" w:hAnsi="Arial" w:cs="Arial"/>
              </w:rPr>
            </w:pPr>
            <w:r w:rsidRPr="00C70627">
              <w:rPr>
                <w:rFonts w:ascii="Arial" w:hAnsi="Arial" w:cs="Arial"/>
                <w:highlight w:val="yellow"/>
              </w:rPr>
              <w:t>xxx</w:t>
            </w:r>
            <w:bookmarkStart w:id="0" w:name="_GoBack"/>
            <w:bookmarkEnd w:id="0"/>
            <w:r w:rsidRPr="00BD19D8">
              <w:rPr>
                <w:rFonts w:ascii="Arial" w:hAnsi="Arial" w:cs="Arial"/>
              </w:rPr>
              <w:t xml:space="preserve"> minutes</w:t>
            </w:r>
          </w:p>
        </w:tc>
      </w:tr>
    </w:tbl>
    <w:p w14:paraId="03ADB582" w14:textId="77777777" w:rsidR="001B5BE1" w:rsidRPr="002161E4" w:rsidRDefault="001B5BE1" w:rsidP="001D1C90">
      <w:pPr>
        <w:spacing w:after="0" w:line="240" w:lineRule="auto"/>
        <w:rPr>
          <w:rFonts w:ascii="Arial" w:hAnsi="Arial" w:cs="Arial"/>
        </w:rPr>
      </w:pPr>
    </w:p>
    <w:sectPr w:rsidR="001B5BE1" w:rsidRPr="002161E4" w:rsidSect="00437319">
      <w:headerReference w:type="default" r:id="rId2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AF8173" w14:textId="77777777" w:rsidR="00F63E6B" w:rsidRDefault="00F63E6B" w:rsidP="001B5BE1">
      <w:pPr>
        <w:spacing w:after="0" w:line="240" w:lineRule="auto"/>
      </w:pPr>
      <w:r>
        <w:separator/>
      </w:r>
    </w:p>
  </w:endnote>
  <w:endnote w:type="continuationSeparator" w:id="0">
    <w:p w14:paraId="291025E6" w14:textId="77777777" w:rsidR="00F63E6B" w:rsidRDefault="00F63E6B" w:rsidP="001B5BE1">
      <w:pPr>
        <w:spacing w:after="0" w:line="240" w:lineRule="auto"/>
      </w:pPr>
      <w:r>
        <w:continuationSeparator/>
      </w:r>
    </w:p>
  </w:endnote>
  <w:endnote w:type="continuationNotice" w:id="1">
    <w:p w14:paraId="415C9BE3" w14:textId="77777777" w:rsidR="00F63E6B" w:rsidRDefault="00F63E6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44691E" w14:textId="77777777" w:rsidR="00F63E6B" w:rsidRDefault="00F63E6B" w:rsidP="001B5BE1">
      <w:pPr>
        <w:spacing w:after="0" w:line="240" w:lineRule="auto"/>
      </w:pPr>
      <w:r>
        <w:separator/>
      </w:r>
    </w:p>
  </w:footnote>
  <w:footnote w:type="continuationSeparator" w:id="0">
    <w:p w14:paraId="2EA8880C" w14:textId="77777777" w:rsidR="00F63E6B" w:rsidRDefault="00F63E6B" w:rsidP="001B5BE1">
      <w:pPr>
        <w:spacing w:after="0" w:line="240" w:lineRule="auto"/>
      </w:pPr>
      <w:r>
        <w:continuationSeparator/>
      </w:r>
    </w:p>
  </w:footnote>
  <w:footnote w:type="continuationNotice" w:id="1">
    <w:p w14:paraId="21611C3D" w14:textId="77777777" w:rsidR="00F63E6B" w:rsidRDefault="00F63E6B">
      <w:pPr>
        <w:spacing w:after="0" w:line="240" w:lineRule="auto"/>
      </w:pPr>
    </w:p>
  </w:footnote>
  <w:footnote w:id="2">
    <w:p w14:paraId="28194C37" w14:textId="77777777" w:rsidR="00F63E6B" w:rsidRPr="00ED1195" w:rsidRDefault="00F63E6B" w:rsidP="007719B3">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High Risk locations are within an SPZ2 or with 500 metres of Natura 2000 (SPA, </w:t>
      </w:r>
      <w:proofErr w:type="spellStart"/>
      <w:r w:rsidRPr="00ED1195">
        <w:rPr>
          <w:rFonts w:ascii="Arial" w:hAnsi="Arial" w:cs="Arial"/>
        </w:rPr>
        <w:t>pSPA</w:t>
      </w:r>
      <w:proofErr w:type="spellEnd"/>
      <w:r w:rsidRPr="00ED1195">
        <w:rPr>
          <w:rFonts w:ascii="Arial" w:hAnsi="Arial" w:cs="Arial"/>
        </w:rPr>
        <w:t xml:space="preserve">, SAC or </w:t>
      </w:r>
      <w:proofErr w:type="spellStart"/>
      <w:r w:rsidRPr="00ED1195">
        <w:rPr>
          <w:rFonts w:ascii="Arial" w:hAnsi="Arial" w:cs="Arial"/>
        </w:rPr>
        <w:t>cSAC</w:t>
      </w:r>
      <w:proofErr w:type="spellEnd"/>
      <w:r w:rsidRPr="00ED1195">
        <w:rPr>
          <w:rFonts w:ascii="Arial" w:hAnsi="Arial" w:cs="Arial"/>
        </w:rPr>
        <w:t xml:space="preserve">), </w:t>
      </w:r>
      <w:proofErr w:type="spellStart"/>
      <w:r w:rsidRPr="00ED1195">
        <w:rPr>
          <w:rFonts w:ascii="Arial" w:hAnsi="Arial" w:cs="Arial"/>
        </w:rPr>
        <w:t>Ramsar</w:t>
      </w:r>
      <w:proofErr w:type="spellEnd"/>
      <w:r w:rsidRPr="00ED1195">
        <w:rPr>
          <w:rFonts w:ascii="Arial" w:hAnsi="Arial" w:cs="Arial"/>
        </w:rPr>
        <w:t xml:space="preserve"> or SSSI site.</w:t>
      </w:r>
    </w:p>
  </w:footnote>
  <w:footnote w:id="3">
    <w:p w14:paraId="6D8D9732" w14:textId="77777777" w:rsidR="00F63E6B" w:rsidRPr="00ED1195" w:rsidRDefault="00F63E6B" w:rsidP="007719B3">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AONB’s, Ancient Woodlands, Scheduled Ancient Monuments, Local and National Nature Reserves, National Parks and Heritage Coasts.</w:t>
      </w:r>
    </w:p>
  </w:footnote>
  <w:footnote w:id="4">
    <w:p w14:paraId="6BEE425C" w14:textId="77777777" w:rsidR="00F63E6B" w:rsidRPr="00ED1195" w:rsidRDefault="00F63E6B" w:rsidP="007719B3">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Potential hazards include dust, odours and run-off / leachate. </w:t>
      </w:r>
    </w:p>
  </w:footnote>
  <w:footnote w:id="5">
    <w:p w14:paraId="2E74C486" w14:textId="77777777" w:rsidR="00F63E6B" w:rsidRDefault="00F63E6B" w:rsidP="007719B3">
      <w:pPr>
        <w:pStyle w:val="FootnoteText"/>
      </w:pPr>
      <w:r w:rsidRPr="00ED1195">
        <w:rPr>
          <w:rStyle w:val="FootnoteReference"/>
          <w:rFonts w:ascii="Arial" w:hAnsi="Arial" w:cs="Arial"/>
        </w:rPr>
        <w:footnoteRef/>
      </w:r>
      <w:r w:rsidRPr="00ED1195">
        <w:rPr>
          <w:rFonts w:ascii="Arial" w:hAnsi="Arial" w:cs="Arial"/>
        </w:rPr>
        <w:t xml:space="preserve"> Receptors to be affected include environmentally sensitive sites, watercourse, </w:t>
      </w:r>
      <w:proofErr w:type="gramStart"/>
      <w:r w:rsidRPr="00ED1195">
        <w:rPr>
          <w:rFonts w:ascii="Arial" w:hAnsi="Arial" w:cs="Arial"/>
        </w:rPr>
        <w:t>local residents</w:t>
      </w:r>
      <w:proofErr w:type="gramEnd"/>
      <w:r w:rsidRPr="00ED1195">
        <w:rPr>
          <w:rFonts w:ascii="Arial" w:hAnsi="Arial" w:cs="Arial"/>
        </w:rPr>
        <w:t>, public rights of way, housing, schools, workplaces and recreational facilities.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7" w14:textId="77777777" w:rsidR="00F63E6B" w:rsidRDefault="00F63E6B" w:rsidP="001B5BE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4FB9">
      <w:rPr>
        <w:rFonts w:ascii="Arial" w:hAnsi="Arial" w:cs="Arial"/>
        <w:sz w:val="18"/>
        <w:szCs w:val="18"/>
      </w:rPr>
      <w:t xml:space="preserve">For use with form: </w:t>
    </w:r>
  </w:p>
  <w:p w14:paraId="03ADB588" w14:textId="1766E03E" w:rsidR="00F63E6B" w:rsidRDefault="00F63E6B" w:rsidP="001B5BE1">
    <w:pPr>
      <w:pStyle w:val="Header"/>
      <w:jc w:val="right"/>
      <w:rPr>
        <w:rFonts w:ascii="Arial" w:hAnsi="Arial" w:cs="Arial"/>
        <w:sz w:val="18"/>
        <w:szCs w:val="18"/>
      </w:rPr>
    </w:pP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 2017</w:t>
    </w:r>
  </w:p>
  <w:p w14:paraId="2E3F7FBF" w14:textId="5514835A" w:rsidR="00F63E6B" w:rsidRDefault="00F63E6B" w:rsidP="001B5BE1">
    <w:pPr>
      <w:pStyle w:val="Header"/>
      <w:jc w:val="right"/>
      <w:rPr>
        <w:rFonts w:ascii="Arial" w:hAnsi="Arial" w:cs="Arial"/>
        <w:sz w:val="18"/>
        <w:szCs w:val="18"/>
      </w:rPr>
    </w:pPr>
    <w:r>
      <w:rPr>
        <w:rFonts w:ascii="Arial" w:hAnsi="Arial" w:cs="Arial"/>
        <w:sz w:val="18"/>
        <w:szCs w:val="18"/>
      </w:rPr>
      <w:t>September 2017</w:t>
    </w:r>
  </w:p>
  <w:p w14:paraId="03ADB589" w14:textId="77777777" w:rsidR="00F63E6B" w:rsidRDefault="00F63E6B" w:rsidP="001B5BE1">
    <w:pPr>
      <w:pStyle w:val="Header"/>
      <w:jc w:val="right"/>
      <w:rPr>
        <w:rFonts w:ascii="Arial" w:hAnsi="Arial" w:cs="Arial"/>
        <w:sz w:val="18"/>
        <w:szCs w:val="18"/>
      </w:rPr>
    </w:pPr>
  </w:p>
  <w:p w14:paraId="03ADB58A" w14:textId="707BB654" w:rsidR="00F63E6B" w:rsidRDefault="00F63E6B" w:rsidP="00650125">
    <w:pPr>
      <w:pStyle w:val="Title"/>
      <w:ind w:left="2160" w:firstLine="720"/>
      <w:rPr>
        <w:b/>
        <w:sz w:val="28"/>
        <w:szCs w:val="28"/>
      </w:rPr>
    </w:pPr>
    <w:r>
      <w:rPr>
        <w:b/>
        <w:sz w:val="28"/>
        <w:szCs w:val="28"/>
      </w:rPr>
      <w:t>SR2010 No4 Deployment Decision Document</w:t>
    </w:r>
  </w:p>
  <w:p w14:paraId="03ADB58B" w14:textId="77777777" w:rsidR="00F63E6B" w:rsidRDefault="00F63E6B" w:rsidP="00650125">
    <w:pPr>
      <w:pStyle w:val="Title"/>
      <w:ind w:left="-142"/>
      <w:rPr>
        <w:b/>
      </w:rPr>
    </w:pPr>
  </w:p>
  <w:p w14:paraId="03ADB58C" w14:textId="589204AE" w:rsidR="00F63E6B" w:rsidRPr="00CF0118" w:rsidRDefault="00F63E6B" w:rsidP="00650125">
    <w:pPr>
      <w:pStyle w:val="Title"/>
      <w:ind w:left="2880"/>
      <w:jc w:val="left"/>
      <w:rPr>
        <w:b/>
      </w:rPr>
    </w:pPr>
    <w:r w:rsidRPr="00CF0118">
      <w:rPr>
        <w:b/>
      </w:rPr>
      <w:t xml:space="preserve">Please note – this document is purely to </w:t>
    </w:r>
    <w:r w:rsidRPr="00CF0118">
      <w:rPr>
        <w:b/>
        <w:u w:val="double"/>
      </w:rPr>
      <w:t>assist</w:t>
    </w:r>
    <w:r w:rsidRPr="00CF0118">
      <w:rPr>
        <w:b/>
      </w:rPr>
      <w:t xml:space="preserve"> you in making your decision and may not necessarily cover all information you require. See </w:t>
    </w:r>
    <w:hyperlink r:id="rId2" w:history="1">
      <w:r w:rsidRPr="002218F6">
        <w:rPr>
          <w:rStyle w:val="Hyperlink"/>
          <w:rFonts w:cs="Arial"/>
          <w:sz w:val="22"/>
          <w:szCs w:val="22"/>
        </w:rPr>
        <w:t>TGN 8.01</w:t>
      </w:r>
    </w:hyperlink>
  </w:p>
  <w:p w14:paraId="5D27EC42" w14:textId="77777777" w:rsidR="00F63E6B" w:rsidRPr="001B5BE1" w:rsidRDefault="00F63E6B"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7BDC4A72"/>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5"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B0A2A02"/>
    <w:multiLevelType w:val="hybridMultilevel"/>
    <w:tmpl w:val="0A20EC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6EA339E"/>
    <w:multiLevelType w:val="hybridMultilevel"/>
    <w:tmpl w:val="4178FE92"/>
    <w:lvl w:ilvl="0" w:tplc="98742C98">
      <w:start w:val="2"/>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2"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17"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num w:numId="1">
    <w:abstractNumId w:val="12"/>
  </w:num>
  <w:num w:numId="2">
    <w:abstractNumId w:val="14"/>
  </w:num>
  <w:num w:numId="3">
    <w:abstractNumId w:val="8"/>
  </w:num>
  <w:num w:numId="4">
    <w:abstractNumId w:val="15"/>
  </w:num>
  <w:num w:numId="5">
    <w:abstractNumId w:val="11"/>
  </w:num>
  <w:num w:numId="6">
    <w:abstractNumId w:val="20"/>
  </w:num>
  <w:num w:numId="7">
    <w:abstractNumId w:val="18"/>
  </w:num>
  <w:num w:numId="8">
    <w:abstractNumId w:val="10"/>
  </w:num>
  <w:num w:numId="9">
    <w:abstractNumId w:val="16"/>
  </w:num>
  <w:num w:numId="10">
    <w:abstractNumId w:val="9"/>
  </w:num>
  <w:num w:numId="11">
    <w:abstractNumId w:val="13"/>
  </w:num>
  <w:num w:numId="12">
    <w:abstractNumId w:val="6"/>
  </w:num>
  <w:num w:numId="13">
    <w:abstractNumId w:val="1"/>
  </w:num>
  <w:num w:numId="14">
    <w:abstractNumId w:val="0"/>
  </w:num>
  <w:num w:numId="15">
    <w:abstractNumId w:val="7"/>
  </w:num>
  <w:num w:numId="16">
    <w:abstractNumId w:val="5"/>
  </w:num>
  <w:num w:numId="17">
    <w:abstractNumId w:val="2"/>
  </w:num>
  <w:num w:numId="18">
    <w:abstractNumId w:val="19"/>
  </w:num>
  <w:num w:numId="19">
    <w:abstractNumId w:val="4"/>
  </w:num>
  <w:num w:numId="20">
    <w:abstractNumId w:val="17"/>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9625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31CD0"/>
    <w:rsid w:val="0004223B"/>
    <w:rsid w:val="0005278F"/>
    <w:rsid w:val="00071FDA"/>
    <w:rsid w:val="00093EEB"/>
    <w:rsid w:val="000A1B06"/>
    <w:rsid w:val="000C3C51"/>
    <w:rsid w:val="000C54F2"/>
    <w:rsid w:val="000C6A4A"/>
    <w:rsid w:val="000D0D5A"/>
    <w:rsid w:val="000E5F69"/>
    <w:rsid w:val="0010776C"/>
    <w:rsid w:val="001170A7"/>
    <w:rsid w:val="00120B00"/>
    <w:rsid w:val="0016480F"/>
    <w:rsid w:val="00176C2E"/>
    <w:rsid w:val="00176D2B"/>
    <w:rsid w:val="001A2CD1"/>
    <w:rsid w:val="001A3156"/>
    <w:rsid w:val="001B4629"/>
    <w:rsid w:val="001B5BE1"/>
    <w:rsid w:val="001C20EA"/>
    <w:rsid w:val="001D1C90"/>
    <w:rsid w:val="001D4B7D"/>
    <w:rsid w:val="001E7263"/>
    <w:rsid w:val="001F6C46"/>
    <w:rsid w:val="00201B55"/>
    <w:rsid w:val="00203C4A"/>
    <w:rsid w:val="002161E4"/>
    <w:rsid w:val="0022092C"/>
    <w:rsid w:val="00243E96"/>
    <w:rsid w:val="002568C2"/>
    <w:rsid w:val="00260B15"/>
    <w:rsid w:val="00266A80"/>
    <w:rsid w:val="00285F58"/>
    <w:rsid w:val="00286BE0"/>
    <w:rsid w:val="00287BCB"/>
    <w:rsid w:val="002A7588"/>
    <w:rsid w:val="002B4E34"/>
    <w:rsid w:val="002D6376"/>
    <w:rsid w:val="002E3F41"/>
    <w:rsid w:val="002E410D"/>
    <w:rsid w:val="00321C2F"/>
    <w:rsid w:val="003437BC"/>
    <w:rsid w:val="00344E90"/>
    <w:rsid w:val="00362410"/>
    <w:rsid w:val="00375C00"/>
    <w:rsid w:val="003778EC"/>
    <w:rsid w:val="00386CD3"/>
    <w:rsid w:val="003A6023"/>
    <w:rsid w:val="003C5200"/>
    <w:rsid w:val="003D13AA"/>
    <w:rsid w:val="003E5FAB"/>
    <w:rsid w:val="003F05FB"/>
    <w:rsid w:val="003F14C5"/>
    <w:rsid w:val="004207B8"/>
    <w:rsid w:val="00420B87"/>
    <w:rsid w:val="00432507"/>
    <w:rsid w:val="00437319"/>
    <w:rsid w:val="00445AD4"/>
    <w:rsid w:val="00471442"/>
    <w:rsid w:val="00477CEA"/>
    <w:rsid w:val="004A3FA2"/>
    <w:rsid w:val="004C58F9"/>
    <w:rsid w:val="004D2918"/>
    <w:rsid w:val="004E328F"/>
    <w:rsid w:val="004E3EC0"/>
    <w:rsid w:val="004E6B31"/>
    <w:rsid w:val="00517F26"/>
    <w:rsid w:val="00524B08"/>
    <w:rsid w:val="005416F0"/>
    <w:rsid w:val="005521A4"/>
    <w:rsid w:val="00552484"/>
    <w:rsid w:val="00557723"/>
    <w:rsid w:val="00562FAC"/>
    <w:rsid w:val="00565CA2"/>
    <w:rsid w:val="0056799C"/>
    <w:rsid w:val="00583655"/>
    <w:rsid w:val="00591D3F"/>
    <w:rsid w:val="0059663D"/>
    <w:rsid w:val="00597737"/>
    <w:rsid w:val="005B476C"/>
    <w:rsid w:val="005D2ABD"/>
    <w:rsid w:val="005E1497"/>
    <w:rsid w:val="006032FC"/>
    <w:rsid w:val="00637513"/>
    <w:rsid w:val="00647326"/>
    <w:rsid w:val="00650125"/>
    <w:rsid w:val="00660281"/>
    <w:rsid w:val="00671DFB"/>
    <w:rsid w:val="0067276E"/>
    <w:rsid w:val="00682B93"/>
    <w:rsid w:val="00683CD6"/>
    <w:rsid w:val="00686D5D"/>
    <w:rsid w:val="006903D8"/>
    <w:rsid w:val="006964A2"/>
    <w:rsid w:val="006A1950"/>
    <w:rsid w:val="006A37C5"/>
    <w:rsid w:val="006C53E9"/>
    <w:rsid w:val="006F1C55"/>
    <w:rsid w:val="006F55D5"/>
    <w:rsid w:val="00700572"/>
    <w:rsid w:val="00701DA5"/>
    <w:rsid w:val="007042DB"/>
    <w:rsid w:val="00706732"/>
    <w:rsid w:val="007158A3"/>
    <w:rsid w:val="00721178"/>
    <w:rsid w:val="0072172B"/>
    <w:rsid w:val="0072610B"/>
    <w:rsid w:val="00746794"/>
    <w:rsid w:val="00756AD9"/>
    <w:rsid w:val="007719B3"/>
    <w:rsid w:val="007845E7"/>
    <w:rsid w:val="00796DD7"/>
    <w:rsid w:val="007B15CB"/>
    <w:rsid w:val="007B5E0D"/>
    <w:rsid w:val="007D100C"/>
    <w:rsid w:val="007F4B72"/>
    <w:rsid w:val="008043D0"/>
    <w:rsid w:val="00833952"/>
    <w:rsid w:val="0083424E"/>
    <w:rsid w:val="008634EC"/>
    <w:rsid w:val="00881427"/>
    <w:rsid w:val="008924CD"/>
    <w:rsid w:val="008A7A92"/>
    <w:rsid w:val="008B4652"/>
    <w:rsid w:val="008B53E3"/>
    <w:rsid w:val="008D4F6C"/>
    <w:rsid w:val="008E1064"/>
    <w:rsid w:val="008E5414"/>
    <w:rsid w:val="008F02B4"/>
    <w:rsid w:val="008F1A59"/>
    <w:rsid w:val="008F2CE7"/>
    <w:rsid w:val="009042D7"/>
    <w:rsid w:val="00922A3D"/>
    <w:rsid w:val="009362A0"/>
    <w:rsid w:val="00940D2A"/>
    <w:rsid w:val="009636A6"/>
    <w:rsid w:val="00981BCB"/>
    <w:rsid w:val="00992CE1"/>
    <w:rsid w:val="009A0BC6"/>
    <w:rsid w:val="009A21E7"/>
    <w:rsid w:val="009A2DFB"/>
    <w:rsid w:val="009B5405"/>
    <w:rsid w:val="009C3042"/>
    <w:rsid w:val="009C3D3C"/>
    <w:rsid w:val="00A02310"/>
    <w:rsid w:val="00A02EB0"/>
    <w:rsid w:val="00A16931"/>
    <w:rsid w:val="00A219A3"/>
    <w:rsid w:val="00A244FC"/>
    <w:rsid w:val="00A24E54"/>
    <w:rsid w:val="00A25406"/>
    <w:rsid w:val="00A35A95"/>
    <w:rsid w:val="00A36AC8"/>
    <w:rsid w:val="00A36E50"/>
    <w:rsid w:val="00A46207"/>
    <w:rsid w:val="00A5488D"/>
    <w:rsid w:val="00AB5EA4"/>
    <w:rsid w:val="00AB6678"/>
    <w:rsid w:val="00AC261A"/>
    <w:rsid w:val="00AC38DB"/>
    <w:rsid w:val="00AD0273"/>
    <w:rsid w:val="00AE4C0C"/>
    <w:rsid w:val="00AE71B4"/>
    <w:rsid w:val="00AF1DC7"/>
    <w:rsid w:val="00AF6C30"/>
    <w:rsid w:val="00B004A5"/>
    <w:rsid w:val="00B104F3"/>
    <w:rsid w:val="00B116FE"/>
    <w:rsid w:val="00B17C2A"/>
    <w:rsid w:val="00B34D8D"/>
    <w:rsid w:val="00B45F2E"/>
    <w:rsid w:val="00B54BF1"/>
    <w:rsid w:val="00B75CC5"/>
    <w:rsid w:val="00B940D8"/>
    <w:rsid w:val="00BA3932"/>
    <w:rsid w:val="00BA7162"/>
    <w:rsid w:val="00BB0A34"/>
    <w:rsid w:val="00BB26B4"/>
    <w:rsid w:val="00BB480F"/>
    <w:rsid w:val="00BB5B7F"/>
    <w:rsid w:val="00BC0BB7"/>
    <w:rsid w:val="00BC367B"/>
    <w:rsid w:val="00BC7F58"/>
    <w:rsid w:val="00BD19D8"/>
    <w:rsid w:val="00BD5A86"/>
    <w:rsid w:val="00BE49B4"/>
    <w:rsid w:val="00BE69AD"/>
    <w:rsid w:val="00C100F0"/>
    <w:rsid w:val="00C12AF4"/>
    <w:rsid w:val="00C31082"/>
    <w:rsid w:val="00C34387"/>
    <w:rsid w:val="00C468A5"/>
    <w:rsid w:val="00C55390"/>
    <w:rsid w:val="00C70627"/>
    <w:rsid w:val="00C922D9"/>
    <w:rsid w:val="00C9419F"/>
    <w:rsid w:val="00CC3ED9"/>
    <w:rsid w:val="00CC45D1"/>
    <w:rsid w:val="00CE2E10"/>
    <w:rsid w:val="00CE35AD"/>
    <w:rsid w:val="00CF0118"/>
    <w:rsid w:val="00D01F48"/>
    <w:rsid w:val="00D228E7"/>
    <w:rsid w:val="00D24D10"/>
    <w:rsid w:val="00D3244D"/>
    <w:rsid w:val="00D402F5"/>
    <w:rsid w:val="00D420AA"/>
    <w:rsid w:val="00D50F58"/>
    <w:rsid w:val="00D553C1"/>
    <w:rsid w:val="00D602CD"/>
    <w:rsid w:val="00D641B6"/>
    <w:rsid w:val="00D66BE7"/>
    <w:rsid w:val="00D670E2"/>
    <w:rsid w:val="00D70F2B"/>
    <w:rsid w:val="00D71B2C"/>
    <w:rsid w:val="00D91EE0"/>
    <w:rsid w:val="00DA1869"/>
    <w:rsid w:val="00DA7EB1"/>
    <w:rsid w:val="00DC269A"/>
    <w:rsid w:val="00DD2553"/>
    <w:rsid w:val="00DE05FE"/>
    <w:rsid w:val="00DF5682"/>
    <w:rsid w:val="00E35672"/>
    <w:rsid w:val="00E522B9"/>
    <w:rsid w:val="00E55BAF"/>
    <w:rsid w:val="00E61299"/>
    <w:rsid w:val="00E63694"/>
    <w:rsid w:val="00E84002"/>
    <w:rsid w:val="00E858F4"/>
    <w:rsid w:val="00E874E1"/>
    <w:rsid w:val="00EA0DD3"/>
    <w:rsid w:val="00EA238D"/>
    <w:rsid w:val="00EC0EB8"/>
    <w:rsid w:val="00ED1195"/>
    <w:rsid w:val="00ED38EF"/>
    <w:rsid w:val="00ED7215"/>
    <w:rsid w:val="00EE68D2"/>
    <w:rsid w:val="00F00C90"/>
    <w:rsid w:val="00F025DD"/>
    <w:rsid w:val="00F05BD1"/>
    <w:rsid w:val="00F109BA"/>
    <w:rsid w:val="00F12BD0"/>
    <w:rsid w:val="00F13C3D"/>
    <w:rsid w:val="00F235C9"/>
    <w:rsid w:val="00F2709B"/>
    <w:rsid w:val="00F30994"/>
    <w:rsid w:val="00F40FB2"/>
    <w:rsid w:val="00F563AA"/>
    <w:rsid w:val="00F618CA"/>
    <w:rsid w:val="00F62FC1"/>
    <w:rsid w:val="00F636F8"/>
    <w:rsid w:val="00F63E6B"/>
    <w:rsid w:val="00F648EB"/>
    <w:rsid w:val="00F77819"/>
    <w:rsid w:val="00F939A9"/>
    <w:rsid w:val="00F9424F"/>
    <w:rsid w:val="00F94831"/>
    <w:rsid w:val="00FC5249"/>
    <w:rsid w:val="00FD6E37"/>
    <w:rsid w:val="00FE0C91"/>
    <w:rsid w:val="00FF0137"/>
    <w:rsid w:val="00FF5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6257"/>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CC45D1"/>
    <w:rPr>
      <w:color w:val="808080"/>
      <w:shd w:val="clear" w:color="auto" w:fill="E6E6E6"/>
    </w:rPr>
  </w:style>
  <w:style w:type="character" w:styleId="CommentReference">
    <w:name w:val="annotation reference"/>
    <w:basedOn w:val="DefaultParagraphFont"/>
    <w:uiPriority w:val="99"/>
    <w:semiHidden/>
    <w:unhideWhenUsed/>
    <w:rsid w:val="009B5405"/>
    <w:rPr>
      <w:sz w:val="16"/>
      <w:szCs w:val="16"/>
    </w:rPr>
  </w:style>
  <w:style w:type="paragraph" w:styleId="CommentText">
    <w:name w:val="annotation text"/>
    <w:basedOn w:val="Normal"/>
    <w:link w:val="CommentTextChar"/>
    <w:uiPriority w:val="99"/>
    <w:semiHidden/>
    <w:unhideWhenUsed/>
    <w:rsid w:val="009B5405"/>
    <w:pPr>
      <w:spacing w:line="240" w:lineRule="auto"/>
    </w:pPr>
    <w:rPr>
      <w:sz w:val="20"/>
      <w:szCs w:val="20"/>
    </w:rPr>
  </w:style>
  <w:style w:type="character" w:customStyle="1" w:styleId="CommentTextChar">
    <w:name w:val="Comment Text Char"/>
    <w:basedOn w:val="DefaultParagraphFont"/>
    <w:link w:val="CommentText"/>
    <w:uiPriority w:val="99"/>
    <w:semiHidden/>
    <w:rsid w:val="009B5405"/>
    <w:rPr>
      <w:sz w:val="20"/>
      <w:szCs w:val="20"/>
    </w:rPr>
  </w:style>
  <w:style w:type="paragraph" w:styleId="CommentSubject">
    <w:name w:val="annotation subject"/>
    <w:basedOn w:val="CommentText"/>
    <w:next w:val="CommentText"/>
    <w:link w:val="CommentSubjectChar"/>
    <w:uiPriority w:val="99"/>
    <w:semiHidden/>
    <w:unhideWhenUsed/>
    <w:rsid w:val="009B5405"/>
    <w:rPr>
      <w:b/>
      <w:bCs/>
    </w:rPr>
  </w:style>
  <w:style w:type="character" w:customStyle="1" w:styleId="CommentSubjectChar">
    <w:name w:val="Comment Subject Char"/>
    <w:basedOn w:val="CommentTextChar"/>
    <w:link w:val="CommentSubject"/>
    <w:uiPriority w:val="99"/>
    <w:semiHidden/>
    <w:rsid w:val="009B5405"/>
    <w:rPr>
      <w:b/>
      <w:bCs/>
      <w:sz w:val="20"/>
      <w:szCs w:val="20"/>
    </w:rPr>
  </w:style>
  <w:style w:type="paragraph" w:styleId="BalloonText">
    <w:name w:val="Balloon Text"/>
    <w:basedOn w:val="Normal"/>
    <w:link w:val="BalloonTextChar"/>
    <w:uiPriority w:val="99"/>
    <w:semiHidden/>
    <w:unhideWhenUsed/>
    <w:rsid w:val="009B54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5405"/>
    <w:rPr>
      <w:rFonts w:ascii="Segoe UI" w:hAnsi="Segoe UI" w:cs="Segoe UI"/>
      <w:sz w:val="18"/>
      <w:szCs w:val="18"/>
    </w:rPr>
  </w:style>
  <w:style w:type="paragraph" w:customStyle="1" w:styleId="Style3">
    <w:name w:val="Style3"/>
    <w:basedOn w:val="Normal"/>
    <w:rsid w:val="00F05BD1"/>
    <w:pPr>
      <w:spacing w:before="60" w:after="60" w:line="240" w:lineRule="auto"/>
      <w:contextualSpacing/>
    </w:pPr>
    <w:rPr>
      <w:rFonts w:ascii="Arial" w:eastAsia="Times New Roman" w:hAnsi="Arial"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217711218">
      <w:bodyDiv w:val="1"/>
      <w:marLeft w:val="0"/>
      <w:marRight w:val="0"/>
      <w:marTop w:val="0"/>
      <w:marBottom w:val="0"/>
      <w:divBdr>
        <w:top w:val="none" w:sz="0" w:space="0" w:color="auto"/>
        <w:left w:val="none" w:sz="0" w:space="0" w:color="auto"/>
        <w:bottom w:val="none" w:sz="0" w:space="0" w:color="auto"/>
        <w:right w:val="none" w:sz="0" w:space="0" w:color="auto"/>
      </w:divBdr>
    </w:div>
    <w:div w:id="416442305">
      <w:bodyDiv w:val="1"/>
      <w:marLeft w:val="0"/>
      <w:marRight w:val="0"/>
      <w:marTop w:val="0"/>
      <w:marBottom w:val="0"/>
      <w:divBdr>
        <w:top w:val="none" w:sz="0" w:space="0" w:color="auto"/>
        <w:left w:val="none" w:sz="0" w:space="0" w:color="auto"/>
        <w:bottom w:val="none" w:sz="0" w:space="0" w:color="auto"/>
        <w:right w:val="none" w:sz="0" w:space="0" w:color="auto"/>
      </w:divBdr>
    </w:div>
    <w:div w:id="440074887">
      <w:bodyDiv w:val="1"/>
      <w:marLeft w:val="0"/>
      <w:marRight w:val="0"/>
      <w:marTop w:val="0"/>
      <w:marBottom w:val="0"/>
      <w:divBdr>
        <w:top w:val="none" w:sz="0" w:space="0" w:color="auto"/>
        <w:left w:val="none" w:sz="0" w:space="0" w:color="auto"/>
        <w:bottom w:val="none" w:sz="0" w:space="0" w:color="auto"/>
        <w:right w:val="none" w:sz="0" w:space="0" w:color="auto"/>
      </w:divBdr>
      <w:divsChild>
        <w:div w:id="1821966550">
          <w:marLeft w:val="0"/>
          <w:marRight w:val="0"/>
          <w:marTop w:val="0"/>
          <w:marBottom w:val="0"/>
          <w:divBdr>
            <w:top w:val="none" w:sz="0" w:space="0" w:color="auto"/>
            <w:left w:val="none" w:sz="0" w:space="0" w:color="auto"/>
            <w:bottom w:val="none" w:sz="0" w:space="0" w:color="auto"/>
            <w:right w:val="none" w:sz="0" w:space="0" w:color="auto"/>
          </w:divBdr>
        </w:div>
      </w:divsChild>
    </w:div>
    <w:div w:id="557591856">
      <w:bodyDiv w:val="1"/>
      <w:marLeft w:val="0"/>
      <w:marRight w:val="0"/>
      <w:marTop w:val="0"/>
      <w:marBottom w:val="0"/>
      <w:divBdr>
        <w:top w:val="none" w:sz="0" w:space="0" w:color="auto"/>
        <w:left w:val="none" w:sz="0" w:space="0" w:color="auto"/>
        <w:bottom w:val="none" w:sz="0" w:space="0" w:color="auto"/>
        <w:right w:val="none" w:sz="0" w:space="0" w:color="auto"/>
      </w:divBdr>
    </w:div>
    <w:div w:id="930967639">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772894573">
      <w:bodyDiv w:val="1"/>
      <w:marLeft w:val="0"/>
      <w:marRight w:val="0"/>
      <w:marTop w:val="0"/>
      <w:marBottom w:val="0"/>
      <w:divBdr>
        <w:top w:val="none" w:sz="0" w:space="0" w:color="auto"/>
        <w:left w:val="none" w:sz="0" w:space="0" w:color="auto"/>
        <w:bottom w:val="none" w:sz="0" w:space="0" w:color="auto"/>
        <w:right w:val="none" w:sz="0" w:space="0" w:color="auto"/>
      </w:divBdr>
    </w:div>
    <w:div w:id="1776635451">
      <w:bodyDiv w:val="1"/>
      <w:marLeft w:val="0"/>
      <w:marRight w:val="0"/>
      <w:marTop w:val="0"/>
      <w:marBottom w:val="0"/>
      <w:divBdr>
        <w:top w:val="none" w:sz="0" w:space="0" w:color="auto"/>
        <w:left w:val="none" w:sz="0" w:space="0" w:color="auto"/>
        <w:bottom w:val="none" w:sz="0" w:space="0" w:color="auto"/>
        <w:right w:val="none" w:sz="0" w:space="0" w:color="auto"/>
      </w:divBdr>
    </w:div>
    <w:div w:id="1996956500">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northmid@cyfoethnaturiolcymru.gov.uk" TargetMode="External"/><Relationship Id="rId18" Type="http://schemas.openxmlformats.org/officeDocument/2006/relationships/hyperlink" Target="http://naturalresources.wales/media/682358/how-to-comply-with-landspreading-permitting-tgn-epr-801-v5.pdf" TargetMode="External"/><Relationship Id="rId26" Type="http://schemas.openxmlformats.org/officeDocument/2006/relationships/hyperlink" Target="https://mapsinternal.cyfoethnaturiolcymru.gov.uk/Html5Viewer2101/index.html?viewer=MyMap_Permitting.MyMapPermittingHTML5&amp;project=7d6215c49042442795c495b015784095" TargetMode="External"/><Relationship Id="rId3" Type="http://schemas.openxmlformats.org/officeDocument/2006/relationships/customXml" Target="../customXml/item3.xml"/><Relationship Id="rId21" Type="http://schemas.openxmlformats.org/officeDocument/2006/relationships/hyperlink" Target="http://naturalresources.wales/media/682358/how-to-comply-with-landspreading-permitting-tgn-epr-801-v5.pdf"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Malcolm.Dines@cyfoethnaturiolcymru.gov.uk" TargetMode="External"/><Relationship Id="rId25" Type="http://schemas.openxmlformats.org/officeDocument/2006/relationships/hyperlink" Target="https://mapsinternal.cyfoethnaturiolcymru.gov.uk/Html5Viewer2101/index.html?viewer=MyMap_Permitting.MyMapPermittingHTML5&amp;project=7d6215c49042442795c495b015784095" TargetMode="External"/><Relationship Id="rId2" Type="http://schemas.openxmlformats.org/officeDocument/2006/relationships/customXml" Target="../customXml/item2.xml"/><Relationship Id="rId16" Type="http://schemas.openxmlformats.org/officeDocument/2006/relationships/hyperlink" Target="mailto:pembsdistrictteam@cyfoethnaturiolcymru.gov.uk" TargetMode="External"/><Relationship Id="rId20" Type="http://schemas.openxmlformats.org/officeDocument/2006/relationships/hyperlink" Target="http://naturalresources.wales/media/682358/how-to-comply-with-landspreading-permitting-tgn-epr-801-v5.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mapsinternal.cyfoethnaturiolcymru.gov.uk/Html5Viewer2101/index.html?viewer=MyMap_Permitting.MyMapPermittingHTML5&amp;project=7d6215c49042442795c495b015784095" TargetMode="External"/><Relationship Id="rId5" Type="http://schemas.openxmlformats.org/officeDocument/2006/relationships/customXml" Target="../customXml/item5.xml"/><Relationship Id="rId15" Type="http://schemas.openxmlformats.org/officeDocument/2006/relationships/hyperlink" Target="mailto:NRMCeredigion@cyfoethnaturiolcymru.gov.uk" TargetMode="External"/><Relationship Id="rId23" Type="http://schemas.openxmlformats.org/officeDocument/2006/relationships/hyperlink" Target="https://mapsinternal.cyfoethnaturiolcymru.gov.uk/Html5Viewer2101/index.html?viewer=MyMap_Permitting.MyMapPermittingHTML5&amp;project=7d6215c49042442795c495b015784095" TargetMode="External"/><Relationship Id="rId28"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yperlink" Target="http://naturalresources.wales/media/682358/how-to-comply-with-landspreading-permitting-tgn-epr-801-v5.pdf"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asteregulation.swwales@cyfoethnaturiol.cymru" TargetMode="External"/><Relationship Id="rId22" Type="http://schemas.openxmlformats.org/officeDocument/2006/relationships/hyperlink" Target="https://cyfoethnaturiolcymru.sharepoint.com/:w:/t/Regulatory/wip/EXXvh7a75mZOrjlh5-W0rzQBHhRahOp_GEYiepirb-CQeA" TargetMode="External"/><Relationship Id="rId27" Type="http://schemas.openxmlformats.org/officeDocument/2006/relationships/hyperlink" Target="https://cyfoethnaturiolcymru.sharepoint.com/:w:/t/Regulatory/wip/EXXvh7a75mZOrjlh5-W0rzQBHhRahOp_GEYiepirb-CQeA" TargetMode="Externa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341" ma:contentTypeDescription="Permitting &amp; Compliance Word Document" ma:contentTypeScope="" ma:versionID="12cdb10a180801fc4b809963ffa8ee44">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9bc2a60536663405240ec5a12961ceb4"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minOccurs="0"/>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nillable="true"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 mobile plant</Site_x0020_Name>
    <Internal_x002f_External xmlns="859f7ad6-93f6-4205-b62b-a17f28acbbac">Internal document</Internal_x002f_External>
    <Post_x0020_code xmlns="859f7ad6-93f6-4205-b62b-a17f28acbbac">n/a mobile plant</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2019-06-11T23:00:00+00:00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B4F5D1-19CF-448F-8060-74D1F867D2ED}"/>
</file>

<file path=customXml/itemProps2.xml><?xml version="1.0" encoding="utf-8"?>
<ds:datastoreItem xmlns:ds="http://schemas.openxmlformats.org/officeDocument/2006/customXml" ds:itemID="{1565B077-4A0E-45C4-B532-4DA73EA9E4D6}">
  <ds:schemaRefs>
    <ds:schemaRef ds:uri="http://schemas.microsoft.com/sharepoint/events"/>
  </ds:schemaRefs>
</ds:datastoreItem>
</file>

<file path=customXml/itemProps3.xml><?xml version="1.0" encoding="utf-8"?>
<ds:datastoreItem xmlns:ds="http://schemas.openxmlformats.org/officeDocument/2006/customXml" ds:itemID="{7C51A54A-4CC7-49F1-9525-DFFBD6AB5727}"/>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850F4206-48E1-4BB4-B32D-25D6FB95A224}">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customXml/itemProps6.xml><?xml version="1.0" encoding="utf-8"?>
<ds:datastoreItem xmlns:ds="http://schemas.openxmlformats.org/officeDocument/2006/customXml" ds:itemID="{92052DAB-A929-4D38-8CAD-C1694D858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10</Pages>
  <Words>2434</Words>
  <Characters>13880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Louise</dc:creator>
  <cp:keywords/>
  <dc:description/>
  <cp:lastModifiedBy>Palmer, Anna</cp:lastModifiedBy>
  <cp:revision>7</cp:revision>
  <cp:lastPrinted>2016-07-26T07:41:00Z</cp:lastPrinted>
  <dcterms:created xsi:type="dcterms:W3CDTF">2019-06-04T14:08:00Z</dcterms:created>
  <dcterms:modified xsi:type="dcterms:W3CDTF">2019-06-13T14:58:00Z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7b66394f-f89e-4b51-901d-d52f107ab6cb</vt:lpwstr>
  </property>
  <property fmtid="{D5CDD505-2E9C-101B-9397-08002B2CF9AE}" pid="4" name="AuthorIds_UIVersion_11776">
    <vt:lpwstr>200</vt:lpwstr>
  </property>
  <property fmtid="{D5CDD505-2E9C-101B-9397-08002B2CF9AE}" pid="5" name="_dlc_DocId">
    <vt:lpwstr>REGU-195-36835</vt:lpwstr>
  </property>
  <property fmtid="{D5CDD505-2E9C-101B-9397-08002B2CF9AE}" pid="6" name="_dlc_DocIdUrl">
    <vt:lpwstr>https://cyfoethnaturiolcymru.sharepoint.com/teams/Regulatory/Permitting/_layouts/15/DocIdRedir.aspx?ID=REGU-195-36835, REGU-195-36835</vt:lpwstr>
  </property>
</Properties>
</file>