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7450DFD2" w:rsidR="00706732" w:rsidRPr="00A007D4" w:rsidRDefault="00A440F1" w:rsidP="00A007D4">
            <w:pPr>
              <w:rPr>
                <w:rFonts w:ascii="Arial" w:hAnsi="Arial" w:cs="Arial"/>
              </w:rPr>
            </w:pPr>
            <w:r w:rsidRPr="00A007D4">
              <w:rPr>
                <w:rFonts w:ascii="Arial" w:hAnsi="Arial" w:cs="Arial"/>
              </w:rPr>
              <w:t>PAN-</w:t>
            </w:r>
            <w:r w:rsidR="00141C81">
              <w:rPr>
                <w:rFonts w:ascii="Arial" w:hAnsi="Arial" w:cs="Arial"/>
              </w:rPr>
              <w:t>006314</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00785606" w:rsidR="00706732" w:rsidRPr="00A007D4" w:rsidRDefault="00A440F1" w:rsidP="00A007D4">
            <w:pPr>
              <w:rPr>
                <w:rFonts w:ascii="Arial" w:hAnsi="Arial" w:cs="Arial"/>
              </w:rPr>
            </w:pPr>
            <w:r w:rsidRPr="00A007D4">
              <w:rPr>
                <w:rFonts w:ascii="Arial" w:hAnsi="Arial" w:cs="Arial"/>
              </w:rPr>
              <w:t>EPR-</w:t>
            </w:r>
            <w:r w:rsidR="00141C81">
              <w:rPr>
                <w:rFonts w:ascii="Arial" w:hAnsi="Arial" w:cs="Arial"/>
              </w:rPr>
              <w:t>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4DBEDD87" w:rsidR="00706732" w:rsidRPr="00A007D4" w:rsidRDefault="00141C81" w:rsidP="00A007D4">
            <w:pPr>
              <w:rPr>
                <w:rFonts w:ascii="Arial" w:hAnsi="Arial" w:cs="Arial"/>
              </w:rPr>
            </w:pPr>
            <w:r>
              <w:rPr>
                <w:rFonts w:ascii="Arial" w:hAnsi="Arial" w:cs="Arial"/>
              </w:rPr>
              <w:t>Agrispread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5AFE4B72" w14:textId="77777777" w:rsidR="00706732" w:rsidRDefault="00141C81" w:rsidP="00A007D4">
            <w:pPr>
              <w:rPr>
                <w:rFonts w:ascii="Arial" w:hAnsi="Arial" w:cs="Arial"/>
              </w:rPr>
            </w:pPr>
            <w:r>
              <w:rPr>
                <w:rFonts w:ascii="Arial" w:hAnsi="Arial" w:cs="Arial"/>
              </w:rPr>
              <w:t>Wellhouse Farm</w:t>
            </w:r>
          </w:p>
          <w:p w14:paraId="2B2FD211" w14:textId="77777777" w:rsidR="00141C81" w:rsidRDefault="00141C81" w:rsidP="00A007D4">
            <w:pPr>
              <w:rPr>
                <w:rFonts w:ascii="Arial" w:hAnsi="Arial" w:cs="Arial"/>
              </w:rPr>
            </w:pPr>
            <w:r>
              <w:rPr>
                <w:rFonts w:ascii="Arial" w:hAnsi="Arial" w:cs="Arial"/>
              </w:rPr>
              <w:t>Chester Road</w:t>
            </w:r>
          </w:p>
          <w:p w14:paraId="4EA6914A" w14:textId="77777777" w:rsidR="00141C81" w:rsidRDefault="00141C81" w:rsidP="00A007D4">
            <w:pPr>
              <w:rPr>
                <w:rFonts w:ascii="Arial" w:hAnsi="Arial" w:cs="Arial"/>
              </w:rPr>
            </w:pPr>
            <w:r>
              <w:rPr>
                <w:rFonts w:ascii="Arial" w:hAnsi="Arial" w:cs="Arial"/>
              </w:rPr>
              <w:t>Saltney</w:t>
            </w:r>
          </w:p>
          <w:p w14:paraId="336B7450" w14:textId="77777777" w:rsidR="00141C81" w:rsidRDefault="00141C81" w:rsidP="00A007D4">
            <w:pPr>
              <w:rPr>
                <w:rFonts w:ascii="Arial" w:hAnsi="Arial" w:cs="Arial"/>
              </w:rPr>
            </w:pPr>
            <w:r>
              <w:rPr>
                <w:rFonts w:ascii="Arial" w:hAnsi="Arial" w:cs="Arial"/>
              </w:rPr>
              <w:t>Flintshire</w:t>
            </w:r>
          </w:p>
          <w:p w14:paraId="03ADB3CF" w14:textId="29E6316D" w:rsidR="00141C81" w:rsidRPr="00A007D4" w:rsidRDefault="00141C81" w:rsidP="00A007D4">
            <w:pPr>
              <w:rPr>
                <w:rFonts w:ascii="Arial" w:hAnsi="Arial" w:cs="Arial"/>
              </w:rPr>
            </w:pPr>
            <w:r>
              <w:rPr>
                <w:rFonts w:ascii="Arial" w:hAnsi="Arial" w:cs="Arial"/>
              </w:rPr>
              <w:t>CH4 0DH</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24074269" w:rsidR="00BD19D8" w:rsidRPr="00A007D4" w:rsidRDefault="00BD19D8" w:rsidP="00A007D4">
            <w:pPr>
              <w:rPr>
                <w:rFonts w:ascii="Arial" w:hAnsi="Arial" w:cs="Arial"/>
              </w:rPr>
            </w:pPr>
            <w:r w:rsidRPr="00A007D4">
              <w:rPr>
                <w:rFonts w:ascii="Arial" w:hAnsi="Arial" w:cs="Arial"/>
              </w:rPr>
              <w:t xml:space="preserve">Farm location: </w:t>
            </w:r>
            <w:r w:rsidR="00141C81">
              <w:rPr>
                <w:rFonts w:ascii="Arial" w:hAnsi="Arial" w:cs="Arial"/>
              </w:rPr>
              <w:t>SJ 36254 64719</w:t>
            </w:r>
          </w:p>
          <w:p w14:paraId="3D94B8D9" w14:textId="77777777" w:rsidR="00BD19D8" w:rsidRPr="00A007D4" w:rsidRDefault="00BD19D8" w:rsidP="00A007D4">
            <w:pPr>
              <w:rPr>
                <w:rFonts w:ascii="Arial" w:hAnsi="Arial" w:cs="Arial"/>
              </w:rPr>
            </w:pPr>
          </w:p>
          <w:p w14:paraId="03ADB3D2" w14:textId="0E95C45A" w:rsidR="00706732" w:rsidRDefault="00706732" w:rsidP="00A007D4">
            <w:pPr>
              <w:rPr>
                <w:rFonts w:ascii="Arial" w:hAnsi="Arial" w:cs="Arial"/>
              </w:rPr>
            </w:pPr>
            <w:r w:rsidRPr="00A007D4">
              <w:rPr>
                <w:rFonts w:ascii="Arial" w:hAnsi="Arial" w:cs="Arial"/>
              </w:rPr>
              <w:t>Fields:</w:t>
            </w:r>
          </w:p>
          <w:p w14:paraId="229A7050" w14:textId="19D368B5" w:rsidR="00064022" w:rsidRDefault="00064022" w:rsidP="00A007D4">
            <w:pPr>
              <w:rPr>
                <w:rFonts w:ascii="Arial" w:hAnsi="Arial" w:cs="Arial"/>
              </w:rPr>
            </w:pPr>
          </w:p>
          <w:p w14:paraId="343A2B88" w14:textId="77777777" w:rsidR="00064022" w:rsidRPr="00064022" w:rsidRDefault="00064022" w:rsidP="00064022">
            <w:pPr>
              <w:rPr>
                <w:rFonts w:ascii="Arial" w:hAnsi="Arial" w:cs="Arial"/>
              </w:rPr>
            </w:pPr>
            <w:r w:rsidRPr="00064022">
              <w:rPr>
                <w:rFonts w:ascii="Arial" w:hAnsi="Arial" w:cs="Arial"/>
              </w:rPr>
              <w:t>13</w:t>
            </w:r>
            <w:r w:rsidRPr="00064022">
              <w:rPr>
                <w:rFonts w:ascii="Arial" w:hAnsi="Arial" w:cs="Arial"/>
              </w:rPr>
              <w:tab/>
              <w:t>SJ 35564 64604</w:t>
            </w:r>
            <w:r w:rsidRPr="00064022">
              <w:rPr>
                <w:rFonts w:ascii="Arial" w:hAnsi="Arial" w:cs="Arial"/>
              </w:rPr>
              <w:tab/>
            </w:r>
          </w:p>
          <w:p w14:paraId="36A4D168" w14:textId="77777777" w:rsidR="00064022" w:rsidRPr="00064022" w:rsidRDefault="00064022" w:rsidP="00064022">
            <w:pPr>
              <w:rPr>
                <w:rFonts w:ascii="Arial" w:hAnsi="Arial" w:cs="Arial"/>
              </w:rPr>
            </w:pPr>
            <w:r w:rsidRPr="00064022">
              <w:rPr>
                <w:rFonts w:ascii="Arial" w:hAnsi="Arial" w:cs="Arial"/>
              </w:rPr>
              <w:t>14</w:t>
            </w:r>
            <w:r w:rsidRPr="00064022">
              <w:rPr>
                <w:rFonts w:ascii="Arial" w:hAnsi="Arial" w:cs="Arial"/>
              </w:rPr>
              <w:tab/>
              <w:t>SJ 36036 64627</w:t>
            </w:r>
            <w:r w:rsidRPr="00064022">
              <w:rPr>
                <w:rFonts w:ascii="Arial" w:hAnsi="Arial" w:cs="Arial"/>
              </w:rPr>
              <w:tab/>
            </w:r>
          </w:p>
          <w:p w14:paraId="6C0243D1" w14:textId="77777777" w:rsidR="00064022" w:rsidRPr="00064022" w:rsidRDefault="00064022" w:rsidP="00064022">
            <w:pPr>
              <w:rPr>
                <w:rFonts w:ascii="Arial" w:hAnsi="Arial" w:cs="Arial"/>
              </w:rPr>
            </w:pPr>
            <w:r w:rsidRPr="00064022">
              <w:rPr>
                <w:rFonts w:ascii="Arial" w:hAnsi="Arial" w:cs="Arial"/>
              </w:rPr>
              <w:t>15</w:t>
            </w:r>
            <w:r w:rsidRPr="00064022">
              <w:rPr>
                <w:rFonts w:ascii="Arial" w:hAnsi="Arial" w:cs="Arial"/>
              </w:rPr>
              <w:tab/>
              <w:t>SJ 36050 64884</w:t>
            </w:r>
            <w:r w:rsidRPr="00064022">
              <w:rPr>
                <w:rFonts w:ascii="Arial" w:hAnsi="Arial" w:cs="Arial"/>
              </w:rPr>
              <w:tab/>
            </w:r>
          </w:p>
          <w:p w14:paraId="2DF09C3E" w14:textId="77777777" w:rsidR="00064022" w:rsidRPr="00064022" w:rsidRDefault="00064022" w:rsidP="00064022">
            <w:pPr>
              <w:rPr>
                <w:rFonts w:ascii="Arial" w:hAnsi="Arial" w:cs="Arial"/>
              </w:rPr>
            </w:pPr>
            <w:r w:rsidRPr="00064022">
              <w:rPr>
                <w:rFonts w:ascii="Arial" w:hAnsi="Arial" w:cs="Arial"/>
              </w:rPr>
              <w:t>16</w:t>
            </w:r>
            <w:r w:rsidRPr="00064022">
              <w:rPr>
                <w:rFonts w:ascii="Arial" w:hAnsi="Arial" w:cs="Arial"/>
              </w:rPr>
              <w:tab/>
              <w:t>SJ 36416 65040</w:t>
            </w:r>
            <w:r w:rsidRPr="00064022">
              <w:rPr>
                <w:rFonts w:ascii="Arial" w:hAnsi="Arial" w:cs="Arial"/>
              </w:rPr>
              <w:tab/>
            </w:r>
          </w:p>
          <w:p w14:paraId="02A6BEFC" w14:textId="77777777" w:rsidR="00064022" w:rsidRPr="00064022" w:rsidRDefault="00064022" w:rsidP="00064022">
            <w:pPr>
              <w:rPr>
                <w:rFonts w:ascii="Arial" w:hAnsi="Arial" w:cs="Arial"/>
              </w:rPr>
            </w:pPr>
            <w:r w:rsidRPr="00064022">
              <w:rPr>
                <w:rFonts w:ascii="Arial" w:hAnsi="Arial" w:cs="Arial"/>
              </w:rPr>
              <w:t>17</w:t>
            </w:r>
            <w:r w:rsidRPr="00064022">
              <w:rPr>
                <w:rFonts w:ascii="Arial" w:hAnsi="Arial" w:cs="Arial"/>
              </w:rPr>
              <w:tab/>
              <w:t>SJ 36670 64875</w:t>
            </w:r>
            <w:r w:rsidRPr="00064022">
              <w:rPr>
                <w:rFonts w:ascii="Arial" w:hAnsi="Arial" w:cs="Arial"/>
              </w:rPr>
              <w:tab/>
            </w:r>
          </w:p>
          <w:p w14:paraId="51F96F76" w14:textId="77777777" w:rsidR="00064022" w:rsidRPr="00064022" w:rsidRDefault="00064022" w:rsidP="00064022">
            <w:pPr>
              <w:rPr>
                <w:rFonts w:ascii="Arial" w:hAnsi="Arial" w:cs="Arial"/>
              </w:rPr>
            </w:pPr>
            <w:r w:rsidRPr="00064022">
              <w:rPr>
                <w:rFonts w:ascii="Arial" w:hAnsi="Arial" w:cs="Arial"/>
              </w:rPr>
              <w:t>18</w:t>
            </w:r>
            <w:r w:rsidRPr="00064022">
              <w:rPr>
                <w:rFonts w:ascii="Arial" w:hAnsi="Arial" w:cs="Arial"/>
              </w:rPr>
              <w:tab/>
              <w:t>SJ 36433 64733</w:t>
            </w:r>
            <w:r w:rsidRPr="00064022">
              <w:rPr>
                <w:rFonts w:ascii="Arial" w:hAnsi="Arial" w:cs="Arial"/>
              </w:rPr>
              <w:tab/>
            </w:r>
          </w:p>
          <w:p w14:paraId="5E64B1B5" w14:textId="6935D842" w:rsidR="00064022" w:rsidRDefault="00064022" w:rsidP="00064022">
            <w:pPr>
              <w:rPr>
                <w:rFonts w:ascii="Arial" w:hAnsi="Arial" w:cs="Arial"/>
              </w:rPr>
            </w:pPr>
            <w:r w:rsidRPr="00064022">
              <w:rPr>
                <w:rFonts w:ascii="Arial" w:hAnsi="Arial" w:cs="Arial"/>
              </w:rPr>
              <w:t>19</w:t>
            </w:r>
            <w:r w:rsidRPr="00064022">
              <w:rPr>
                <w:rFonts w:ascii="Arial" w:hAnsi="Arial" w:cs="Arial"/>
              </w:rPr>
              <w:tab/>
              <w:t>SJ 35605 64441</w:t>
            </w:r>
          </w:p>
          <w:p w14:paraId="15679080" w14:textId="411F2CBB" w:rsidR="00141C81" w:rsidRDefault="00141C81" w:rsidP="00A007D4">
            <w:pPr>
              <w:rPr>
                <w:rFonts w:ascii="Arial" w:hAnsi="Arial" w:cs="Arial"/>
              </w:rPr>
            </w:pPr>
          </w:p>
          <w:p w14:paraId="5C292050" w14:textId="77777777" w:rsidR="00F9424F" w:rsidRDefault="00706732" w:rsidP="00A007D4">
            <w:pPr>
              <w:rPr>
                <w:rFonts w:ascii="Arial" w:hAnsi="Arial" w:cs="Arial"/>
              </w:rPr>
            </w:pPr>
            <w:r w:rsidRPr="00A007D4">
              <w:rPr>
                <w:rFonts w:ascii="Arial" w:hAnsi="Arial" w:cs="Arial"/>
              </w:rPr>
              <w:t>Storage:</w:t>
            </w:r>
          </w:p>
          <w:p w14:paraId="3D6FFBBE" w14:textId="77777777" w:rsidR="00064022" w:rsidRDefault="00064022" w:rsidP="00A007D4">
            <w:pPr>
              <w:rPr>
                <w:rFonts w:ascii="Arial" w:hAnsi="Arial" w:cs="Arial"/>
              </w:rPr>
            </w:pPr>
          </w:p>
          <w:p w14:paraId="03ADB3D5" w14:textId="0EB96B36" w:rsidR="00064022" w:rsidRPr="00A007D4" w:rsidRDefault="00064022" w:rsidP="00A007D4">
            <w:pPr>
              <w:rPr>
                <w:rFonts w:ascii="Arial" w:hAnsi="Arial" w:cs="Arial"/>
              </w:rPr>
            </w:pPr>
            <w:r>
              <w:rPr>
                <w:rFonts w:ascii="Arial" w:hAnsi="Arial" w:cs="Arial"/>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580F8560" w14:textId="3D30408C" w:rsidR="00FF0137" w:rsidRPr="00A007D4" w:rsidRDefault="00FF0137" w:rsidP="00A007D4">
            <w:pPr>
              <w:rPr>
                <w:rFonts w:ascii="Arial" w:hAnsi="Arial" w:cs="Arial"/>
              </w:rPr>
            </w:pPr>
            <w:r w:rsidRPr="00A007D4">
              <w:rPr>
                <w:rFonts w:ascii="Arial" w:hAnsi="Arial" w:cs="Arial"/>
              </w:rPr>
              <w:t xml:space="preserve">Waste reg team: </w:t>
            </w:r>
            <w:hyperlink r:id="rId13" w:history="1">
              <w:r w:rsidR="00DC5FE4" w:rsidRPr="00464820">
                <w:rPr>
                  <w:rStyle w:val="Hyperlink"/>
                  <w:rFonts w:ascii="Arial" w:hAnsi="Arial" w:cs="Arial"/>
                </w:rPr>
                <w:t>WasteReg.NE@cyfoethnaturiolcymru.gov.uk</w:t>
              </w:r>
            </w:hyperlink>
            <w:r w:rsidR="00DC5FE4">
              <w:rPr>
                <w:rFonts w:ascii="Arial" w:hAnsi="Arial" w:cs="Arial"/>
                <w:color w:val="FF0000"/>
              </w:rPr>
              <w:t xml:space="preserve"> </w:t>
            </w:r>
            <w:r w:rsidR="00B8416E">
              <w:rPr>
                <w:rFonts w:ascii="Arial" w:hAnsi="Arial" w:cs="Arial"/>
              </w:rPr>
              <w:t>Environment</w:t>
            </w:r>
            <w:r w:rsidRPr="00A007D4">
              <w:rPr>
                <w:rFonts w:ascii="Arial" w:hAnsi="Arial" w:cs="Arial"/>
              </w:rPr>
              <w:t xml:space="preserve"> team: </w:t>
            </w:r>
            <w:hyperlink r:id="rId14" w:history="1">
              <w:r w:rsidR="00D03097" w:rsidRPr="00464820">
                <w:rPr>
                  <w:rStyle w:val="Hyperlink"/>
                  <w:rFonts w:ascii="Arial" w:hAnsi="Arial" w:cs="Arial"/>
                </w:rPr>
                <w:t>WrexhamFlintshireEnvironmentTeam@cyfoethnaturiolcymru.gov.uk</w:t>
              </w:r>
            </w:hyperlink>
            <w:r w:rsidR="00D03097">
              <w:rPr>
                <w:rFonts w:ascii="Arial" w:hAnsi="Arial" w:cs="Arial"/>
                <w:color w:val="FF0000"/>
              </w:rPr>
              <w:t xml:space="preserve"> </w:t>
            </w:r>
          </w:p>
          <w:p w14:paraId="03ADB3E0" w14:textId="120F0B95" w:rsidR="00FF0137" w:rsidRPr="00A007D4" w:rsidRDefault="00FF0137" w:rsidP="00A007D4">
            <w:pPr>
              <w:rPr>
                <w:rFonts w:ascii="Arial" w:hAnsi="Arial" w:cs="Arial"/>
              </w:rPr>
            </w:pPr>
            <w:r w:rsidRPr="00A007D4">
              <w:rPr>
                <w:rFonts w:ascii="Arial" w:hAnsi="Arial" w:cs="Arial"/>
              </w:rPr>
              <w:t xml:space="preserve">NRW NLO: </w:t>
            </w:r>
            <w:r w:rsidRPr="00DC5FE4">
              <w:rPr>
                <w:rFonts w:ascii="Arial" w:hAnsi="Arial" w:cs="Arial"/>
                <w:color w:val="000000" w:themeColor="text1"/>
              </w:rPr>
              <w:t>N/A</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5C9B84B6" w:rsidR="00FF0137" w:rsidRPr="00A007D4" w:rsidRDefault="00FF0137" w:rsidP="00A007D4">
            <w:pPr>
              <w:rPr>
                <w:rFonts w:ascii="Arial" w:hAnsi="Arial" w:cs="Arial"/>
              </w:rPr>
            </w:pPr>
            <w:r w:rsidRPr="00A007D4">
              <w:rPr>
                <w:rFonts w:ascii="Arial" w:hAnsi="Arial" w:cs="Arial"/>
              </w:rPr>
              <w:t xml:space="preserve">EA NLO: </w:t>
            </w:r>
            <w:hyperlink r:id="rId15" w:history="1">
              <w:r w:rsidR="00DC5FE4" w:rsidRPr="00464820">
                <w:rPr>
                  <w:rStyle w:val="Hyperlink"/>
                  <w:rFonts w:ascii="Arial" w:hAnsi="Arial" w:cs="Arial"/>
                </w:rPr>
                <w:t>Ian.hickman@environment-agency.gov.uk</w:t>
              </w:r>
            </w:hyperlink>
            <w:r w:rsidR="00DC5FE4">
              <w:rPr>
                <w:rFonts w:ascii="Arial" w:hAnsi="Arial" w:cs="Arial"/>
                <w:color w:val="FF0000"/>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5C9F3392" w:rsidR="00FF0137" w:rsidRPr="00A007D4" w:rsidRDefault="00DC5FE4" w:rsidP="00A007D4">
            <w:pPr>
              <w:rPr>
                <w:rFonts w:ascii="Arial" w:hAnsi="Arial" w:cs="Arial"/>
              </w:rPr>
            </w:pPr>
            <w:r w:rsidRPr="00DC5FE4">
              <w:rPr>
                <w:rFonts w:ascii="Arial" w:hAnsi="Arial" w:cs="Arial"/>
                <w:color w:val="000000" w:themeColor="text1"/>
              </w:rPr>
              <w:t>21</w:t>
            </w:r>
            <w:r w:rsidR="00A440F1" w:rsidRPr="00DC5FE4">
              <w:rPr>
                <w:rFonts w:ascii="Arial" w:hAnsi="Arial" w:cs="Arial"/>
                <w:color w:val="000000" w:themeColor="text1"/>
              </w:rPr>
              <w:t>/</w:t>
            </w:r>
            <w:r w:rsidRPr="00DC5FE4">
              <w:rPr>
                <w:rFonts w:ascii="Arial" w:hAnsi="Arial" w:cs="Arial"/>
                <w:color w:val="000000" w:themeColor="text1"/>
              </w:rPr>
              <w:t>08</w:t>
            </w:r>
            <w:r w:rsidR="00A440F1" w:rsidRPr="00DC5FE4">
              <w:rPr>
                <w:rFonts w:ascii="Arial" w:hAnsi="Arial" w:cs="Arial"/>
                <w:color w:val="000000" w:themeColor="text1"/>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6FA068CB" w:rsidR="00517F26" w:rsidRPr="00DC5FE4" w:rsidRDefault="00517F26" w:rsidP="00A007D4">
            <w:pPr>
              <w:rPr>
                <w:rFonts w:ascii="Arial" w:hAnsi="Arial" w:cs="Arial"/>
                <w:color w:val="000000" w:themeColor="text1"/>
              </w:rPr>
            </w:pPr>
            <w:r w:rsidRPr="00DC5FE4">
              <w:rPr>
                <w:rFonts w:ascii="Arial" w:hAnsi="Arial" w:cs="Arial"/>
                <w:color w:val="000000" w:themeColor="text1"/>
              </w:rPr>
              <w:t>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Clwydian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628A5309" w:rsidR="00517F26" w:rsidRPr="00DC5FE4" w:rsidRDefault="00517F26" w:rsidP="00A007D4">
            <w:pPr>
              <w:rPr>
                <w:rFonts w:ascii="Arial" w:hAnsi="Arial" w:cs="Arial"/>
                <w:color w:val="000000" w:themeColor="text1"/>
              </w:rPr>
            </w:pPr>
            <w:r w:rsidRPr="00DC5FE4">
              <w:rPr>
                <w:rFonts w:ascii="Arial" w:hAnsi="Arial" w:cs="Arial"/>
                <w:color w:val="000000" w:themeColor="text1"/>
              </w:rPr>
              <w:t>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0901965B" w14:textId="5ABA45BC" w:rsidR="00701DA5" w:rsidRPr="00DC5FE4" w:rsidRDefault="00701DA5" w:rsidP="00A007D4">
            <w:pPr>
              <w:rPr>
                <w:rFonts w:ascii="Arial" w:hAnsi="Arial" w:cs="Arial"/>
                <w:color w:val="000000" w:themeColor="text1"/>
              </w:rPr>
            </w:pPr>
            <w:r w:rsidRPr="00DC5FE4">
              <w:rPr>
                <w:rFonts w:ascii="Arial" w:hAnsi="Arial" w:cs="Arial"/>
                <w:color w:val="000000" w:themeColor="text1"/>
              </w:rPr>
              <w:t xml:space="preserve">Yes: </w:t>
            </w:r>
          </w:p>
          <w:p w14:paraId="7AB5937E" w14:textId="1CF1DF8D" w:rsidR="00701DA5" w:rsidRPr="00DC5FE4" w:rsidRDefault="00701DA5" w:rsidP="00A007D4">
            <w:pPr>
              <w:rPr>
                <w:rFonts w:ascii="Arial" w:hAnsi="Arial" w:cs="Arial"/>
                <w:color w:val="000000" w:themeColor="text1"/>
              </w:rPr>
            </w:pPr>
            <w:r w:rsidRPr="00DC5FE4">
              <w:rPr>
                <w:rFonts w:ascii="Arial" w:hAnsi="Arial" w:cs="Arial"/>
                <w:color w:val="000000" w:themeColor="text1"/>
              </w:rPr>
              <w:t>No: 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DC5FE4" w:rsidRDefault="00FF0137" w:rsidP="00A007D4">
            <w:pPr>
              <w:rPr>
                <w:rFonts w:ascii="Arial" w:hAnsi="Arial" w:cs="Arial"/>
                <w:color w:val="000000" w:themeColor="text1"/>
              </w:rPr>
            </w:pPr>
            <w:r w:rsidRPr="00DC5FE4">
              <w:rPr>
                <w:rFonts w:ascii="Arial" w:hAnsi="Arial" w:cs="Arial"/>
                <w:color w:val="000000" w:themeColor="text1"/>
              </w:rPr>
              <w:t>Rating B- 100%</w:t>
            </w:r>
          </w:p>
          <w:p w14:paraId="03ADB3F2" w14:textId="77E11C7E" w:rsidR="00AC38DB" w:rsidRPr="00DC5FE4" w:rsidRDefault="00AC38DB" w:rsidP="00A007D4">
            <w:pPr>
              <w:rPr>
                <w:rFonts w:ascii="Arial" w:hAnsi="Arial" w:cs="Arial"/>
                <w:color w:val="000000" w:themeColor="text1"/>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257ACDAB" w:rsidR="00981BCB" w:rsidRPr="00A007D4" w:rsidRDefault="00C076CA" w:rsidP="00A007D4">
            <w:pPr>
              <w:rPr>
                <w:rFonts w:ascii="Arial" w:hAnsi="Arial" w:cs="Arial"/>
                <w:color w:val="0070C0"/>
              </w:rPr>
            </w:pPr>
            <w:r>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DMS/Pa</w:t>
            </w:r>
            <w:r w:rsidR="00B8416E" w:rsidRPr="00B8416E">
              <w:rPr>
                <w:rFonts w:ascii="Arial" w:eastAsia="Times New Roman" w:hAnsi="Arial" w:cs="Arial"/>
                <w:color w:val="FF00FF"/>
                <w:lang w:eastAsia="en-GB"/>
              </w:rPr>
              <w:t>LS</w:t>
            </w:r>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43" w:type="pct"/>
          </w:tcPr>
          <w:p w14:paraId="0B8F843C" w14:textId="3727E193" w:rsidR="00981BCB" w:rsidRPr="00A007D4" w:rsidRDefault="00C076CA" w:rsidP="00A007D4">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1005A13E"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11541D2F" w:rsidR="00F109BA" w:rsidRPr="00A007D4" w:rsidRDefault="00C076CA" w:rsidP="00A007D4">
            <w:pPr>
              <w:rPr>
                <w:rFonts w:ascii="Arial" w:hAnsi="Arial" w:cs="Arial"/>
                <w:color w:val="0070C0"/>
              </w:rPr>
            </w:pPr>
            <w:r>
              <w:rPr>
                <w:rFonts w:ascii="Arial" w:hAnsi="Arial" w:cs="Arial"/>
                <w:color w:val="0070C0"/>
              </w:rPr>
              <w:t xml:space="preserve">Y </w:t>
            </w:r>
          </w:p>
        </w:tc>
        <w:tc>
          <w:tcPr>
            <w:tcW w:w="2488" w:type="pct"/>
          </w:tcPr>
          <w:p w14:paraId="6A6D8D9D" w14:textId="2E4844B7" w:rsidR="00F109BA" w:rsidRPr="00A007D4" w:rsidRDefault="00F109BA" w:rsidP="00A007D4">
            <w:pPr>
              <w:rPr>
                <w:rFonts w:ascii="Arial" w:hAnsi="Arial" w:cs="Arial"/>
              </w:rPr>
            </w:pPr>
            <w:r w:rsidRPr="00A007D4">
              <w:rPr>
                <w:rFonts w:ascii="Arial" w:hAnsi="Arial" w:cs="Arial"/>
              </w:rPr>
              <w:t>Amount:</w:t>
            </w:r>
            <w:r w:rsidR="00C076CA">
              <w:rPr>
                <w:rFonts w:ascii="Arial" w:hAnsi="Arial" w:cs="Arial"/>
              </w:rPr>
              <w:t xml:space="preserve"> £798.00</w:t>
            </w:r>
          </w:p>
          <w:p w14:paraId="07DE9F93" w14:textId="2580F860" w:rsidR="00F109BA" w:rsidRPr="00A007D4" w:rsidRDefault="00F109BA" w:rsidP="00A007D4">
            <w:pPr>
              <w:rPr>
                <w:rFonts w:ascii="Arial" w:hAnsi="Arial" w:cs="Arial"/>
              </w:rPr>
            </w:pPr>
            <w:r w:rsidRPr="00A007D4">
              <w:rPr>
                <w:rFonts w:ascii="Arial" w:hAnsi="Arial" w:cs="Arial"/>
              </w:rPr>
              <w:t>Date cleared on MyNRW:</w:t>
            </w:r>
            <w:r w:rsidR="00C076CA">
              <w:rPr>
                <w:rFonts w:ascii="Arial" w:hAnsi="Arial" w:cs="Arial"/>
              </w:rPr>
              <w:t xml:space="preserve"> </w:t>
            </w:r>
          </w:p>
          <w:p w14:paraId="4E2DE19B" w14:textId="029C6E39"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AE1FF34"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Date cleared on MyNRW:</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r w:rsidRPr="00A007D4">
              <w:rPr>
                <w:rFonts w:ascii="Arial" w:hAnsi="Arial" w:cs="Arial"/>
              </w:rPr>
              <w:t>MyMap report completed</w:t>
            </w:r>
          </w:p>
        </w:tc>
        <w:tc>
          <w:tcPr>
            <w:tcW w:w="943" w:type="pct"/>
          </w:tcPr>
          <w:p w14:paraId="11C8429A" w14:textId="6F9EC24F" w:rsidR="00F109BA" w:rsidRPr="00A007D4" w:rsidRDefault="00171A41"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662C7421" w:rsidR="001B5BE1" w:rsidRPr="00A007D4" w:rsidRDefault="00171A41" w:rsidP="00A007D4">
            <w:pPr>
              <w:rPr>
                <w:rFonts w:ascii="Arial" w:hAnsi="Arial" w:cs="Arial"/>
                <w:color w:val="0070C0"/>
              </w:rPr>
            </w:pPr>
            <w:r>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389134F4"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35A94FFB"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3B6E13C5"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4DC514F5"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2EDC7B1" w:rsidR="00A5488D" w:rsidRPr="00A007D4" w:rsidRDefault="00F1061A" w:rsidP="00A007D4">
            <w:pPr>
              <w:rPr>
                <w:rFonts w:ascii="Arial" w:hAnsi="Arial" w:cs="Arial"/>
                <w:color w:val="0070C0"/>
              </w:rPr>
            </w:pPr>
            <w:r>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2537B138" w:rsidR="00E2573C" w:rsidRPr="000C1FBC" w:rsidRDefault="00E2573C" w:rsidP="00A007D4">
            <w:pPr>
              <w:rPr>
                <w:rFonts w:ascii="Arial" w:hAnsi="Arial" w:cs="Arial"/>
                <w:strike/>
              </w:rPr>
            </w:pPr>
          </w:p>
        </w:tc>
        <w:tc>
          <w:tcPr>
            <w:tcW w:w="657" w:type="pct"/>
          </w:tcPr>
          <w:p w14:paraId="03ADB42C" w14:textId="1A4EF10F" w:rsidR="00A5488D" w:rsidRPr="00A007D4" w:rsidRDefault="00F1061A" w:rsidP="00A007D4">
            <w:pPr>
              <w:rPr>
                <w:rFonts w:ascii="Arial" w:hAnsi="Arial" w:cs="Arial"/>
                <w:color w:val="0070C0"/>
              </w:rPr>
            </w:pPr>
            <w:r>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182906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396CFD7"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115EED5"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178385F"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496712E" w:rsidR="00C5206D" w:rsidRPr="000C1FBC" w:rsidRDefault="00C5206D" w:rsidP="00A007D4">
            <w:pPr>
              <w:rPr>
                <w:rFonts w:ascii="Arial" w:hAnsi="Arial" w:cs="Arial"/>
                <w:strike/>
              </w:rPr>
            </w:pPr>
          </w:p>
        </w:tc>
        <w:tc>
          <w:tcPr>
            <w:tcW w:w="657" w:type="pct"/>
          </w:tcPr>
          <w:p w14:paraId="1F1A933D" w14:textId="7947ABFF" w:rsidR="00931607" w:rsidRPr="00A007D4" w:rsidRDefault="00F1061A" w:rsidP="00A007D4">
            <w:pPr>
              <w:rPr>
                <w:rFonts w:ascii="Arial" w:hAnsi="Arial" w:cs="Arial"/>
                <w:color w:val="0070C0"/>
              </w:rPr>
            </w:pPr>
            <w:r>
              <w:rPr>
                <w:rFonts w:ascii="Arial" w:hAnsi="Arial" w:cs="Arial"/>
                <w:color w:val="0070C0"/>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7446D888" w:rsidR="00CF4B60" w:rsidRPr="00A007D4" w:rsidRDefault="000F4C3E" w:rsidP="00A007D4">
            <w:pPr>
              <w:rPr>
                <w:rFonts w:ascii="Arial" w:hAnsi="Arial" w:cs="Arial"/>
              </w:rPr>
            </w:pPr>
            <w:r>
              <w:rPr>
                <w:rFonts w:ascii="Arial" w:hAnsi="Arial" w:cs="Arial"/>
              </w:rPr>
              <w:t xml:space="preserve">Google, DMS and </w:t>
            </w:r>
            <w:r w:rsidR="00D1013A">
              <w:rPr>
                <w:rFonts w:ascii="Arial" w:hAnsi="Arial" w:cs="Arial"/>
              </w:rPr>
              <w:t>companies house.</w:t>
            </w: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3AD7BDA" w:rsidR="00A5488D" w:rsidRPr="00A007D4" w:rsidRDefault="000F4C3E"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7A80E89E" w:rsidR="008E5414" w:rsidRPr="000C1FBC" w:rsidRDefault="008E5414" w:rsidP="00A007D4">
            <w:pPr>
              <w:rPr>
                <w:rFonts w:ascii="Arial" w:hAnsi="Arial" w:cs="Arial"/>
                <w:strike/>
              </w:rPr>
            </w:pPr>
          </w:p>
        </w:tc>
        <w:tc>
          <w:tcPr>
            <w:tcW w:w="657" w:type="pct"/>
          </w:tcPr>
          <w:p w14:paraId="03ADB444" w14:textId="6B5D8136" w:rsidR="002568C2" w:rsidRPr="00A007D4" w:rsidRDefault="00D1013A" w:rsidP="00A007D4">
            <w:pPr>
              <w:rPr>
                <w:rFonts w:ascii="Arial" w:hAnsi="Arial" w:cs="Arial"/>
                <w:color w:val="0070C0"/>
              </w:rPr>
            </w:pPr>
            <w:r>
              <w:rPr>
                <w:rFonts w:ascii="Arial" w:hAnsi="Arial" w:cs="Arial"/>
                <w:color w:val="0070C0"/>
              </w:rPr>
              <w:t>Y</w:t>
            </w:r>
          </w:p>
        </w:tc>
        <w:tc>
          <w:tcPr>
            <w:tcW w:w="807" w:type="pct"/>
          </w:tcPr>
          <w:p w14:paraId="03ADB445" w14:textId="4501633D" w:rsidR="002568C2" w:rsidRPr="00A007D4" w:rsidRDefault="008F5AC2" w:rsidP="00A007D4">
            <w:pPr>
              <w:rPr>
                <w:rFonts w:ascii="Arial" w:hAnsi="Arial" w:cs="Arial"/>
                <w:color w:val="FF33CC"/>
              </w:rPr>
            </w:pPr>
            <w:r w:rsidRPr="00C60BBD">
              <w:rPr>
                <w:rFonts w:ascii="Arial" w:hAnsi="Arial" w:cs="Arial"/>
              </w:rPr>
              <w:t>10/56/0048</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33DD833" w:rsidR="002568C2" w:rsidRPr="00A007D4" w:rsidRDefault="00D1013A" w:rsidP="00A007D4">
            <w:pPr>
              <w:rPr>
                <w:rFonts w:ascii="Arial" w:hAnsi="Arial" w:cs="Arial"/>
                <w:color w:val="0070C0"/>
              </w:rPr>
            </w:pPr>
            <w:r>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1C2C791" w:rsidR="002568C2" w:rsidRPr="000C1FBC" w:rsidRDefault="00D1013A" w:rsidP="00A007D4">
            <w:pPr>
              <w:rPr>
                <w:rFonts w:ascii="Arial" w:hAnsi="Arial" w:cs="Arial"/>
              </w:rPr>
            </w:pPr>
            <w:r w:rsidRPr="000C1FBC">
              <w:rPr>
                <w:rFonts w:ascii="Arial" w:hAnsi="Arial" w:cs="Arial"/>
              </w:rPr>
              <w:t xml:space="preserve">Y </w:t>
            </w:r>
          </w:p>
        </w:tc>
        <w:tc>
          <w:tcPr>
            <w:tcW w:w="807" w:type="pct"/>
          </w:tcPr>
          <w:p w14:paraId="03ADB44D" w14:textId="2F3C6010" w:rsidR="002568C2" w:rsidRPr="000C1FBC" w:rsidRDefault="008F5AC2" w:rsidP="00A007D4">
            <w:pPr>
              <w:rPr>
                <w:rFonts w:ascii="Arial" w:hAnsi="Arial" w:cs="Arial"/>
              </w:rPr>
            </w:pPr>
            <w:r w:rsidRPr="000C1FBC">
              <w:rPr>
                <w:rFonts w:ascii="Arial" w:hAnsi="Arial" w:cs="Arial"/>
              </w:rPr>
              <w:t>50</w:t>
            </w:r>
            <w:r w:rsidR="00D3244D" w:rsidRPr="000C1FBC">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7F7648A6" w:rsidR="00A5488D" w:rsidRPr="00A007D4" w:rsidRDefault="00D1013A" w:rsidP="00A007D4">
            <w:pPr>
              <w:rPr>
                <w:rFonts w:ascii="Arial" w:hAnsi="Arial" w:cs="Arial"/>
                <w:color w:val="0070C0"/>
              </w:rPr>
            </w:pPr>
            <w:r>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3A3E172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D7C5E55"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A13B96D" w:rsidR="00A5488D" w:rsidRPr="00A007D4" w:rsidRDefault="007B5E0D" w:rsidP="00A007D4">
            <w:pPr>
              <w:rPr>
                <w:rFonts w:ascii="Arial" w:hAnsi="Arial" w:cs="Arial"/>
                <w:color w:val="0070C0"/>
              </w:rPr>
            </w:pPr>
            <w:r w:rsidRPr="00A007D4">
              <w:rPr>
                <w:rFonts w:ascii="Arial" w:hAnsi="Arial" w:cs="Arial"/>
                <w:color w:val="0070C0"/>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1EB92690" w:rsidR="00AC261A" w:rsidRPr="00A007D4" w:rsidRDefault="00AC261A" w:rsidP="00A007D4">
            <w:pPr>
              <w:rPr>
                <w:rFonts w:ascii="Arial" w:hAnsi="Arial" w:cs="Arial"/>
                <w:color w:val="0070C0"/>
              </w:rPr>
            </w:pPr>
            <w:r w:rsidRPr="00A007D4">
              <w:rPr>
                <w:rFonts w:ascii="Arial" w:hAnsi="Arial" w:cs="Arial"/>
                <w:color w:val="0070C0"/>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4009139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21DB28AE"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201DF609"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782D177"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6703B354"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lastRenderedPageBreak/>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2DD2C7A5" w:rsidR="00A5488D" w:rsidRPr="00A007D4" w:rsidRDefault="008F64A0" w:rsidP="00A007D4">
            <w:pPr>
              <w:rPr>
                <w:rFonts w:ascii="Arial" w:hAnsi="Arial" w:cs="Arial"/>
                <w:color w:val="0070C0"/>
              </w:rPr>
            </w:pPr>
            <w:r>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A41C934"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CD6CF1A" w:rsidR="00A5488D" w:rsidRPr="00A007D4" w:rsidRDefault="00C468A5"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spreading: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48099F"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FC192E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bookmarkStart w:id="0" w:name="_Hlk16769953"/>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67AB3419" w:rsidR="00114B43" w:rsidRPr="00A007D4" w:rsidRDefault="00114B43" w:rsidP="00A007D4">
            <w:pPr>
              <w:rPr>
                <w:rFonts w:ascii="Arial" w:hAnsi="Arial" w:cs="Arial"/>
                <w:color w:val="0070C0"/>
              </w:rPr>
            </w:pPr>
            <w:r w:rsidRPr="00A007D4">
              <w:rPr>
                <w:rFonts w:ascii="Arial" w:hAnsi="Arial" w:cs="Arial"/>
                <w:color w:val="0070C0"/>
              </w:rPr>
              <w:t>Y</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bookmarkEnd w:id="0"/>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66F98131" w:rsidR="00114B43" w:rsidRPr="00A007D4" w:rsidRDefault="000E6C88"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0C864B8C"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5D652E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EBC67C0" w:rsidR="00114B43" w:rsidRPr="00A007D4" w:rsidRDefault="000E6C88"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AEC5B3E"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any European designated sites- Natura 2000 (SPA, pSPA, SAC or cSAC)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34FA2C6"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(layer on MyMap</w:t>
            </w:r>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C42B6C2" w:rsidR="009A0BC6" w:rsidRPr="00A007D4" w:rsidRDefault="000E6C88" w:rsidP="00A007D4">
            <w:pPr>
              <w:rPr>
                <w:rFonts w:ascii="Arial" w:hAnsi="Arial" w:cs="Arial"/>
                <w:color w:val="0070C0"/>
              </w:rPr>
            </w:pPr>
            <w:r>
              <w:rPr>
                <w:rFonts w:ascii="Arial" w:hAnsi="Arial" w:cs="Arial"/>
                <w:color w:val="0070C0"/>
              </w:rPr>
              <w:t>n</w:t>
            </w:r>
            <w:r w:rsidR="009A0BC6"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D24D530"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AA55E2F" w:rsidR="00C922D9" w:rsidRPr="00A007D4" w:rsidRDefault="003206E8" w:rsidP="00A007D4">
            <w:pPr>
              <w:rPr>
                <w:rFonts w:ascii="Arial" w:hAnsi="Arial" w:cs="Arial"/>
              </w:rPr>
            </w:pPr>
            <w:r>
              <w:rPr>
                <w:rFonts w:ascii="Arial" w:hAnsi="Arial" w:cs="Arial"/>
              </w:rPr>
              <w:t>No issue</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5F364B9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F688B65"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5CE6A624"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4F3A8922" w:rsidR="00C922D9" w:rsidRPr="00A007D4" w:rsidRDefault="000E6C88"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440BD11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147DBCCE" w:rsidR="00C922D9" w:rsidRPr="00A007D4" w:rsidRDefault="000E6C88"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393A0C1D"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511FC179" w:rsidR="00C922D9" w:rsidRPr="00A007D4" w:rsidRDefault="00AD0E03" w:rsidP="00A007D4">
            <w:pPr>
              <w:rPr>
                <w:rFonts w:ascii="Arial" w:hAnsi="Arial" w:cs="Arial"/>
              </w:rPr>
            </w:pPr>
            <w:r>
              <w:rPr>
                <w:rFonts w:ascii="Arial" w:hAnsi="Arial" w:cs="Arial"/>
              </w:rPr>
              <w:t>No issue due to buffers- Mold Junction Triangle</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192E254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16306E1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Nitrate Vunerable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466B9E1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1F82D8D8"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lastRenderedPageBreak/>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5B4E058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9C9A72C" w:rsidR="00A5488D" w:rsidRPr="00A007D4" w:rsidRDefault="000E6C88"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644BBE8D" w:rsidR="00A5488D" w:rsidRPr="00A007D4" w:rsidRDefault="000E6C88" w:rsidP="00A007D4">
            <w:pPr>
              <w:rPr>
                <w:rFonts w:ascii="Arial" w:hAnsi="Arial" w:cs="Arial"/>
              </w:rPr>
            </w:pPr>
            <w:r>
              <w:rPr>
                <w:rFonts w:ascii="Arial" w:hAnsi="Arial" w:cs="Arial"/>
              </w:rPr>
              <w:t>11 months old</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E703418" w:rsidR="00AE71B4" w:rsidRPr="00A007D4" w:rsidRDefault="000E6C88"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D58B185" w:rsidR="00AE71B4" w:rsidRPr="00A007D4" w:rsidRDefault="000E6C88"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9F22D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A09798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429F56B"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69110C0"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415DB0D"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332763D"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A8C15F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00D10C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97862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A3B5DC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083EEA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9048BC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46158B8" w:rsidR="00AE71B4" w:rsidRPr="00A007D4" w:rsidRDefault="000E6C88"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FB2E6FA"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AFFB66D"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BD3C11"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9EAFCBF"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9EC690B" w:rsidR="00A5488D" w:rsidRPr="00A007D4" w:rsidRDefault="00AA3F6C" w:rsidP="00A007D4">
            <w:pPr>
              <w:rPr>
                <w:rFonts w:ascii="Arial" w:hAnsi="Arial" w:cs="Arial"/>
              </w:rPr>
            </w:pPr>
            <w:r>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1EA11DA"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CC91C80"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CB0F419"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F7BC8A8"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52EE11F"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CEE359A"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0BE2B8F"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A99C465"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810406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28407A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26C07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B2D93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74CBC46"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3EA81A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E05AEC"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7E55363"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A16AA1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513C09B" w:rsidR="000E29C1" w:rsidRPr="00A007D4" w:rsidRDefault="0045785E" w:rsidP="00A007D4">
            <w:pPr>
              <w:rPr>
                <w:rFonts w:ascii="Arial" w:hAnsi="Arial" w:cs="Arial"/>
                <w:color w:val="0070C0"/>
              </w:rPr>
            </w:pPr>
            <w:r w:rsidRPr="0045785E">
              <w:rPr>
                <w:rFonts w:ascii="Arial" w:hAnsi="Arial" w:cs="Arial"/>
                <w:color w:val="0070C0"/>
                <w:highlight w:val="yellow"/>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37F4135"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035015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073395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250F93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7756BA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EAEBF4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0EBEA3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58441E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7E66F0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27C024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AC855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D4241D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2418A02"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5BB40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C15C98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AE041C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848B9B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490ACCA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CBF4B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944F71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E41AC1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F6C1D7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FA9CB3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FA39E3C"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ABA74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CD70160"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F83CF0C"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7D5DC9"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5FC081F"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610221F"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E47207C"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53269F4"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3AEB4849" w14:textId="77777777" w:rsidR="00F700E9" w:rsidRDefault="007719B3" w:rsidP="00BF47AE">
            <w:pPr>
              <w:rPr>
                <w:rFonts w:ascii="Arial" w:hAnsi="Arial" w:cs="Arial"/>
              </w:rPr>
            </w:pPr>
            <w:r w:rsidRPr="00A007D4">
              <w:rPr>
                <w:rFonts w:ascii="Arial" w:hAnsi="Arial" w:cs="Arial"/>
                <w:b/>
              </w:rPr>
              <w:t>Consultation responses</w:t>
            </w:r>
            <w:r w:rsidRPr="00A007D4">
              <w:rPr>
                <w:rFonts w:ascii="Arial" w:hAnsi="Arial" w:cs="Arial"/>
              </w:rPr>
              <w:t xml:space="preserve">: </w:t>
            </w:r>
          </w:p>
          <w:p w14:paraId="2759DF38" w14:textId="3DD53532" w:rsidR="00BF47AE" w:rsidRDefault="00BF47AE" w:rsidP="00BF47AE">
            <w:pPr>
              <w:rPr>
                <w:rFonts w:ascii="Arial" w:hAnsi="Arial" w:cs="Arial"/>
              </w:rPr>
            </w:pPr>
          </w:p>
          <w:p w14:paraId="37668E70" w14:textId="01772B5F" w:rsidR="00BF47AE" w:rsidRDefault="00BF47AE" w:rsidP="00BF47AE">
            <w:pPr>
              <w:rPr>
                <w:rFonts w:ascii="Arial" w:hAnsi="Arial" w:cs="Arial"/>
              </w:rPr>
            </w:pPr>
            <w:r>
              <w:rPr>
                <w:rFonts w:ascii="Arial" w:hAnsi="Arial" w:cs="Arial"/>
              </w:rPr>
              <w:t>Consultee noted that applicant had omitted an application</w:t>
            </w:r>
            <w:r w:rsidR="001677AD">
              <w:rPr>
                <w:rFonts w:ascii="Arial" w:hAnsi="Arial" w:cs="Arial"/>
              </w:rPr>
              <w:t xml:space="preserve"> for the same waste in the last 12 months. Also noted recent issues of agrispread spreading in wet weather. </w:t>
            </w:r>
            <w:r>
              <w:rPr>
                <w:rFonts w:ascii="Arial" w:hAnsi="Arial" w:cs="Arial"/>
              </w:rPr>
              <w:t xml:space="preserve"> </w:t>
            </w:r>
            <w:r w:rsidR="00AD0E03">
              <w:rPr>
                <w:rFonts w:ascii="Arial" w:hAnsi="Arial" w:cs="Arial"/>
              </w:rPr>
              <w:t>Resolved following RFI.</w:t>
            </w:r>
          </w:p>
          <w:p w14:paraId="5D742432" w14:textId="6F40E338" w:rsidR="00BF47AE" w:rsidRPr="00A007D4" w:rsidRDefault="00BF47AE" w:rsidP="00BF47AE">
            <w:pPr>
              <w:rPr>
                <w:rFonts w:ascii="Arial" w:hAnsi="Arial" w:cs="Arial"/>
              </w:rPr>
            </w:pPr>
          </w:p>
        </w:tc>
      </w:tr>
      <w:tr w:rsidR="007719B3" w:rsidRPr="00A007D4" w14:paraId="0507E222" w14:textId="77777777" w:rsidTr="00437319">
        <w:tc>
          <w:tcPr>
            <w:tcW w:w="5000" w:type="pct"/>
          </w:tcPr>
          <w:p w14:paraId="32370D59" w14:textId="4A43BA1F" w:rsidR="007719B3" w:rsidRPr="00A007D4" w:rsidRDefault="007719B3" w:rsidP="001677AD">
            <w:pPr>
              <w:rPr>
                <w:rFonts w:ascii="Arial" w:hAnsi="Arial" w:cs="Arial"/>
              </w:rPr>
            </w:pPr>
            <w:r w:rsidRPr="00A007D4">
              <w:rPr>
                <w:rFonts w:ascii="Arial" w:hAnsi="Arial" w:cs="Arial"/>
                <w:b/>
              </w:rPr>
              <w:t>MyMap and location assessment:</w:t>
            </w:r>
            <w:r w:rsidR="00940D2A" w:rsidRPr="00A007D4">
              <w:rPr>
                <w:rFonts w:ascii="Arial" w:hAnsi="Arial" w:cs="Arial"/>
                <w:b/>
              </w:rPr>
              <w:t xml:space="preserve"> </w:t>
            </w:r>
            <w:r w:rsidR="001677AD">
              <w:rPr>
                <w:rFonts w:ascii="Arial" w:hAnsi="Arial" w:cs="Arial"/>
                <w:b/>
              </w:rPr>
              <w:br/>
            </w:r>
            <w:r w:rsidR="001677AD">
              <w:rPr>
                <w:rFonts w:ascii="Arial" w:hAnsi="Arial" w:cs="Arial"/>
                <w:b/>
              </w:rPr>
              <w:br/>
            </w:r>
            <w:hyperlink r:id="rId16" w:history="1">
              <w:r w:rsidR="001C73FD">
                <w:rPr>
                  <w:rStyle w:val="Hyperlink"/>
                  <w:rFonts w:ascii="Arial" w:hAnsi="Arial" w:cs="Arial"/>
                  <w:b/>
                </w:rPr>
                <w:t xml:space="preserve">PAN-006314 Mymap Assessment </w:t>
              </w:r>
            </w:hyperlink>
            <w:r w:rsidR="00DA76DE">
              <w:rPr>
                <w:rFonts w:ascii="Arial" w:hAnsi="Arial" w:cs="Arial"/>
                <w:b/>
              </w:rPr>
              <w:t xml:space="preserve">   </w:t>
            </w:r>
            <w:r w:rsidR="00DA76DE">
              <w:rPr>
                <w:rFonts w:ascii="Arial" w:hAnsi="Arial" w:cs="Arial"/>
                <w:b/>
              </w:rPr>
              <w:br/>
            </w:r>
            <w:r w:rsidR="00DA76DE">
              <w:rPr>
                <w:rFonts w:ascii="Arial" w:hAnsi="Arial" w:cs="Arial"/>
                <w:b/>
              </w:rPr>
              <w:br/>
            </w:r>
            <w:r w:rsidR="001C73FD">
              <w:rPr>
                <w:rFonts w:ascii="Arial" w:hAnsi="Arial" w:cs="Arial"/>
              </w:rPr>
              <w:t xml:space="preserve">Requested a 50m buffer around an unregulated abstraction for water for agricultural use, applicant resisted this but eventually complied.  </w:t>
            </w:r>
            <w:r w:rsidR="001677AD">
              <w:rPr>
                <w:rFonts w:ascii="Arial" w:hAnsi="Arial" w:cs="Arial"/>
                <w:b/>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53C77BE1" w:rsidR="007719B3" w:rsidRPr="00A007D4" w:rsidRDefault="001C73FD" w:rsidP="00A007D4">
            <w:pPr>
              <w:rPr>
                <w:rFonts w:ascii="Arial" w:hAnsi="Arial" w:cs="Arial"/>
              </w:rPr>
            </w:pPr>
            <w:r w:rsidRPr="001C73FD">
              <w:rPr>
                <w:rFonts w:ascii="Arial" w:hAnsi="Arial" w:cs="Arial"/>
              </w:rPr>
              <w:t>Calculations</w:t>
            </w:r>
            <w:r>
              <w:rPr>
                <w:rFonts w:ascii="Arial" w:hAnsi="Arial" w:cs="Arial"/>
                <w:color w:val="FF33CC"/>
              </w:rPr>
              <w:t xml:space="preserve"> </w:t>
            </w:r>
            <w:r w:rsidRPr="003C1E52">
              <w:rPr>
                <w:rFonts w:ascii="Arial" w:hAnsi="Arial" w:cs="Arial"/>
              </w:rPr>
              <w:t>closely matched those provided, applicant enclosed an additional study regarding</w:t>
            </w:r>
            <w:r w:rsidR="003C1E52">
              <w:rPr>
                <w:rFonts w:ascii="Arial" w:hAnsi="Arial" w:cs="Arial"/>
              </w:rPr>
              <w:t xml:space="preserve"> </w:t>
            </w:r>
            <w:r w:rsidR="000B4A1A">
              <w:rPr>
                <w:rFonts w:ascii="Arial" w:hAnsi="Arial" w:cs="Arial"/>
              </w:rPr>
              <w:t xml:space="preserve">the high conductivity of the waste. Application rate was lowered </w:t>
            </w:r>
            <w:r w:rsidR="002825D0">
              <w:rPr>
                <w:rFonts w:ascii="Arial" w:hAnsi="Arial" w:cs="Arial"/>
              </w:rPr>
              <w:t xml:space="preserve">at my request due to levels of sodium. </w:t>
            </w:r>
            <w:r w:rsidR="002825D0">
              <w:rPr>
                <w:rFonts w:ascii="Arial" w:hAnsi="Arial" w:cs="Arial"/>
              </w:rPr>
              <w:br/>
            </w:r>
            <w:r w:rsidRPr="003C1E52">
              <w:rPr>
                <w:rFonts w:ascii="Arial" w:hAnsi="Arial" w:cs="Arial"/>
              </w:rPr>
              <w:t xml:space="preserve"> </w:t>
            </w:r>
          </w:p>
        </w:tc>
      </w:tr>
      <w:tr w:rsidR="007719B3" w:rsidRPr="00A007D4" w14:paraId="75D6D2CD" w14:textId="77777777" w:rsidTr="00437319">
        <w:tc>
          <w:tcPr>
            <w:tcW w:w="5000" w:type="pct"/>
          </w:tcPr>
          <w:p w14:paraId="1CC8C108" w14:textId="46D09CE6"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E20CAC">
              <w:rPr>
                <w:rFonts w:ascii="Arial" w:hAnsi="Arial" w:cs="Arial"/>
              </w:rPr>
              <w:br/>
            </w:r>
            <w:bookmarkStart w:id="1" w:name="_GoBack"/>
            <w:bookmarkEnd w:id="1"/>
          </w:p>
          <w:p w14:paraId="01352E7F" w14:textId="77777777" w:rsidR="00E20CAC" w:rsidRPr="00E20CAC" w:rsidRDefault="002825D0" w:rsidP="00E20CAC">
            <w:pPr>
              <w:rPr>
                <w:rFonts w:ascii="Arial" w:hAnsi="Arial" w:cs="Arial"/>
              </w:rPr>
            </w:pPr>
            <w:r w:rsidRPr="003C7808">
              <w:rPr>
                <w:rFonts w:ascii="Arial" w:hAnsi="Arial" w:cs="Arial"/>
              </w:rPr>
              <w:t>An RFI was sent</w:t>
            </w:r>
            <w:r w:rsidR="003C7808">
              <w:rPr>
                <w:rFonts w:ascii="Arial" w:hAnsi="Arial" w:cs="Arial"/>
              </w:rPr>
              <w:t xml:space="preserve"> </w:t>
            </w:r>
            <w:r w:rsidR="00E20CAC">
              <w:rPr>
                <w:rFonts w:ascii="Arial" w:hAnsi="Arial" w:cs="Arial"/>
              </w:rPr>
              <w:t xml:space="preserve">03/09/19- </w:t>
            </w:r>
            <w:r w:rsidR="00E20CAC" w:rsidRPr="00E20CAC">
              <w:rPr>
                <w:rFonts w:ascii="Arial" w:hAnsi="Arial" w:cs="Arial"/>
              </w:rPr>
              <w:t xml:space="preserve">1) Conductivity- </w:t>
            </w:r>
          </w:p>
          <w:p w14:paraId="70457D60" w14:textId="77777777" w:rsidR="00E20CAC" w:rsidRPr="00E20CAC" w:rsidRDefault="00E20CAC" w:rsidP="00E20CAC">
            <w:pPr>
              <w:rPr>
                <w:rFonts w:ascii="Arial" w:hAnsi="Arial" w:cs="Arial"/>
              </w:rPr>
            </w:pPr>
          </w:p>
          <w:p w14:paraId="34E7B168" w14:textId="54E3EB8F" w:rsidR="00E20CAC" w:rsidRPr="00E20CAC" w:rsidRDefault="00E20CAC" w:rsidP="00E20CAC">
            <w:pPr>
              <w:rPr>
                <w:rFonts w:ascii="Arial" w:hAnsi="Arial" w:cs="Arial"/>
              </w:rPr>
            </w:pPr>
            <w:r w:rsidRPr="00E20CAC">
              <w:rPr>
                <w:rFonts w:ascii="Arial" w:hAnsi="Arial" w:cs="Arial"/>
              </w:rPr>
              <w:t>The level of conductivity in Alhstrom Chirnside waste is 11110 uS/cm which is much higher than the safe range of 4000uS/cm stated in TGN 8.</w:t>
            </w:r>
            <w:r>
              <w:rPr>
                <w:rFonts w:ascii="Arial" w:hAnsi="Arial" w:cs="Arial"/>
              </w:rPr>
              <w:t xml:space="preserve">01. Also TGN 8.01 states: </w:t>
            </w:r>
            <w:r w:rsidRPr="00E20CAC">
              <w:rPr>
                <w:rFonts w:ascii="Arial" w:hAnsi="Arial" w:cs="Arial"/>
              </w:rPr>
              <w:t xml:space="preserve">‘Leaf scorch in green crops may occur if wastes with higher conductivities are applied resulting in detriment to the crop growth and yield’. You have confirmed that the waste will be surface spread which increases the risk of leaf scorch. </w:t>
            </w:r>
          </w:p>
          <w:p w14:paraId="378DA698" w14:textId="77777777" w:rsidR="00E20CAC" w:rsidRPr="00E20CAC" w:rsidRDefault="00E20CAC" w:rsidP="00E20CAC">
            <w:pPr>
              <w:rPr>
                <w:rFonts w:ascii="Arial" w:hAnsi="Arial" w:cs="Arial"/>
              </w:rPr>
            </w:pPr>
          </w:p>
          <w:p w14:paraId="503CD774" w14:textId="77777777" w:rsidR="00E20CAC" w:rsidRPr="00E20CAC" w:rsidRDefault="00E20CAC" w:rsidP="00E20CAC">
            <w:pPr>
              <w:rPr>
                <w:rFonts w:ascii="Arial" w:hAnsi="Arial" w:cs="Arial"/>
              </w:rPr>
            </w:pPr>
          </w:p>
          <w:p w14:paraId="49226CDC" w14:textId="1BAA803B" w:rsidR="00E20CAC" w:rsidRPr="00E20CAC" w:rsidRDefault="00E20CAC" w:rsidP="00E20CAC">
            <w:pPr>
              <w:rPr>
                <w:rFonts w:ascii="Arial" w:hAnsi="Arial" w:cs="Arial"/>
              </w:rPr>
            </w:pPr>
            <w:r w:rsidRPr="00E20CAC">
              <w:rPr>
                <w:rFonts w:ascii="Arial" w:hAnsi="Arial" w:cs="Arial"/>
              </w:rPr>
              <w:t>ACTION: Please provide   justification on how surface sprea</w:t>
            </w:r>
            <w:r>
              <w:rPr>
                <w:rFonts w:ascii="Arial" w:hAnsi="Arial" w:cs="Arial"/>
              </w:rPr>
              <w:t xml:space="preserve">ding of </w:t>
            </w:r>
            <w:r w:rsidRPr="00E20CAC">
              <w:rPr>
                <w:rFonts w:ascii="Arial" w:hAnsi="Arial" w:cs="Arial"/>
              </w:rPr>
              <w:t>the wastes with such a high conductivity will not result in detrimen</w:t>
            </w:r>
            <w:r w:rsidR="00767D35">
              <w:rPr>
                <w:rFonts w:ascii="Arial" w:hAnsi="Arial" w:cs="Arial"/>
              </w:rPr>
              <w:t xml:space="preserve">t of the crop growth and yield </w:t>
            </w:r>
            <w:r w:rsidRPr="00E20CAC">
              <w:rPr>
                <w:rFonts w:ascii="Arial" w:hAnsi="Arial" w:cs="Arial"/>
              </w:rPr>
              <w:t xml:space="preserve">and what mitigation measures are in place   if detriment of to the crop growth and yield occurs? </w:t>
            </w:r>
          </w:p>
          <w:p w14:paraId="48B70718" w14:textId="77777777" w:rsidR="00E20CAC" w:rsidRPr="00E20CAC" w:rsidRDefault="00E20CAC" w:rsidP="00E20CAC">
            <w:pPr>
              <w:rPr>
                <w:rFonts w:ascii="Arial" w:hAnsi="Arial" w:cs="Arial"/>
              </w:rPr>
            </w:pPr>
            <w:r w:rsidRPr="00E20CAC">
              <w:rPr>
                <w:rFonts w:ascii="Arial" w:hAnsi="Arial" w:cs="Arial"/>
              </w:rPr>
              <w:t xml:space="preserve"> </w:t>
            </w:r>
          </w:p>
          <w:p w14:paraId="3097EF06" w14:textId="77777777" w:rsidR="00E20CAC" w:rsidRPr="00E20CAC" w:rsidRDefault="00E20CAC" w:rsidP="00E20CAC">
            <w:pPr>
              <w:rPr>
                <w:rFonts w:ascii="Arial" w:hAnsi="Arial" w:cs="Arial"/>
              </w:rPr>
            </w:pPr>
            <w:r w:rsidRPr="00E20CAC">
              <w:rPr>
                <w:rFonts w:ascii="Arial" w:hAnsi="Arial" w:cs="Arial"/>
              </w:rPr>
              <w:t xml:space="preserve">2) Sodium- </w:t>
            </w:r>
          </w:p>
          <w:p w14:paraId="4FB981B6" w14:textId="77777777" w:rsidR="00E20CAC" w:rsidRPr="00E20CAC" w:rsidRDefault="00E20CAC" w:rsidP="00E20CAC">
            <w:pPr>
              <w:rPr>
                <w:rFonts w:ascii="Arial" w:hAnsi="Arial" w:cs="Arial"/>
              </w:rPr>
            </w:pPr>
          </w:p>
          <w:p w14:paraId="1AB1F65D" w14:textId="77777777" w:rsidR="00E20CAC" w:rsidRPr="00E20CAC" w:rsidRDefault="00E20CAC" w:rsidP="00E20CAC">
            <w:pPr>
              <w:rPr>
                <w:rFonts w:ascii="Arial" w:hAnsi="Arial" w:cs="Arial"/>
              </w:rPr>
            </w:pPr>
            <w:r w:rsidRPr="00E20CAC">
              <w:rPr>
                <w:rFonts w:ascii="Arial" w:hAnsi="Arial" w:cs="Arial"/>
              </w:rPr>
              <w:t xml:space="preserve">Thank you for your justification on how the spreading of high levels of sodium will not cause any harm. However, this justification does not correspond with our guidance TGN 8.01 p.81-81. </w:t>
            </w:r>
          </w:p>
          <w:p w14:paraId="3845200F" w14:textId="77777777" w:rsidR="00E20CAC" w:rsidRPr="00E20CAC" w:rsidRDefault="00E20CAC" w:rsidP="00E20CAC">
            <w:pPr>
              <w:rPr>
                <w:rFonts w:ascii="Arial" w:hAnsi="Arial" w:cs="Arial"/>
              </w:rPr>
            </w:pPr>
          </w:p>
          <w:p w14:paraId="4EEBA3DC" w14:textId="77777777" w:rsidR="00E20CAC" w:rsidRPr="00E20CAC" w:rsidRDefault="00E20CAC" w:rsidP="00E20CAC">
            <w:pPr>
              <w:rPr>
                <w:rFonts w:ascii="Arial" w:hAnsi="Arial" w:cs="Arial"/>
              </w:rPr>
            </w:pPr>
            <w:r w:rsidRPr="00E20CAC">
              <w:rPr>
                <w:rFonts w:ascii="Arial" w:hAnsi="Arial" w:cs="Arial"/>
              </w:rPr>
              <w:t xml:space="preserve">The content of Sodium in waste being applied to the fields is almost double the safe range which is 375kg/ha. We acknowledge that the waste with 800 kg/ha of total sodium was spread in the past, but is there a suitable evidence that demonstrate this spreading did not harm the environment in any way? </w:t>
            </w:r>
          </w:p>
          <w:p w14:paraId="40FA028B" w14:textId="77777777" w:rsidR="00E20CAC" w:rsidRPr="00E20CAC" w:rsidRDefault="00E20CAC" w:rsidP="00E20CAC">
            <w:pPr>
              <w:rPr>
                <w:rFonts w:ascii="Arial" w:hAnsi="Arial" w:cs="Arial"/>
              </w:rPr>
            </w:pPr>
          </w:p>
          <w:p w14:paraId="52405D3F" w14:textId="77777777" w:rsidR="00E20CAC" w:rsidRPr="00E20CAC" w:rsidRDefault="00E20CAC" w:rsidP="00E20CAC">
            <w:pPr>
              <w:rPr>
                <w:rFonts w:ascii="Arial" w:hAnsi="Arial" w:cs="Arial"/>
              </w:rPr>
            </w:pPr>
            <w:r w:rsidRPr="00E20CAC">
              <w:rPr>
                <w:rFonts w:ascii="Arial" w:hAnsi="Arial" w:cs="Arial"/>
              </w:rPr>
              <w:t xml:space="preserve">We base our decisions on information provided in the current application and available guidance. The information provided in your application is not enough for us to be confident that the spreading of this waste with such a high level of Sodium would not pose any harm to the environment. </w:t>
            </w:r>
          </w:p>
          <w:p w14:paraId="0A46100F" w14:textId="77777777" w:rsidR="00E20CAC" w:rsidRPr="00E20CAC" w:rsidRDefault="00E20CAC" w:rsidP="00E20CAC">
            <w:pPr>
              <w:rPr>
                <w:rFonts w:ascii="Arial" w:hAnsi="Arial" w:cs="Arial"/>
              </w:rPr>
            </w:pPr>
          </w:p>
          <w:p w14:paraId="3CE2BE94" w14:textId="77777777" w:rsidR="00E20CAC" w:rsidRPr="00E20CAC" w:rsidRDefault="00E20CAC" w:rsidP="00E20CAC">
            <w:pPr>
              <w:rPr>
                <w:rFonts w:ascii="Arial" w:hAnsi="Arial" w:cs="Arial"/>
              </w:rPr>
            </w:pPr>
            <w:r w:rsidRPr="00E20CAC">
              <w:rPr>
                <w:rFonts w:ascii="Arial" w:hAnsi="Arial" w:cs="Arial"/>
              </w:rPr>
              <w:t xml:space="preserve">In addition the TGN 8.01 states ‘Salty wastes can present specific soil and crop problems, if applied to soils under the wrong conditions or repeatedly applied to soils over cropping seasons’. </w:t>
            </w:r>
          </w:p>
          <w:p w14:paraId="61B61745" w14:textId="77777777" w:rsidR="00E20CAC" w:rsidRPr="00E20CAC" w:rsidRDefault="00E20CAC" w:rsidP="00E20CAC">
            <w:pPr>
              <w:rPr>
                <w:rFonts w:ascii="Arial" w:hAnsi="Arial" w:cs="Arial"/>
              </w:rPr>
            </w:pPr>
          </w:p>
          <w:p w14:paraId="21A7944D" w14:textId="77777777" w:rsidR="00E20CAC" w:rsidRPr="00E20CAC" w:rsidRDefault="00E20CAC" w:rsidP="00E20CAC">
            <w:pPr>
              <w:rPr>
                <w:rFonts w:ascii="Arial" w:hAnsi="Arial" w:cs="Arial"/>
              </w:rPr>
            </w:pPr>
            <w:r w:rsidRPr="00E20CAC">
              <w:rPr>
                <w:rFonts w:ascii="Arial" w:hAnsi="Arial" w:cs="Arial"/>
              </w:rPr>
              <w:t xml:space="preserve">The similar waste was spread on these fields last year. We were also notified that the waste was applied to the land during the wet weather conditions which is not in line with the Code of Good Agricultural Practice (CoGAP). </w:t>
            </w:r>
          </w:p>
          <w:p w14:paraId="34F10678" w14:textId="77777777" w:rsidR="00E20CAC" w:rsidRPr="00E20CAC" w:rsidRDefault="00E20CAC" w:rsidP="00E20CAC">
            <w:pPr>
              <w:rPr>
                <w:rFonts w:ascii="Arial" w:hAnsi="Arial" w:cs="Arial"/>
              </w:rPr>
            </w:pPr>
          </w:p>
          <w:p w14:paraId="1D9201C9" w14:textId="77777777" w:rsidR="00E20CAC" w:rsidRPr="00E20CAC" w:rsidRDefault="00E20CAC" w:rsidP="00E20CAC">
            <w:pPr>
              <w:rPr>
                <w:rFonts w:ascii="Arial" w:hAnsi="Arial" w:cs="Arial"/>
              </w:rPr>
            </w:pPr>
            <w:r w:rsidRPr="00E20CAC">
              <w:rPr>
                <w:rFonts w:ascii="Arial" w:hAnsi="Arial" w:cs="Arial"/>
              </w:rPr>
              <w:t>The TGN 8.01 also states that the ‘Salts added to soils can:</w:t>
            </w:r>
          </w:p>
          <w:p w14:paraId="055B4DD8" w14:textId="77777777" w:rsidR="00E20CAC" w:rsidRPr="00E20CAC" w:rsidRDefault="00E20CAC" w:rsidP="00E20CAC">
            <w:pPr>
              <w:rPr>
                <w:rFonts w:ascii="Arial" w:hAnsi="Arial" w:cs="Arial"/>
              </w:rPr>
            </w:pPr>
          </w:p>
          <w:p w14:paraId="1AC6186F" w14:textId="77777777" w:rsidR="00E20CAC" w:rsidRPr="00E20CAC" w:rsidRDefault="00E20CAC" w:rsidP="00E20CAC">
            <w:pPr>
              <w:rPr>
                <w:rFonts w:ascii="Arial" w:hAnsi="Arial" w:cs="Arial"/>
              </w:rPr>
            </w:pPr>
            <w:r w:rsidRPr="00E20CAC">
              <w:rPr>
                <w:rFonts w:ascii="Arial" w:hAnsi="Arial" w:cs="Arial"/>
              </w:rPr>
              <w:t>•</w:t>
            </w:r>
            <w:r w:rsidRPr="00E20CAC">
              <w:rPr>
                <w:rFonts w:ascii="Arial" w:hAnsi="Arial" w:cs="Arial"/>
              </w:rPr>
              <w:tab/>
              <w:t xml:space="preserve">replace calcium and magnesium ions for sodium through cation exchange, which can significantly harm the soil's structure, </w:t>
            </w:r>
          </w:p>
          <w:p w14:paraId="3CA4204F" w14:textId="77777777" w:rsidR="00E20CAC" w:rsidRPr="00E20CAC" w:rsidRDefault="00E20CAC" w:rsidP="00E20CAC">
            <w:pPr>
              <w:rPr>
                <w:rFonts w:ascii="Arial" w:hAnsi="Arial" w:cs="Arial"/>
              </w:rPr>
            </w:pPr>
            <w:r w:rsidRPr="00E20CAC">
              <w:rPr>
                <w:rFonts w:ascii="Arial" w:hAnsi="Arial" w:cs="Arial"/>
              </w:rPr>
              <w:t>•</w:t>
            </w:r>
            <w:r w:rsidRPr="00E20CAC">
              <w:rPr>
                <w:rFonts w:ascii="Arial" w:hAnsi="Arial" w:cs="Arial"/>
              </w:rPr>
              <w:tab/>
              <w:t xml:space="preserve">cause leaf scorch </w:t>
            </w:r>
          </w:p>
          <w:p w14:paraId="7F784333" w14:textId="77777777" w:rsidR="00E20CAC" w:rsidRPr="00E20CAC" w:rsidRDefault="00E20CAC" w:rsidP="00E20CAC">
            <w:pPr>
              <w:rPr>
                <w:rFonts w:ascii="Arial" w:hAnsi="Arial" w:cs="Arial"/>
              </w:rPr>
            </w:pPr>
            <w:r w:rsidRPr="00E20CAC">
              <w:rPr>
                <w:rFonts w:ascii="Arial" w:hAnsi="Arial" w:cs="Arial"/>
              </w:rPr>
              <w:t>•</w:t>
            </w:r>
            <w:r w:rsidRPr="00E20CAC">
              <w:rPr>
                <w:rFonts w:ascii="Arial" w:hAnsi="Arial" w:cs="Arial"/>
              </w:rPr>
              <w:tab/>
              <w:t xml:space="preserve">be toxic to plant growth. </w:t>
            </w:r>
          </w:p>
          <w:p w14:paraId="43B6E6D3" w14:textId="77777777" w:rsidR="00E20CAC" w:rsidRPr="00E20CAC" w:rsidRDefault="00E20CAC" w:rsidP="00E20CAC">
            <w:pPr>
              <w:rPr>
                <w:rFonts w:ascii="Arial" w:hAnsi="Arial" w:cs="Arial"/>
              </w:rPr>
            </w:pPr>
          </w:p>
          <w:p w14:paraId="5AC20AB0" w14:textId="77777777" w:rsidR="00E20CAC" w:rsidRPr="00E20CAC" w:rsidRDefault="00E20CAC" w:rsidP="00E20CAC">
            <w:pPr>
              <w:rPr>
                <w:rFonts w:ascii="Arial" w:hAnsi="Arial" w:cs="Arial"/>
              </w:rPr>
            </w:pPr>
            <w:r w:rsidRPr="00E20CAC">
              <w:rPr>
                <w:rFonts w:ascii="Arial" w:hAnsi="Arial" w:cs="Arial"/>
              </w:rPr>
              <w:t xml:space="preserve">You have confirmed the application method is surface spreading, which may increase these risks. </w:t>
            </w:r>
          </w:p>
          <w:p w14:paraId="6120DA34" w14:textId="77777777" w:rsidR="00E20CAC" w:rsidRPr="00E20CAC" w:rsidRDefault="00E20CAC" w:rsidP="00E20CAC">
            <w:pPr>
              <w:rPr>
                <w:rFonts w:ascii="Arial" w:hAnsi="Arial" w:cs="Arial"/>
              </w:rPr>
            </w:pPr>
          </w:p>
          <w:p w14:paraId="445FD5AE" w14:textId="77777777" w:rsidR="00E20CAC" w:rsidRPr="00E20CAC" w:rsidRDefault="00E20CAC" w:rsidP="00E20CAC">
            <w:pPr>
              <w:rPr>
                <w:rFonts w:ascii="Arial" w:hAnsi="Arial" w:cs="Arial"/>
              </w:rPr>
            </w:pPr>
            <w:r w:rsidRPr="00E20CAC">
              <w:rPr>
                <w:rFonts w:ascii="Arial" w:hAnsi="Arial" w:cs="Arial"/>
              </w:rPr>
              <w:t>.</w:t>
            </w:r>
          </w:p>
          <w:p w14:paraId="2B95576B" w14:textId="77777777" w:rsidR="00E20CAC" w:rsidRPr="00E20CAC" w:rsidRDefault="00E20CAC" w:rsidP="00E20CAC">
            <w:pPr>
              <w:rPr>
                <w:rFonts w:ascii="Arial" w:hAnsi="Arial" w:cs="Arial"/>
              </w:rPr>
            </w:pPr>
            <w:r w:rsidRPr="00E20CAC">
              <w:rPr>
                <w:rFonts w:ascii="Arial" w:hAnsi="Arial" w:cs="Arial"/>
              </w:rPr>
              <w:t xml:space="preserve">ACTION: Please reduce the application rate to meet the safe range of sodium indicated in the TGN 8.01 guidance p. 81 </w:t>
            </w:r>
          </w:p>
          <w:p w14:paraId="1B476A3B" w14:textId="77777777" w:rsidR="00E20CAC" w:rsidRPr="00E20CAC" w:rsidRDefault="00E20CAC" w:rsidP="00E20CAC">
            <w:pPr>
              <w:rPr>
                <w:rFonts w:ascii="Arial" w:hAnsi="Arial" w:cs="Arial"/>
              </w:rPr>
            </w:pPr>
          </w:p>
          <w:p w14:paraId="1DC3226B" w14:textId="77777777" w:rsidR="00E20CAC" w:rsidRPr="00E20CAC" w:rsidRDefault="00E20CAC" w:rsidP="00E20CAC">
            <w:pPr>
              <w:rPr>
                <w:rFonts w:ascii="Arial" w:hAnsi="Arial" w:cs="Arial"/>
              </w:rPr>
            </w:pPr>
            <w:r w:rsidRPr="00E20CAC">
              <w:rPr>
                <w:rFonts w:ascii="Arial" w:hAnsi="Arial" w:cs="Arial"/>
              </w:rPr>
              <w:t>3) Field SNS numbers.</w:t>
            </w:r>
          </w:p>
          <w:p w14:paraId="620C1333" w14:textId="77777777" w:rsidR="00E20CAC" w:rsidRPr="00E20CAC" w:rsidRDefault="00E20CAC" w:rsidP="00E20CAC">
            <w:pPr>
              <w:rPr>
                <w:rFonts w:ascii="Arial" w:hAnsi="Arial" w:cs="Arial"/>
              </w:rPr>
            </w:pPr>
          </w:p>
          <w:p w14:paraId="04496B71" w14:textId="77777777" w:rsidR="00E20CAC" w:rsidRPr="00E20CAC" w:rsidRDefault="00E20CAC" w:rsidP="00E20CAC">
            <w:pPr>
              <w:rPr>
                <w:rFonts w:ascii="Arial" w:hAnsi="Arial" w:cs="Arial"/>
              </w:rPr>
            </w:pPr>
            <w:r w:rsidRPr="00E20CAC">
              <w:rPr>
                <w:rFonts w:ascii="Arial" w:hAnsi="Arial" w:cs="Arial"/>
              </w:rPr>
              <w:t xml:space="preserve">I’ve been unable to find field SNS numbers or relevant data so I can calculate the SNS scores for the fields. </w:t>
            </w:r>
          </w:p>
          <w:p w14:paraId="0FAB6E59" w14:textId="77777777" w:rsidR="00E20CAC" w:rsidRPr="00E20CAC" w:rsidRDefault="00E20CAC" w:rsidP="00E20CAC">
            <w:pPr>
              <w:rPr>
                <w:rFonts w:ascii="Arial" w:hAnsi="Arial" w:cs="Arial"/>
              </w:rPr>
            </w:pPr>
          </w:p>
          <w:p w14:paraId="3EB50AD3" w14:textId="77777777" w:rsidR="00E20CAC" w:rsidRPr="00E20CAC" w:rsidRDefault="00E20CAC" w:rsidP="00E20CAC">
            <w:pPr>
              <w:rPr>
                <w:rFonts w:ascii="Arial" w:hAnsi="Arial" w:cs="Arial"/>
              </w:rPr>
            </w:pPr>
            <w:r w:rsidRPr="00E20CAC">
              <w:rPr>
                <w:rFonts w:ascii="Arial" w:hAnsi="Arial" w:cs="Arial"/>
              </w:rPr>
              <w:t xml:space="preserve">ACTION: Please provide the SNS values for each field. </w:t>
            </w:r>
          </w:p>
          <w:p w14:paraId="426D06DC" w14:textId="77777777" w:rsidR="00E20CAC" w:rsidRPr="00E20CAC" w:rsidRDefault="00E20CAC" w:rsidP="00E20CAC">
            <w:pPr>
              <w:rPr>
                <w:rFonts w:ascii="Arial" w:hAnsi="Arial" w:cs="Arial"/>
              </w:rPr>
            </w:pPr>
          </w:p>
          <w:p w14:paraId="6BAD0754" w14:textId="77777777" w:rsidR="00E20CAC" w:rsidRPr="00E20CAC" w:rsidRDefault="00E20CAC" w:rsidP="00E20CAC">
            <w:pPr>
              <w:rPr>
                <w:rFonts w:ascii="Arial" w:hAnsi="Arial" w:cs="Arial"/>
              </w:rPr>
            </w:pPr>
            <w:r w:rsidRPr="00E20CAC">
              <w:rPr>
                <w:rFonts w:ascii="Arial" w:hAnsi="Arial" w:cs="Arial"/>
              </w:rPr>
              <w:t xml:space="preserve">4) Table 4- Previous land treatment.  </w:t>
            </w:r>
          </w:p>
          <w:p w14:paraId="67FF0073" w14:textId="77777777" w:rsidR="00E20CAC" w:rsidRPr="00E20CAC" w:rsidRDefault="00E20CAC" w:rsidP="00E20CAC">
            <w:pPr>
              <w:rPr>
                <w:rFonts w:ascii="Arial" w:hAnsi="Arial" w:cs="Arial"/>
              </w:rPr>
            </w:pPr>
          </w:p>
          <w:p w14:paraId="3CC11B03" w14:textId="77777777" w:rsidR="00E20CAC" w:rsidRPr="00E20CAC" w:rsidRDefault="00E20CAC" w:rsidP="00E20CAC">
            <w:pPr>
              <w:rPr>
                <w:rFonts w:ascii="Arial" w:hAnsi="Arial" w:cs="Arial"/>
              </w:rPr>
            </w:pPr>
            <w:r w:rsidRPr="00E20CAC">
              <w:rPr>
                <w:rFonts w:ascii="Arial" w:hAnsi="Arial" w:cs="Arial"/>
              </w:rPr>
              <w:t xml:space="preserve">You spread a similar waste in September 2018, this was within the last 12 months   but you haven’t stated this in the table 4 in the application form. You have also stated that the sewage sludge cake was spread in the last 12 months but you have not provided the limited data of that spreading in the table 4 of the application form.  </w:t>
            </w:r>
          </w:p>
          <w:p w14:paraId="573616C2" w14:textId="77777777" w:rsidR="00E20CAC" w:rsidRPr="00E20CAC" w:rsidRDefault="00E20CAC" w:rsidP="00E20CAC">
            <w:pPr>
              <w:rPr>
                <w:rFonts w:ascii="Arial" w:hAnsi="Arial" w:cs="Arial"/>
              </w:rPr>
            </w:pPr>
          </w:p>
          <w:p w14:paraId="5113F40E" w14:textId="77777777" w:rsidR="00E20CAC" w:rsidRPr="00E20CAC" w:rsidRDefault="00E20CAC" w:rsidP="00E20CAC">
            <w:pPr>
              <w:rPr>
                <w:rFonts w:ascii="Arial" w:hAnsi="Arial" w:cs="Arial"/>
              </w:rPr>
            </w:pPr>
            <w:r w:rsidRPr="00E20CAC">
              <w:rPr>
                <w:rFonts w:ascii="Arial" w:hAnsi="Arial" w:cs="Arial"/>
              </w:rPr>
              <w:t xml:space="preserve">ACTION: Please complete the Table 4 - previous land treatment including all previous land spreading in the last 12 months. </w:t>
            </w:r>
          </w:p>
          <w:p w14:paraId="0586A64A" w14:textId="77777777" w:rsidR="00E20CAC" w:rsidRPr="00E20CAC" w:rsidRDefault="00E20CAC" w:rsidP="00E20CAC">
            <w:pPr>
              <w:rPr>
                <w:rFonts w:ascii="Arial" w:hAnsi="Arial" w:cs="Arial"/>
              </w:rPr>
            </w:pPr>
          </w:p>
          <w:p w14:paraId="19A61943" w14:textId="77777777" w:rsidR="00E20CAC" w:rsidRPr="00E20CAC" w:rsidRDefault="00E20CAC" w:rsidP="00E20CAC">
            <w:pPr>
              <w:rPr>
                <w:rFonts w:ascii="Arial" w:hAnsi="Arial" w:cs="Arial"/>
              </w:rPr>
            </w:pPr>
            <w:r w:rsidRPr="00E20CAC">
              <w:rPr>
                <w:rFonts w:ascii="Arial" w:hAnsi="Arial" w:cs="Arial"/>
              </w:rPr>
              <w:t xml:space="preserve">5) The wastes pH </w:t>
            </w:r>
          </w:p>
          <w:p w14:paraId="1423D18B" w14:textId="77777777" w:rsidR="00E20CAC" w:rsidRPr="00E20CAC" w:rsidRDefault="00E20CAC" w:rsidP="00E20CAC">
            <w:pPr>
              <w:rPr>
                <w:rFonts w:ascii="Arial" w:hAnsi="Arial" w:cs="Arial"/>
              </w:rPr>
            </w:pPr>
          </w:p>
          <w:p w14:paraId="3D2A8FCC" w14:textId="77777777" w:rsidR="00E20CAC" w:rsidRPr="00E20CAC" w:rsidRDefault="00E20CAC" w:rsidP="00E20CAC">
            <w:pPr>
              <w:rPr>
                <w:rFonts w:ascii="Arial" w:hAnsi="Arial" w:cs="Arial"/>
              </w:rPr>
            </w:pPr>
            <w:r w:rsidRPr="00E20CAC">
              <w:rPr>
                <w:rFonts w:ascii="Arial" w:hAnsi="Arial" w:cs="Arial"/>
              </w:rPr>
              <w:t xml:space="preserve">The pH of the waste is 9.31 which is considered very alkaline, the fields pH is close to 8 which is also alkaline.  </w:t>
            </w:r>
          </w:p>
          <w:p w14:paraId="24DB57D5" w14:textId="77777777" w:rsidR="00E20CAC" w:rsidRPr="00E20CAC" w:rsidRDefault="00E20CAC" w:rsidP="00E20CAC">
            <w:pPr>
              <w:rPr>
                <w:rFonts w:ascii="Arial" w:hAnsi="Arial" w:cs="Arial"/>
              </w:rPr>
            </w:pPr>
          </w:p>
          <w:p w14:paraId="0DC54E3D" w14:textId="77777777" w:rsidR="00E20CAC" w:rsidRPr="00E20CAC" w:rsidRDefault="00E20CAC" w:rsidP="00E20CAC">
            <w:pPr>
              <w:rPr>
                <w:rFonts w:ascii="Arial" w:hAnsi="Arial" w:cs="Arial"/>
              </w:rPr>
            </w:pPr>
            <w:r w:rsidRPr="00E20CAC">
              <w:rPr>
                <w:rFonts w:ascii="Arial" w:hAnsi="Arial" w:cs="Arial"/>
              </w:rPr>
              <w:t xml:space="preserve">ACTION: Please provide a justification on how the strongly alkaline waste will not have adverse effects on crops or the environment.  </w:t>
            </w:r>
          </w:p>
          <w:p w14:paraId="6557350D" w14:textId="77777777" w:rsidR="00E20CAC" w:rsidRPr="00E20CAC" w:rsidRDefault="00E20CAC" w:rsidP="00E20CAC">
            <w:pPr>
              <w:rPr>
                <w:rFonts w:ascii="Arial" w:hAnsi="Arial" w:cs="Arial"/>
              </w:rPr>
            </w:pPr>
          </w:p>
          <w:p w14:paraId="5D9B2B15" w14:textId="77777777" w:rsidR="00E20CAC" w:rsidRPr="00E20CAC" w:rsidRDefault="00E20CAC" w:rsidP="00E20CAC">
            <w:pPr>
              <w:rPr>
                <w:rFonts w:ascii="Arial" w:hAnsi="Arial" w:cs="Arial"/>
              </w:rPr>
            </w:pPr>
          </w:p>
          <w:p w14:paraId="24D0AC08" w14:textId="77777777" w:rsidR="00E20CAC" w:rsidRPr="00E20CAC" w:rsidRDefault="00E20CAC" w:rsidP="00E20CAC">
            <w:pPr>
              <w:rPr>
                <w:rFonts w:ascii="Arial" w:hAnsi="Arial" w:cs="Arial"/>
              </w:rPr>
            </w:pPr>
            <w:r w:rsidRPr="00E20CAC">
              <w:rPr>
                <w:rFonts w:ascii="Arial" w:hAnsi="Arial" w:cs="Arial"/>
              </w:rPr>
              <w:t xml:space="preserve">6) Water abstraction licenses </w:t>
            </w:r>
          </w:p>
          <w:p w14:paraId="74647BDB" w14:textId="77777777" w:rsidR="00E20CAC" w:rsidRPr="00E20CAC" w:rsidRDefault="00E20CAC" w:rsidP="00E20CAC">
            <w:pPr>
              <w:rPr>
                <w:rFonts w:ascii="Arial" w:hAnsi="Arial" w:cs="Arial"/>
              </w:rPr>
            </w:pPr>
          </w:p>
          <w:p w14:paraId="4DF06F4D" w14:textId="77777777" w:rsidR="00E20CAC" w:rsidRPr="00E20CAC" w:rsidRDefault="00E20CAC" w:rsidP="00E20CAC">
            <w:pPr>
              <w:rPr>
                <w:rFonts w:ascii="Arial" w:hAnsi="Arial" w:cs="Arial"/>
              </w:rPr>
            </w:pPr>
            <w:r w:rsidRPr="00E20CAC">
              <w:rPr>
                <w:rFonts w:ascii="Arial" w:hAnsi="Arial" w:cs="Arial"/>
              </w:rPr>
              <w:t>There are two water abstraction licenses within 50m of the spread area. The abstractions are for water used in agriculture.</w:t>
            </w:r>
          </w:p>
          <w:p w14:paraId="1BEAC8CC" w14:textId="77777777" w:rsidR="00E20CAC" w:rsidRPr="00E20CAC" w:rsidRDefault="00E20CAC" w:rsidP="00E20CAC">
            <w:pPr>
              <w:rPr>
                <w:rFonts w:ascii="Arial" w:hAnsi="Arial" w:cs="Arial"/>
              </w:rPr>
            </w:pPr>
          </w:p>
          <w:p w14:paraId="1925FC33" w14:textId="77777777" w:rsidR="00E20CAC" w:rsidRPr="00E20CAC" w:rsidRDefault="00E20CAC" w:rsidP="00E20CAC">
            <w:pPr>
              <w:rPr>
                <w:rFonts w:ascii="Arial" w:hAnsi="Arial" w:cs="Arial"/>
              </w:rPr>
            </w:pPr>
            <w:r w:rsidRPr="00E20CAC">
              <w:rPr>
                <w:rFonts w:ascii="Arial" w:hAnsi="Arial" w:cs="Arial"/>
              </w:rPr>
              <w:t>ACTION: Please add 50 m buffers around the abstractions. I’ve marked them on the attached map.</w:t>
            </w:r>
          </w:p>
          <w:p w14:paraId="6148EBF2" w14:textId="77777777" w:rsidR="00E20CAC" w:rsidRPr="00E20CAC" w:rsidRDefault="00E20CAC" w:rsidP="00E20CAC">
            <w:pPr>
              <w:rPr>
                <w:rFonts w:ascii="Arial" w:hAnsi="Arial" w:cs="Arial"/>
              </w:rPr>
            </w:pPr>
          </w:p>
          <w:p w14:paraId="45907E54" w14:textId="77777777" w:rsidR="00E20CAC" w:rsidRPr="00E20CAC" w:rsidRDefault="00E20CAC" w:rsidP="00E20CAC">
            <w:pPr>
              <w:rPr>
                <w:rFonts w:ascii="Arial" w:hAnsi="Arial" w:cs="Arial"/>
              </w:rPr>
            </w:pPr>
            <w:r w:rsidRPr="00E20CAC">
              <w:rPr>
                <w:rFonts w:ascii="Arial" w:hAnsi="Arial" w:cs="Arial"/>
              </w:rPr>
              <w:t xml:space="preserve">7) Expected yields </w:t>
            </w:r>
          </w:p>
          <w:p w14:paraId="534B2712" w14:textId="77777777" w:rsidR="00E20CAC" w:rsidRPr="00E20CAC" w:rsidRDefault="00E20CAC" w:rsidP="00E20CAC">
            <w:pPr>
              <w:rPr>
                <w:rFonts w:ascii="Arial" w:hAnsi="Arial" w:cs="Arial"/>
              </w:rPr>
            </w:pPr>
          </w:p>
          <w:p w14:paraId="37CC07A1" w14:textId="6A67C94D" w:rsidR="00E20CAC" w:rsidRPr="00E20CAC" w:rsidRDefault="00E20CAC" w:rsidP="00E20CAC">
            <w:pPr>
              <w:rPr>
                <w:rFonts w:ascii="Arial" w:hAnsi="Arial" w:cs="Arial"/>
              </w:rPr>
            </w:pPr>
            <w:r w:rsidRPr="00E20CAC">
              <w:rPr>
                <w:rFonts w:ascii="Arial" w:hAnsi="Arial" w:cs="Arial"/>
              </w:rPr>
              <w:t xml:space="preserve">I have checked your expected yields for the crops, Winter barley, spring wheat and grass. The expected yields for grass seem rather low. There is also no information regarding how many cuts of grass or grazing. </w:t>
            </w:r>
            <w:r>
              <w:rPr>
                <w:rFonts w:ascii="Arial" w:hAnsi="Arial" w:cs="Arial"/>
              </w:rPr>
              <w:br/>
            </w:r>
          </w:p>
          <w:p w14:paraId="674C5146" w14:textId="7FED0533" w:rsidR="0004223B" w:rsidRPr="00A007D4" w:rsidRDefault="00E20CAC" w:rsidP="00E20CAC">
            <w:pPr>
              <w:rPr>
                <w:rFonts w:ascii="Arial" w:hAnsi="Arial" w:cs="Arial"/>
              </w:rPr>
            </w:pPr>
            <w:r w:rsidRPr="00E20CAC">
              <w:rPr>
                <w:rFonts w:ascii="Arial" w:hAnsi="Arial" w:cs="Arial"/>
              </w:rPr>
              <w:lastRenderedPageBreak/>
              <w:t xml:space="preserve">ACTION: Please provide expected yield including the number of cuts and grazing for grass fields. </w:t>
            </w:r>
            <w:r>
              <w:rPr>
                <w:rFonts w:ascii="Arial" w:hAnsi="Arial" w:cs="Arial"/>
              </w:rPr>
              <w:br/>
            </w:r>
            <w:r>
              <w:rPr>
                <w:rFonts w:ascii="Arial" w:hAnsi="Arial" w:cs="Arial"/>
              </w:rPr>
              <w:br/>
              <w:t xml:space="preserve">Applicant Responded on the 16/09/19- Response resolved some points but applicant asked for further justification for 50m water buffers and the lowering of application rate due to sodium, responded the same day. </w:t>
            </w:r>
            <w:r>
              <w:rPr>
                <w:rFonts w:ascii="Arial" w:hAnsi="Arial" w:cs="Arial"/>
              </w:rPr>
              <w:br/>
            </w:r>
            <w:r>
              <w:rPr>
                <w:rFonts w:ascii="Arial" w:hAnsi="Arial" w:cs="Arial"/>
              </w:rPr>
              <w:br/>
              <w:t xml:space="preserve">Applicant responded on 23/09/19 with an amended spreading plan and lowered application rates. </w:t>
            </w:r>
            <w:r w:rsidR="00775829">
              <w:rPr>
                <w:rFonts w:ascii="Arial" w:hAnsi="Arial" w:cs="Arial"/>
              </w:rPr>
              <w:t xml:space="preserve">However the additional calculations </w:t>
            </w:r>
            <w:r w:rsidR="00284832">
              <w:rPr>
                <w:rFonts w:ascii="Arial" w:hAnsi="Arial" w:cs="Arial"/>
              </w:rPr>
              <w:t xml:space="preserve">were missing, emailed the applicant to request the </w:t>
            </w:r>
            <w:r w:rsidR="00AD0E03">
              <w:rPr>
                <w:rFonts w:ascii="Arial" w:hAnsi="Arial" w:cs="Arial"/>
              </w:rPr>
              <w:t>calculations to match amendments</w:t>
            </w:r>
            <w:r w:rsidR="00284832">
              <w:rPr>
                <w:rFonts w:ascii="Arial" w:hAnsi="Arial" w:cs="Arial"/>
              </w:rPr>
              <w:t>.</w:t>
            </w:r>
            <w:r w:rsidR="00284832">
              <w:rPr>
                <w:rFonts w:ascii="Arial" w:hAnsi="Arial" w:cs="Arial"/>
              </w:rPr>
              <w:br/>
            </w:r>
            <w:r w:rsidR="00284832">
              <w:rPr>
                <w:rFonts w:ascii="Arial" w:hAnsi="Arial" w:cs="Arial"/>
              </w:rPr>
              <w:br/>
            </w:r>
            <w:r>
              <w:rPr>
                <w:rFonts w:ascii="Arial" w:hAnsi="Arial" w:cs="Arial"/>
              </w:rPr>
              <w:t xml:space="preserve">Allowing application to proceed. </w:t>
            </w:r>
            <w:r>
              <w:rPr>
                <w:rFonts w:ascii="Arial" w:hAnsi="Arial" w:cs="Arial"/>
              </w:rPr>
              <w:br/>
            </w:r>
            <w:r>
              <w:rPr>
                <w:rFonts w:ascii="Arial" w:hAnsi="Arial" w:cs="Arial"/>
              </w:rPr>
              <w:br/>
              <w:t xml:space="preserve"> </w:t>
            </w:r>
            <w:r w:rsidR="002825D0" w:rsidRPr="003C7808">
              <w:rPr>
                <w:rFonts w:ascii="Arial" w:hAnsi="Arial" w:cs="Arial"/>
              </w:rPr>
              <w:t xml:space="preserve"> </w:t>
            </w:r>
          </w:p>
        </w:tc>
      </w:tr>
      <w:tr w:rsidR="007719B3" w:rsidRPr="00A007D4" w14:paraId="6D68C048" w14:textId="77777777" w:rsidTr="00437319">
        <w:trPr>
          <w:trHeight w:val="70"/>
        </w:trPr>
        <w:tc>
          <w:tcPr>
            <w:tcW w:w="5000" w:type="pct"/>
          </w:tcPr>
          <w:p w14:paraId="4432D6D7" w14:textId="125EC895" w:rsidR="007719B3" w:rsidRPr="00A007D4" w:rsidRDefault="007719B3"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7DF47EE5" w:rsidR="007719B3" w:rsidRPr="00A007D4" w:rsidRDefault="00E20CAC" w:rsidP="00A007D4">
            <w:pPr>
              <w:rPr>
                <w:rFonts w:ascii="Arial" w:hAnsi="Arial" w:cs="Arial"/>
              </w:rPr>
            </w:pPr>
            <w:r>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42C92147" w:rsidR="00A007D4" w:rsidRPr="00A007D4" w:rsidRDefault="00A007D4" w:rsidP="00A007D4">
            <w:pPr>
              <w:rPr>
                <w:rFonts w:ascii="Arial" w:hAnsi="Arial" w:cs="Arial"/>
              </w:rPr>
            </w:pPr>
            <w:r w:rsidRPr="00A007D4">
              <w:rPr>
                <w:rFonts w:ascii="Arial" w:hAnsi="Arial" w:cs="Arial"/>
              </w:rPr>
              <w:t>Name:</w:t>
            </w:r>
            <w:r w:rsidR="00E20CAC">
              <w:rPr>
                <w:rFonts w:ascii="Arial" w:hAnsi="Arial" w:cs="Arial"/>
              </w:rPr>
              <w:t xml:space="preserve"> Ethan Banfield</w:t>
            </w:r>
          </w:p>
          <w:p w14:paraId="71594B02" w14:textId="5BAE54F8" w:rsidR="00D3244D" w:rsidRPr="00A007D4" w:rsidRDefault="00D3244D" w:rsidP="00A007D4">
            <w:pPr>
              <w:rPr>
                <w:rFonts w:ascii="Arial" w:hAnsi="Arial" w:cs="Arial"/>
              </w:rPr>
            </w:pPr>
            <w:r w:rsidRPr="00A007D4">
              <w:rPr>
                <w:rFonts w:ascii="Arial" w:hAnsi="Arial" w:cs="Arial"/>
              </w:rPr>
              <w:t>Date:</w:t>
            </w:r>
            <w:r w:rsidR="00E20CAC">
              <w:rPr>
                <w:rFonts w:ascii="Arial" w:hAnsi="Arial" w:cs="Arial"/>
              </w:rPr>
              <w:t xml:space="preserve"> 23/09/19 </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(ToP)</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67B25EB7" w:rsidR="007719B3" w:rsidRPr="00A007D4" w:rsidRDefault="00141C81"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7777777" w:rsidR="007719B3" w:rsidRPr="00A007D4"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3206E8" w:rsidRDefault="003206E8" w:rsidP="001B5BE1">
      <w:pPr>
        <w:spacing w:after="0" w:line="240" w:lineRule="auto"/>
      </w:pPr>
      <w:r>
        <w:separator/>
      </w:r>
    </w:p>
  </w:endnote>
  <w:endnote w:type="continuationSeparator" w:id="0">
    <w:p w14:paraId="291025E6" w14:textId="77777777" w:rsidR="003206E8" w:rsidRDefault="003206E8" w:rsidP="001B5BE1">
      <w:pPr>
        <w:spacing w:after="0" w:line="240" w:lineRule="auto"/>
      </w:pPr>
      <w:r>
        <w:continuationSeparator/>
      </w:r>
    </w:p>
  </w:endnote>
  <w:endnote w:type="continuationNotice" w:id="1">
    <w:p w14:paraId="415C9BE3" w14:textId="77777777" w:rsidR="003206E8" w:rsidRDefault="003206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3206E8" w:rsidRDefault="003206E8" w:rsidP="001B5BE1">
      <w:pPr>
        <w:spacing w:after="0" w:line="240" w:lineRule="auto"/>
      </w:pPr>
      <w:r>
        <w:separator/>
      </w:r>
    </w:p>
  </w:footnote>
  <w:footnote w:type="continuationSeparator" w:id="0">
    <w:p w14:paraId="2EA8880C" w14:textId="77777777" w:rsidR="003206E8" w:rsidRDefault="003206E8" w:rsidP="001B5BE1">
      <w:pPr>
        <w:spacing w:after="0" w:line="240" w:lineRule="auto"/>
      </w:pPr>
      <w:r>
        <w:continuationSeparator/>
      </w:r>
    </w:p>
  </w:footnote>
  <w:footnote w:type="continuationNotice" w:id="1">
    <w:p w14:paraId="21611C3D" w14:textId="77777777" w:rsidR="003206E8" w:rsidRDefault="003206E8">
      <w:pPr>
        <w:spacing w:after="0" w:line="240" w:lineRule="auto"/>
      </w:pPr>
    </w:p>
  </w:footnote>
  <w:footnote w:id="2">
    <w:p w14:paraId="6BEE425C" w14:textId="41CD0716" w:rsidR="003206E8" w:rsidRPr="00ED1195" w:rsidRDefault="003206E8"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3206E8" w:rsidRDefault="003206E8"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206E8" w:rsidRDefault="003206E8"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206E8" w:rsidRDefault="003206E8" w:rsidP="001B5BE1">
    <w:pPr>
      <w:pStyle w:val="Header"/>
      <w:jc w:val="right"/>
      <w:rPr>
        <w:rFonts w:ascii="Arial" w:hAnsi="Arial" w:cs="Arial"/>
        <w:sz w:val="18"/>
        <w:szCs w:val="18"/>
      </w:rPr>
    </w:pPr>
  </w:p>
  <w:p w14:paraId="03ADB58A" w14:textId="707BB654" w:rsidR="003206E8" w:rsidRDefault="003206E8" w:rsidP="00650125">
    <w:pPr>
      <w:pStyle w:val="Title"/>
      <w:ind w:left="2160" w:firstLine="720"/>
      <w:rPr>
        <w:b/>
        <w:sz w:val="28"/>
        <w:szCs w:val="28"/>
      </w:rPr>
    </w:pPr>
    <w:r>
      <w:rPr>
        <w:b/>
        <w:sz w:val="28"/>
        <w:szCs w:val="28"/>
      </w:rPr>
      <w:t>SR2010 No4 Deployment Decision Document</w:t>
    </w:r>
  </w:p>
  <w:p w14:paraId="03ADB58B" w14:textId="77777777" w:rsidR="003206E8" w:rsidRDefault="003206E8" w:rsidP="00650125">
    <w:pPr>
      <w:pStyle w:val="Title"/>
      <w:ind w:left="-142"/>
      <w:rPr>
        <w:b/>
      </w:rPr>
    </w:pPr>
  </w:p>
  <w:p w14:paraId="6C3B8CBB" w14:textId="77777777" w:rsidR="003206E8" w:rsidRDefault="003206E8"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3206E8" w:rsidRDefault="003206E8" w:rsidP="00A440F1">
    <w:pPr>
      <w:pStyle w:val="Title"/>
      <w:ind w:left="2880"/>
      <w:jc w:val="right"/>
    </w:pPr>
    <w:r w:rsidRPr="00A440F1">
      <w:t>and may not necessarily cover all information require</w:t>
    </w:r>
    <w:r>
      <w:t>d</w:t>
    </w:r>
    <w:r w:rsidRPr="00A440F1">
      <w:t xml:space="preserve"> </w:t>
    </w:r>
  </w:p>
  <w:p w14:paraId="03ADB58C" w14:textId="630F6DED" w:rsidR="003206E8" w:rsidRPr="00A440F1" w:rsidRDefault="003206E8"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206E8" w:rsidRPr="001B5BE1" w:rsidRDefault="003206E8"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31CD0"/>
    <w:rsid w:val="00035180"/>
    <w:rsid w:val="0004223B"/>
    <w:rsid w:val="0005278F"/>
    <w:rsid w:val="00064022"/>
    <w:rsid w:val="00071FDA"/>
    <w:rsid w:val="00093EEB"/>
    <w:rsid w:val="000A1B06"/>
    <w:rsid w:val="000B4A1A"/>
    <w:rsid w:val="000C1FBC"/>
    <w:rsid w:val="000C3C51"/>
    <w:rsid w:val="000C54F2"/>
    <w:rsid w:val="000C6A4A"/>
    <w:rsid w:val="000D0D5A"/>
    <w:rsid w:val="000E29C1"/>
    <w:rsid w:val="000E5F69"/>
    <w:rsid w:val="000E6C88"/>
    <w:rsid w:val="000F4C3E"/>
    <w:rsid w:val="0010776C"/>
    <w:rsid w:val="00114B43"/>
    <w:rsid w:val="001170A7"/>
    <w:rsid w:val="00120B00"/>
    <w:rsid w:val="00141C81"/>
    <w:rsid w:val="001450DA"/>
    <w:rsid w:val="0016480F"/>
    <w:rsid w:val="00167462"/>
    <w:rsid w:val="001677AD"/>
    <w:rsid w:val="00171A41"/>
    <w:rsid w:val="001A2CD1"/>
    <w:rsid w:val="001A3156"/>
    <w:rsid w:val="001B5BE1"/>
    <w:rsid w:val="001C20EA"/>
    <w:rsid w:val="001C73FD"/>
    <w:rsid w:val="001D1C90"/>
    <w:rsid w:val="001D4B7D"/>
    <w:rsid w:val="001E7263"/>
    <w:rsid w:val="001F6C46"/>
    <w:rsid w:val="00201B55"/>
    <w:rsid w:val="00203C4A"/>
    <w:rsid w:val="002161E4"/>
    <w:rsid w:val="0022092C"/>
    <w:rsid w:val="002568C2"/>
    <w:rsid w:val="002825D0"/>
    <w:rsid w:val="00284832"/>
    <w:rsid w:val="00286BE0"/>
    <w:rsid w:val="00287BCB"/>
    <w:rsid w:val="002A7588"/>
    <w:rsid w:val="002D6376"/>
    <w:rsid w:val="003206E8"/>
    <w:rsid w:val="00321C2F"/>
    <w:rsid w:val="00332CEE"/>
    <w:rsid w:val="003437BC"/>
    <w:rsid w:val="00362410"/>
    <w:rsid w:val="00375C00"/>
    <w:rsid w:val="003778EC"/>
    <w:rsid w:val="00386CD3"/>
    <w:rsid w:val="003A6023"/>
    <w:rsid w:val="003C1E52"/>
    <w:rsid w:val="003C7808"/>
    <w:rsid w:val="003D13AA"/>
    <w:rsid w:val="003E5FAB"/>
    <w:rsid w:val="003F05FB"/>
    <w:rsid w:val="003F14C5"/>
    <w:rsid w:val="00420B87"/>
    <w:rsid w:val="00432507"/>
    <w:rsid w:val="00437319"/>
    <w:rsid w:val="0045785E"/>
    <w:rsid w:val="00471442"/>
    <w:rsid w:val="00477CEA"/>
    <w:rsid w:val="004A3FA2"/>
    <w:rsid w:val="004C58F9"/>
    <w:rsid w:val="004D2918"/>
    <w:rsid w:val="004E3EC0"/>
    <w:rsid w:val="00517F26"/>
    <w:rsid w:val="00524B08"/>
    <w:rsid w:val="005416F0"/>
    <w:rsid w:val="00552484"/>
    <w:rsid w:val="00562FAC"/>
    <w:rsid w:val="00564D12"/>
    <w:rsid w:val="00565CA2"/>
    <w:rsid w:val="0056799C"/>
    <w:rsid w:val="00583655"/>
    <w:rsid w:val="00591D3F"/>
    <w:rsid w:val="005B476C"/>
    <w:rsid w:val="005D2ABD"/>
    <w:rsid w:val="005E1497"/>
    <w:rsid w:val="006032FC"/>
    <w:rsid w:val="00637513"/>
    <w:rsid w:val="00650125"/>
    <w:rsid w:val="00671DFB"/>
    <w:rsid w:val="00682B93"/>
    <w:rsid w:val="00683CD6"/>
    <w:rsid w:val="00686D5D"/>
    <w:rsid w:val="006964A2"/>
    <w:rsid w:val="006A3893"/>
    <w:rsid w:val="006C53E9"/>
    <w:rsid w:val="006E7738"/>
    <w:rsid w:val="006F55D5"/>
    <w:rsid w:val="00701DA5"/>
    <w:rsid w:val="007042DB"/>
    <w:rsid w:val="00706732"/>
    <w:rsid w:val="007158A3"/>
    <w:rsid w:val="0072172B"/>
    <w:rsid w:val="007443D7"/>
    <w:rsid w:val="00746794"/>
    <w:rsid w:val="00756AD9"/>
    <w:rsid w:val="00767D35"/>
    <w:rsid w:val="007719B3"/>
    <w:rsid w:val="00775829"/>
    <w:rsid w:val="007845E7"/>
    <w:rsid w:val="00796DD7"/>
    <w:rsid w:val="007B15CB"/>
    <w:rsid w:val="007B5E0D"/>
    <w:rsid w:val="007D3914"/>
    <w:rsid w:val="007E5C46"/>
    <w:rsid w:val="007F4B72"/>
    <w:rsid w:val="008043D0"/>
    <w:rsid w:val="0083424E"/>
    <w:rsid w:val="00840B17"/>
    <w:rsid w:val="008634EC"/>
    <w:rsid w:val="00881427"/>
    <w:rsid w:val="008924CD"/>
    <w:rsid w:val="008A7A92"/>
    <w:rsid w:val="008B4652"/>
    <w:rsid w:val="008E1064"/>
    <w:rsid w:val="008E5414"/>
    <w:rsid w:val="008F02B4"/>
    <w:rsid w:val="008F1A59"/>
    <w:rsid w:val="008F5AC2"/>
    <w:rsid w:val="008F64A0"/>
    <w:rsid w:val="009042D7"/>
    <w:rsid w:val="00922A3D"/>
    <w:rsid w:val="00931607"/>
    <w:rsid w:val="009362A0"/>
    <w:rsid w:val="00940D2A"/>
    <w:rsid w:val="009440FE"/>
    <w:rsid w:val="0096366F"/>
    <w:rsid w:val="009636A6"/>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A3F6C"/>
    <w:rsid w:val="00AB16F7"/>
    <w:rsid w:val="00AB5EA4"/>
    <w:rsid w:val="00AC261A"/>
    <w:rsid w:val="00AC38DB"/>
    <w:rsid w:val="00AD0273"/>
    <w:rsid w:val="00AD0E03"/>
    <w:rsid w:val="00AE4C0C"/>
    <w:rsid w:val="00AE71B4"/>
    <w:rsid w:val="00AF1DC7"/>
    <w:rsid w:val="00AF6C30"/>
    <w:rsid w:val="00B004A5"/>
    <w:rsid w:val="00B104F3"/>
    <w:rsid w:val="00B1595E"/>
    <w:rsid w:val="00B34D8D"/>
    <w:rsid w:val="00B45F2E"/>
    <w:rsid w:val="00B54BF1"/>
    <w:rsid w:val="00B75CC5"/>
    <w:rsid w:val="00B8416E"/>
    <w:rsid w:val="00BB0A34"/>
    <w:rsid w:val="00BB26B4"/>
    <w:rsid w:val="00BB480F"/>
    <w:rsid w:val="00BB5B7F"/>
    <w:rsid w:val="00BC0BB7"/>
    <w:rsid w:val="00BC367B"/>
    <w:rsid w:val="00BC7F58"/>
    <w:rsid w:val="00BD19D8"/>
    <w:rsid w:val="00BD5A86"/>
    <w:rsid w:val="00BD65A2"/>
    <w:rsid w:val="00BE69AD"/>
    <w:rsid w:val="00BF47AE"/>
    <w:rsid w:val="00C076CA"/>
    <w:rsid w:val="00C100F0"/>
    <w:rsid w:val="00C12AF4"/>
    <w:rsid w:val="00C31082"/>
    <w:rsid w:val="00C34387"/>
    <w:rsid w:val="00C468A5"/>
    <w:rsid w:val="00C5206D"/>
    <w:rsid w:val="00C55390"/>
    <w:rsid w:val="00C60BBD"/>
    <w:rsid w:val="00C77145"/>
    <w:rsid w:val="00C922D9"/>
    <w:rsid w:val="00C9419F"/>
    <w:rsid w:val="00CB21AA"/>
    <w:rsid w:val="00CC3ED9"/>
    <w:rsid w:val="00CE2E10"/>
    <w:rsid w:val="00CE35AD"/>
    <w:rsid w:val="00CE54DE"/>
    <w:rsid w:val="00CF0118"/>
    <w:rsid w:val="00CF017E"/>
    <w:rsid w:val="00CF4B60"/>
    <w:rsid w:val="00D03097"/>
    <w:rsid w:val="00D1013A"/>
    <w:rsid w:val="00D13200"/>
    <w:rsid w:val="00D228E7"/>
    <w:rsid w:val="00D24D10"/>
    <w:rsid w:val="00D3244D"/>
    <w:rsid w:val="00D402F5"/>
    <w:rsid w:val="00D50F58"/>
    <w:rsid w:val="00D553C1"/>
    <w:rsid w:val="00D602CD"/>
    <w:rsid w:val="00D641B6"/>
    <w:rsid w:val="00D66BE7"/>
    <w:rsid w:val="00D670E2"/>
    <w:rsid w:val="00D673A2"/>
    <w:rsid w:val="00D70F2B"/>
    <w:rsid w:val="00D71B2C"/>
    <w:rsid w:val="00D91EE0"/>
    <w:rsid w:val="00DA76DE"/>
    <w:rsid w:val="00DC269A"/>
    <w:rsid w:val="00DC5FE4"/>
    <w:rsid w:val="00DD2553"/>
    <w:rsid w:val="00DE05FE"/>
    <w:rsid w:val="00DF5682"/>
    <w:rsid w:val="00DF69FF"/>
    <w:rsid w:val="00E20CAC"/>
    <w:rsid w:val="00E2573C"/>
    <w:rsid w:val="00E55BAF"/>
    <w:rsid w:val="00E61299"/>
    <w:rsid w:val="00E858F4"/>
    <w:rsid w:val="00E874E1"/>
    <w:rsid w:val="00EA4B65"/>
    <w:rsid w:val="00EC0EB8"/>
    <w:rsid w:val="00ED1195"/>
    <w:rsid w:val="00ED38EF"/>
    <w:rsid w:val="00ED7215"/>
    <w:rsid w:val="00EE68D2"/>
    <w:rsid w:val="00F00C90"/>
    <w:rsid w:val="00F1061A"/>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21DB"/>
    <w:rsid w:val="00FD6E37"/>
    <w:rsid w:val="00FE0C91"/>
    <w:rsid w:val="00FF0137"/>
    <w:rsid w:val="00FF7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B1595E"/>
    <w:rPr>
      <w:sz w:val="16"/>
      <w:szCs w:val="16"/>
    </w:rPr>
  </w:style>
  <w:style w:type="paragraph" w:styleId="CommentText">
    <w:name w:val="annotation text"/>
    <w:basedOn w:val="Normal"/>
    <w:link w:val="CommentTextChar"/>
    <w:uiPriority w:val="99"/>
    <w:semiHidden/>
    <w:unhideWhenUsed/>
    <w:rsid w:val="00B1595E"/>
    <w:pPr>
      <w:spacing w:line="240" w:lineRule="auto"/>
    </w:pPr>
    <w:rPr>
      <w:sz w:val="20"/>
      <w:szCs w:val="20"/>
    </w:rPr>
  </w:style>
  <w:style w:type="character" w:customStyle="1" w:styleId="CommentTextChar">
    <w:name w:val="Comment Text Char"/>
    <w:basedOn w:val="DefaultParagraphFont"/>
    <w:link w:val="CommentText"/>
    <w:uiPriority w:val="99"/>
    <w:semiHidden/>
    <w:rsid w:val="00B1595E"/>
    <w:rPr>
      <w:sz w:val="20"/>
      <w:szCs w:val="20"/>
    </w:rPr>
  </w:style>
  <w:style w:type="paragraph" w:styleId="CommentSubject">
    <w:name w:val="annotation subject"/>
    <w:basedOn w:val="CommentText"/>
    <w:next w:val="CommentText"/>
    <w:link w:val="CommentSubjectChar"/>
    <w:uiPriority w:val="99"/>
    <w:semiHidden/>
    <w:unhideWhenUsed/>
    <w:rsid w:val="00B1595E"/>
    <w:rPr>
      <w:b/>
      <w:bCs/>
    </w:rPr>
  </w:style>
  <w:style w:type="character" w:customStyle="1" w:styleId="CommentSubjectChar">
    <w:name w:val="Comment Subject Char"/>
    <w:basedOn w:val="CommentTextChar"/>
    <w:link w:val="CommentSubject"/>
    <w:uiPriority w:val="99"/>
    <w:semiHidden/>
    <w:rsid w:val="00B1595E"/>
    <w:rPr>
      <w:b/>
      <w:bCs/>
      <w:sz w:val="20"/>
      <w:szCs w:val="20"/>
    </w:rPr>
  </w:style>
  <w:style w:type="paragraph" w:styleId="BalloonText">
    <w:name w:val="Balloon Text"/>
    <w:basedOn w:val="Normal"/>
    <w:link w:val="BalloonTextChar"/>
    <w:uiPriority w:val="99"/>
    <w:semiHidden/>
    <w:unhideWhenUsed/>
    <w:rsid w:val="00B15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9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b:/r/teams/Regulatory/Permitting/Mobile%20Plant/EPR-FB3606GC/PAN-006314/PAN-006314%20MyMap%20assessment.%20.pdf?csf=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an.hickman@environment-agenc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2019-09-26T23:00:00+00:00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AC0EA-D5D2-488A-8AAA-0B95B0C852CD}"/>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14D3BE-FDFD-47EF-8CDE-F24981745509}"/>
</file>

<file path=customXml/itemProps5.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6.xml><?xml version="1.0" encoding="utf-8"?>
<ds:datastoreItem xmlns:ds="http://schemas.openxmlformats.org/officeDocument/2006/customXml" ds:itemID="{BF52FB62-0FF1-46D9-A3F0-F12B17617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2</cp:revision>
  <cp:lastPrinted>2016-07-26T07:41:00Z</cp:lastPrinted>
  <dcterms:created xsi:type="dcterms:W3CDTF">2019-09-25T11:11:00Z</dcterms:created>
  <dcterms:modified xsi:type="dcterms:W3CDTF">2019-09-25T11:11:00Z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a72a8028-c1be-4a75-9335-54ba5271e912</vt:lpwstr>
  </property>
  <property fmtid="{D5CDD505-2E9C-101B-9397-08002B2CF9AE}" pid="4" name="AuthorIds_UIVersion_11776">
    <vt:lpwstr>200</vt:lpwstr>
  </property>
  <property fmtid="{D5CDD505-2E9C-101B-9397-08002B2CF9AE}" pid="5" name="_dlc_DocId">
    <vt:lpwstr>REGU-415-12820</vt:lpwstr>
  </property>
  <property fmtid="{D5CDD505-2E9C-101B-9397-08002B2CF9AE}" pid="6" name="_dlc_DocIdUrl">
    <vt:lpwstr>https://cyfoethnaturiolcymru.sharepoint.com/teams/Regulatory/Permitting/_layouts/15/DocIdRedir.aspx?ID=REGU-415-12820, REGU-415-12820</vt:lpwstr>
  </property>
  <property fmtid="{D5CDD505-2E9C-101B-9397-08002B2CF9AE}" pid="7" name="Email Has Attachments">
    <vt:bool>false</vt:bool>
  </property>
  <property fmtid="{D5CDD505-2E9C-101B-9397-08002B2CF9AE}" pid="8" name="_docset_NoMedatataSyncRequired">
    <vt:lpwstr>False</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