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B14013B" w14:textId="77777777" w:rsidR="00972C5B" w:rsidRPr="00BF4AD0" w:rsidRDefault="00972C5B" w:rsidP="00972C5B">
            <w:pPr>
              <w:pStyle w:val="EndnoteText"/>
              <w:rPr>
                <w:rFonts w:cs="Arial"/>
                <w:sz w:val="22"/>
                <w:szCs w:val="22"/>
                <w:lang w:val="en-US"/>
              </w:rPr>
            </w:pPr>
            <w:proofErr w:type="spellStart"/>
            <w:r w:rsidRPr="00BF4AD0">
              <w:rPr>
                <w:rFonts w:cs="Arial"/>
                <w:sz w:val="22"/>
                <w:szCs w:val="22"/>
                <w:lang w:val="en-US"/>
              </w:rPr>
              <w:t>Mr</w:t>
            </w:r>
            <w:proofErr w:type="spellEnd"/>
            <w:r w:rsidRPr="00BF4AD0">
              <w:rPr>
                <w:rFonts w:cs="Arial"/>
                <w:sz w:val="22"/>
                <w:szCs w:val="22"/>
                <w:lang w:val="en-US"/>
              </w:rPr>
              <w:t xml:space="preserve"> R &amp; R Piggott</w:t>
            </w:r>
          </w:p>
          <w:p w14:paraId="79801C0E" w14:textId="77777777" w:rsidR="00972C5B" w:rsidRPr="00BF4AD0" w:rsidRDefault="00972C5B" w:rsidP="00972C5B">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BF4AD0">
              <w:rPr>
                <w:rFonts w:cs="Arial"/>
                <w:sz w:val="22"/>
                <w:szCs w:val="22"/>
                <w:lang w:val="en-US"/>
              </w:rPr>
              <w:t>Agrispread</w:t>
            </w:r>
            <w:proofErr w:type="spellEnd"/>
            <w:r w:rsidRPr="00BF4AD0">
              <w:rPr>
                <w:rFonts w:cs="Arial"/>
                <w:sz w:val="22"/>
                <w:szCs w:val="22"/>
                <w:lang w:val="en-US"/>
              </w:rPr>
              <w:t xml:space="preserve"> Ltd</w:t>
            </w:r>
          </w:p>
          <w:p w14:paraId="42C14D61" w14:textId="77777777" w:rsidR="00972C5B" w:rsidRPr="00BF4AD0" w:rsidRDefault="00972C5B" w:rsidP="00972C5B">
            <w:pPr>
              <w:pStyle w:val="EndnoteText"/>
              <w:rPr>
                <w:rFonts w:cs="Arial"/>
                <w:sz w:val="22"/>
                <w:szCs w:val="22"/>
                <w:lang w:val="en-US"/>
              </w:rPr>
            </w:pPr>
            <w:r w:rsidRPr="00BF4AD0">
              <w:rPr>
                <w:rFonts w:cs="Arial"/>
                <w:sz w:val="22"/>
                <w:szCs w:val="22"/>
                <w:lang w:val="en-US"/>
              </w:rPr>
              <w:t>22 Coniston Drive</w:t>
            </w:r>
          </w:p>
          <w:p w14:paraId="0CC26BAA" w14:textId="77777777" w:rsidR="00972C5B" w:rsidRPr="00BF4AD0" w:rsidRDefault="00972C5B" w:rsidP="00972C5B">
            <w:pPr>
              <w:pStyle w:val="EndnoteText"/>
              <w:rPr>
                <w:rFonts w:cs="Arial"/>
                <w:sz w:val="22"/>
                <w:szCs w:val="22"/>
                <w:lang w:val="en-US"/>
              </w:rPr>
            </w:pPr>
            <w:r w:rsidRPr="00BF4AD0">
              <w:rPr>
                <w:rFonts w:cs="Arial"/>
                <w:sz w:val="22"/>
                <w:szCs w:val="22"/>
                <w:lang w:val="en-US"/>
              </w:rPr>
              <w:t>Frodsham</w:t>
            </w:r>
          </w:p>
          <w:p w14:paraId="19A9220A" w14:textId="77777777" w:rsidR="00972C5B" w:rsidRPr="00BF4AD0" w:rsidRDefault="00972C5B" w:rsidP="00972C5B">
            <w:pPr>
              <w:pStyle w:val="EndnoteText"/>
              <w:rPr>
                <w:rFonts w:cs="Arial"/>
                <w:sz w:val="22"/>
                <w:szCs w:val="22"/>
                <w:lang w:val="en-US"/>
              </w:rPr>
            </w:pPr>
            <w:r w:rsidRPr="00BF4AD0">
              <w:rPr>
                <w:rFonts w:cs="Arial"/>
                <w:sz w:val="22"/>
                <w:szCs w:val="22"/>
                <w:lang w:val="en-US"/>
              </w:rPr>
              <w:t>Cheshire</w:t>
            </w:r>
          </w:p>
          <w:p w14:paraId="088BA5D7" w14:textId="77777777" w:rsidR="00972C5B" w:rsidRPr="00BF4AD0" w:rsidRDefault="00972C5B" w:rsidP="00972C5B">
            <w:pPr>
              <w:pStyle w:val="EndnoteText"/>
              <w:rPr>
                <w:rFonts w:cs="Arial"/>
                <w:sz w:val="22"/>
                <w:szCs w:val="22"/>
                <w:lang w:val="en-US"/>
              </w:rPr>
            </w:pPr>
            <w:r w:rsidRPr="00BF4AD0">
              <w:rPr>
                <w:rFonts w:cs="Arial"/>
                <w:sz w:val="22"/>
                <w:szCs w:val="22"/>
                <w:lang w:val="en-US"/>
              </w:rPr>
              <w:t>WA6 7LR</w:t>
            </w:r>
          </w:p>
          <w:p w14:paraId="0C9A61D0" w14:textId="77777777" w:rsidR="00196F3F" w:rsidRPr="001669D0" w:rsidRDefault="00196F3F" w:rsidP="00196F3F">
            <w:pPr>
              <w:pStyle w:val="EndnoteText"/>
              <w:rPr>
                <w:rFonts w:cs="Arial"/>
                <w:sz w:val="22"/>
                <w:szCs w:val="22"/>
                <w:lang w:val="en-US"/>
              </w:rPr>
            </w:pPr>
          </w:p>
        </w:tc>
        <w:tc>
          <w:tcPr>
            <w:tcW w:w="4621" w:type="dxa"/>
          </w:tcPr>
          <w:p w14:paraId="2FC09F3A" w14:textId="4DD59AD1" w:rsidR="00972C5B" w:rsidRPr="00972C5B" w:rsidRDefault="00CA2271" w:rsidP="001F5322">
            <w:pPr>
              <w:pStyle w:val="EndnoteText"/>
              <w:rPr>
                <w:rFonts w:cs="Arial"/>
                <w:b/>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72C5B">
              <w:rPr>
                <w:rFonts w:cs="Arial"/>
                <w:b/>
                <w:sz w:val="22"/>
                <w:szCs w:val="22"/>
                <w:lang w:val="en-US"/>
              </w:rPr>
              <w:t>-008831</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6BD80AB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972C5B">
              <w:rPr>
                <w:rFonts w:cs="Arial"/>
                <w:b/>
                <w:sz w:val="22"/>
                <w:szCs w:val="22"/>
                <w:lang w:val="en-US"/>
              </w:rPr>
              <w:t>25</w:t>
            </w:r>
            <w:r w:rsidR="00972C5B" w:rsidRPr="00972C5B">
              <w:rPr>
                <w:rFonts w:cs="Arial"/>
                <w:b/>
                <w:sz w:val="22"/>
                <w:szCs w:val="22"/>
                <w:vertAlign w:val="superscript"/>
                <w:lang w:val="en-US"/>
              </w:rPr>
              <w:t>th</w:t>
            </w:r>
            <w:r w:rsidR="00972C5B">
              <w:rPr>
                <w:rFonts w:cs="Arial"/>
                <w:b/>
                <w:sz w:val="22"/>
                <w:szCs w:val="22"/>
                <w:lang w:val="en-US"/>
              </w:rPr>
              <w:t xml:space="preserve"> February 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6B2785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972C5B" w:rsidRPr="00BF4AD0">
        <w:rPr>
          <w:rFonts w:cs="Arial"/>
          <w:sz w:val="22"/>
          <w:szCs w:val="22"/>
          <w:lang w:val="en-US"/>
        </w:rPr>
        <w:t>Mr</w:t>
      </w:r>
      <w:proofErr w:type="spellEnd"/>
      <w:r w:rsidR="00972C5B" w:rsidRPr="00BF4AD0">
        <w:rPr>
          <w:rFonts w:cs="Arial"/>
          <w:sz w:val="22"/>
          <w:szCs w:val="22"/>
          <w:lang w:val="en-US"/>
        </w:rPr>
        <w:t xml:space="preserve"> Piggott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6020AF9F"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972C5B">
        <w:rPr>
          <w:rFonts w:cs="Arial"/>
          <w:b/>
          <w:sz w:val="22"/>
          <w:szCs w:val="22"/>
          <w:lang w:val="en-US"/>
        </w:rPr>
        <w:t>-008831</w:t>
      </w:r>
    </w:p>
    <w:p w14:paraId="563CD00D" w14:textId="77D98BA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bookmarkStart w:id="6" w:name="_Hlk26348604"/>
      <w:r w:rsidR="00972C5B">
        <w:rPr>
          <w:rFonts w:cs="Arial"/>
          <w:b/>
          <w:sz w:val="22"/>
          <w:szCs w:val="22"/>
          <w:lang w:val="en-US"/>
        </w:rPr>
        <w:t>FB3606GC</w:t>
      </w:r>
      <w:bookmarkEnd w:id="6"/>
    </w:p>
    <w:p w14:paraId="7606682C" w14:textId="24FD44D9"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972C5B">
        <w:rPr>
          <w:rFonts w:cs="Arial"/>
          <w:b/>
          <w:sz w:val="22"/>
          <w:szCs w:val="22"/>
          <w:lang w:val="en-US"/>
        </w:rPr>
        <w:t>Agrispread</w:t>
      </w:r>
      <w:proofErr w:type="spellEnd"/>
      <w:r w:rsidR="00972C5B">
        <w:rPr>
          <w:rFonts w:cs="Arial"/>
          <w:b/>
          <w:sz w:val="22"/>
          <w:szCs w:val="22"/>
          <w:lang w:val="en-US"/>
        </w:rPr>
        <w:t xml:space="preserve"> Ltd</w:t>
      </w:r>
    </w:p>
    <w:p w14:paraId="6ED75DF0" w14:textId="7A6207D1"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r w:rsidR="00972C5B">
        <w:rPr>
          <w:rFonts w:cs="Arial"/>
          <w:b/>
          <w:sz w:val="22"/>
          <w:szCs w:val="22"/>
          <w:lang w:val="en-US"/>
        </w:rPr>
        <w:t xml:space="preserve">Manor Farm, </w:t>
      </w:r>
      <w:proofErr w:type="spellStart"/>
      <w:r w:rsidR="00972C5B">
        <w:rPr>
          <w:rFonts w:cs="Arial"/>
          <w:b/>
          <w:sz w:val="22"/>
          <w:szCs w:val="22"/>
          <w:lang w:val="en-US"/>
        </w:rPr>
        <w:t>E</w:t>
      </w:r>
      <w:r w:rsidR="00A10774">
        <w:rPr>
          <w:rFonts w:cs="Arial"/>
          <w:b/>
          <w:sz w:val="22"/>
          <w:szCs w:val="22"/>
          <w:lang w:val="en-US"/>
        </w:rPr>
        <w:t>y</w:t>
      </w:r>
      <w:r w:rsidR="00972C5B">
        <w:rPr>
          <w:rFonts w:cs="Arial"/>
          <w:b/>
          <w:sz w:val="22"/>
          <w:szCs w:val="22"/>
          <w:lang w:val="en-US"/>
        </w:rPr>
        <w:t>ton</w:t>
      </w:r>
      <w:proofErr w:type="spellEnd"/>
      <w:r w:rsidR="00972C5B">
        <w:rPr>
          <w:rFonts w:cs="Arial"/>
          <w:b/>
          <w:sz w:val="22"/>
          <w:szCs w:val="22"/>
          <w:lang w:val="en-US"/>
        </w:rPr>
        <w:t xml:space="preserve">, </w:t>
      </w:r>
      <w:proofErr w:type="spellStart"/>
      <w:r w:rsidR="00972C5B">
        <w:rPr>
          <w:rFonts w:cs="Arial"/>
          <w:b/>
          <w:sz w:val="22"/>
          <w:szCs w:val="22"/>
          <w:lang w:val="en-US"/>
        </w:rPr>
        <w:t>Wrexham</w:t>
      </w:r>
      <w:proofErr w:type="spellEnd"/>
      <w:r w:rsidR="00972C5B">
        <w:rPr>
          <w:rFonts w:cs="Arial"/>
          <w:b/>
          <w:sz w:val="22"/>
          <w:szCs w:val="22"/>
          <w:lang w:val="en-US"/>
        </w:rPr>
        <w:t>, LL13 0SN</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w:t>
      </w:r>
      <w:bookmarkStart w:id="7" w:name="_GoBack"/>
      <w:bookmarkEnd w:id="7"/>
      <w:r w:rsidR="00B2348E" w:rsidRPr="001669D0">
        <w:rPr>
          <w:rFonts w:cs="Arial"/>
          <w:sz w:val="22"/>
          <w:szCs w:val="22"/>
          <w:lang w:val="en-US"/>
        </w:rPr>
        <w:t>operate.</w:t>
      </w:r>
    </w:p>
    <w:p w14:paraId="566F8037" w14:textId="77777777" w:rsidR="00056AE2" w:rsidRPr="001669D0" w:rsidRDefault="00056AE2" w:rsidP="001F5322">
      <w:pPr>
        <w:rPr>
          <w:rFonts w:cs="Arial"/>
          <w:sz w:val="22"/>
          <w:szCs w:val="22"/>
          <w:lang w:val="en-US"/>
        </w:rPr>
      </w:pPr>
    </w:p>
    <w:p w14:paraId="0E96A2EA" w14:textId="41EB99F6"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EF0344">
        <w:rPr>
          <w:rFonts w:cs="Arial"/>
          <w:b/>
          <w:sz w:val="22"/>
          <w:szCs w:val="22"/>
          <w:lang w:val="en-US"/>
        </w:rPr>
        <w:t>24/</w:t>
      </w:r>
      <w:r w:rsidR="00972C5B">
        <w:rPr>
          <w:rFonts w:cs="Arial"/>
          <w:b/>
          <w:sz w:val="22"/>
          <w:szCs w:val="22"/>
          <w:lang w:val="en-US"/>
        </w:rPr>
        <w:t>02</w:t>
      </w:r>
      <w:r w:rsidR="001230F4" w:rsidRPr="001669D0">
        <w:rPr>
          <w:rFonts w:cs="Arial"/>
          <w:b/>
          <w:sz w:val="22"/>
          <w:szCs w:val="22"/>
          <w:lang w:val="en-US"/>
        </w:rPr>
        <w:t>/</w:t>
      </w:r>
      <w:r w:rsidR="00972C5B">
        <w:rPr>
          <w:rFonts w:cs="Arial"/>
          <w:b/>
          <w:sz w:val="22"/>
          <w:szCs w:val="22"/>
          <w:lang w:val="en-US"/>
        </w:rPr>
        <w:t>2021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4574B00"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5D66E8">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8"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8"/>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00E90294" w14:textId="77777777" w:rsidR="00972C5B" w:rsidRPr="00BF4AD0" w:rsidRDefault="00972C5B" w:rsidP="00972C5B">
      <w:pPr>
        <w:rPr>
          <w:rFonts w:cs="Arial"/>
          <w:b/>
          <w:sz w:val="22"/>
          <w:szCs w:val="22"/>
        </w:rPr>
      </w:pPr>
      <w:bookmarkStart w:id="9" w:name="_Hlk26348633"/>
      <w:r w:rsidRPr="00BF4AD0">
        <w:rPr>
          <w:rFonts w:cs="Arial"/>
          <w:b/>
          <w:sz w:val="22"/>
          <w:szCs w:val="22"/>
        </w:rPr>
        <w:t>Rhiannon Smith</w:t>
      </w:r>
    </w:p>
    <w:p w14:paraId="061492B4" w14:textId="77777777" w:rsidR="00972C5B" w:rsidRPr="00BF4AD0" w:rsidRDefault="00972C5B" w:rsidP="00972C5B">
      <w:pPr>
        <w:rPr>
          <w:rFonts w:cs="Arial"/>
          <w:b/>
          <w:sz w:val="22"/>
          <w:szCs w:val="22"/>
        </w:rPr>
      </w:pPr>
      <w:r w:rsidRPr="00BF4AD0">
        <w:rPr>
          <w:rFonts w:cs="Arial"/>
          <w:b/>
          <w:sz w:val="22"/>
          <w:szCs w:val="22"/>
        </w:rPr>
        <w:t>Permitting Officer</w:t>
      </w:r>
    </w:p>
    <w:p w14:paraId="5E4CB9F0" w14:textId="77777777" w:rsidR="00972C5B" w:rsidRPr="001669D0" w:rsidRDefault="00972C5B" w:rsidP="00972C5B">
      <w:pPr>
        <w:rPr>
          <w:rFonts w:cs="Arial"/>
          <w:b/>
          <w:sz w:val="22"/>
          <w:szCs w:val="22"/>
        </w:rPr>
      </w:pPr>
    </w:p>
    <w:p w14:paraId="40861A84" w14:textId="77777777" w:rsidR="00972C5B" w:rsidRPr="001669D0" w:rsidRDefault="00972C5B" w:rsidP="00972C5B">
      <w:pPr>
        <w:rPr>
          <w:rFonts w:cs="Arial"/>
          <w:sz w:val="22"/>
          <w:szCs w:val="22"/>
        </w:rPr>
      </w:pPr>
      <w:r w:rsidRPr="001669D0">
        <w:rPr>
          <w:rFonts w:cs="Arial"/>
          <w:sz w:val="22"/>
          <w:szCs w:val="22"/>
        </w:rPr>
        <w:t xml:space="preserve">c.c. </w:t>
      </w:r>
      <w:r w:rsidRPr="00BF4AD0">
        <w:rPr>
          <w:rFonts w:cs="Arial"/>
          <w:sz w:val="22"/>
          <w:szCs w:val="22"/>
        </w:rPr>
        <w:t xml:space="preserve">Richard Street </w:t>
      </w:r>
      <w:bookmarkEnd w:id="9"/>
    </w:p>
    <w:p w14:paraId="73769407" w14:textId="1C479342" w:rsidR="001669D0" w:rsidRPr="001669D0" w:rsidRDefault="001669D0" w:rsidP="00972C5B">
      <w:pPr>
        <w:rPr>
          <w:rFonts w:cs="Arial"/>
          <w:sz w:val="22"/>
          <w:szCs w:val="22"/>
        </w:rPr>
      </w:pP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1077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5D66E8"/>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72C5B"/>
    <w:rsid w:val="00987C5B"/>
    <w:rsid w:val="009B28D2"/>
    <w:rsid w:val="009C0374"/>
    <w:rsid w:val="009E45CD"/>
    <w:rsid w:val="00A10774"/>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EF0344"/>
    <w:rsid w:val="00F0744C"/>
    <w:rsid w:val="00F326FC"/>
    <w:rsid w:val="00F4114F"/>
    <w:rsid w:val="00F53209"/>
    <w:rsid w:val="00F70A21"/>
    <w:rsid w:val="00F87A24"/>
    <w:rsid w:val="00FB1D19"/>
    <w:rsid w:val="00FC6DB0"/>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ov.wales/assessing-environmental-impact-agricul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Agrispread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EF5C188-9381-4646-A2CC-96CA133B8893}"/>
</file>

<file path=customXml/itemProps5.xml><?xml version="1.0" encoding="utf-8"?>
<ds:datastoreItem xmlns:ds="http://schemas.openxmlformats.org/officeDocument/2006/customXml" ds:itemID="{6A510B4C-8C95-4876-953A-253D89C8B055}"/>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557B8D80-EAF6-4C1D-9282-C9A4E218A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492</Words>
  <Characters>3003</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3489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15</cp:revision>
  <cp:lastPrinted>2013-01-11T13:59:00Z</cp:lastPrinted>
  <dcterms:created xsi:type="dcterms:W3CDTF">2017-04-26T13:23:00Z</dcterms:created>
  <dcterms:modified xsi:type="dcterms:W3CDTF">2020-02-25T13:10:00Z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f3c5776f-9e7f-4cb0-8cd7-926b43995817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REGU-415-18030</vt:lpwstr>
  </property>
  <property fmtid="{D5CDD505-2E9C-101B-9397-08002B2CF9AE}" pid="18" name="_dlc_DocIdUrl">
    <vt:lpwstr>https://cyfoethnaturiolcymru.sharepoint.com/teams/Regulatory/Permitting/_layouts/15/DocIdRedir.aspx?ID=REGU-415-18030, REGU-415-18030</vt:lpwstr>
  </property>
  <property fmtid="{D5CDD505-2E9C-101B-9397-08002B2CF9AE}" pid="19" name="Email BCC">
    <vt:lpwstr/>
  </property>
  <property fmtid="{D5CDD505-2E9C-101B-9397-08002B2CF9AE}" pid="20" name="From1">
    <vt:lpwstr/>
  </property>
  <property fmtid="{D5CDD505-2E9C-101B-9397-08002B2CF9AE}" pid="21" name="DocumentSetDescription">
    <vt:lpwstr/>
  </property>
  <property fmtid="{D5CDD505-2E9C-101B-9397-08002B2CF9AE}" pid="24" name="Email Recipients">
    <vt:lpwstr/>
  </property>
  <property fmtid="{D5CDD505-2E9C-101B-9397-08002B2CF9AE}" pid="25" name="CC">
    <vt:lpwstr/>
  </property>
  <property fmtid="{D5CDD505-2E9C-101B-9397-08002B2CF9AE}" pid="27" name="To">
    <vt:lpwstr/>
  </property>
  <property fmtid="{D5CDD505-2E9C-101B-9397-08002B2CF9AE}" pid="28" name="Process">
    <vt:lpwstr/>
  </property>
  <property fmtid="{D5CDD505-2E9C-101B-9397-08002B2CF9AE}" pid="29" name="Email Subject">
    <vt:lpwstr/>
  </property>
  <property fmtid="{D5CDD505-2E9C-101B-9397-08002B2CF9AE}" pid="31" name="Email CC">
    <vt:lpwstr/>
  </property>
  <property fmtid="{D5CDD505-2E9C-101B-9397-08002B2CF9AE}" pid="32" name="URL">
    <vt:lpwstr/>
  </property>
  <property fmtid="{D5CDD505-2E9C-101B-9397-08002B2CF9AE}" pid="33" name="Case Reference">
    <vt:lpwstr/>
  </property>
  <property fmtid="{D5CDD505-2E9C-101B-9397-08002B2CF9AE}" pid="35" name="Email Sender">
    <vt:lpwstr/>
  </property>
  <property fmtid="{D5CDD505-2E9C-101B-9397-08002B2CF9AE}" pid="36" name="BCC">
    <vt:lpwstr/>
  </property>
  <property fmtid="{D5CDD505-2E9C-101B-9397-08002B2CF9AE}" pid="37" name="_docset_NoMedatataSyncRequired">
    <vt:lpwstr>False</vt:lpwstr>
  </property>
</Properties>
</file>