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1A2C71F9" w:rsidR="00706732" w:rsidRPr="00BD19D8" w:rsidRDefault="001E5EB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PAN-004406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00EE301B" w:rsidR="00706732" w:rsidRPr="00BD19D8" w:rsidRDefault="0061513C" w:rsidP="00591D3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GP3792SK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509C554F" w:rsidR="00706732" w:rsidRPr="00BD19D8" w:rsidRDefault="0061513C" w:rsidP="00591D3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ByProduct Recovery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65E6F987" w14:textId="77777777" w:rsidR="00706732" w:rsidRDefault="0061513C" w:rsidP="00F9424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Blaenwern</w:t>
            </w:r>
          </w:p>
          <w:p w14:paraId="4C61DD8C" w14:textId="77777777" w:rsidR="0061513C" w:rsidRDefault="0061513C" w:rsidP="00F9424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Tufton</w:t>
            </w:r>
          </w:p>
          <w:p w14:paraId="4D5869F1" w14:textId="77777777" w:rsidR="0061513C" w:rsidRDefault="0061513C" w:rsidP="00F9424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Clarbeston Road</w:t>
            </w:r>
          </w:p>
          <w:p w14:paraId="3DD503CB" w14:textId="77777777" w:rsidR="0061513C" w:rsidRDefault="0061513C" w:rsidP="00F9424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Pembrokeshire</w:t>
            </w:r>
          </w:p>
          <w:p w14:paraId="03ADB3CF" w14:textId="2C966720" w:rsidR="0061513C" w:rsidRPr="00BD19D8" w:rsidRDefault="0061513C" w:rsidP="00F9424F">
            <w:pPr>
              <w:rPr>
                <w:rFonts w:ascii="Arial" w:hAnsi="Arial" w:cs="Arial"/>
              </w:rPr>
            </w:pPr>
            <w:r w:rsidRPr="0061513C">
              <w:rPr>
                <w:rFonts w:ascii="Arial" w:hAnsi="Arial" w:cs="Arial"/>
              </w:rPr>
              <w:t>SA63 4TX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606D1B0F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61513C" w:rsidRPr="0061513C">
              <w:rPr>
                <w:rFonts w:ascii="Arial" w:hAnsi="Arial" w:cs="Arial"/>
              </w:rPr>
              <w:t>SN 03373 27958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6FEC3794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541D2239" w14:textId="77777777" w:rsidR="00640118" w:rsidRPr="00BD19D8" w:rsidRDefault="00640118" w:rsidP="00591D3F">
            <w:pPr>
              <w:rPr>
                <w:rFonts w:ascii="Arial" w:hAnsi="Arial" w:cs="Arial"/>
              </w:rPr>
            </w:pPr>
          </w:p>
          <w:p w14:paraId="63CE2E81" w14:textId="77777777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>Blaenwern</w:t>
            </w:r>
          </w:p>
          <w:p w14:paraId="77DB07C4" w14:textId="3ABF8AAA" w:rsidR="00640118" w:rsidRPr="00640118" w:rsidRDefault="00640118" w:rsidP="0064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–</w:t>
            </w:r>
            <w:r w:rsidRPr="00640118">
              <w:rPr>
                <w:rFonts w:ascii="Arial" w:hAnsi="Arial" w:cs="Arial"/>
              </w:rPr>
              <w:t xml:space="preserve"> SN</w:t>
            </w:r>
            <w:r>
              <w:rPr>
                <w:rFonts w:ascii="Arial" w:hAnsi="Arial" w:cs="Arial"/>
              </w:rPr>
              <w:t xml:space="preserve"> </w:t>
            </w:r>
            <w:r w:rsidRPr="00640118">
              <w:rPr>
                <w:rFonts w:ascii="Arial" w:hAnsi="Arial" w:cs="Arial"/>
              </w:rPr>
              <w:t xml:space="preserve">03248 28087 </w:t>
            </w:r>
          </w:p>
          <w:p w14:paraId="28C5E28A" w14:textId="2D1932D3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 xml:space="preserve">– </w:t>
            </w:r>
            <w:r w:rsidRPr="00640118">
              <w:rPr>
                <w:rFonts w:ascii="Arial" w:hAnsi="Arial" w:cs="Arial"/>
              </w:rPr>
              <w:t>SN</w:t>
            </w:r>
            <w:r>
              <w:rPr>
                <w:rFonts w:ascii="Arial" w:hAnsi="Arial" w:cs="Arial"/>
              </w:rPr>
              <w:t xml:space="preserve"> </w:t>
            </w:r>
            <w:r w:rsidRPr="00640118">
              <w:rPr>
                <w:rFonts w:ascii="Arial" w:hAnsi="Arial" w:cs="Arial"/>
              </w:rPr>
              <w:t xml:space="preserve">03337 28110 </w:t>
            </w:r>
          </w:p>
          <w:p w14:paraId="4A90972F" w14:textId="7FB71122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3 </w:t>
            </w:r>
            <w:r>
              <w:rPr>
                <w:rFonts w:ascii="Arial" w:hAnsi="Arial" w:cs="Arial"/>
              </w:rPr>
              <w:t xml:space="preserve">– </w:t>
            </w:r>
            <w:r w:rsidRPr="00640118">
              <w:rPr>
                <w:rFonts w:ascii="Arial" w:hAnsi="Arial" w:cs="Arial"/>
              </w:rPr>
              <w:t>SN</w:t>
            </w:r>
            <w:r>
              <w:rPr>
                <w:rFonts w:ascii="Arial" w:hAnsi="Arial" w:cs="Arial"/>
              </w:rPr>
              <w:t xml:space="preserve"> </w:t>
            </w:r>
            <w:r w:rsidRPr="00640118">
              <w:rPr>
                <w:rFonts w:ascii="Arial" w:hAnsi="Arial" w:cs="Arial"/>
              </w:rPr>
              <w:t xml:space="preserve">03421 28203 </w:t>
            </w:r>
          </w:p>
          <w:p w14:paraId="2804B1C1" w14:textId="2855D41C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4 – SN 03538 28239 </w:t>
            </w:r>
          </w:p>
          <w:p w14:paraId="5723FE1F" w14:textId="14DAC8CB" w:rsidR="00640118" w:rsidRPr="00640118" w:rsidRDefault="00640118" w:rsidP="0064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640118">
              <w:rPr>
                <w:rFonts w:ascii="Arial" w:hAnsi="Arial" w:cs="Arial"/>
              </w:rPr>
              <w:t xml:space="preserve"> – SN 03421 27847 </w:t>
            </w:r>
          </w:p>
          <w:p w14:paraId="1AD8D045" w14:textId="3EF9EBE0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6 – SN 03557 27883 </w:t>
            </w:r>
          </w:p>
          <w:p w14:paraId="0ABA94DA" w14:textId="2C1BBBA1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7 – SN 03597 27958 </w:t>
            </w:r>
          </w:p>
          <w:p w14:paraId="32ED21FF" w14:textId="41210DD0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8 – SN 03694 27991 </w:t>
            </w:r>
          </w:p>
          <w:p w14:paraId="4E3E1352" w14:textId="2ED87584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9 – SN 03785 28098 </w:t>
            </w:r>
          </w:p>
          <w:p w14:paraId="3E7808E8" w14:textId="61377692" w:rsid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10 – SN 03548 28042 </w:t>
            </w:r>
          </w:p>
          <w:p w14:paraId="27CC9E93" w14:textId="77777777" w:rsidR="00640118" w:rsidRPr="00640118" w:rsidRDefault="00640118" w:rsidP="00640118">
            <w:pPr>
              <w:rPr>
                <w:rFonts w:ascii="Arial" w:hAnsi="Arial" w:cs="Arial"/>
              </w:rPr>
            </w:pPr>
          </w:p>
          <w:p w14:paraId="1DFA7723" w14:textId="77777777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>Ty Meini</w:t>
            </w:r>
          </w:p>
          <w:p w14:paraId="2CB93ECD" w14:textId="2BCE55FB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1 – SN 03924 28010 </w:t>
            </w:r>
          </w:p>
          <w:p w14:paraId="59AB0414" w14:textId="68795822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2 – SN 04034 27925 </w:t>
            </w:r>
          </w:p>
          <w:p w14:paraId="183E186A" w14:textId="135EC24D" w:rsid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3 – SN 03929 27828 </w:t>
            </w:r>
          </w:p>
          <w:p w14:paraId="738A0534" w14:textId="17ED14E5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4 – SN 04082 27734 </w:t>
            </w:r>
          </w:p>
          <w:p w14:paraId="10F69E6B" w14:textId="3E4AD15F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5 – SN 03751 27781 </w:t>
            </w:r>
          </w:p>
          <w:p w14:paraId="60283288" w14:textId="1F711A4F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6 – SN 03849 27665 </w:t>
            </w:r>
          </w:p>
          <w:p w14:paraId="01276613" w14:textId="201C12AA" w:rsidR="00640118" w:rsidRPr="00640118" w:rsidRDefault="00640118" w:rsidP="00640118">
            <w:pPr>
              <w:rPr>
                <w:rFonts w:ascii="Arial" w:hAnsi="Arial" w:cs="Arial"/>
              </w:rPr>
            </w:pPr>
            <w:r w:rsidRPr="00640118">
              <w:rPr>
                <w:rFonts w:ascii="Arial" w:hAnsi="Arial" w:cs="Arial"/>
              </w:rPr>
              <w:t xml:space="preserve">7 – SN 03741 27557 </w:t>
            </w:r>
          </w:p>
          <w:p w14:paraId="58D7671B" w14:textId="7CB6CF7A" w:rsidR="00F9424F" w:rsidRDefault="00640118" w:rsidP="006401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r w:rsidRPr="00640118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SN 03612 27652</w:t>
            </w:r>
          </w:p>
          <w:p w14:paraId="0C42754F" w14:textId="77777777" w:rsidR="00640118" w:rsidRPr="00BD19D8" w:rsidRDefault="00640118" w:rsidP="00640118">
            <w:pPr>
              <w:rPr>
                <w:rFonts w:ascii="Arial" w:hAnsi="Arial" w:cs="Arial"/>
              </w:rPr>
            </w:pPr>
          </w:p>
          <w:p w14:paraId="177572F1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5CA50387" w14:textId="77777777" w:rsidR="0061513C" w:rsidRDefault="0061513C" w:rsidP="00C343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– </w:t>
            </w:r>
            <w:r w:rsidRPr="0061513C">
              <w:rPr>
                <w:rFonts w:ascii="Arial" w:hAnsi="Arial" w:cs="Arial"/>
              </w:rPr>
              <w:t>SN</w:t>
            </w:r>
            <w:r>
              <w:rPr>
                <w:rFonts w:ascii="Arial" w:hAnsi="Arial" w:cs="Arial"/>
              </w:rPr>
              <w:t xml:space="preserve"> </w:t>
            </w:r>
            <w:r w:rsidRPr="0061513C">
              <w:rPr>
                <w:rFonts w:ascii="Arial" w:hAnsi="Arial" w:cs="Arial"/>
              </w:rPr>
              <w:t>03286 28175</w:t>
            </w:r>
            <w:r>
              <w:rPr>
                <w:rFonts w:ascii="Arial" w:hAnsi="Arial" w:cs="Arial"/>
              </w:rPr>
              <w:t xml:space="preserve"> </w:t>
            </w:r>
          </w:p>
          <w:p w14:paraId="5131DF59" w14:textId="77777777" w:rsidR="0061513C" w:rsidRDefault="0061513C" w:rsidP="00C343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– </w:t>
            </w:r>
            <w:r w:rsidRPr="0061513C">
              <w:rPr>
                <w:rFonts w:ascii="Arial" w:hAnsi="Arial" w:cs="Arial"/>
              </w:rPr>
              <w:t>SN 03823 27886</w:t>
            </w:r>
          </w:p>
          <w:p w14:paraId="03ADB3D5" w14:textId="345EE8EA" w:rsidR="0061513C" w:rsidRPr="00BD19D8" w:rsidRDefault="0061513C" w:rsidP="00C343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– </w:t>
            </w:r>
            <w:r w:rsidRPr="0061513C">
              <w:rPr>
                <w:rFonts w:ascii="Arial" w:hAnsi="Arial" w:cs="Arial"/>
              </w:rPr>
              <w:t>SN</w:t>
            </w:r>
            <w:r>
              <w:rPr>
                <w:rFonts w:ascii="Arial" w:hAnsi="Arial" w:cs="Arial"/>
              </w:rPr>
              <w:t xml:space="preserve"> </w:t>
            </w:r>
            <w:r w:rsidRPr="0061513C">
              <w:rPr>
                <w:rFonts w:ascii="Arial" w:hAnsi="Arial" w:cs="Arial"/>
              </w:rPr>
              <w:t>03888 27716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13C2B4EF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E90A8A" w:rsidRPr="002B44F8">
                <w:rPr>
                  <w:rStyle w:val="Hyperlink"/>
                  <w:rFonts w:ascii="Arial" w:hAnsi="Arial" w:cs="Arial"/>
                </w:rPr>
                <w:t>wasteregulation.swwales@cyfoethnaturiol.cymru</w:t>
              </w:r>
            </w:hyperlink>
            <w:r w:rsidR="00E90A8A">
              <w:rPr>
                <w:rFonts w:ascii="Arial" w:hAnsi="Arial" w:cs="Arial"/>
                <w:color w:val="FF0000"/>
              </w:rPr>
              <w:t xml:space="preserve"> </w:t>
            </w:r>
          </w:p>
          <w:p w14:paraId="580F8560" w14:textId="1226075D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E90A8A" w:rsidRPr="002B44F8">
                <w:rPr>
                  <w:rStyle w:val="Hyperlink"/>
                  <w:rFonts w:ascii="Arial" w:hAnsi="Arial" w:cs="Arial"/>
                </w:rPr>
                <w:t>pembsdistrictteam@cyfoethnaturiolcymru.gov.uk</w:t>
              </w:r>
            </w:hyperlink>
            <w:r w:rsidR="00E90A8A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4D601E69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A12976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31B023F4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5" w:history="1">
              <w:r w:rsidR="00A12976" w:rsidRPr="002B44F8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  <w:r w:rsidR="00A12976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22164EE0" w:rsidR="00FF0137" w:rsidRPr="00F9424F" w:rsidRDefault="00796F6E" w:rsidP="00FF0137">
            <w:pPr>
              <w:rPr>
                <w:rFonts w:ascii="Arial" w:hAnsi="Arial" w:cs="Arial"/>
              </w:rPr>
            </w:pPr>
            <w:r w:rsidRPr="00796F6E">
              <w:rPr>
                <w:rFonts w:ascii="Arial" w:hAnsi="Arial" w:cs="Arial"/>
              </w:rPr>
              <w:t>29/01/19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Gower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1563BF54" w:rsidR="00517F26" w:rsidRPr="00F9424F" w:rsidRDefault="00517F26" w:rsidP="00517F26">
            <w:pPr>
              <w:rPr>
                <w:rFonts w:ascii="Arial" w:hAnsi="Arial" w:cs="Arial"/>
              </w:rPr>
            </w:pPr>
            <w:r w:rsidRPr="00796F6E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lastRenderedPageBreak/>
              <w:t xml:space="preserve">Are fields within Clwydian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2EAFBEFA" w:rsidR="00517F26" w:rsidRPr="00F9424F" w:rsidRDefault="00517F26" w:rsidP="00517F26">
            <w:pPr>
              <w:rPr>
                <w:rFonts w:ascii="Arial" w:hAnsi="Arial" w:cs="Arial"/>
              </w:rPr>
            </w:pPr>
            <w:r w:rsidRPr="00796F6E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F9424F" w:rsidRDefault="00701DA5" w:rsidP="00517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fields within a National Park? If </w:t>
            </w:r>
            <w:r w:rsidR="00922A3D">
              <w:rPr>
                <w:rFonts w:ascii="Arial" w:hAnsi="Arial" w:cs="Arial"/>
              </w:rPr>
              <w:t>yes,</w:t>
            </w:r>
            <w:r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59C20C6A" w:rsidR="00701DA5" w:rsidRPr="00DF5682" w:rsidRDefault="00701DA5" w:rsidP="00701DA5">
            <w:pPr>
              <w:rPr>
                <w:rFonts w:ascii="Arial" w:hAnsi="Arial" w:cs="Arial"/>
                <w:color w:val="FF0000"/>
              </w:rPr>
            </w:pPr>
            <w:r w:rsidRPr="00796F6E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04631E45" w:rsidR="00AC38DB" w:rsidRPr="00A12976" w:rsidRDefault="00A12976" w:rsidP="00FF0137">
            <w:pPr>
              <w:rPr>
                <w:rFonts w:ascii="Arial" w:hAnsi="Arial" w:cs="Arial"/>
                <w:color w:val="FF0000"/>
              </w:rPr>
            </w:pPr>
            <w:r w:rsidRPr="00796F6E">
              <w:rPr>
                <w:rFonts w:ascii="Arial" w:hAnsi="Arial" w:cs="Arial"/>
              </w:rPr>
              <w:t>Rating A</w:t>
            </w:r>
            <w:r w:rsidR="00796F6E">
              <w:rPr>
                <w:rFonts w:ascii="Arial" w:hAnsi="Arial" w:cs="Arial"/>
              </w:rPr>
              <w:t xml:space="preserve"> </w:t>
            </w:r>
            <w:r w:rsidRPr="00796F6E">
              <w:rPr>
                <w:rFonts w:ascii="Arial" w:hAnsi="Arial" w:cs="Arial"/>
              </w:rPr>
              <w:t>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67AFAD47" w:rsidR="00981BCB" w:rsidRPr="0050173B" w:rsidRDefault="0050173B" w:rsidP="0083424E">
            <w:pPr>
              <w:rPr>
                <w:rFonts w:ascii="Arial" w:hAnsi="Arial" w:cs="Arial"/>
                <w:color w:val="0070C0"/>
              </w:rPr>
            </w:pPr>
            <w:r w:rsidRPr="0050173B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DMS/PalS</w:t>
            </w:r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 xml:space="preserve">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04937983" w:rsidR="00981BCB" w:rsidRPr="00BD19D8" w:rsidRDefault="00981BCB" w:rsidP="00981BCB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27A1C872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08578499" w:rsidR="00F109BA" w:rsidRPr="006222A2" w:rsidRDefault="00F109BA" w:rsidP="00F109BA">
            <w:pPr>
              <w:rPr>
                <w:rFonts w:ascii="Arial" w:hAnsi="Arial" w:cs="Arial"/>
                <w:color w:val="0070C0"/>
              </w:rPr>
            </w:pPr>
            <w:r w:rsidRPr="006222A2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15D6E3AE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50173B">
              <w:rPr>
                <w:rFonts w:ascii="Arial" w:hAnsi="Arial" w:cs="Arial"/>
              </w:rPr>
              <w:t xml:space="preserve"> </w:t>
            </w:r>
            <w:r w:rsidR="006222A2">
              <w:rPr>
                <w:rFonts w:ascii="Arial" w:hAnsi="Arial" w:cs="Arial"/>
              </w:rPr>
              <w:t>£779.00</w:t>
            </w:r>
          </w:p>
          <w:p w14:paraId="07DE9F93" w14:textId="674C50FC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6222A2">
              <w:rPr>
                <w:rFonts w:ascii="Arial" w:hAnsi="Arial" w:cs="Arial"/>
              </w:rPr>
              <w:t>11/01/19</w:t>
            </w:r>
          </w:p>
          <w:p w14:paraId="4E2DE19B" w14:textId="52259F27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6222A2">
              <w:t xml:space="preserve"> </w:t>
            </w:r>
            <w:r w:rsidR="006222A2" w:rsidRPr="006222A2">
              <w:rPr>
                <w:rFonts w:ascii="Arial" w:hAnsi="Arial" w:cs="Arial"/>
              </w:rPr>
              <w:t>2061342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655B4A05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 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612B9DE3" w:rsidR="00F109BA" w:rsidRPr="00BD19D8" w:rsidRDefault="0013029A" w:rsidP="00F109BA">
            <w:pPr>
              <w:rPr>
                <w:rFonts w:ascii="Arial" w:hAnsi="Arial" w:cs="Arial"/>
                <w:color w:val="0070C0"/>
              </w:rPr>
            </w:pPr>
            <w:r w:rsidRPr="0013029A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53783077" w:rsidR="00F109BA" w:rsidRPr="00BD19D8" w:rsidRDefault="0013029A" w:rsidP="00F109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 abstraction for energy use is present in the buffer zone. </w:t>
            </w: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32664C0A" w:rsidR="001B5BE1" w:rsidRPr="00BD19D8" w:rsidRDefault="00134492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5C3B3D2A" w:rsidR="001B5BE1" w:rsidRPr="00BD19D8" w:rsidRDefault="00134492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  <w:r w:rsidR="001B5BE1" w:rsidRPr="00BD19D8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57F7D246" w:rsidR="001B5BE1" w:rsidRPr="00BD19D8" w:rsidRDefault="00134492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1652B8F6" w:rsidR="001B5BE1" w:rsidRPr="00BD19D8" w:rsidRDefault="00134492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3A30FDEB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0BED97E6" w:rsidR="00A5488D" w:rsidRPr="00BD19D8" w:rsidRDefault="004577C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29" w14:textId="03247620" w:rsidR="00A5488D" w:rsidRPr="00BD19D8" w:rsidRDefault="004577C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multiple deployment</w:t>
            </w: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7A57E1D1" w:rsidR="00A5488D" w:rsidRPr="00BD19D8" w:rsidRDefault="001F3B20" w:rsidP="00591D3F">
            <w:pPr>
              <w:rPr>
                <w:rFonts w:ascii="Arial" w:hAnsi="Arial" w:cs="Arial"/>
                <w:color w:val="0070C0"/>
              </w:rPr>
            </w:pPr>
            <w:r w:rsidRPr="001F3B20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3B9A4162" w:rsidR="00A5488D" w:rsidRPr="00BD19D8" w:rsidRDefault="00281C0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2F0684A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443DECB7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0B1FA397" w:rsidR="00A5488D" w:rsidRPr="00BD19D8" w:rsidRDefault="003D3EAF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33D660E3" w:rsidR="00A5488D" w:rsidRPr="00BD19D8" w:rsidRDefault="004440A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waste is 190902 potable water treatment sludge from 10 streams </w:t>
            </w: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0810CA57" w:rsidR="00A5488D" w:rsidRPr="00BD19D8" w:rsidRDefault="004440A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35553F7A" w:rsidR="00A5488D" w:rsidRPr="00BD19D8" w:rsidRDefault="004440A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3226AF34" w14:textId="77777777" w:rsidR="002568C2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  <w:p w14:paraId="03ADB443" w14:textId="008FD0FC" w:rsidR="008E5414" w:rsidRPr="00BD19D8" w:rsidRDefault="00A36AC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lastRenderedPageBreak/>
              <w:t>Ve</w:t>
            </w:r>
            <w:r w:rsidR="00F40FB2">
              <w:rPr>
                <w:rFonts w:ascii="Arial" w:hAnsi="Arial" w:cs="Arial"/>
                <w:color w:val="FF33CC"/>
              </w:rPr>
              <w:t xml:space="preserve">rify on </w:t>
            </w:r>
            <w:r w:rsidR="008E5414">
              <w:rPr>
                <w:rFonts w:ascii="Arial" w:hAnsi="Arial" w:cs="Arial"/>
                <w:color w:val="FF33CC"/>
              </w:rPr>
              <w:t>MyMap (normal)</w:t>
            </w:r>
            <w:r>
              <w:rPr>
                <w:rFonts w:ascii="Arial" w:hAnsi="Arial" w:cs="Arial"/>
                <w:color w:val="FF33CC"/>
              </w:rPr>
              <w:t>&gt;Resource Management Terrestrial &gt; LPIS/IACS Field Boundaries/Identify &gt;Attributes &gt;CRN1_CPH</w:t>
            </w:r>
          </w:p>
        </w:tc>
        <w:tc>
          <w:tcPr>
            <w:tcW w:w="657" w:type="pct"/>
          </w:tcPr>
          <w:p w14:paraId="03ADB444" w14:textId="3DA43B43" w:rsidR="002568C2" w:rsidRPr="00BD19D8" w:rsidRDefault="00433388" w:rsidP="00591D3F">
            <w:pPr>
              <w:rPr>
                <w:rFonts w:ascii="Arial" w:hAnsi="Arial" w:cs="Arial"/>
                <w:color w:val="0070C0"/>
              </w:rPr>
            </w:pPr>
            <w:r w:rsidRPr="00433388">
              <w:rPr>
                <w:rFonts w:ascii="Arial" w:hAnsi="Arial" w:cs="Arial"/>
                <w:color w:val="0070C0"/>
              </w:rPr>
              <w:lastRenderedPageBreak/>
              <w:t>Y</w:t>
            </w:r>
          </w:p>
        </w:tc>
        <w:tc>
          <w:tcPr>
            <w:tcW w:w="807" w:type="pct"/>
          </w:tcPr>
          <w:p w14:paraId="03ADB445" w14:textId="414DAD83" w:rsidR="002568C2" w:rsidRPr="004440AE" w:rsidRDefault="004440AE" w:rsidP="00591D3F">
            <w:pPr>
              <w:rPr>
                <w:rFonts w:ascii="Arial" w:hAnsi="Arial" w:cs="Arial"/>
              </w:rPr>
            </w:pPr>
            <w:r w:rsidRPr="004440AE">
              <w:rPr>
                <w:rFonts w:ascii="Arial" w:hAnsi="Arial" w:cs="Arial"/>
              </w:rPr>
              <w:t>55</w:t>
            </w:r>
            <w:r w:rsidR="00D3244D" w:rsidRPr="004440AE">
              <w:rPr>
                <w:rFonts w:ascii="Arial" w:hAnsi="Arial" w:cs="Arial"/>
              </w:rPr>
              <w:t>/</w:t>
            </w:r>
            <w:r w:rsidRPr="004440AE">
              <w:rPr>
                <w:rFonts w:ascii="Arial" w:hAnsi="Arial" w:cs="Arial"/>
              </w:rPr>
              <w:t>468</w:t>
            </w:r>
            <w:r w:rsidR="00D3244D" w:rsidRPr="004440AE">
              <w:rPr>
                <w:rFonts w:ascii="Arial" w:hAnsi="Arial" w:cs="Arial"/>
              </w:rPr>
              <w:t>/</w:t>
            </w:r>
            <w:r w:rsidRPr="004440AE">
              <w:rPr>
                <w:rFonts w:ascii="Arial" w:hAnsi="Arial" w:cs="Arial"/>
              </w:rPr>
              <w:t>0011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245BA228" w:rsidR="002568C2" w:rsidRPr="00433388" w:rsidRDefault="00433388" w:rsidP="00591D3F">
            <w:pPr>
              <w:rPr>
                <w:rFonts w:ascii="Arial" w:hAnsi="Arial" w:cs="Arial"/>
                <w:color w:val="0070C0"/>
              </w:rPr>
            </w:pPr>
            <w:r w:rsidRPr="0043338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9" w14:textId="5D6F7D40" w:rsidR="002568C2" w:rsidRPr="00BD19D8" w:rsidRDefault="0043338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additional document</w:t>
            </w: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21292BB9" w:rsidR="002568C2" w:rsidRPr="00BD19D8" w:rsidRDefault="00140A4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  <w:r w:rsidR="00CE35AD" w:rsidRPr="00BD19D8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807" w:type="pct"/>
          </w:tcPr>
          <w:p w14:paraId="03ADB44D" w14:textId="0AEBAA55" w:rsidR="002568C2" w:rsidRPr="00BD19D8" w:rsidRDefault="00140A44" w:rsidP="00591D3F">
            <w:pPr>
              <w:rPr>
                <w:rFonts w:ascii="Arial" w:hAnsi="Arial" w:cs="Arial"/>
              </w:rPr>
            </w:pPr>
            <w:r w:rsidRPr="00140A44">
              <w:rPr>
                <w:rFonts w:ascii="Arial" w:hAnsi="Arial" w:cs="Arial"/>
              </w:rPr>
              <w:t>49.7</w:t>
            </w:r>
            <w:r w:rsidR="00D3244D" w:rsidRPr="00140A44">
              <w:rPr>
                <w:rFonts w:ascii="Arial" w:hAnsi="Arial" w:cs="Arial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150EF6F0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  <w:r w:rsidR="00853E1E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563EB2F8" w:rsidR="00A5488D" w:rsidRPr="00BD19D8" w:rsidRDefault="00853E1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15D4E890" w:rsidR="00A5488D" w:rsidRPr="00BD19D8" w:rsidRDefault="00FA43F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5F57EF5A" w:rsidR="00A5488D" w:rsidRPr="00BD19D8" w:rsidRDefault="00FA43F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3A272777" w:rsidR="00AC261A" w:rsidRPr="00BD19D8" w:rsidRDefault="00CB62A9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11704B27" w:rsidR="00AC261A" w:rsidRPr="00BD19D8" w:rsidRDefault="00CB62A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Liquid waste will be spread on arrival. </w:t>
            </w: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239F09C2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18BD5F54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58253D93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1027E3F2" w:rsidR="00A5488D" w:rsidRPr="00BD19D8" w:rsidRDefault="00433388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6D" w14:textId="709A8290" w:rsidR="00A5488D" w:rsidRPr="00BD19D8" w:rsidRDefault="004E3DB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 is type </w:t>
            </w:r>
            <w:r w:rsidR="00433388">
              <w:rPr>
                <w:rFonts w:ascii="Arial" w:hAnsi="Arial" w:cs="Arial"/>
              </w:rPr>
              <w:t xml:space="preserve">but no formal signature </w:t>
            </w: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432BB9F1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4C4DABF0" w:rsidR="00A5488D" w:rsidRPr="00BD19D8" w:rsidRDefault="00433388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5" w14:textId="1AB96761" w:rsidR="00A5488D" w:rsidRPr="00BD19D8" w:rsidRDefault="0043338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Typed name, no formal signature. </w:t>
            </w: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4404" w:type="pct"/>
        <w:tblLook w:val="04A0" w:firstRow="1" w:lastRow="0" w:firstColumn="1" w:lastColumn="0" w:noHBand="0" w:noVBand="1"/>
      </w:tblPr>
      <w:tblGrid>
        <w:gridCol w:w="5382"/>
        <w:gridCol w:w="1275"/>
        <w:gridCol w:w="2553"/>
      </w:tblGrid>
      <w:tr w:rsidR="00D50F58" w:rsidRPr="00BD19D8" w14:paraId="03ADB478" w14:textId="77777777" w:rsidTr="00A40810">
        <w:tc>
          <w:tcPr>
            <w:tcW w:w="2922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92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386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A40810">
        <w:tc>
          <w:tcPr>
            <w:tcW w:w="2922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92" w:type="pct"/>
          </w:tcPr>
          <w:p w14:paraId="03ADB47A" w14:textId="6BF0491A" w:rsidR="00A5488D" w:rsidRPr="00BD19D8" w:rsidRDefault="003067E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1386" w:type="pct"/>
          </w:tcPr>
          <w:p w14:paraId="03ADB47B" w14:textId="7D816E6C" w:rsidR="00A5488D" w:rsidRPr="00BD19D8" w:rsidRDefault="0050173B" w:rsidP="00591D3F">
            <w:pPr>
              <w:rPr>
                <w:rFonts w:ascii="Arial" w:hAnsi="Arial" w:cs="Arial"/>
              </w:rPr>
            </w:pPr>
            <w:hyperlink r:id="rId16" w:history="1">
              <w:r w:rsidR="009D3DDA">
                <w:rPr>
                  <w:rStyle w:val="Hyperlink"/>
                  <w:rFonts w:ascii="Arial" w:hAnsi="Arial" w:cs="Arial"/>
                </w:rPr>
                <w:t>My Map report</w:t>
              </w:r>
            </w:hyperlink>
            <w:r w:rsidR="00A01798">
              <w:rPr>
                <w:rFonts w:ascii="Arial" w:hAnsi="Arial" w:cs="Arial"/>
              </w:rPr>
              <w:t xml:space="preserve"> </w:t>
            </w:r>
          </w:p>
        </w:tc>
      </w:tr>
      <w:tr w:rsidR="00A5488D" w:rsidRPr="00BD19D8" w14:paraId="03ADB480" w14:textId="77777777" w:rsidTr="00A40810">
        <w:tc>
          <w:tcPr>
            <w:tcW w:w="2922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03ADB47E" w14:textId="23067512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A40810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49C5F70D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70AB8559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3256072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295CAAE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7E24BBDA" w:rsidR="00C922D9" w:rsidRPr="00BD19D8" w:rsidRDefault="006222A2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Buffer zones have been placed on attached map where surface water courses are closer than 10 m</w:t>
            </w:r>
          </w:p>
        </w:tc>
      </w:tr>
      <w:tr w:rsidR="006222A2" w:rsidRPr="00BD19D8" w14:paraId="3FF5E5D5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6222A2" w:rsidRPr="00BD19D8" w:rsidRDefault="006222A2" w:rsidP="006222A2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DF51B3" w14:textId="36E7A9EC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2E054E5F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borehole abstraction South of field 7a. 160m form spreading area. Abstraction is for generating power.</w:t>
            </w:r>
          </w:p>
        </w:tc>
      </w:tr>
      <w:tr w:rsidR="006222A2" w:rsidRPr="00BD19D8" w14:paraId="0AB8B49E" w14:textId="77777777" w:rsidTr="00A40810">
        <w:trPr>
          <w:trHeight w:val="632"/>
        </w:trPr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6222A2" w:rsidRPr="00BD19D8" w:rsidRDefault="006222A2" w:rsidP="006222A2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 xml:space="preserve">any spring, well or borehole used to supply water for domestic or food production purposes within 250m </w:t>
            </w:r>
          </w:p>
          <w:p w14:paraId="6153A92F" w14:textId="257432DF" w:rsidR="006222A2" w:rsidRPr="00BD19D8" w:rsidRDefault="006222A2" w:rsidP="006222A2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8E61E3" w14:textId="4E14D29B" w:rsidR="006222A2" w:rsidRPr="006222A2" w:rsidRDefault="006222A2" w:rsidP="006222A2">
            <w:pPr>
              <w:rPr>
                <w:rFonts w:ascii="Arial" w:hAnsi="Arial" w:cs="Arial"/>
                <w:color w:val="0070C0"/>
              </w:rPr>
            </w:pPr>
            <w:r w:rsidRPr="006222A2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349B64D0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36618500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6222A2" w:rsidRPr="00BD19D8" w:rsidRDefault="006222A2" w:rsidP="006222A2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0EE3FB5A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5A44DE83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Buildings are marked on the map </w:t>
            </w:r>
          </w:p>
        </w:tc>
      </w:tr>
      <w:tr w:rsidR="006222A2" w:rsidRPr="00BD19D8" w14:paraId="05A8242E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6222A2" w:rsidRPr="00BD19D8" w:rsidRDefault="006222A2" w:rsidP="006222A2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pSPA, SAC or cSAC) or Ramsar- or SSSI within 500 m 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5AA48D14" w:rsidR="006222A2" w:rsidRPr="00BD19D8" w:rsidRDefault="006222A2" w:rsidP="006222A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1E2EDED2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335558BD" w14:textId="77777777" w:rsidTr="00A40810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6222A2" w:rsidRPr="00BD19D8" w:rsidRDefault="006222A2" w:rsidP="006222A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6222A2" w:rsidRPr="00BD19D8" w14:paraId="2993DDAD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21B022F0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5ACE1AA5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species of threatened lichen present at the extreme south of buffer zone. </w:t>
            </w:r>
          </w:p>
        </w:tc>
      </w:tr>
      <w:tr w:rsidR="006222A2" w:rsidRPr="00BD19D8" w14:paraId="03A294F0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78AA7FA3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93A7B8C" w14:textId="7D0CBFD7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Purple moorland grss bordering the North of fields 1,2,3 and 4. Lowland dry acid grassland bordering field 5 south and field 8a north. </w:t>
            </w:r>
          </w:p>
        </w:tc>
      </w:tr>
      <w:tr w:rsidR="006222A2" w:rsidRPr="00BD19D8" w14:paraId="1C882FBC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203A7BD8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58704D3B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in spreading area, located south east of the fields by 234m. Castell Hendre </w:t>
            </w:r>
          </w:p>
        </w:tc>
      </w:tr>
      <w:tr w:rsidR="006222A2" w:rsidRPr="00BD19D8" w14:paraId="47510483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141C50B0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0E7B9E9A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3B6CE434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5E6F2A94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17BC4658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170F56F2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Some ancient woodland borders field 5, with more to the south of field 7a </w:t>
            </w:r>
          </w:p>
        </w:tc>
      </w:tr>
      <w:tr w:rsidR="006222A2" w:rsidRPr="00BD19D8" w14:paraId="1F09B23D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31F9C04B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519716D9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1B20AD42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3A227C76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308D4163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3B319C39" w:rsidR="006222A2" w:rsidRPr="00BD19D8" w:rsidRDefault="006222A2" w:rsidP="00622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National park is North of fields. Pembrokeshire coast NP </w:t>
            </w:r>
          </w:p>
        </w:tc>
      </w:tr>
      <w:tr w:rsidR="006222A2" w:rsidRPr="00BD19D8" w14:paraId="4703E9E0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49AD8987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5104A864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(new rule set condition)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57FA4918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  <w:tr w:rsidR="006222A2" w:rsidRPr="00BD19D8" w14:paraId="06003FD5" w14:textId="77777777" w:rsidTr="00A40810">
        <w:tc>
          <w:tcPr>
            <w:tcW w:w="2922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6222A2" w:rsidRPr="00BD19D8" w:rsidRDefault="006222A2" w:rsidP="006222A2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3C19AF0F" w:rsidR="006222A2" w:rsidRPr="00BD19D8" w:rsidRDefault="006222A2" w:rsidP="006222A2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13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6222A2" w:rsidRPr="00BD19D8" w:rsidRDefault="006222A2" w:rsidP="006222A2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65DEA44A" w:rsidR="00A5488D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1580C3F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07EB34C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6554596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6FF7D86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49FB1B04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42671F65" w:rsidR="00AE71B4" w:rsidRPr="00BD19D8" w:rsidRDefault="004115F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1E8F63B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161F7D3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5279ED1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27FC287A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14C208C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45D044F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0530815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474D2E2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8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2A9FF3BE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3C4ABF01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12B7360A" w:rsidR="007F4B72" w:rsidRPr="00BD19D8" w:rsidRDefault="004115F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 was not tested for on Bryngwyn sludge and Llechryd cake</w:t>
            </w: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75989D92" w:rsidR="00A5488D" w:rsidRPr="00BD19D8" w:rsidRDefault="004115F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7AE1D675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44ED4BF4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6659939C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12A38635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5E879672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26605D3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59E50F80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15DD9F2C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1316DE07" w:rsidR="00A5488D" w:rsidRPr="00BD19D8" w:rsidRDefault="004115F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365C217D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40F771D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6FD753F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32BE200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695434B1" w:rsidR="00637513" w:rsidRPr="00BD19D8" w:rsidRDefault="0063484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Timing is slightly vague </w:t>
            </w: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2EC02695" w:rsidR="00637513" w:rsidRPr="00BD19D8" w:rsidRDefault="0063484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2C5076CA" w:rsidR="00637513" w:rsidRPr="00BD19D8" w:rsidRDefault="006D58E8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3B0F3B4F" w:rsidR="00637513" w:rsidRPr="00BD19D8" w:rsidRDefault="006D58E8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78A8374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685CB2D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7B49845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DE03B3F" w:rsidR="00637513" w:rsidRPr="00BD19D8" w:rsidRDefault="00C6688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Phosphorous is increase in fields that have a low phosphate index</w:t>
            </w: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51C5ED5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312FF9C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9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13A88505" w:rsidR="00637513" w:rsidRPr="00BD19D8" w:rsidRDefault="00E153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16D26461" w:rsidR="00637513" w:rsidRPr="00BD19D8" w:rsidRDefault="00E1534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One waste stream has a low pH which has not been addressed in agriben </w:t>
            </w: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 the application rate appropriate for the:</w:t>
            </w:r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5E0FDF14" w:rsidR="00637513" w:rsidRPr="00BD19D8" w:rsidRDefault="00E153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21EDD7C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3C7B10F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6A01FA95" w:rsidR="00637513" w:rsidRPr="00BD19D8" w:rsidRDefault="00E153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68F704F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52E164DB" w:rsidR="00637513" w:rsidRPr="00BD19D8" w:rsidRDefault="00E153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3FE510C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2CB7C0E7" w:rsidR="00637513" w:rsidRPr="00BD19D8" w:rsidRDefault="00E1534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2070340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02D0D6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20BD128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107D270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72D031F3" w:rsidR="00637513" w:rsidRPr="00BD19D8" w:rsidRDefault="00F005F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4458A0C7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348501A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1B30CC1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2EC1683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4DFA64D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20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19FADBB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47CB553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5E90199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1EA6BB79" w:rsidR="00637513" w:rsidRPr="00BD19D8" w:rsidRDefault="00F005F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3A61BFE8" w:rsidR="00637513" w:rsidRPr="00BD19D8" w:rsidRDefault="00F005F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2EF2453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63F663A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7E59C2C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6969A08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08148FA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449F3E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</w:tcPr>
          <w:p w14:paraId="247F75D1" w14:textId="2827879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7CF7A7D3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pSPA, SAC or cSAC) or a Ramsar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43EE3C85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  <w:tr w:rsidR="00F12BD0" w:rsidRPr="00BD19D8" w14:paraId="0D585A27" w14:textId="77777777" w:rsidTr="00F12BD0">
        <w:tc>
          <w:tcPr>
            <w:tcW w:w="5000" w:type="pct"/>
            <w:gridSpan w:val="2"/>
          </w:tcPr>
          <w:p w14:paraId="34404EB3" w14:textId="25948ADE" w:rsidR="00F12BD0" w:rsidRPr="00BD19D8" w:rsidRDefault="00F12BD0" w:rsidP="00F005F0">
            <w:pPr>
              <w:pStyle w:val="Default"/>
              <w:ind w:left="360"/>
              <w:rPr>
                <w:sz w:val="22"/>
                <w:szCs w:val="22"/>
              </w:rPr>
            </w:pPr>
          </w:p>
        </w:tc>
      </w:tr>
      <w:tr w:rsidR="00F12BD0" w:rsidRPr="00BD19D8" w14:paraId="43239576" w14:textId="77777777" w:rsidTr="00F12BD0">
        <w:tc>
          <w:tcPr>
            <w:tcW w:w="5000" w:type="pct"/>
            <w:gridSpan w:val="2"/>
          </w:tcPr>
          <w:p w14:paraId="6239C7A3" w14:textId="4EA0243D" w:rsidR="00F12BD0" w:rsidRPr="00BD19D8" w:rsidRDefault="00F12BD0" w:rsidP="00F9424F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</w:tr>
      <w:tr w:rsidR="00F12BD0" w:rsidRPr="00BD19D8" w14:paraId="737DAA73" w14:textId="77777777" w:rsidTr="00F12BD0">
        <w:tc>
          <w:tcPr>
            <w:tcW w:w="5000" w:type="pct"/>
            <w:gridSpan w:val="2"/>
          </w:tcPr>
          <w:p w14:paraId="6B3C50FD" w14:textId="709B1DD6" w:rsidR="00F12BD0" w:rsidRPr="00BD19D8" w:rsidRDefault="00F12BD0" w:rsidP="00F9424F">
            <w:pPr>
              <w:rPr>
                <w:rFonts w:ascii="Arial" w:hAnsi="Arial" w:cs="Arial"/>
                <w:b/>
                <w:i/>
              </w:rPr>
            </w:pPr>
          </w:p>
        </w:tc>
      </w:tr>
      <w:tr w:rsidR="00F12BD0" w:rsidRPr="00BD19D8" w14:paraId="31093EB7" w14:textId="77777777" w:rsidTr="00F12BD0">
        <w:tc>
          <w:tcPr>
            <w:tcW w:w="5000" w:type="pct"/>
            <w:gridSpan w:val="2"/>
          </w:tcPr>
          <w:p w14:paraId="0C49D393" w14:textId="09D4873E" w:rsidR="00F12BD0" w:rsidRPr="00BD19D8" w:rsidRDefault="00F12BD0" w:rsidP="00F9424F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F12BD0" w:rsidRPr="00BD19D8" w14:paraId="7794B2F8" w14:textId="77777777" w:rsidTr="00F12BD0">
        <w:tc>
          <w:tcPr>
            <w:tcW w:w="5000" w:type="pct"/>
            <w:gridSpan w:val="2"/>
          </w:tcPr>
          <w:p w14:paraId="036CA812" w14:textId="39550999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</w:p>
        </w:tc>
      </w:tr>
      <w:tr w:rsidR="00F12BD0" w:rsidRPr="00BD19D8" w14:paraId="61831782" w14:textId="77777777" w:rsidTr="00F12BD0">
        <w:tc>
          <w:tcPr>
            <w:tcW w:w="5000" w:type="pct"/>
            <w:gridSpan w:val="2"/>
          </w:tcPr>
          <w:p w14:paraId="66A345C5" w14:textId="0E5E15A4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5D742432" w14:textId="1F438694" w:rsidR="007719B3" w:rsidRPr="00BD19D8" w:rsidRDefault="00F005F0" w:rsidP="00F9424F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F005F0">
              <w:rPr>
                <w:rFonts w:ascii="Arial" w:hAnsi="Arial" w:cs="Arial"/>
                <w:color w:val="000000" w:themeColor="text1"/>
              </w:rPr>
              <w:t xml:space="preserve">No concerns raised 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6662B56F" w:rsidR="007719B3" w:rsidRPr="00FE1D5F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r w:rsidR="00FE1D5F">
              <w:rPr>
                <w:rFonts w:ascii="Arial" w:hAnsi="Arial" w:cs="Arial"/>
              </w:rPr>
              <w:t>Map saved in DMS</w:t>
            </w:r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3267A8BB" w:rsidR="007719B3" w:rsidRPr="0079294F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FE1D5F">
              <w:rPr>
                <w:rFonts w:ascii="Arial" w:hAnsi="Arial" w:cs="Arial"/>
                <w:b/>
              </w:rPr>
              <w:t xml:space="preserve"> </w:t>
            </w:r>
            <w:r w:rsidR="00A43F51" w:rsidRPr="0079294F">
              <w:rPr>
                <w:rFonts w:ascii="Arial" w:hAnsi="Arial" w:cs="Arial"/>
              </w:rPr>
              <w:t xml:space="preserve">One Waste stream has a slightly low pH and </w:t>
            </w:r>
            <w:r w:rsidR="0079294F">
              <w:rPr>
                <w:rFonts w:ascii="Arial" w:hAnsi="Arial" w:cs="Arial"/>
              </w:rPr>
              <w:t>One Waste stream has a high arsenic content</w:t>
            </w:r>
            <w:r w:rsidR="001F3B20">
              <w:rPr>
                <w:rFonts w:ascii="Arial" w:hAnsi="Arial" w:cs="Arial"/>
              </w:rPr>
              <w:t xml:space="preserve"> however this is within acceptable limits</w:t>
            </w:r>
            <w:r w:rsidR="0079294F">
              <w:rPr>
                <w:rFonts w:ascii="Arial" w:hAnsi="Arial" w:cs="Arial"/>
              </w:rPr>
              <w:t xml:space="preserve"> </w:t>
            </w:r>
            <w:r w:rsidR="001F3B20">
              <w:rPr>
                <w:rFonts w:ascii="Arial" w:hAnsi="Arial" w:cs="Arial"/>
              </w:rPr>
              <w:t>and still delivers a net benefit</w:t>
            </w:r>
            <w:r w:rsidR="0079294F">
              <w:rPr>
                <w:rFonts w:ascii="Arial" w:hAnsi="Arial" w:cs="Arial"/>
              </w:rPr>
              <w:t xml:space="preserve"> in relation to the soil</w:t>
            </w:r>
            <w:r w:rsidR="001F3B20">
              <w:rPr>
                <w:rFonts w:ascii="Arial" w:hAnsi="Arial" w:cs="Arial"/>
              </w:rPr>
              <w:t xml:space="preserve"> and crops</w:t>
            </w:r>
            <w:r w:rsidR="0079294F">
              <w:rPr>
                <w:rFonts w:ascii="Arial" w:hAnsi="Arial" w:cs="Arial"/>
              </w:rPr>
              <w:t xml:space="preserve">. </w:t>
            </w:r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1173230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r w:rsidR="0079294F">
              <w:rPr>
                <w:rFonts w:ascii="Arial" w:hAnsi="Arial" w:cs="Arial"/>
              </w:rPr>
              <w:t xml:space="preserve">RFI sent seeking benefit of Acidic waste stream with a pH of 3.9, answer was acceptable due to soils pH and net nutrient benefit. </w:t>
            </w:r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D68C048" w14:textId="77777777" w:rsidTr="00437319">
        <w:trPr>
          <w:trHeight w:val="70"/>
        </w:trPr>
        <w:tc>
          <w:tcPr>
            <w:tcW w:w="5000" w:type="pct"/>
          </w:tcPr>
          <w:p w14:paraId="4D6203A6" w14:textId="64673354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Other information to note:</w:t>
            </w:r>
            <w:r w:rsidRPr="00BD19D8">
              <w:rPr>
                <w:rFonts w:ascii="Arial" w:hAnsi="Arial" w:cs="Arial"/>
              </w:rPr>
              <w:t xml:space="preserve"> </w:t>
            </w:r>
          </w:p>
          <w:p w14:paraId="4432D6D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4C0E9DE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Yes 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68A1B685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79294F">
              <w:rPr>
                <w:rFonts w:ascii="Arial" w:hAnsi="Arial" w:cs="Arial"/>
                <w:b w:val="0"/>
                <w:szCs w:val="22"/>
              </w:rPr>
              <w:t>E Banfield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67FACAEA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79294F">
              <w:rPr>
                <w:rFonts w:ascii="Arial" w:hAnsi="Arial" w:cs="Arial"/>
              </w:rPr>
              <w:t xml:space="preserve"> 18/02/19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1E8CFDC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(ToP)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79F48EBE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36A5FDFF" w:rsidR="007719B3" w:rsidRPr="00BD19D8" w:rsidRDefault="006403E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7BC6115E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7024019" w:rsidR="007719B3" w:rsidRPr="001D4B7D" w:rsidRDefault="00287BCB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xxx minutes</w:t>
            </w:r>
          </w:p>
        </w:tc>
      </w:tr>
    </w:tbl>
    <w:p w14:paraId="03ADB582" w14:textId="77777777" w:rsidR="001B5BE1" w:rsidRPr="002161E4" w:rsidRDefault="001B5BE1" w:rsidP="001D1C90">
      <w:pPr>
        <w:spacing w:after="0" w:line="240" w:lineRule="auto"/>
        <w:rPr>
          <w:rFonts w:ascii="Arial" w:hAnsi="Arial" w:cs="Arial"/>
        </w:rPr>
      </w:pPr>
    </w:p>
    <w:sectPr w:rsidR="001B5BE1" w:rsidRPr="002161E4" w:rsidSect="00437319">
      <w:head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FE1D5F" w:rsidRDefault="00FE1D5F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FE1D5F" w:rsidRDefault="00FE1D5F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FE1D5F" w:rsidRDefault="00FE1D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FE1D5F" w:rsidRDefault="00FE1D5F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FE1D5F" w:rsidRDefault="00FE1D5F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FE1D5F" w:rsidRDefault="00FE1D5F">
      <w:pPr>
        <w:spacing w:after="0" w:line="240" w:lineRule="auto"/>
      </w:pPr>
    </w:p>
  </w:footnote>
  <w:footnote w:id="2">
    <w:p w14:paraId="28194C37" w14:textId="77777777" w:rsidR="00FE1D5F" w:rsidRPr="00ED1195" w:rsidRDefault="00FE1D5F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pSPA, SAC or cSAC), Ramsar or SSSI site.</w:t>
      </w:r>
    </w:p>
  </w:footnote>
  <w:footnote w:id="3">
    <w:p w14:paraId="6D8D9732" w14:textId="77777777" w:rsidR="00FE1D5F" w:rsidRPr="00ED1195" w:rsidRDefault="00FE1D5F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FE1D5F" w:rsidRPr="00ED1195" w:rsidRDefault="00FE1D5F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FE1D5F" w:rsidRDefault="00FE1D5F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FE1D5F" w:rsidRDefault="00FE1D5F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FE1D5F" w:rsidRDefault="00FE1D5F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FE1D5F" w:rsidRDefault="00FE1D5F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FE1D5F" w:rsidRDefault="00FE1D5F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FE1D5F" w:rsidRDefault="00FE1D5F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FE1D5F" w:rsidRDefault="00FE1D5F" w:rsidP="00650125">
    <w:pPr>
      <w:pStyle w:val="Title"/>
      <w:ind w:left="-142"/>
      <w:rPr>
        <w:b/>
      </w:rPr>
    </w:pPr>
  </w:p>
  <w:p w14:paraId="03ADB58C" w14:textId="589204AE" w:rsidR="00FE1D5F" w:rsidRPr="00CF0118" w:rsidRDefault="00FE1D5F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FE1D5F" w:rsidRPr="001B5BE1" w:rsidRDefault="00FE1D5F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0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19"/>
  </w:num>
  <w:num w:numId="19">
    <w:abstractNumId w:val="4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839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CD0"/>
    <w:rsid w:val="0005278F"/>
    <w:rsid w:val="00053165"/>
    <w:rsid w:val="00071FDA"/>
    <w:rsid w:val="00093EEB"/>
    <w:rsid w:val="000A1B06"/>
    <w:rsid w:val="000C3C51"/>
    <w:rsid w:val="000C54F2"/>
    <w:rsid w:val="000C6A4A"/>
    <w:rsid w:val="000D0D5A"/>
    <w:rsid w:val="000E39DD"/>
    <w:rsid w:val="000E5F69"/>
    <w:rsid w:val="00102211"/>
    <w:rsid w:val="00104C5F"/>
    <w:rsid w:val="0010776C"/>
    <w:rsid w:val="001170A7"/>
    <w:rsid w:val="00120B00"/>
    <w:rsid w:val="0013029A"/>
    <w:rsid w:val="00134492"/>
    <w:rsid w:val="00140A44"/>
    <w:rsid w:val="0016480F"/>
    <w:rsid w:val="001A2CD1"/>
    <w:rsid w:val="001A3156"/>
    <w:rsid w:val="001B5BE1"/>
    <w:rsid w:val="001C20EA"/>
    <w:rsid w:val="001D1C90"/>
    <w:rsid w:val="001D4B7D"/>
    <w:rsid w:val="001E5EB0"/>
    <w:rsid w:val="001E7263"/>
    <w:rsid w:val="001F3B20"/>
    <w:rsid w:val="001F6C46"/>
    <w:rsid w:val="00201B55"/>
    <w:rsid w:val="00203C4A"/>
    <w:rsid w:val="002161E4"/>
    <w:rsid w:val="0022092C"/>
    <w:rsid w:val="002568C2"/>
    <w:rsid w:val="00281C09"/>
    <w:rsid w:val="00286BE0"/>
    <w:rsid w:val="00287BCB"/>
    <w:rsid w:val="002A7588"/>
    <w:rsid w:val="002D6376"/>
    <w:rsid w:val="003067E6"/>
    <w:rsid w:val="00321C2F"/>
    <w:rsid w:val="003437BC"/>
    <w:rsid w:val="00362410"/>
    <w:rsid w:val="00375C00"/>
    <w:rsid w:val="003778EC"/>
    <w:rsid w:val="00386CD3"/>
    <w:rsid w:val="003A6023"/>
    <w:rsid w:val="003D13AA"/>
    <w:rsid w:val="003D3EAF"/>
    <w:rsid w:val="003E5FAB"/>
    <w:rsid w:val="003F05FB"/>
    <w:rsid w:val="003F14C5"/>
    <w:rsid w:val="004115F6"/>
    <w:rsid w:val="00420B87"/>
    <w:rsid w:val="00432507"/>
    <w:rsid w:val="00433388"/>
    <w:rsid w:val="00437319"/>
    <w:rsid w:val="004440AE"/>
    <w:rsid w:val="004577CA"/>
    <w:rsid w:val="00471442"/>
    <w:rsid w:val="00477CEA"/>
    <w:rsid w:val="004A3FA2"/>
    <w:rsid w:val="004C58F9"/>
    <w:rsid w:val="004D2918"/>
    <w:rsid w:val="004E2614"/>
    <w:rsid w:val="004E3DB9"/>
    <w:rsid w:val="004E3EC0"/>
    <w:rsid w:val="004F3C9C"/>
    <w:rsid w:val="0050173B"/>
    <w:rsid w:val="00517F26"/>
    <w:rsid w:val="00524B08"/>
    <w:rsid w:val="005416F0"/>
    <w:rsid w:val="00552484"/>
    <w:rsid w:val="00562FAC"/>
    <w:rsid w:val="00565CA2"/>
    <w:rsid w:val="0056799C"/>
    <w:rsid w:val="00583655"/>
    <w:rsid w:val="00591D3F"/>
    <w:rsid w:val="005B476C"/>
    <w:rsid w:val="005D2ABD"/>
    <w:rsid w:val="005E1497"/>
    <w:rsid w:val="006032FC"/>
    <w:rsid w:val="0061513C"/>
    <w:rsid w:val="006222A2"/>
    <w:rsid w:val="00634841"/>
    <w:rsid w:val="00637513"/>
    <w:rsid w:val="00640118"/>
    <w:rsid w:val="006403E9"/>
    <w:rsid w:val="00650125"/>
    <w:rsid w:val="00671DFB"/>
    <w:rsid w:val="00682B93"/>
    <w:rsid w:val="00683CD6"/>
    <w:rsid w:val="00686D5D"/>
    <w:rsid w:val="006964A2"/>
    <w:rsid w:val="006C53E9"/>
    <w:rsid w:val="006D58E8"/>
    <w:rsid w:val="006D61A9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294F"/>
    <w:rsid w:val="00796DD7"/>
    <w:rsid w:val="00796F6E"/>
    <w:rsid w:val="007B15CB"/>
    <w:rsid w:val="007B5E0D"/>
    <w:rsid w:val="007F4B72"/>
    <w:rsid w:val="008043D0"/>
    <w:rsid w:val="0083424E"/>
    <w:rsid w:val="00853E1E"/>
    <w:rsid w:val="008634EC"/>
    <w:rsid w:val="00881427"/>
    <w:rsid w:val="008924CD"/>
    <w:rsid w:val="008A7A92"/>
    <w:rsid w:val="008B4652"/>
    <w:rsid w:val="008E1064"/>
    <w:rsid w:val="008E5414"/>
    <w:rsid w:val="008F02B4"/>
    <w:rsid w:val="008F1A59"/>
    <w:rsid w:val="009042D7"/>
    <w:rsid w:val="00922A3D"/>
    <w:rsid w:val="009362A0"/>
    <w:rsid w:val="00940D2A"/>
    <w:rsid w:val="009636A6"/>
    <w:rsid w:val="00981BCB"/>
    <w:rsid w:val="00992CE1"/>
    <w:rsid w:val="00994570"/>
    <w:rsid w:val="009A0BC6"/>
    <w:rsid w:val="009A21E7"/>
    <w:rsid w:val="009C3042"/>
    <w:rsid w:val="009C3D3C"/>
    <w:rsid w:val="009D3DDA"/>
    <w:rsid w:val="00A01798"/>
    <w:rsid w:val="00A02310"/>
    <w:rsid w:val="00A02EB0"/>
    <w:rsid w:val="00A12976"/>
    <w:rsid w:val="00A16931"/>
    <w:rsid w:val="00A244FC"/>
    <w:rsid w:val="00A24E54"/>
    <w:rsid w:val="00A35A95"/>
    <w:rsid w:val="00A36AC8"/>
    <w:rsid w:val="00A40810"/>
    <w:rsid w:val="00A43F51"/>
    <w:rsid w:val="00A5488D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34D8D"/>
    <w:rsid w:val="00B45F2E"/>
    <w:rsid w:val="00B54BF1"/>
    <w:rsid w:val="00B60FEA"/>
    <w:rsid w:val="00B75CC5"/>
    <w:rsid w:val="00B91B1C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9AD"/>
    <w:rsid w:val="00C100F0"/>
    <w:rsid w:val="00C12AF4"/>
    <w:rsid w:val="00C31082"/>
    <w:rsid w:val="00C34387"/>
    <w:rsid w:val="00C468A5"/>
    <w:rsid w:val="00C55390"/>
    <w:rsid w:val="00C66888"/>
    <w:rsid w:val="00C922D9"/>
    <w:rsid w:val="00C9419F"/>
    <w:rsid w:val="00CB62A9"/>
    <w:rsid w:val="00CC3ED9"/>
    <w:rsid w:val="00CE2E10"/>
    <w:rsid w:val="00CE35AD"/>
    <w:rsid w:val="00CF0118"/>
    <w:rsid w:val="00D228E7"/>
    <w:rsid w:val="00D24D10"/>
    <w:rsid w:val="00D3244D"/>
    <w:rsid w:val="00D402F5"/>
    <w:rsid w:val="00D50F58"/>
    <w:rsid w:val="00D553C1"/>
    <w:rsid w:val="00D602CD"/>
    <w:rsid w:val="00D641B6"/>
    <w:rsid w:val="00D66BE7"/>
    <w:rsid w:val="00D670E2"/>
    <w:rsid w:val="00D70F2B"/>
    <w:rsid w:val="00D71B2C"/>
    <w:rsid w:val="00D91EE0"/>
    <w:rsid w:val="00DA1702"/>
    <w:rsid w:val="00DC269A"/>
    <w:rsid w:val="00DD2553"/>
    <w:rsid w:val="00DE05FE"/>
    <w:rsid w:val="00DF5682"/>
    <w:rsid w:val="00E15342"/>
    <w:rsid w:val="00E55BAF"/>
    <w:rsid w:val="00E61299"/>
    <w:rsid w:val="00E858F4"/>
    <w:rsid w:val="00E874E1"/>
    <w:rsid w:val="00E90A8A"/>
    <w:rsid w:val="00EC0EB8"/>
    <w:rsid w:val="00ED1195"/>
    <w:rsid w:val="00ED38EF"/>
    <w:rsid w:val="00ED7215"/>
    <w:rsid w:val="00EE68D2"/>
    <w:rsid w:val="00F005F0"/>
    <w:rsid w:val="00F00C90"/>
    <w:rsid w:val="00F109BA"/>
    <w:rsid w:val="00F12BD0"/>
    <w:rsid w:val="00F13C3D"/>
    <w:rsid w:val="00F235C9"/>
    <w:rsid w:val="00F40FB2"/>
    <w:rsid w:val="00F563AA"/>
    <w:rsid w:val="00F618CA"/>
    <w:rsid w:val="00F62FC1"/>
    <w:rsid w:val="00F636F8"/>
    <w:rsid w:val="00F648EB"/>
    <w:rsid w:val="00F9424F"/>
    <w:rsid w:val="00F94831"/>
    <w:rsid w:val="00FA3B2A"/>
    <w:rsid w:val="00FA43FD"/>
    <w:rsid w:val="00FC5249"/>
    <w:rsid w:val="00FD6E37"/>
    <w:rsid w:val="00FE0C91"/>
    <w:rsid w:val="00FE1D5F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0A8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4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0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wwales@cyfoethnaturiol.cymru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apsinternal.cyfoethnaturiolcymru.gov.uk/Html5Viewer2101/index.html?viewer=MyMap_Permitting.MyMapPermittingHTML5&amp;project=fc3b115a35194555ba12d250906b03c8" TargetMode="External"/><Relationship Id="rId20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josh.tinsley@environment-agency.gov.uk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embsdistrictteam@cyfoethnaturiolcymru.gov.uk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2019-02-19T00:00:00+00:00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E2A11-8530-4A44-8B6D-E499E45677EF}"/>
</file>

<file path=customXml/itemProps2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33DEA4-CC4E-4E8D-9559-FB146F6F1622}"/>
</file>

<file path=customXml/itemProps4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EE68C39-550F-415D-A78A-128E95E5F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Banfield, Ethan</cp:lastModifiedBy>
  <cp:revision>2</cp:revision>
  <cp:lastPrinted>2016-07-26T07:41:00Z</cp:lastPrinted>
  <dcterms:created xsi:type="dcterms:W3CDTF">2019-02-19T12:00:00Z</dcterms:created>
  <dcterms:modified xsi:type="dcterms:W3CDTF">2019-02-19T12:00:00Z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e5ccfe68-9029-4217-ba76-0d2cc4f562d0</vt:lpwstr>
  </property>
  <property fmtid="{D5CDD505-2E9C-101B-9397-08002B2CF9AE}" pid="4" name="_dlc_DocId">
    <vt:lpwstr>REGU-415-12035</vt:lpwstr>
  </property>
  <property fmtid="{D5CDD505-2E9C-101B-9397-08002B2CF9AE}" pid="5" name="_dlc_DocIdUrl">
    <vt:lpwstr>https://cyfoethnaturiolcymru.sharepoint.com/teams/Regulatory/Permitting/_layouts/15/DocIdRedir.aspx?ID=REGU-415-12035, REGU-415-12035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