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7F77D0">
        <w:tc>
          <w:tcPr>
            <w:tcW w:w="4621" w:type="dxa"/>
            <w:shd w:val="clear" w:color="auto" w:fill="auto"/>
          </w:tcPr>
          <w:p w14:paraId="3E98A93C" w14:textId="77777777" w:rsidR="00196F3F" w:rsidRPr="007F77D0" w:rsidRDefault="004227FA" w:rsidP="004227FA">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7F77D0">
              <w:rPr>
                <w:rFonts w:cs="Arial"/>
                <w:sz w:val="22"/>
                <w:szCs w:val="22"/>
                <w:lang w:val="en-US"/>
              </w:rPr>
              <w:t>ByProduct</w:t>
            </w:r>
            <w:proofErr w:type="spellEnd"/>
            <w:r w:rsidRPr="007F77D0">
              <w:rPr>
                <w:rFonts w:cs="Arial"/>
                <w:sz w:val="22"/>
                <w:szCs w:val="22"/>
                <w:lang w:val="en-US"/>
              </w:rPr>
              <w:t xml:space="preserve"> Recovery Ltd</w:t>
            </w:r>
          </w:p>
          <w:p w14:paraId="25482BED" w14:textId="65C349B1" w:rsidR="004227FA" w:rsidRPr="007F77D0" w:rsidRDefault="004227FA" w:rsidP="004227FA">
            <w:pPr>
              <w:pStyle w:val="EndnoteText"/>
              <w:rPr>
                <w:rFonts w:cs="Arial"/>
                <w:sz w:val="22"/>
                <w:szCs w:val="22"/>
                <w:lang w:val="en-US"/>
              </w:rPr>
            </w:pPr>
            <w:r w:rsidRPr="007F77D0">
              <w:rPr>
                <w:rFonts w:cs="Arial"/>
                <w:sz w:val="22"/>
                <w:szCs w:val="22"/>
                <w:lang w:val="en-US"/>
              </w:rPr>
              <w:t>Control House</w:t>
            </w:r>
          </w:p>
          <w:p w14:paraId="0FEEF3D4" w14:textId="5B42E011" w:rsidR="007F77D0" w:rsidRPr="007F77D0" w:rsidRDefault="007F77D0" w:rsidP="004227FA">
            <w:pPr>
              <w:pStyle w:val="EndnoteText"/>
              <w:rPr>
                <w:rFonts w:cs="Arial"/>
                <w:sz w:val="22"/>
                <w:szCs w:val="22"/>
                <w:lang w:val="en-US"/>
              </w:rPr>
            </w:pPr>
            <w:r w:rsidRPr="007F77D0">
              <w:rPr>
                <w:rFonts w:cs="Arial"/>
                <w:sz w:val="22"/>
                <w:szCs w:val="22"/>
                <w:lang w:val="en-US"/>
              </w:rPr>
              <w:t>A1 Business Park</w:t>
            </w:r>
          </w:p>
          <w:p w14:paraId="2F9ADB4C" w14:textId="6813E955" w:rsidR="007F77D0" w:rsidRPr="007F77D0" w:rsidRDefault="007F77D0" w:rsidP="004227FA">
            <w:pPr>
              <w:pStyle w:val="EndnoteText"/>
              <w:rPr>
                <w:rFonts w:cs="Arial"/>
                <w:sz w:val="22"/>
                <w:szCs w:val="22"/>
                <w:lang w:val="en-US"/>
              </w:rPr>
            </w:pPr>
            <w:r w:rsidRPr="007F77D0">
              <w:rPr>
                <w:rFonts w:cs="Arial"/>
                <w:sz w:val="22"/>
                <w:szCs w:val="22"/>
                <w:lang w:val="en-US"/>
              </w:rPr>
              <w:t>Knottingley</w:t>
            </w:r>
          </w:p>
          <w:p w14:paraId="5EEB52CB" w14:textId="73E6E372" w:rsidR="007F77D0" w:rsidRPr="007F77D0" w:rsidRDefault="007F77D0" w:rsidP="004227FA">
            <w:pPr>
              <w:pStyle w:val="EndnoteText"/>
              <w:rPr>
                <w:rFonts w:cs="Arial"/>
                <w:sz w:val="22"/>
                <w:szCs w:val="22"/>
                <w:lang w:val="en-US"/>
              </w:rPr>
            </w:pPr>
            <w:r w:rsidRPr="007F77D0">
              <w:rPr>
                <w:rFonts w:cs="Arial"/>
                <w:sz w:val="22"/>
                <w:szCs w:val="22"/>
                <w:lang w:val="en-US"/>
              </w:rPr>
              <w:t>West Yorkshire</w:t>
            </w:r>
          </w:p>
          <w:p w14:paraId="7BB078AF" w14:textId="0DBE7560" w:rsidR="007F77D0" w:rsidRPr="007F77D0" w:rsidRDefault="007F77D0" w:rsidP="004227FA">
            <w:pPr>
              <w:pStyle w:val="EndnoteText"/>
              <w:rPr>
                <w:rFonts w:cs="Arial"/>
                <w:sz w:val="22"/>
                <w:szCs w:val="22"/>
                <w:lang w:val="en-US"/>
              </w:rPr>
            </w:pPr>
            <w:r w:rsidRPr="007F77D0">
              <w:rPr>
                <w:rFonts w:cs="Arial"/>
                <w:sz w:val="22"/>
                <w:szCs w:val="22"/>
                <w:lang w:val="en-US"/>
              </w:rPr>
              <w:t>WF11 0BU</w:t>
            </w:r>
          </w:p>
          <w:p w14:paraId="0C9A61D0" w14:textId="685523B8" w:rsidR="004227FA" w:rsidRPr="001669D0" w:rsidRDefault="004227FA" w:rsidP="004227FA">
            <w:pPr>
              <w:pStyle w:val="EndnoteText"/>
              <w:rPr>
                <w:rFonts w:cs="Arial"/>
                <w:sz w:val="22"/>
                <w:szCs w:val="22"/>
                <w:lang w:val="en-US"/>
              </w:rPr>
            </w:pPr>
          </w:p>
        </w:tc>
        <w:tc>
          <w:tcPr>
            <w:tcW w:w="4621" w:type="dxa"/>
          </w:tcPr>
          <w:p w14:paraId="19A72555" w14:textId="67CA4A9B" w:rsidR="00CA2271" w:rsidRPr="007F77D0" w:rsidRDefault="00CA2271" w:rsidP="001F5322">
            <w:pPr>
              <w:pStyle w:val="EndnoteText"/>
              <w:rPr>
                <w:rFonts w:cs="Arial"/>
                <w:sz w:val="22"/>
                <w:szCs w:val="22"/>
                <w:lang w:val="en-US"/>
              </w:rPr>
            </w:pPr>
            <w:r w:rsidRPr="007F77D0">
              <w:rPr>
                <w:rFonts w:cs="Arial"/>
                <w:b/>
                <w:sz w:val="22"/>
                <w:szCs w:val="22"/>
                <w:lang w:val="en-US"/>
              </w:rPr>
              <w:t>Our ref:</w:t>
            </w:r>
            <w:r w:rsidR="00155754" w:rsidRPr="007F77D0">
              <w:rPr>
                <w:rFonts w:cs="Arial"/>
                <w:b/>
                <w:sz w:val="22"/>
                <w:szCs w:val="22"/>
                <w:lang w:val="en-US"/>
              </w:rPr>
              <w:t xml:space="preserve"> </w:t>
            </w:r>
            <w:r w:rsidR="00E3036E" w:rsidRPr="007F77D0">
              <w:rPr>
                <w:rFonts w:cs="Arial"/>
                <w:b/>
                <w:sz w:val="22"/>
                <w:szCs w:val="22"/>
                <w:lang w:val="en-US"/>
              </w:rPr>
              <w:t>PAN-</w:t>
            </w:r>
            <w:r w:rsidR="007F77D0" w:rsidRPr="007F77D0">
              <w:rPr>
                <w:rFonts w:cs="Arial"/>
                <w:b/>
                <w:sz w:val="22"/>
                <w:szCs w:val="22"/>
                <w:lang w:val="en-US"/>
              </w:rPr>
              <w:t>004713</w:t>
            </w:r>
            <w:r w:rsidR="00E3036E" w:rsidRPr="007F77D0">
              <w:rPr>
                <w:rFonts w:cs="Arial"/>
                <w:b/>
                <w:sz w:val="22"/>
                <w:szCs w:val="22"/>
                <w:lang w:val="en-US"/>
              </w:rPr>
              <w:t xml:space="preserve">  </w:t>
            </w:r>
          </w:p>
          <w:p w14:paraId="3C4FED45" w14:textId="77777777" w:rsidR="00CA2271" w:rsidRPr="007F77D0" w:rsidRDefault="00CA2271" w:rsidP="001F5322">
            <w:pPr>
              <w:pStyle w:val="EndnoteText"/>
              <w:rPr>
                <w:rFonts w:cs="Arial"/>
                <w:sz w:val="22"/>
                <w:szCs w:val="22"/>
                <w:lang w:val="en-US"/>
              </w:rPr>
            </w:pPr>
            <w:bookmarkStart w:id="3" w:name="OurRef"/>
            <w:bookmarkEnd w:id="3"/>
          </w:p>
          <w:p w14:paraId="7A328A9D" w14:textId="7FE2B039" w:rsidR="00CA2271" w:rsidRPr="007F77D0" w:rsidRDefault="00CA2271" w:rsidP="001F5322">
            <w:pPr>
              <w:pStyle w:val="EndnoteText"/>
              <w:rPr>
                <w:rFonts w:cs="Arial"/>
                <w:sz w:val="22"/>
                <w:szCs w:val="22"/>
                <w:lang w:val="en-US"/>
              </w:rPr>
            </w:pPr>
            <w:r w:rsidRPr="007F77D0">
              <w:rPr>
                <w:rFonts w:cs="Arial"/>
                <w:b/>
                <w:sz w:val="22"/>
                <w:szCs w:val="22"/>
                <w:lang w:val="en-US"/>
              </w:rPr>
              <w:t>Date:</w:t>
            </w:r>
            <w:bookmarkStart w:id="4" w:name="LetterDate"/>
            <w:bookmarkEnd w:id="4"/>
            <w:r w:rsidR="00196F3F" w:rsidRPr="007F77D0">
              <w:rPr>
                <w:rFonts w:cs="Arial"/>
                <w:b/>
                <w:sz w:val="22"/>
                <w:szCs w:val="22"/>
                <w:lang w:val="en-US"/>
              </w:rPr>
              <w:t xml:space="preserve"> </w:t>
            </w:r>
            <w:r w:rsidR="007F77D0">
              <w:rPr>
                <w:rFonts w:cs="Arial"/>
                <w:b/>
                <w:sz w:val="22"/>
                <w:szCs w:val="22"/>
                <w:lang w:val="en-US"/>
              </w:rPr>
              <w:t>2</w:t>
            </w:r>
            <w:r w:rsidR="00445A95">
              <w:rPr>
                <w:rFonts w:cs="Arial"/>
                <w:b/>
                <w:sz w:val="22"/>
                <w:szCs w:val="22"/>
                <w:lang w:val="en-US"/>
              </w:rPr>
              <w:t>5</w:t>
            </w:r>
            <w:r w:rsidR="007F77D0">
              <w:rPr>
                <w:rFonts w:cs="Arial"/>
                <w:b/>
                <w:sz w:val="22"/>
                <w:szCs w:val="22"/>
                <w:lang w:val="en-US"/>
              </w:rPr>
              <w:t>/03/19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7F77D0" w:rsidRDefault="00196F3F" w:rsidP="001F5322">
      <w:pPr>
        <w:pStyle w:val="EndnoteText"/>
        <w:rPr>
          <w:rFonts w:cs="Arial"/>
          <w:sz w:val="22"/>
          <w:szCs w:val="22"/>
          <w:lang w:val="en-US"/>
        </w:rPr>
      </w:pPr>
    </w:p>
    <w:p w14:paraId="36A10ACF" w14:textId="0B1D9D76" w:rsidR="001F5322" w:rsidRPr="007F77D0" w:rsidRDefault="001F5322" w:rsidP="001F5322">
      <w:pPr>
        <w:pStyle w:val="EndnoteText"/>
        <w:rPr>
          <w:rFonts w:cs="Arial"/>
          <w:sz w:val="22"/>
          <w:szCs w:val="22"/>
          <w:lang w:val="en-US"/>
        </w:rPr>
      </w:pPr>
      <w:r w:rsidRPr="007F77D0">
        <w:rPr>
          <w:rFonts w:cs="Arial"/>
          <w:sz w:val="22"/>
          <w:szCs w:val="22"/>
          <w:lang w:val="en-US"/>
        </w:rPr>
        <w:t xml:space="preserve">Dear </w:t>
      </w:r>
      <w:r w:rsidR="007F77D0" w:rsidRPr="007F77D0">
        <w:rPr>
          <w:rFonts w:cs="Arial"/>
          <w:sz w:val="22"/>
          <w:szCs w:val="22"/>
          <w:lang w:val="en-US"/>
        </w:rPr>
        <w:t>Sir</w:t>
      </w:r>
    </w:p>
    <w:p w14:paraId="5B287024" w14:textId="77777777" w:rsidR="001F5322" w:rsidRPr="007F77D0" w:rsidRDefault="001F5322" w:rsidP="001F5322">
      <w:pPr>
        <w:pStyle w:val="EndnoteText"/>
        <w:rPr>
          <w:rFonts w:cs="Arial"/>
          <w:sz w:val="22"/>
          <w:szCs w:val="22"/>
          <w:lang w:val="en-US"/>
        </w:rPr>
      </w:pPr>
    </w:p>
    <w:p w14:paraId="3962FB6E" w14:textId="77777777" w:rsidR="001F5322" w:rsidRPr="007F77D0" w:rsidRDefault="00E03669" w:rsidP="001F5322">
      <w:pPr>
        <w:pStyle w:val="EndnoteText"/>
        <w:jc w:val="center"/>
        <w:rPr>
          <w:rFonts w:cs="Arial"/>
          <w:b/>
          <w:sz w:val="22"/>
          <w:szCs w:val="22"/>
          <w:lang w:val="en-US"/>
        </w:rPr>
      </w:pPr>
      <w:r w:rsidRPr="007F77D0">
        <w:rPr>
          <w:rFonts w:cs="Arial"/>
          <w:b/>
          <w:sz w:val="22"/>
          <w:szCs w:val="22"/>
          <w:lang w:val="en-US"/>
        </w:rPr>
        <w:t>Confirming you may begin your deployment</w:t>
      </w:r>
    </w:p>
    <w:p w14:paraId="25548973" w14:textId="77777777" w:rsidR="001F5322" w:rsidRPr="007F77D0" w:rsidRDefault="001F5322" w:rsidP="001F5322">
      <w:pPr>
        <w:pStyle w:val="EndnoteText"/>
        <w:rPr>
          <w:rFonts w:cs="Arial"/>
          <w:sz w:val="22"/>
          <w:szCs w:val="22"/>
          <w:lang w:val="en-US"/>
        </w:rPr>
      </w:pPr>
    </w:p>
    <w:p w14:paraId="3729B621" w14:textId="620EF88D" w:rsidR="00987C5B" w:rsidRPr="007F77D0" w:rsidRDefault="00CA2271" w:rsidP="00CA2271">
      <w:pPr>
        <w:pStyle w:val="EndnoteText"/>
        <w:rPr>
          <w:rFonts w:cs="Arial"/>
          <w:b/>
          <w:sz w:val="22"/>
          <w:szCs w:val="22"/>
          <w:lang w:val="en-US"/>
        </w:rPr>
      </w:pPr>
      <w:r w:rsidRPr="007F77D0">
        <w:rPr>
          <w:rFonts w:cs="Arial"/>
          <w:b/>
          <w:sz w:val="22"/>
          <w:szCs w:val="22"/>
          <w:lang w:val="en-US"/>
        </w:rPr>
        <w:t xml:space="preserve">Deployment </w:t>
      </w:r>
      <w:r w:rsidR="00191CE9" w:rsidRPr="007F77D0">
        <w:rPr>
          <w:rFonts w:cs="Arial"/>
          <w:b/>
          <w:sz w:val="22"/>
          <w:szCs w:val="22"/>
          <w:lang w:val="en-US"/>
        </w:rPr>
        <w:t>r</w:t>
      </w:r>
      <w:r w:rsidRPr="007F77D0">
        <w:rPr>
          <w:rFonts w:cs="Arial"/>
          <w:b/>
          <w:sz w:val="22"/>
          <w:szCs w:val="22"/>
          <w:lang w:val="en-US"/>
        </w:rPr>
        <w:t xml:space="preserve">ef: </w:t>
      </w:r>
      <w:r w:rsidR="00E3036E" w:rsidRPr="007F77D0">
        <w:rPr>
          <w:rFonts w:cs="Arial"/>
          <w:b/>
          <w:sz w:val="22"/>
          <w:szCs w:val="22"/>
          <w:lang w:val="en-US"/>
        </w:rPr>
        <w:t>PAN-</w:t>
      </w:r>
      <w:r w:rsidR="007F77D0" w:rsidRPr="007F77D0">
        <w:rPr>
          <w:rFonts w:cs="Arial"/>
          <w:b/>
          <w:sz w:val="22"/>
          <w:szCs w:val="22"/>
          <w:lang w:val="en-US"/>
        </w:rPr>
        <w:t>004713</w:t>
      </w:r>
      <w:r w:rsidR="00E3036E" w:rsidRPr="007F77D0">
        <w:rPr>
          <w:rFonts w:cs="Arial"/>
          <w:b/>
          <w:sz w:val="22"/>
          <w:szCs w:val="22"/>
          <w:lang w:val="en-US"/>
        </w:rPr>
        <w:t xml:space="preserve">  </w:t>
      </w:r>
    </w:p>
    <w:p w14:paraId="563CD00D" w14:textId="77F4138A" w:rsidR="00987C5B" w:rsidRPr="007F77D0" w:rsidRDefault="00CA2271" w:rsidP="00CA2271">
      <w:pPr>
        <w:pStyle w:val="EndnoteText"/>
        <w:rPr>
          <w:rFonts w:cs="Arial"/>
          <w:b/>
          <w:sz w:val="22"/>
          <w:szCs w:val="22"/>
          <w:lang w:val="en-US"/>
        </w:rPr>
      </w:pPr>
      <w:r w:rsidRPr="007F77D0">
        <w:rPr>
          <w:rFonts w:cs="Arial"/>
          <w:b/>
          <w:sz w:val="22"/>
          <w:szCs w:val="22"/>
          <w:lang w:val="en-US"/>
        </w:rPr>
        <w:t xml:space="preserve">Permit </w:t>
      </w:r>
      <w:r w:rsidR="00191CE9" w:rsidRPr="007F77D0">
        <w:rPr>
          <w:rFonts w:cs="Arial"/>
          <w:b/>
          <w:sz w:val="22"/>
          <w:szCs w:val="22"/>
          <w:lang w:val="en-US"/>
        </w:rPr>
        <w:t>r</w:t>
      </w:r>
      <w:r w:rsidRPr="007F77D0">
        <w:rPr>
          <w:rFonts w:cs="Arial"/>
          <w:b/>
          <w:sz w:val="22"/>
          <w:szCs w:val="22"/>
          <w:lang w:val="en-US"/>
        </w:rPr>
        <w:t xml:space="preserve">eference: </w:t>
      </w:r>
      <w:r w:rsidR="00155754" w:rsidRPr="007F77D0">
        <w:rPr>
          <w:rFonts w:cs="Arial"/>
          <w:b/>
          <w:sz w:val="22"/>
          <w:szCs w:val="22"/>
          <w:lang w:val="en-US"/>
        </w:rPr>
        <w:t>EPR/</w:t>
      </w:r>
      <w:r w:rsidR="007F77D0" w:rsidRPr="007F77D0">
        <w:rPr>
          <w:rFonts w:cs="Arial"/>
          <w:b/>
          <w:sz w:val="22"/>
          <w:szCs w:val="22"/>
          <w:lang w:val="en-US"/>
        </w:rPr>
        <w:t>GP3792SK</w:t>
      </w:r>
    </w:p>
    <w:p w14:paraId="7606682C" w14:textId="335C811F" w:rsidR="00CA2271" w:rsidRPr="007F77D0" w:rsidRDefault="00CA2271" w:rsidP="00CA2271">
      <w:pPr>
        <w:pStyle w:val="EndnoteText"/>
        <w:rPr>
          <w:rFonts w:cs="Arial"/>
          <w:b/>
          <w:sz w:val="22"/>
          <w:szCs w:val="22"/>
          <w:lang w:val="en-US"/>
        </w:rPr>
      </w:pPr>
      <w:r w:rsidRPr="007F77D0">
        <w:rPr>
          <w:rFonts w:cs="Arial"/>
          <w:b/>
          <w:sz w:val="22"/>
          <w:szCs w:val="22"/>
          <w:lang w:val="en-US"/>
        </w:rPr>
        <w:t xml:space="preserve">Permit </w:t>
      </w:r>
      <w:r w:rsidR="00191CE9" w:rsidRPr="007F77D0">
        <w:rPr>
          <w:rFonts w:cs="Arial"/>
          <w:b/>
          <w:sz w:val="22"/>
          <w:szCs w:val="22"/>
          <w:lang w:val="en-US"/>
        </w:rPr>
        <w:t>h</w:t>
      </w:r>
      <w:r w:rsidRPr="007F77D0">
        <w:rPr>
          <w:rFonts w:cs="Arial"/>
          <w:b/>
          <w:sz w:val="22"/>
          <w:szCs w:val="22"/>
          <w:lang w:val="en-US"/>
        </w:rPr>
        <w:t xml:space="preserve">older: </w:t>
      </w:r>
      <w:proofErr w:type="spellStart"/>
      <w:r w:rsidR="007F77D0" w:rsidRPr="007F77D0">
        <w:rPr>
          <w:rFonts w:cs="Arial"/>
          <w:b/>
          <w:sz w:val="22"/>
          <w:szCs w:val="22"/>
          <w:lang w:val="en-US"/>
        </w:rPr>
        <w:t>ByProduct</w:t>
      </w:r>
      <w:proofErr w:type="spellEnd"/>
      <w:r w:rsidR="007F77D0" w:rsidRPr="007F77D0">
        <w:rPr>
          <w:rFonts w:cs="Arial"/>
          <w:b/>
          <w:sz w:val="22"/>
          <w:szCs w:val="22"/>
          <w:lang w:val="en-US"/>
        </w:rPr>
        <w:t xml:space="preserve"> Recovery Ltd</w:t>
      </w:r>
    </w:p>
    <w:p w14:paraId="6ED75DF0" w14:textId="23AAB075" w:rsidR="001F5322" w:rsidRPr="001669D0" w:rsidRDefault="00CA2271" w:rsidP="001F5322">
      <w:pPr>
        <w:rPr>
          <w:rStyle w:val="EndnoteTextChar"/>
          <w:rFonts w:cs="Arial"/>
          <w:b/>
          <w:sz w:val="22"/>
          <w:szCs w:val="22"/>
        </w:rPr>
      </w:pPr>
      <w:r w:rsidRPr="007F77D0">
        <w:rPr>
          <w:rStyle w:val="EndnoteTextChar"/>
          <w:rFonts w:cs="Arial"/>
          <w:b/>
          <w:bCs/>
          <w:sz w:val="22"/>
          <w:szCs w:val="22"/>
        </w:rPr>
        <w:t xml:space="preserve">Location of the </w:t>
      </w:r>
      <w:r w:rsidR="00191CE9" w:rsidRPr="007F77D0">
        <w:rPr>
          <w:rStyle w:val="EndnoteTextChar"/>
          <w:rFonts w:cs="Arial"/>
          <w:b/>
          <w:bCs/>
          <w:sz w:val="22"/>
          <w:szCs w:val="22"/>
        </w:rPr>
        <w:t>d</w:t>
      </w:r>
      <w:r w:rsidRPr="007F77D0">
        <w:rPr>
          <w:rStyle w:val="EndnoteTextChar"/>
          <w:rFonts w:cs="Arial"/>
          <w:b/>
          <w:bCs/>
          <w:sz w:val="22"/>
          <w:szCs w:val="22"/>
        </w:rPr>
        <w:t>eployment:</w:t>
      </w:r>
      <w:r w:rsidRPr="007F77D0">
        <w:rPr>
          <w:rFonts w:cs="Arial"/>
          <w:b/>
          <w:sz w:val="22"/>
          <w:szCs w:val="22"/>
          <w:lang w:val="en-US"/>
        </w:rPr>
        <w:t xml:space="preserve"> </w:t>
      </w:r>
      <w:proofErr w:type="spellStart"/>
      <w:r w:rsidR="007F77D0" w:rsidRPr="007F77D0">
        <w:rPr>
          <w:rFonts w:cs="Arial"/>
          <w:b/>
          <w:sz w:val="22"/>
          <w:szCs w:val="22"/>
          <w:lang w:val="en-US"/>
        </w:rPr>
        <w:t>Bwlchmawr</w:t>
      </w:r>
      <w:proofErr w:type="spellEnd"/>
      <w:r w:rsidR="007F77D0" w:rsidRPr="007F77D0">
        <w:rPr>
          <w:rFonts w:cs="Arial"/>
          <w:b/>
          <w:sz w:val="22"/>
          <w:szCs w:val="22"/>
          <w:lang w:val="en-US"/>
        </w:rPr>
        <w:t xml:space="preserve"> </w:t>
      </w:r>
      <w:r w:rsidR="007F77D0">
        <w:rPr>
          <w:rFonts w:cs="Arial"/>
          <w:b/>
          <w:sz w:val="22"/>
          <w:szCs w:val="22"/>
          <w:lang w:val="en-US"/>
        </w:rPr>
        <w:t xml:space="preserve">Farm, </w:t>
      </w:r>
      <w:proofErr w:type="spellStart"/>
      <w:r w:rsidR="007F77D0">
        <w:rPr>
          <w:rFonts w:cs="Arial"/>
          <w:b/>
          <w:sz w:val="22"/>
          <w:szCs w:val="22"/>
          <w:lang w:val="en-US"/>
        </w:rPr>
        <w:t>Brynteg</w:t>
      </w:r>
      <w:proofErr w:type="spellEnd"/>
      <w:r w:rsidR="007F77D0">
        <w:rPr>
          <w:rFonts w:cs="Arial"/>
          <w:b/>
          <w:sz w:val="22"/>
          <w:szCs w:val="22"/>
          <w:lang w:val="en-US"/>
        </w:rPr>
        <w:t xml:space="preserve">, </w:t>
      </w:r>
      <w:proofErr w:type="spellStart"/>
      <w:r w:rsidR="007F77D0">
        <w:rPr>
          <w:rFonts w:cs="Arial"/>
          <w:b/>
          <w:sz w:val="22"/>
          <w:szCs w:val="22"/>
          <w:lang w:val="en-US"/>
        </w:rPr>
        <w:t>Llanybydder</w:t>
      </w:r>
      <w:proofErr w:type="spellEnd"/>
      <w:r w:rsidR="007F77D0">
        <w:rPr>
          <w:rFonts w:cs="Arial"/>
          <w:b/>
          <w:sz w:val="22"/>
          <w:szCs w:val="22"/>
          <w:lang w:val="en-US"/>
        </w:rPr>
        <w:t xml:space="preserve"> SA40 9XA</w:t>
      </w:r>
    </w:p>
    <w:p w14:paraId="573BA710" w14:textId="1CE81363"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9934C95"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7F77D0">
        <w:rPr>
          <w:rFonts w:cs="Arial"/>
          <w:b/>
          <w:sz w:val="22"/>
          <w:szCs w:val="22"/>
          <w:lang w:val="en-US"/>
        </w:rPr>
        <w:t>2</w:t>
      </w:r>
      <w:r w:rsidR="00445A95">
        <w:rPr>
          <w:rFonts w:cs="Arial"/>
          <w:b/>
          <w:sz w:val="22"/>
          <w:szCs w:val="22"/>
          <w:lang w:val="en-US"/>
        </w:rPr>
        <w:t>4</w:t>
      </w:r>
      <w:bookmarkStart w:id="5" w:name="_GoBack"/>
      <w:bookmarkEnd w:id="5"/>
      <w:r w:rsidR="007F77D0">
        <w:rPr>
          <w:rFonts w:cs="Arial"/>
          <w:b/>
          <w:sz w:val="22"/>
          <w:szCs w:val="22"/>
          <w:lang w:val="en-US"/>
        </w:rPr>
        <w:t>/03/19</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7F77D0" w:rsidRDefault="001F5322" w:rsidP="001F5322">
      <w:pPr>
        <w:pStyle w:val="EndnoteText"/>
        <w:rPr>
          <w:rFonts w:cs="Arial"/>
          <w:sz w:val="22"/>
          <w:szCs w:val="22"/>
          <w:lang w:val="en-US"/>
        </w:rPr>
      </w:pPr>
      <w:r w:rsidRPr="007F77D0">
        <w:rPr>
          <w:rFonts w:cs="Arial"/>
          <w:sz w:val="22"/>
          <w:szCs w:val="22"/>
          <w:lang w:val="en-US"/>
        </w:rPr>
        <w:t>Yours sincerely</w:t>
      </w:r>
    </w:p>
    <w:p w14:paraId="2C70394D" w14:textId="77777777" w:rsidR="001F5322" w:rsidRPr="007F77D0" w:rsidRDefault="001F5322" w:rsidP="001F5322">
      <w:pPr>
        <w:pStyle w:val="EndnoteText"/>
        <w:rPr>
          <w:rFonts w:cs="Arial"/>
          <w:sz w:val="22"/>
          <w:szCs w:val="22"/>
          <w:lang w:val="en-US"/>
        </w:rPr>
      </w:pPr>
    </w:p>
    <w:p w14:paraId="54621276" w14:textId="3662CABE" w:rsidR="00E3036E" w:rsidRPr="007F77D0" w:rsidRDefault="007F77D0" w:rsidP="004F089B">
      <w:pPr>
        <w:rPr>
          <w:rFonts w:cs="Arial"/>
          <w:b/>
          <w:sz w:val="22"/>
          <w:szCs w:val="22"/>
        </w:rPr>
      </w:pPr>
      <w:r w:rsidRPr="007F77D0">
        <w:rPr>
          <w:rFonts w:cs="Arial"/>
          <w:b/>
          <w:sz w:val="22"/>
          <w:szCs w:val="22"/>
        </w:rPr>
        <w:t>Hannah Loughlin</w:t>
      </w:r>
    </w:p>
    <w:p w14:paraId="0708ADC0" w14:textId="6D251401" w:rsidR="007F77D0" w:rsidRPr="007F77D0" w:rsidRDefault="007F77D0" w:rsidP="004F089B">
      <w:pPr>
        <w:rPr>
          <w:rFonts w:cs="Arial"/>
          <w:b/>
          <w:sz w:val="22"/>
          <w:szCs w:val="22"/>
        </w:rPr>
      </w:pPr>
      <w:r w:rsidRPr="007F77D0">
        <w:rPr>
          <w:rFonts w:cs="Arial"/>
          <w:b/>
          <w:sz w:val="22"/>
          <w:szCs w:val="22"/>
        </w:rPr>
        <w:t>Permitting Officer</w:t>
      </w:r>
    </w:p>
    <w:p w14:paraId="758A00ED" w14:textId="77777777" w:rsidR="001D684F" w:rsidRPr="007F77D0" w:rsidRDefault="001D684F" w:rsidP="004F089B">
      <w:pPr>
        <w:rPr>
          <w:rFonts w:cs="Arial"/>
          <w:b/>
          <w:sz w:val="22"/>
          <w:szCs w:val="22"/>
        </w:rPr>
      </w:pPr>
    </w:p>
    <w:p w14:paraId="73769407" w14:textId="72AB6FE6" w:rsidR="001669D0" w:rsidRPr="007F77D0" w:rsidRDefault="001669D0" w:rsidP="004F089B">
      <w:pPr>
        <w:rPr>
          <w:rFonts w:cs="Arial"/>
          <w:sz w:val="22"/>
          <w:szCs w:val="22"/>
        </w:rPr>
      </w:pPr>
      <w:r w:rsidRPr="007F77D0">
        <w:rPr>
          <w:rFonts w:cs="Arial"/>
          <w:sz w:val="22"/>
          <w:szCs w:val="22"/>
        </w:rPr>
        <w:t xml:space="preserve">c.c. </w:t>
      </w:r>
      <w:r w:rsidR="007F77D0" w:rsidRPr="007F77D0">
        <w:rPr>
          <w:rFonts w:cs="Arial"/>
          <w:sz w:val="22"/>
          <w:szCs w:val="22"/>
        </w:rPr>
        <w:t>Kevin Brook</w:t>
      </w:r>
      <w:r w:rsidRPr="007F77D0">
        <w:rPr>
          <w:rFonts w:cs="Arial"/>
          <w:sz w:val="22"/>
          <w:szCs w:val="22"/>
        </w:rPr>
        <w:t xml:space="preserve"> </w:t>
      </w:r>
    </w:p>
    <w:sectPr w:rsidR="001669D0" w:rsidRPr="007F77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45A9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227FA"/>
    <w:rsid w:val="00431C1C"/>
    <w:rsid w:val="004425AB"/>
    <w:rsid w:val="00445A95"/>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7F77D0"/>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66CAB"/>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2019-03-25T00:00:00+00:00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7E76EAF-613A-43D9-AAC7-798286E9BD5D}"/>
</file>

<file path=customXml/itemProps4.xml><?xml version="1.0" encoding="utf-8"?>
<ds:datastoreItem xmlns:ds="http://schemas.openxmlformats.org/officeDocument/2006/customXml" ds:itemID="{835AB455-9509-4A40-900E-EA6DB3BC4A7D}"/>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7.xml><?xml version="1.0" encoding="utf-8"?>
<ds:datastoreItem xmlns:ds="http://schemas.openxmlformats.org/officeDocument/2006/customXml" ds:itemID="{65245D75-2EDE-4860-AC8E-78739D6F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487</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3527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Loughlin, Hannah</cp:lastModifiedBy>
  <cp:revision>10</cp:revision>
  <cp:lastPrinted>2013-01-11T13:59:00Z</cp:lastPrinted>
  <dcterms:created xsi:type="dcterms:W3CDTF">2017-04-26T13:23:00Z</dcterms:created>
  <dcterms:modified xsi:type="dcterms:W3CDTF">2019-03-25T12:16:00Z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0f631406-8ff6-44d6-adfc-4b2ce3cd1552</vt:lpwstr>
  </property>
  <property fmtid="{D5CDD505-2E9C-101B-9397-08002B2CF9AE}" pid="15" name="_dlc_DocId">
    <vt:lpwstr>REGU-415-12212</vt:lpwstr>
  </property>
  <property fmtid="{D5CDD505-2E9C-101B-9397-08002B2CF9AE}" pid="16" name="_dlc_DocIdUrl">
    <vt:lpwstr>https://cyfoethnaturiolcymru.sharepoint.com/teams/Regulatory/Permitting/_layouts/15/DocIdRedir.aspx?ID=REGU-415-12212, REGU-415-12212</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Process">
    <vt:lpwstr/>
  </property>
  <property fmtid="{D5CDD505-2E9C-101B-9397-08002B2CF9AE}" pid="28" name="Email Subject">
    <vt:lpwstr/>
  </property>
  <property fmtid="{D5CDD505-2E9C-101B-9397-08002B2CF9AE}" pid="30" name="Email CC">
    <vt:lpwstr/>
  </property>
  <property fmtid="{D5CDD505-2E9C-101B-9397-08002B2CF9AE}" pid="31" name="URL">
    <vt:lpwstr/>
  </property>
  <property fmtid="{D5CDD505-2E9C-101B-9397-08002B2CF9AE}" pid="32" name="Case Reference">
    <vt:lpwstr/>
  </property>
  <property fmtid="{D5CDD505-2E9C-101B-9397-08002B2CF9AE}" pid="34" name="Email Sender">
    <vt:lpwstr/>
  </property>
  <property fmtid="{D5CDD505-2E9C-101B-9397-08002B2CF9AE}" pid="35" name="BCC">
    <vt:lpwstr/>
  </property>
</Properties>
</file>