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53F25" w14:textId="77777777" w:rsidR="006D3CE4" w:rsidRDefault="00395F07" w:rsidP="00395F07">
      <w:pPr>
        <w:ind w:left="-993"/>
      </w:pPr>
      <w:r>
        <w:rPr>
          <w:noProof/>
        </w:rPr>
        <w:drawing>
          <wp:inline distT="0" distB="0" distL="0" distR="0" wp14:anchorId="4AC4455C" wp14:editId="66A5A8DF">
            <wp:extent cx="10058880" cy="5657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81636" cy="567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39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07"/>
    <w:rsid w:val="00193BEA"/>
    <w:rsid w:val="00395F07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14B83"/>
  <w15:chartTrackingRefBased/>
  <w15:docId w15:val="{2D0D23FD-DE1F-4BEE-9AB9-19F90C305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Plot 2</Site_x0020_Name>
    <Internal_x002f_External xmlns="859f7ad6-93f6-4205-b62b-a17f28acbbac">Outgoing document</Internal_x002f_External>
    <Post_x0020_code xmlns="859f7ad6-93f6-4205-b62b-a17f28acbbac">SA43 1PR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17 The Moorings, St. Dogmaels, Cardigan, SA43 3LJ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2019-06-24T23:00:00+00:00</Document_x0020_Date>
    <Facility_x0020_Address xmlns="859f7ad6-93f6-4205-b62b-a17f28acbbac">Towyn Farm, Gwbert, Cardigan</Facility_x0020_Address>
    <Environment_x0020_Sub_x0020_Folder xmlns="859f7ad6-93f6-4205-b62b-a17f28acbbac">Licences applications</Environment_x0020_Sub_x0020_Folder>
    <Customer_x0020_Name xmlns="859f7ad6-93f6-4205-b62b-a17f28acbbac">Mr Mark Davies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14ACB75-4A8F-4B36-B5F2-F3F9E43D6F01}"/>
</file>

<file path=customXml/itemProps2.xml><?xml version="1.0" encoding="utf-8"?>
<ds:datastoreItem xmlns:ds="http://schemas.openxmlformats.org/officeDocument/2006/customXml" ds:itemID="{69E2DD4B-998C-488E-B4ED-20024558247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2D76815-6C0C-4800-B6FB-2A9F4B325FC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065A8AB-52EA-4DC9-AB18-AF933C80564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3D28B11-6B47-42B4-8EBB-DCEF36737451}">
  <ds:schemaRefs>
    <ds:schemaRef ds:uri="a84e7805-6a46-4291-b6c6-33e265e5a8c8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http://www.w3.org/XML/1998/namespace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2019-06-26T07:46:00Z</dcterms:created>
  <dcterms:modified xsi:type="dcterms:W3CDTF">2019-06-26T07:47:00Z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56c9b084-d07e-4858-a238-236454572506</vt:lpwstr>
  </property>
  <property fmtid="{D5CDD505-2E9C-101B-9397-08002B2CF9AE}" pid="4" name="_dlc_DocId">
    <vt:lpwstr>REGU-212-46498</vt:lpwstr>
  </property>
  <property fmtid="{D5CDD505-2E9C-101B-9397-08002B2CF9AE}" pid="5" name="_dlc_DocIdUrl">
    <vt:lpwstr>https://cyfoethnaturiolcymru.sharepoint.com/teams/Regulatory/Permitting/_layouts/15/DocIdRedir.aspx?ID=REGU-212-46498, REGU-212-46498</vt:lpwstr>
  </property>
</Properties>
</file>