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5000" w:type="pct"/>
        <w:tblLook w:val="04A0" w:firstRow="1" w:lastRow="0" w:firstColumn="1" w:lastColumn="0" w:noHBand="0" w:noVBand="1"/>
      </w:tblPr>
      <w:tblGrid>
        <w:gridCol w:w="4105"/>
        <w:gridCol w:w="6351"/>
      </w:tblGrid>
      <w:tr w:rsidR="001B5BE1" w:rsidRPr="00A007D4" w14:paraId="03ADB3C4" w14:textId="77777777" w:rsidTr="00A007D4">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A007D4">
        <w:tc>
          <w:tcPr>
            <w:tcW w:w="1963"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037" w:type="pct"/>
          </w:tcPr>
          <w:p w14:paraId="03ADB3C6" w14:textId="4A36A92C" w:rsidR="00706732" w:rsidRPr="00A007D4" w:rsidRDefault="00A440F1" w:rsidP="00A007D4">
            <w:pPr>
              <w:rPr>
                <w:rFonts w:ascii="Arial" w:hAnsi="Arial" w:cs="Arial"/>
              </w:rPr>
            </w:pPr>
            <w:r w:rsidRPr="00A007D4">
              <w:rPr>
                <w:rFonts w:ascii="Arial" w:hAnsi="Arial" w:cs="Arial"/>
              </w:rPr>
              <w:t>PAN-</w:t>
            </w:r>
            <w:r w:rsidR="002A63E9">
              <w:rPr>
                <w:rFonts w:ascii="Arial" w:hAnsi="Arial" w:cs="Arial"/>
              </w:rPr>
              <w:t>007083</w:t>
            </w:r>
          </w:p>
        </w:tc>
      </w:tr>
      <w:tr w:rsidR="00706732" w:rsidRPr="00A007D4" w14:paraId="03ADB3CA" w14:textId="77777777" w:rsidTr="00A007D4">
        <w:tc>
          <w:tcPr>
            <w:tcW w:w="1963"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037" w:type="pct"/>
          </w:tcPr>
          <w:p w14:paraId="03ADB3C9" w14:textId="703E706F" w:rsidR="00706732" w:rsidRPr="00A007D4" w:rsidRDefault="00A440F1" w:rsidP="00A007D4">
            <w:pPr>
              <w:rPr>
                <w:rFonts w:ascii="Arial" w:hAnsi="Arial" w:cs="Arial"/>
              </w:rPr>
            </w:pPr>
            <w:r w:rsidRPr="00A007D4">
              <w:rPr>
                <w:rFonts w:ascii="Arial" w:hAnsi="Arial" w:cs="Arial"/>
              </w:rPr>
              <w:t>EPR-</w:t>
            </w:r>
            <w:r w:rsidR="002A63E9">
              <w:rPr>
                <w:rFonts w:ascii="Arial" w:hAnsi="Arial" w:cs="Arial"/>
              </w:rPr>
              <w:t>GP3792SK</w:t>
            </w:r>
          </w:p>
        </w:tc>
      </w:tr>
      <w:tr w:rsidR="00706732" w:rsidRPr="00A007D4" w14:paraId="03ADB3CD" w14:textId="77777777" w:rsidTr="00A007D4">
        <w:tc>
          <w:tcPr>
            <w:tcW w:w="1963"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037" w:type="pct"/>
          </w:tcPr>
          <w:p w14:paraId="03ADB3CC" w14:textId="6C845B65" w:rsidR="00706732" w:rsidRPr="00A007D4" w:rsidRDefault="002A63E9" w:rsidP="00A007D4">
            <w:pPr>
              <w:rPr>
                <w:rFonts w:ascii="Arial" w:hAnsi="Arial" w:cs="Arial"/>
              </w:rPr>
            </w:pPr>
            <w:proofErr w:type="spellStart"/>
            <w:r>
              <w:rPr>
                <w:rFonts w:ascii="Arial" w:hAnsi="Arial" w:cs="Arial"/>
              </w:rPr>
              <w:t>ByProduct</w:t>
            </w:r>
            <w:proofErr w:type="spellEnd"/>
            <w:r>
              <w:rPr>
                <w:rFonts w:ascii="Arial" w:hAnsi="Arial" w:cs="Arial"/>
              </w:rPr>
              <w:t xml:space="preserve"> Recovery Ltd</w:t>
            </w:r>
          </w:p>
        </w:tc>
      </w:tr>
      <w:tr w:rsidR="00706732" w:rsidRPr="00A007D4" w14:paraId="03ADB3D0" w14:textId="77777777" w:rsidTr="00A007D4">
        <w:tc>
          <w:tcPr>
            <w:tcW w:w="1963"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037" w:type="pct"/>
          </w:tcPr>
          <w:p w14:paraId="7B658BE1" w14:textId="77777777" w:rsidR="002A63E9" w:rsidRPr="002A63E9" w:rsidRDefault="002A63E9" w:rsidP="002A63E9">
            <w:pPr>
              <w:rPr>
                <w:rFonts w:ascii="Arial" w:hAnsi="Arial" w:cs="Arial"/>
              </w:rPr>
            </w:pPr>
            <w:r w:rsidRPr="002A63E9">
              <w:rPr>
                <w:rFonts w:ascii="Arial" w:hAnsi="Arial" w:cs="Arial"/>
              </w:rPr>
              <w:t>Park Farm</w:t>
            </w:r>
          </w:p>
          <w:p w14:paraId="01B44089" w14:textId="77777777" w:rsidR="002A63E9" w:rsidRPr="002A63E9" w:rsidRDefault="002A63E9" w:rsidP="002A63E9">
            <w:pPr>
              <w:rPr>
                <w:rFonts w:ascii="Arial" w:hAnsi="Arial" w:cs="Arial"/>
              </w:rPr>
            </w:pPr>
            <w:r w:rsidRPr="002A63E9">
              <w:rPr>
                <w:rFonts w:ascii="Arial" w:hAnsi="Arial" w:cs="Arial"/>
              </w:rPr>
              <w:t>Malthouse Lane</w:t>
            </w:r>
          </w:p>
          <w:p w14:paraId="7B1C7CBE" w14:textId="77777777" w:rsidR="002A63E9" w:rsidRPr="002A63E9" w:rsidRDefault="002A63E9" w:rsidP="002A63E9">
            <w:pPr>
              <w:rPr>
                <w:rFonts w:ascii="Arial" w:hAnsi="Arial" w:cs="Arial"/>
              </w:rPr>
            </w:pPr>
            <w:r w:rsidRPr="002A63E9">
              <w:rPr>
                <w:rFonts w:ascii="Arial" w:hAnsi="Arial" w:cs="Arial"/>
              </w:rPr>
              <w:t>Caerleon</w:t>
            </w:r>
          </w:p>
          <w:p w14:paraId="0EEA6EFA" w14:textId="77777777" w:rsidR="002A63E9" w:rsidRPr="002A63E9" w:rsidRDefault="002A63E9" w:rsidP="002A63E9">
            <w:pPr>
              <w:rPr>
                <w:rFonts w:ascii="Arial" w:hAnsi="Arial" w:cs="Arial"/>
              </w:rPr>
            </w:pPr>
            <w:r w:rsidRPr="002A63E9">
              <w:rPr>
                <w:rFonts w:ascii="Arial" w:hAnsi="Arial" w:cs="Arial"/>
              </w:rPr>
              <w:t>Newport</w:t>
            </w:r>
          </w:p>
          <w:p w14:paraId="03ADB3CF" w14:textId="52B0313B" w:rsidR="00706732" w:rsidRPr="00A007D4" w:rsidRDefault="002A63E9" w:rsidP="002A63E9">
            <w:pPr>
              <w:rPr>
                <w:rFonts w:ascii="Arial" w:hAnsi="Arial" w:cs="Arial"/>
              </w:rPr>
            </w:pPr>
            <w:r w:rsidRPr="002A63E9">
              <w:rPr>
                <w:rFonts w:ascii="Arial" w:hAnsi="Arial" w:cs="Arial"/>
              </w:rPr>
              <w:t>NP18 3PB</w:t>
            </w:r>
          </w:p>
        </w:tc>
      </w:tr>
      <w:tr w:rsidR="00706732" w:rsidRPr="00A007D4" w14:paraId="03ADB3D6" w14:textId="77777777" w:rsidTr="00A007D4">
        <w:tc>
          <w:tcPr>
            <w:tcW w:w="1963"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037" w:type="pct"/>
          </w:tcPr>
          <w:p w14:paraId="2F0AEBCC" w14:textId="24DC0AE9" w:rsidR="00BD19D8" w:rsidRPr="00A007D4" w:rsidRDefault="00BD19D8" w:rsidP="00A007D4">
            <w:pPr>
              <w:rPr>
                <w:rFonts w:ascii="Arial" w:hAnsi="Arial" w:cs="Arial"/>
              </w:rPr>
            </w:pPr>
            <w:r w:rsidRPr="00A007D4">
              <w:rPr>
                <w:rFonts w:ascii="Arial" w:hAnsi="Arial" w:cs="Arial"/>
              </w:rPr>
              <w:t xml:space="preserve">Farm location: </w:t>
            </w:r>
            <w:r w:rsidR="002A63E9" w:rsidRPr="002A63E9">
              <w:rPr>
                <w:rFonts w:ascii="Arial" w:hAnsi="Arial" w:cs="Arial"/>
              </w:rPr>
              <w:t>ST 31874 91723</w:t>
            </w:r>
          </w:p>
          <w:p w14:paraId="3D94B8D9" w14:textId="77777777" w:rsidR="00BD19D8" w:rsidRPr="00A007D4" w:rsidRDefault="00BD19D8" w:rsidP="00A007D4">
            <w:pPr>
              <w:rPr>
                <w:rFonts w:ascii="Arial" w:hAnsi="Arial" w:cs="Arial"/>
              </w:rPr>
            </w:pPr>
          </w:p>
          <w:p w14:paraId="03ADB3D2" w14:textId="289B6224" w:rsidR="00706732" w:rsidRDefault="00706732" w:rsidP="00A007D4">
            <w:pPr>
              <w:rPr>
                <w:rFonts w:ascii="Arial" w:hAnsi="Arial" w:cs="Arial"/>
              </w:rPr>
            </w:pPr>
            <w:r w:rsidRPr="00A007D4">
              <w:rPr>
                <w:rFonts w:ascii="Arial" w:hAnsi="Arial" w:cs="Arial"/>
              </w:rPr>
              <w:t>Fields:</w:t>
            </w:r>
          </w:p>
          <w:p w14:paraId="6C10BC38" w14:textId="59119293" w:rsidR="002A63E9" w:rsidRDefault="002A63E9" w:rsidP="00A007D4">
            <w:pPr>
              <w:rPr>
                <w:rFonts w:ascii="Arial" w:hAnsi="Arial" w:cs="Arial"/>
              </w:rPr>
            </w:pPr>
          </w:p>
          <w:p w14:paraId="7C2152C0" w14:textId="6CEB97F1" w:rsidR="002A63E9" w:rsidRPr="002A63E9" w:rsidRDefault="002A63E9" w:rsidP="002A63E9">
            <w:pPr>
              <w:rPr>
                <w:rFonts w:ascii="Arial" w:hAnsi="Arial" w:cs="Arial"/>
              </w:rPr>
            </w:pPr>
            <w:r w:rsidRPr="002A63E9">
              <w:rPr>
                <w:rFonts w:ascii="Arial" w:hAnsi="Arial" w:cs="Arial"/>
              </w:rPr>
              <w:t xml:space="preserve">    </w:t>
            </w:r>
            <w:r w:rsidR="00D27F72">
              <w:rPr>
                <w:rFonts w:ascii="Arial" w:hAnsi="Arial" w:cs="Arial"/>
              </w:rPr>
              <w:t xml:space="preserve">   </w:t>
            </w:r>
            <w:r w:rsidRPr="002A63E9">
              <w:rPr>
                <w:rFonts w:ascii="Arial" w:hAnsi="Arial" w:cs="Arial"/>
              </w:rPr>
              <w:t xml:space="preserve">2 ST 32070 92184 </w:t>
            </w:r>
          </w:p>
          <w:p w14:paraId="25708F34" w14:textId="067F36F7" w:rsidR="002A63E9" w:rsidRPr="002A63E9" w:rsidRDefault="002A63E9" w:rsidP="002A63E9">
            <w:pPr>
              <w:rPr>
                <w:rFonts w:ascii="Arial" w:hAnsi="Arial" w:cs="Arial"/>
              </w:rPr>
            </w:pPr>
            <w:r w:rsidRPr="002A63E9">
              <w:rPr>
                <w:rFonts w:ascii="Arial" w:hAnsi="Arial" w:cs="Arial"/>
              </w:rPr>
              <w:t xml:space="preserve">    </w:t>
            </w:r>
            <w:r w:rsidR="00D27F72">
              <w:rPr>
                <w:rFonts w:ascii="Arial" w:hAnsi="Arial" w:cs="Arial"/>
              </w:rPr>
              <w:t xml:space="preserve">   </w:t>
            </w:r>
            <w:r w:rsidRPr="002A63E9">
              <w:rPr>
                <w:rFonts w:ascii="Arial" w:hAnsi="Arial" w:cs="Arial"/>
              </w:rPr>
              <w:t xml:space="preserve">6 ST 31672 91677 </w:t>
            </w:r>
          </w:p>
          <w:p w14:paraId="6A3296AE" w14:textId="400BF48E" w:rsidR="002A63E9" w:rsidRPr="002A63E9" w:rsidRDefault="002A63E9" w:rsidP="002A63E9">
            <w:pPr>
              <w:rPr>
                <w:rFonts w:ascii="Arial" w:hAnsi="Arial" w:cs="Arial"/>
              </w:rPr>
            </w:pPr>
            <w:r w:rsidRPr="002A63E9">
              <w:rPr>
                <w:rFonts w:ascii="Arial" w:hAnsi="Arial" w:cs="Arial"/>
              </w:rPr>
              <w:t xml:space="preserve">    </w:t>
            </w:r>
            <w:r w:rsidR="00D27F72">
              <w:rPr>
                <w:rFonts w:ascii="Arial" w:hAnsi="Arial" w:cs="Arial"/>
              </w:rPr>
              <w:t xml:space="preserve">   </w:t>
            </w:r>
            <w:r w:rsidRPr="002A63E9">
              <w:rPr>
                <w:rFonts w:ascii="Arial" w:hAnsi="Arial" w:cs="Arial"/>
              </w:rPr>
              <w:t xml:space="preserve">7 ST 32263 91967 </w:t>
            </w:r>
          </w:p>
          <w:p w14:paraId="31CB746B" w14:textId="77777777" w:rsidR="002A63E9" w:rsidRPr="002A63E9" w:rsidRDefault="002A63E9" w:rsidP="002A63E9">
            <w:pPr>
              <w:rPr>
                <w:rFonts w:ascii="Arial" w:hAnsi="Arial" w:cs="Arial"/>
              </w:rPr>
            </w:pPr>
            <w:r w:rsidRPr="002A63E9">
              <w:rPr>
                <w:rFonts w:ascii="Arial" w:hAnsi="Arial" w:cs="Arial"/>
              </w:rPr>
              <w:t xml:space="preserve"> 3015 ST 31301 92133</w:t>
            </w:r>
          </w:p>
          <w:p w14:paraId="653DF33A" w14:textId="77777777" w:rsidR="002A63E9" w:rsidRPr="002A63E9" w:rsidRDefault="002A63E9" w:rsidP="002A63E9">
            <w:pPr>
              <w:rPr>
                <w:rFonts w:ascii="Arial" w:hAnsi="Arial" w:cs="Arial"/>
              </w:rPr>
            </w:pPr>
            <w:r w:rsidRPr="002A63E9">
              <w:rPr>
                <w:rFonts w:ascii="Arial" w:hAnsi="Arial" w:cs="Arial"/>
              </w:rPr>
              <w:t xml:space="preserve"> 5422 ST 31537 92204</w:t>
            </w:r>
          </w:p>
          <w:p w14:paraId="14A8E76B" w14:textId="77777777" w:rsidR="002A63E9" w:rsidRPr="002A63E9" w:rsidRDefault="002A63E9" w:rsidP="002A63E9">
            <w:pPr>
              <w:rPr>
                <w:rFonts w:ascii="Arial" w:hAnsi="Arial" w:cs="Arial"/>
              </w:rPr>
            </w:pPr>
            <w:r w:rsidRPr="002A63E9">
              <w:rPr>
                <w:rFonts w:ascii="Arial" w:hAnsi="Arial" w:cs="Arial"/>
              </w:rPr>
              <w:t xml:space="preserve"> 5842 ST 31572 92409</w:t>
            </w:r>
          </w:p>
          <w:p w14:paraId="2EC2A434" w14:textId="77777777" w:rsidR="002A63E9" w:rsidRPr="002A63E9" w:rsidRDefault="002A63E9" w:rsidP="002A63E9">
            <w:pPr>
              <w:rPr>
                <w:rFonts w:ascii="Arial" w:hAnsi="Arial" w:cs="Arial"/>
              </w:rPr>
            </w:pPr>
            <w:r w:rsidRPr="002A63E9">
              <w:rPr>
                <w:rFonts w:ascii="Arial" w:hAnsi="Arial" w:cs="Arial"/>
              </w:rPr>
              <w:t xml:space="preserve"> 1237 ST 32119 92384</w:t>
            </w:r>
          </w:p>
          <w:p w14:paraId="1230F057" w14:textId="7C22186F" w:rsidR="002A63E9" w:rsidRPr="00A007D4" w:rsidRDefault="002A63E9" w:rsidP="002A63E9">
            <w:pPr>
              <w:rPr>
                <w:rFonts w:ascii="Arial" w:hAnsi="Arial" w:cs="Arial"/>
              </w:rPr>
            </w:pPr>
            <w:r w:rsidRPr="002A63E9">
              <w:rPr>
                <w:rFonts w:ascii="Arial" w:hAnsi="Arial" w:cs="Arial"/>
              </w:rPr>
              <w:t xml:space="preserve"> 4032 ST 32397 92332</w:t>
            </w:r>
          </w:p>
          <w:p w14:paraId="58D7671B" w14:textId="77777777" w:rsidR="00F9424F" w:rsidRPr="00A007D4" w:rsidRDefault="00F9424F" w:rsidP="00A007D4">
            <w:pPr>
              <w:rPr>
                <w:rFonts w:ascii="Arial" w:hAnsi="Arial" w:cs="Arial"/>
              </w:rPr>
            </w:pPr>
          </w:p>
          <w:p w14:paraId="62BE161E" w14:textId="77777777" w:rsidR="00F9424F" w:rsidRDefault="00706732" w:rsidP="00A007D4">
            <w:pPr>
              <w:rPr>
                <w:rFonts w:ascii="Arial" w:hAnsi="Arial" w:cs="Arial"/>
              </w:rPr>
            </w:pPr>
            <w:r w:rsidRPr="00A007D4">
              <w:rPr>
                <w:rFonts w:ascii="Arial" w:hAnsi="Arial" w:cs="Arial"/>
              </w:rPr>
              <w:t>Storage:</w:t>
            </w:r>
          </w:p>
          <w:p w14:paraId="4D39A8DB" w14:textId="77777777" w:rsidR="00D27F72" w:rsidRDefault="00D27F72" w:rsidP="00A007D4">
            <w:pPr>
              <w:rPr>
                <w:rFonts w:ascii="Arial" w:hAnsi="Arial" w:cs="Arial"/>
              </w:rPr>
            </w:pPr>
          </w:p>
          <w:p w14:paraId="3F6F90E5" w14:textId="77777777" w:rsidR="00D27F72" w:rsidRPr="00D27F72" w:rsidRDefault="00D27F72" w:rsidP="00D27F72">
            <w:pPr>
              <w:rPr>
                <w:rFonts w:ascii="Arial" w:hAnsi="Arial" w:cs="Arial"/>
              </w:rPr>
            </w:pPr>
            <w:r w:rsidRPr="00D27F72">
              <w:rPr>
                <w:rFonts w:ascii="Arial" w:hAnsi="Arial" w:cs="Arial"/>
              </w:rPr>
              <w:t>ST 31162 92135 19 09 02</w:t>
            </w:r>
          </w:p>
          <w:p w14:paraId="36167ACE" w14:textId="77777777" w:rsidR="00D27F72" w:rsidRPr="00D27F72" w:rsidRDefault="00D27F72" w:rsidP="00D27F72">
            <w:pPr>
              <w:rPr>
                <w:rFonts w:ascii="Arial" w:hAnsi="Arial" w:cs="Arial"/>
              </w:rPr>
            </w:pPr>
            <w:r w:rsidRPr="00D27F72">
              <w:rPr>
                <w:rFonts w:ascii="Arial" w:hAnsi="Arial" w:cs="Arial"/>
              </w:rPr>
              <w:t>ST 31484 92457 19 09 02</w:t>
            </w:r>
          </w:p>
          <w:p w14:paraId="177213F8" w14:textId="77777777" w:rsidR="00D27F72" w:rsidRPr="00D27F72" w:rsidRDefault="00D27F72" w:rsidP="00D27F72">
            <w:pPr>
              <w:rPr>
                <w:rFonts w:ascii="Arial" w:hAnsi="Arial" w:cs="Arial"/>
              </w:rPr>
            </w:pPr>
            <w:r w:rsidRPr="00D27F72">
              <w:rPr>
                <w:rFonts w:ascii="Arial" w:hAnsi="Arial" w:cs="Arial"/>
              </w:rPr>
              <w:t xml:space="preserve">ST 31973 92470 19 09 02 </w:t>
            </w:r>
          </w:p>
          <w:p w14:paraId="0E74D07D" w14:textId="77777777" w:rsidR="00D27F72" w:rsidRPr="00D27F72" w:rsidRDefault="00D27F72" w:rsidP="00D27F72">
            <w:pPr>
              <w:rPr>
                <w:rFonts w:ascii="Arial" w:hAnsi="Arial" w:cs="Arial"/>
              </w:rPr>
            </w:pPr>
            <w:r w:rsidRPr="00D27F72">
              <w:rPr>
                <w:rFonts w:ascii="Arial" w:hAnsi="Arial" w:cs="Arial"/>
              </w:rPr>
              <w:t xml:space="preserve">ST 32305 92460 19 09 02 </w:t>
            </w:r>
          </w:p>
          <w:p w14:paraId="326EF226" w14:textId="77777777" w:rsidR="00D27F72" w:rsidRPr="00D27F72" w:rsidRDefault="00D27F72" w:rsidP="00D27F72">
            <w:pPr>
              <w:rPr>
                <w:rFonts w:ascii="Arial" w:hAnsi="Arial" w:cs="Arial"/>
              </w:rPr>
            </w:pPr>
            <w:r w:rsidRPr="00D27F72">
              <w:rPr>
                <w:rFonts w:ascii="Arial" w:hAnsi="Arial" w:cs="Arial"/>
              </w:rPr>
              <w:t>ST 31635 91820 19 09 02</w:t>
            </w:r>
          </w:p>
          <w:p w14:paraId="03ADB3D5" w14:textId="654C721F" w:rsidR="00D27F72" w:rsidRPr="00A007D4" w:rsidRDefault="00D27F72" w:rsidP="00D27F72">
            <w:pPr>
              <w:rPr>
                <w:rFonts w:ascii="Arial" w:hAnsi="Arial" w:cs="Arial"/>
              </w:rPr>
            </w:pPr>
            <w:r w:rsidRPr="00D27F72">
              <w:rPr>
                <w:rFonts w:ascii="Arial" w:hAnsi="Arial" w:cs="Arial"/>
              </w:rPr>
              <w:t>ST 32100 91935 19 09 02</w:t>
            </w: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2953"/>
        <w:gridCol w:w="1809"/>
        <w:gridCol w:w="5694"/>
      </w:tblGrid>
      <w:tr w:rsidR="001B5BE1" w:rsidRPr="00A007D4" w14:paraId="03ADB3D9" w14:textId="77777777" w:rsidTr="00437319">
        <w:tc>
          <w:tcPr>
            <w:tcW w:w="5000" w:type="pct"/>
            <w:gridSpan w:val="3"/>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437319">
        <w:tc>
          <w:tcPr>
            <w:tcW w:w="1412"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3588" w:type="pct"/>
            <w:gridSpan w:val="2"/>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437319">
        <w:tc>
          <w:tcPr>
            <w:tcW w:w="1412" w:type="pct"/>
          </w:tcPr>
          <w:p w14:paraId="03ADB3DD" w14:textId="77777777" w:rsidR="00FF0137" w:rsidRPr="00A007D4" w:rsidRDefault="00FF0137" w:rsidP="00A007D4">
            <w:pPr>
              <w:rPr>
                <w:rFonts w:ascii="Arial" w:hAnsi="Arial" w:cs="Arial"/>
              </w:rPr>
            </w:pPr>
            <w:r w:rsidRPr="00A007D4">
              <w:rPr>
                <w:rFonts w:ascii="Arial" w:hAnsi="Arial" w:cs="Arial"/>
              </w:rPr>
              <w:t>Internal consultation</w:t>
            </w:r>
          </w:p>
        </w:tc>
        <w:tc>
          <w:tcPr>
            <w:tcW w:w="3588" w:type="pct"/>
            <w:gridSpan w:val="2"/>
          </w:tcPr>
          <w:p w14:paraId="0B29A79A" w14:textId="68186438" w:rsidR="00FF0137" w:rsidRPr="00A007D4" w:rsidRDefault="00FF0137" w:rsidP="00A007D4">
            <w:pPr>
              <w:rPr>
                <w:rFonts w:ascii="Arial" w:hAnsi="Arial" w:cs="Arial"/>
                <w:color w:val="FF0000"/>
              </w:rPr>
            </w:pPr>
            <w:r w:rsidRPr="00A007D4">
              <w:rPr>
                <w:rFonts w:ascii="Arial" w:hAnsi="Arial" w:cs="Arial"/>
              </w:rPr>
              <w:t xml:space="preserve">Waste reg team: </w:t>
            </w:r>
            <w:hyperlink r:id="rId13" w:history="1">
              <w:r w:rsidR="00B07C4F" w:rsidRPr="00A337B6">
                <w:rPr>
                  <w:rStyle w:val="Hyperlink"/>
                  <w:rFonts w:ascii="Arial" w:hAnsi="Arial" w:cs="Arial"/>
                </w:rPr>
                <w:t>SE.waste.queries@cyfoethnaturiolcymru.gov.uk</w:t>
              </w:r>
            </w:hyperlink>
            <w:r w:rsidR="00B07C4F">
              <w:rPr>
                <w:rFonts w:ascii="Arial" w:hAnsi="Arial" w:cs="Arial"/>
                <w:color w:val="FF0000"/>
              </w:rPr>
              <w:t xml:space="preserve"> </w:t>
            </w:r>
          </w:p>
          <w:p w14:paraId="580F8560" w14:textId="3F4DAAE3" w:rsidR="00FF0137" w:rsidRPr="00A007D4" w:rsidRDefault="00B8416E" w:rsidP="00A007D4">
            <w:pPr>
              <w:rPr>
                <w:rFonts w:ascii="Arial" w:hAnsi="Arial" w:cs="Arial"/>
              </w:rPr>
            </w:pPr>
            <w:r>
              <w:rPr>
                <w:rFonts w:ascii="Arial" w:hAnsi="Arial" w:cs="Arial"/>
              </w:rPr>
              <w:t>Environment</w:t>
            </w:r>
            <w:r w:rsidR="00FF0137" w:rsidRPr="00A007D4">
              <w:rPr>
                <w:rFonts w:ascii="Arial" w:hAnsi="Arial" w:cs="Arial"/>
              </w:rPr>
              <w:t xml:space="preserve"> team: </w:t>
            </w:r>
            <w:hyperlink r:id="rId14" w:history="1">
              <w:r w:rsidR="00B07C4F" w:rsidRPr="00A337B6">
                <w:rPr>
                  <w:rStyle w:val="Hyperlink"/>
                  <w:rFonts w:ascii="Arial" w:hAnsi="Arial" w:cs="Arial"/>
                </w:rPr>
                <w:t>NBGCConsultations@cyfoethnaturiolcymru.gov.uk</w:t>
              </w:r>
            </w:hyperlink>
            <w:r w:rsidR="00B07C4F">
              <w:rPr>
                <w:rFonts w:ascii="Arial" w:hAnsi="Arial" w:cs="Arial"/>
                <w:color w:val="FF0000"/>
              </w:rPr>
              <w:t xml:space="preserve"> </w:t>
            </w:r>
          </w:p>
          <w:p w14:paraId="03ADB3E0" w14:textId="0AC9A6B7" w:rsidR="00FF0137" w:rsidRPr="00A007D4" w:rsidRDefault="00FF0137" w:rsidP="00A007D4">
            <w:pPr>
              <w:rPr>
                <w:rFonts w:ascii="Arial" w:hAnsi="Arial" w:cs="Arial"/>
              </w:rPr>
            </w:pPr>
            <w:r w:rsidRPr="00A007D4">
              <w:rPr>
                <w:rFonts w:ascii="Arial" w:hAnsi="Arial" w:cs="Arial"/>
              </w:rPr>
              <w:t>NRW NLO</w:t>
            </w:r>
            <w:r w:rsidRPr="00DF2A9A">
              <w:rPr>
                <w:rFonts w:ascii="Arial" w:hAnsi="Arial" w:cs="Arial"/>
                <w:color w:val="000000" w:themeColor="text1"/>
              </w:rPr>
              <w:t>: N/A</w:t>
            </w:r>
          </w:p>
        </w:tc>
      </w:tr>
      <w:tr w:rsidR="00FF0137" w:rsidRPr="00A007D4" w14:paraId="03ADB3E4" w14:textId="77777777" w:rsidTr="00437319">
        <w:tc>
          <w:tcPr>
            <w:tcW w:w="1412" w:type="pct"/>
          </w:tcPr>
          <w:p w14:paraId="03ADB3E2" w14:textId="77777777" w:rsidR="00FF0137" w:rsidRPr="00A007D4" w:rsidRDefault="00FF0137" w:rsidP="00A007D4">
            <w:pPr>
              <w:rPr>
                <w:rFonts w:ascii="Arial" w:hAnsi="Arial" w:cs="Arial"/>
              </w:rPr>
            </w:pPr>
            <w:r w:rsidRPr="00A007D4">
              <w:rPr>
                <w:rFonts w:ascii="Arial" w:hAnsi="Arial" w:cs="Arial"/>
              </w:rPr>
              <w:t>External consultation</w:t>
            </w:r>
          </w:p>
        </w:tc>
        <w:tc>
          <w:tcPr>
            <w:tcW w:w="3588" w:type="pct"/>
            <w:gridSpan w:val="2"/>
          </w:tcPr>
          <w:p w14:paraId="03ADB3E3" w14:textId="1614897D" w:rsidR="00FF0137" w:rsidRPr="00A007D4" w:rsidRDefault="00FF0137" w:rsidP="00A007D4">
            <w:pPr>
              <w:rPr>
                <w:rFonts w:ascii="Arial" w:hAnsi="Arial" w:cs="Arial"/>
              </w:rPr>
            </w:pPr>
            <w:r w:rsidRPr="00A007D4">
              <w:rPr>
                <w:rFonts w:ascii="Arial" w:hAnsi="Arial" w:cs="Arial"/>
              </w:rPr>
              <w:t xml:space="preserve">EA NLO: </w:t>
            </w:r>
            <w:hyperlink r:id="rId15" w:history="1">
              <w:r w:rsidR="00DF2A9A" w:rsidRPr="00A337B6">
                <w:rPr>
                  <w:rStyle w:val="Hyperlink"/>
                  <w:rFonts w:ascii="Arial" w:hAnsi="Arial" w:cs="Arial"/>
                </w:rPr>
                <w:t>Ewan.Marshall-Harries@environment-agency.gov.uk</w:t>
              </w:r>
            </w:hyperlink>
            <w:r w:rsidR="00DF2A9A">
              <w:rPr>
                <w:rFonts w:ascii="Arial" w:hAnsi="Arial" w:cs="Arial"/>
                <w:color w:val="FF0000"/>
              </w:rPr>
              <w:t xml:space="preserve"> </w:t>
            </w:r>
          </w:p>
        </w:tc>
      </w:tr>
      <w:tr w:rsidR="00FF0137" w:rsidRPr="00A007D4" w14:paraId="03ADB3E7" w14:textId="77777777" w:rsidTr="00437319">
        <w:tc>
          <w:tcPr>
            <w:tcW w:w="1412"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3588" w:type="pct"/>
            <w:gridSpan w:val="2"/>
          </w:tcPr>
          <w:p w14:paraId="03ADB3E6" w14:textId="25085C0A" w:rsidR="00FF0137" w:rsidRPr="00DF2A9A" w:rsidRDefault="00DF2A9A" w:rsidP="00A007D4">
            <w:pPr>
              <w:rPr>
                <w:rFonts w:ascii="Arial" w:hAnsi="Arial" w:cs="Arial"/>
                <w:color w:val="000000" w:themeColor="text1"/>
              </w:rPr>
            </w:pPr>
            <w:r w:rsidRPr="00DF2A9A">
              <w:rPr>
                <w:rFonts w:ascii="Arial" w:hAnsi="Arial" w:cs="Arial"/>
                <w:color w:val="000000" w:themeColor="text1"/>
              </w:rPr>
              <w:t>04</w:t>
            </w:r>
            <w:r w:rsidR="00A440F1" w:rsidRPr="00DF2A9A">
              <w:rPr>
                <w:rFonts w:ascii="Arial" w:hAnsi="Arial" w:cs="Arial"/>
                <w:color w:val="000000" w:themeColor="text1"/>
              </w:rPr>
              <w:t>/</w:t>
            </w:r>
            <w:r w:rsidRPr="00DF2A9A">
              <w:rPr>
                <w:rFonts w:ascii="Arial" w:hAnsi="Arial" w:cs="Arial"/>
                <w:color w:val="000000" w:themeColor="text1"/>
              </w:rPr>
              <w:t>10</w:t>
            </w:r>
            <w:r w:rsidR="00A440F1" w:rsidRPr="00DF2A9A">
              <w:rPr>
                <w:rFonts w:ascii="Arial" w:hAnsi="Arial" w:cs="Arial"/>
                <w:color w:val="000000" w:themeColor="text1"/>
              </w:rPr>
              <w:t>/2019</w:t>
            </w:r>
          </w:p>
        </w:tc>
      </w:tr>
      <w:tr w:rsidR="00517F26" w:rsidRPr="00A007D4" w14:paraId="03ADB3EB" w14:textId="77777777" w:rsidTr="00437319">
        <w:tc>
          <w:tcPr>
            <w:tcW w:w="2277" w:type="pct"/>
            <w:gridSpan w:val="2"/>
          </w:tcPr>
          <w:p w14:paraId="03ADB3E8" w14:textId="46F524AD" w:rsidR="00517F26" w:rsidRPr="00DF2A9A" w:rsidRDefault="00517F26" w:rsidP="00A007D4">
            <w:pPr>
              <w:rPr>
                <w:rFonts w:ascii="Arial" w:hAnsi="Arial" w:cs="Arial"/>
                <w:color w:val="000000" w:themeColor="text1"/>
              </w:rPr>
            </w:pPr>
            <w:r w:rsidRPr="00DF2A9A">
              <w:rPr>
                <w:rFonts w:ascii="Arial" w:hAnsi="Arial" w:cs="Arial"/>
                <w:color w:val="000000" w:themeColor="text1"/>
              </w:rPr>
              <w:t xml:space="preserve">Are fields within Gower AONB? If </w:t>
            </w:r>
            <w:r w:rsidR="00922A3D" w:rsidRPr="00DF2A9A">
              <w:rPr>
                <w:rFonts w:ascii="Arial" w:hAnsi="Arial" w:cs="Arial"/>
                <w:color w:val="000000" w:themeColor="text1"/>
              </w:rPr>
              <w:t>yes,</w:t>
            </w:r>
            <w:r w:rsidRPr="00DF2A9A">
              <w:rPr>
                <w:rFonts w:ascii="Arial" w:hAnsi="Arial" w:cs="Arial"/>
                <w:color w:val="000000" w:themeColor="text1"/>
              </w:rPr>
              <w:t xml:space="preserve"> then consult.</w:t>
            </w:r>
          </w:p>
        </w:tc>
        <w:tc>
          <w:tcPr>
            <w:tcW w:w="2723" w:type="pct"/>
          </w:tcPr>
          <w:p w14:paraId="03ADB3EA" w14:textId="71D5A2D7" w:rsidR="00517F26" w:rsidRPr="00DF2A9A" w:rsidRDefault="00517F26" w:rsidP="00A007D4">
            <w:pPr>
              <w:rPr>
                <w:rFonts w:ascii="Arial" w:hAnsi="Arial" w:cs="Arial"/>
                <w:color w:val="000000" w:themeColor="text1"/>
              </w:rPr>
            </w:pPr>
            <w:r w:rsidRPr="00DF2A9A">
              <w:rPr>
                <w:rFonts w:ascii="Arial" w:hAnsi="Arial" w:cs="Arial"/>
                <w:color w:val="000000" w:themeColor="text1"/>
              </w:rPr>
              <w:t>N/A</w:t>
            </w:r>
          </w:p>
        </w:tc>
      </w:tr>
      <w:tr w:rsidR="00517F26" w:rsidRPr="00A007D4" w14:paraId="03ADB3EF" w14:textId="77777777" w:rsidTr="00437319">
        <w:tc>
          <w:tcPr>
            <w:tcW w:w="2277" w:type="pct"/>
            <w:gridSpan w:val="2"/>
          </w:tcPr>
          <w:p w14:paraId="03ADB3EC" w14:textId="70457A55" w:rsidR="00517F26" w:rsidRPr="00DF2A9A" w:rsidRDefault="00517F26" w:rsidP="00A007D4">
            <w:pPr>
              <w:rPr>
                <w:rFonts w:ascii="Arial" w:hAnsi="Arial" w:cs="Arial"/>
                <w:color w:val="000000" w:themeColor="text1"/>
              </w:rPr>
            </w:pPr>
            <w:r w:rsidRPr="00DF2A9A">
              <w:rPr>
                <w:rFonts w:ascii="Arial" w:hAnsi="Arial" w:cs="Arial"/>
                <w:color w:val="000000" w:themeColor="text1"/>
              </w:rPr>
              <w:t xml:space="preserve">Are fields within </w:t>
            </w:r>
            <w:proofErr w:type="spellStart"/>
            <w:r w:rsidRPr="00DF2A9A">
              <w:rPr>
                <w:rFonts w:ascii="Arial" w:hAnsi="Arial" w:cs="Arial"/>
                <w:color w:val="000000" w:themeColor="text1"/>
              </w:rPr>
              <w:t>Clwydian</w:t>
            </w:r>
            <w:proofErr w:type="spellEnd"/>
            <w:r w:rsidRPr="00DF2A9A">
              <w:rPr>
                <w:rFonts w:ascii="Arial" w:hAnsi="Arial" w:cs="Arial"/>
                <w:color w:val="000000" w:themeColor="text1"/>
              </w:rPr>
              <w:t xml:space="preserve"> Range and Dee Valley AONB? If </w:t>
            </w:r>
            <w:r w:rsidR="00922A3D" w:rsidRPr="00DF2A9A">
              <w:rPr>
                <w:rFonts w:ascii="Arial" w:hAnsi="Arial" w:cs="Arial"/>
                <w:color w:val="000000" w:themeColor="text1"/>
              </w:rPr>
              <w:t>yes,</w:t>
            </w:r>
            <w:r w:rsidRPr="00DF2A9A">
              <w:rPr>
                <w:rFonts w:ascii="Arial" w:hAnsi="Arial" w:cs="Arial"/>
                <w:color w:val="000000" w:themeColor="text1"/>
              </w:rPr>
              <w:t xml:space="preserve"> then consult.</w:t>
            </w:r>
          </w:p>
        </w:tc>
        <w:tc>
          <w:tcPr>
            <w:tcW w:w="2723" w:type="pct"/>
          </w:tcPr>
          <w:p w14:paraId="03ADB3EE" w14:textId="0F42953F" w:rsidR="00517F26" w:rsidRPr="00DF2A9A" w:rsidRDefault="00517F26" w:rsidP="00A007D4">
            <w:pPr>
              <w:rPr>
                <w:rFonts w:ascii="Arial" w:hAnsi="Arial" w:cs="Arial"/>
                <w:color w:val="000000" w:themeColor="text1"/>
              </w:rPr>
            </w:pPr>
            <w:r w:rsidRPr="00DF2A9A">
              <w:rPr>
                <w:rFonts w:ascii="Arial" w:hAnsi="Arial" w:cs="Arial"/>
                <w:color w:val="000000" w:themeColor="text1"/>
              </w:rPr>
              <w:t>N/A</w:t>
            </w:r>
          </w:p>
        </w:tc>
      </w:tr>
      <w:tr w:rsidR="00E20D6B" w:rsidRPr="00A007D4" w14:paraId="54549558" w14:textId="77777777" w:rsidTr="00437319">
        <w:tc>
          <w:tcPr>
            <w:tcW w:w="2277" w:type="pct"/>
            <w:gridSpan w:val="2"/>
          </w:tcPr>
          <w:p w14:paraId="7D2D4D50" w14:textId="791D59C6" w:rsidR="00E20D6B" w:rsidRPr="00DF2A9A" w:rsidRDefault="00E20D6B" w:rsidP="00A007D4">
            <w:pPr>
              <w:rPr>
                <w:rFonts w:ascii="Arial" w:hAnsi="Arial" w:cs="Arial"/>
                <w:color w:val="000000" w:themeColor="text1"/>
              </w:rPr>
            </w:pPr>
            <w:r w:rsidRPr="00DF2A9A">
              <w:rPr>
                <w:rFonts w:ascii="Arial" w:hAnsi="Arial" w:cs="Arial"/>
                <w:color w:val="000000" w:themeColor="text1"/>
              </w:rPr>
              <w:t>Are fields on Anglesey? If yes, then send application.</w:t>
            </w:r>
          </w:p>
        </w:tc>
        <w:tc>
          <w:tcPr>
            <w:tcW w:w="2723" w:type="pct"/>
          </w:tcPr>
          <w:p w14:paraId="4DFBEA33" w14:textId="0864522E" w:rsidR="00E20D6B" w:rsidRPr="00DF2A9A" w:rsidRDefault="00E20D6B" w:rsidP="00E20D6B">
            <w:pPr>
              <w:rPr>
                <w:rFonts w:ascii="Arial" w:hAnsi="Arial" w:cs="Arial"/>
                <w:color w:val="000000" w:themeColor="text1"/>
              </w:rPr>
            </w:pPr>
            <w:r w:rsidRPr="00DF2A9A">
              <w:rPr>
                <w:rFonts w:ascii="Arial" w:hAnsi="Arial" w:cs="Arial"/>
                <w:color w:val="000000" w:themeColor="text1"/>
              </w:rPr>
              <w:t>N/A</w:t>
            </w:r>
          </w:p>
        </w:tc>
      </w:tr>
      <w:tr w:rsidR="00701DA5" w:rsidRPr="00A007D4" w14:paraId="22E85112" w14:textId="77777777" w:rsidTr="00437319">
        <w:tc>
          <w:tcPr>
            <w:tcW w:w="2277" w:type="pct"/>
            <w:gridSpan w:val="2"/>
          </w:tcPr>
          <w:p w14:paraId="27F4F05B" w14:textId="4A1C867F" w:rsidR="00701DA5" w:rsidRPr="00DF2A9A" w:rsidRDefault="00701DA5" w:rsidP="00A007D4">
            <w:pPr>
              <w:rPr>
                <w:rFonts w:ascii="Arial" w:hAnsi="Arial" w:cs="Arial"/>
                <w:color w:val="000000" w:themeColor="text1"/>
              </w:rPr>
            </w:pPr>
            <w:r w:rsidRPr="00DF2A9A">
              <w:rPr>
                <w:rFonts w:ascii="Arial" w:hAnsi="Arial" w:cs="Arial"/>
                <w:color w:val="000000" w:themeColor="text1"/>
              </w:rPr>
              <w:t xml:space="preserve">Are fields within a National Park? If </w:t>
            </w:r>
            <w:r w:rsidR="00922A3D" w:rsidRPr="00DF2A9A">
              <w:rPr>
                <w:rFonts w:ascii="Arial" w:hAnsi="Arial" w:cs="Arial"/>
                <w:color w:val="000000" w:themeColor="text1"/>
              </w:rPr>
              <w:t>yes,</w:t>
            </w:r>
            <w:r w:rsidRPr="00DF2A9A">
              <w:rPr>
                <w:rFonts w:ascii="Arial" w:hAnsi="Arial" w:cs="Arial"/>
                <w:color w:val="000000" w:themeColor="text1"/>
              </w:rPr>
              <w:t xml:space="preserve"> then consult with Parks Authority.</w:t>
            </w:r>
          </w:p>
        </w:tc>
        <w:tc>
          <w:tcPr>
            <w:tcW w:w="2723" w:type="pct"/>
          </w:tcPr>
          <w:p w14:paraId="7AB5937E" w14:textId="0BB15C59" w:rsidR="00701DA5" w:rsidRPr="00DF2A9A" w:rsidRDefault="00701DA5" w:rsidP="00A007D4">
            <w:pPr>
              <w:rPr>
                <w:rFonts w:ascii="Arial" w:hAnsi="Arial" w:cs="Arial"/>
                <w:color w:val="000000" w:themeColor="text1"/>
              </w:rPr>
            </w:pPr>
            <w:r w:rsidRPr="00DF2A9A">
              <w:rPr>
                <w:rFonts w:ascii="Arial" w:hAnsi="Arial" w:cs="Arial"/>
                <w:color w:val="000000" w:themeColor="text1"/>
              </w:rPr>
              <w:t>N/A</w:t>
            </w:r>
          </w:p>
        </w:tc>
      </w:tr>
      <w:tr w:rsidR="001B5BE1" w:rsidRPr="00A007D4" w14:paraId="03ADB3F3" w14:textId="77777777" w:rsidTr="00437319">
        <w:tc>
          <w:tcPr>
            <w:tcW w:w="2277" w:type="pct"/>
            <w:gridSpan w:val="2"/>
          </w:tcPr>
          <w:p w14:paraId="03ADB3F0" w14:textId="77777777" w:rsidR="001B5BE1" w:rsidRPr="00DF2A9A" w:rsidRDefault="001B5BE1" w:rsidP="00A007D4">
            <w:pPr>
              <w:rPr>
                <w:rFonts w:ascii="Arial" w:hAnsi="Arial" w:cs="Arial"/>
                <w:color w:val="000000" w:themeColor="text1"/>
              </w:rPr>
            </w:pPr>
            <w:r w:rsidRPr="00DF2A9A">
              <w:rPr>
                <w:rFonts w:ascii="Arial" w:hAnsi="Arial" w:cs="Arial"/>
                <w:color w:val="000000" w:themeColor="text1"/>
              </w:rPr>
              <w:t>Permit compliance rating and multiplier</w:t>
            </w:r>
          </w:p>
        </w:tc>
        <w:tc>
          <w:tcPr>
            <w:tcW w:w="2723" w:type="pct"/>
          </w:tcPr>
          <w:p w14:paraId="03ADB3F2" w14:textId="704D2F90" w:rsidR="00AC38DB" w:rsidRPr="00DF2A9A" w:rsidRDefault="00FF0137" w:rsidP="00A007D4">
            <w:pPr>
              <w:rPr>
                <w:rFonts w:ascii="Arial" w:hAnsi="Arial" w:cs="Arial"/>
                <w:color w:val="000000" w:themeColor="text1"/>
              </w:rPr>
            </w:pPr>
            <w:r w:rsidRPr="00DF2A9A">
              <w:rPr>
                <w:rFonts w:ascii="Arial" w:hAnsi="Arial" w:cs="Arial"/>
                <w:color w:val="000000" w:themeColor="text1"/>
              </w:rPr>
              <w:t>Rating A- 100%</w:t>
            </w: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281"/>
        <w:gridCol w:w="1972"/>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981BCB">
        <w:tc>
          <w:tcPr>
            <w:tcW w:w="1569" w:type="pct"/>
            <w:shd w:val="clear" w:color="auto" w:fill="D9E2F3" w:themeFill="accent5" w:themeFillTint="33"/>
          </w:tcPr>
          <w:p w14:paraId="03ADB3F4" w14:textId="107CAA0E" w:rsidR="001B5BE1" w:rsidRPr="00A007D4" w:rsidRDefault="001B5BE1" w:rsidP="00A007D4">
            <w:pPr>
              <w:rPr>
                <w:rFonts w:ascii="Arial" w:hAnsi="Arial" w:cs="Arial"/>
                <w:b/>
              </w:rPr>
            </w:pPr>
          </w:p>
        </w:tc>
        <w:tc>
          <w:tcPr>
            <w:tcW w:w="943" w:type="pct"/>
            <w:shd w:val="clear" w:color="auto" w:fill="D9E2F3" w:themeFill="accent5" w:themeFillTint="33"/>
          </w:tcPr>
          <w:p w14:paraId="03ADB3F5" w14:textId="717AFB8C" w:rsidR="001B5BE1" w:rsidRPr="00A007D4"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w:t>
            </w:r>
            <w:r w:rsidRPr="00A007D4">
              <w:rPr>
                <w:rFonts w:ascii="Arial" w:hAnsi="Arial" w:cs="Arial"/>
                <w:b/>
              </w:rPr>
              <w:lastRenderedPageBreak/>
              <w:t>document provided? (Yes,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lastRenderedPageBreak/>
              <w:t>Comments</w:t>
            </w:r>
          </w:p>
        </w:tc>
      </w:tr>
      <w:tr w:rsidR="00981BCB" w:rsidRPr="00A007D4" w14:paraId="49BFEE75" w14:textId="77777777" w:rsidTr="00981BCB">
        <w:tc>
          <w:tcPr>
            <w:tcW w:w="1569" w:type="pct"/>
          </w:tcPr>
          <w:p w14:paraId="5F1F755C" w14:textId="280F861D" w:rsidR="00981BCB" w:rsidRPr="00A007D4" w:rsidRDefault="00981BCB" w:rsidP="00A007D4">
            <w:pPr>
              <w:rPr>
                <w:rFonts w:ascii="Arial" w:hAnsi="Arial" w:cs="Arial"/>
              </w:rPr>
            </w:pPr>
            <w:r w:rsidRPr="00A007D4">
              <w:rPr>
                <w:rFonts w:ascii="Arial" w:eastAsia="Times New Roman" w:hAnsi="Arial" w:cs="Arial"/>
                <w:lang w:eastAsia="en-GB"/>
              </w:rPr>
              <w:t>Is the base permit still live? Has there been any variations?</w:t>
            </w:r>
          </w:p>
        </w:tc>
        <w:tc>
          <w:tcPr>
            <w:tcW w:w="943" w:type="pct"/>
          </w:tcPr>
          <w:p w14:paraId="54E63618" w14:textId="0BE327BE" w:rsidR="00981BCB" w:rsidRPr="00A007D4" w:rsidRDefault="000848C5" w:rsidP="00A007D4">
            <w:pPr>
              <w:rPr>
                <w:rFonts w:ascii="Arial" w:hAnsi="Arial" w:cs="Arial"/>
                <w:color w:val="0070C0"/>
              </w:rPr>
            </w:pPr>
            <w:r>
              <w:rPr>
                <w:rFonts w:ascii="Arial" w:hAnsi="Arial" w:cs="Arial"/>
                <w:color w:val="0070C0"/>
              </w:rPr>
              <w:t xml:space="preserve">Y </w:t>
            </w:r>
          </w:p>
        </w:tc>
        <w:tc>
          <w:tcPr>
            <w:tcW w:w="2488" w:type="pct"/>
          </w:tcPr>
          <w:p w14:paraId="1EB6113C" w14:textId="235AED37" w:rsidR="00981BCB" w:rsidRPr="00A007D4" w:rsidRDefault="00981BCB" w:rsidP="00A007D4">
            <w:pPr>
              <w:rPr>
                <w:rFonts w:ascii="Arial" w:hAnsi="Arial" w:cs="Arial"/>
                <w:color w:val="FF00FF"/>
              </w:rPr>
            </w:pPr>
          </w:p>
        </w:tc>
      </w:tr>
      <w:tr w:rsidR="00981BCB" w:rsidRPr="00A007D4" w14:paraId="316F1CED" w14:textId="77777777" w:rsidTr="00981BCB">
        <w:tc>
          <w:tcPr>
            <w:tcW w:w="1569"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43" w:type="pct"/>
          </w:tcPr>
          <w:p w14:paraId="0B8F843C" w14:textId="38B3104F" w:rsidR="00981BCB" w:rsidRPr="00A007D4" w:rsidRDefault="000848C5" w:rsidP="00A007D4">
            <w:pPr>
              <w:rPr>
                <w:rFonts w:ascii="Arial" w:hAnsi="Arial" w:cs="Arial"/>
                <w:color w:val="0070C0"/>
              </w:rPr>
            </w:pPr>
            <w:r>
              <w:rPr>
                <w:rFonts w:ascii="Arial" w:hAnsi="Arial" w:cs="Arial"/>
                <w:color w:val="0070C0"/>
              </w:rPr>
              <w:t xml:space="preserve">Y </w:t>
            </w:r>
          </w:p>
        </w:tc>
        <w:tc>
          <w:tcPr>
            <w:tcW w:w="2488" w:type="pct"/>
          </w:tcPr>
          <w:p w14:paraId="1BD0B9A8" w14:textId="77777777" w:rsidR="00981BCB" w:rsidRPr="00A007D4" w:rsidRDefault="00981BCB" w:rsidP="00A007D4">
            <w:pPr>
              <w:rPr>
                <w:rFonts w:ascii="Arial" w:hAnsi="Arial" w:cs="Arial"/>
                <w:color w:val="FF00FF"/>
              </w:rPr>
            </w:pPr>
          </w:p>
        </w:tc>
      </w:tr>
      <w:tr w:rsidR="001B5BE1" w:rsidRPr="00A007D4" w14:paraId="03ADB409" w14:textId="77777777" w:rsidTr="00981BCB">
        <w:tc>
          <w:tcPr>
            <w:tcW w:w="1569" w:type="pct"/>
          </w:tcPr>
          <w:p w14:paraId="03ADB406" w14:textId="77777777" w:rsidR="001B5BE1" w:rsidRPr="00A007D4" w:rsidRDefault="001B5BE1" w:rsidP="00A007D4">
            <w:pPr>
              <w:rPr>
                <w:rFonts w:ascii="Arial" w:hAnsi="Arial" w:cs="Arial"/>
              </w:rPr>
            </w:pPr>
            <w:r w:rsidRPr="00A007D4">
              <w:rPr>
                <w:rFonts w:ascii="Arial" w:hAnsi="Arial" w:cs="Arial"/>
              </w:rPr>
              <w:t>Correct fee:</w:t>
            </w:r>
          </w:p>
        </w:tc>
        <w:tc>
          <w:tcPr>
            <w:tcW w:w="943" w:type="pct"/>
          </w:tcPr>
          <w:p w14:paraId="03ADB407" w14:textId="48857F30" w:rsidR="001B5BE1" w:rsidRPr="00A007D4" w:rsidRDefault="0083424E" w:rsidP="00A007D4">
            <w:pPr>
              <w:rPr>
                <w:rFonts w:ascii="Arial" w:hAnsi="Arial" w:cs="Arial"/>
                <w:color w:val="0070C0"/>
              </w:rPr>
            </w:pPr>
            <w:r w:rsidRPr="00A007D4">
              <w:rPr>
                <w:rFonts w:ascii="Arial" w:hAnsi="Arial" w:cs="Arial"/>
                <w:color w:val="0070C0"/>
              </w:rPr>
              <w:t xml:space="preserve">Y </w:t>
            </w:r>
          </w:p>
        </w:tc>
        <w:tc>
          <w:tcPr>
            <w:tcW w:w="2488" w:type="pct"/>
          </w:tcPr>
          <w:p w14:paraId="03ADB408" w14:textId="07A66EC6" w:rsidR="001B5BE1" w:rsidRPr="00A007D4" w:rsidRDefault="001B5BE1" w:rsidP="00A007D4">
            <w:pPr>
              <w:rPr>
                <w:rFonts w:ascii="Arial" w:hAnsi="Arial" w:cs="Arial"/>
                <w:color w:val="FF00FF"/>
              </w:rPr>
            </w:pPr>
          </w:p>
        </w:tc>
      </w:tr>
      <w:tr w:rsidR="00F109BA" w:rsidRPr="00A007D4" w14:paraId="5134D651" w14:textId="77777777" w:rsidTr="00981BCB">
        <w:tc>
          <w:tcPr>
            <w:tcW w:w="1569" w:type="pct"/>
          </w:tcPr>
          <w:p w14:paraId="0B6F37D9" w14:textId="70B279DD" w:rsidR="00F109BA" w:rsidRPr="00A007D4" w:rsidRDefault="00F109BA" w:rsidP="00A007D4">
            <w:pPr>
              <w:rPr>
                <w:rFonts w:ascii="Arial" w:hAnsi="Arial" w:cs="Arial"/>
              </w:rPr>
            </w:pPr>
            <w:r w:rsidRPr="00A007D4">
              <w:rPr>
                <w:rFonts w:ascii="Arial" w:hAnsi="Arial" w:cs="Arial"/>
              </w:rPr>
              <w:t>Original fee received and cleared</w:t>
            </w:r>
          </w:p>
        </w:tc>
        <w:tc>
          <w:tcPr>
            <w:tcW w:w="943" w:type="pct"/>
          </w:tcPr>
          <w:p w14:paraId="44BE28BE" w14:textId="446D4222" w:rsidR="00F109BA" w:rsidRPr="00A007D4" w:rsidRDefault="00F109BA" w:rsidP="00A007D4">
            <w:pPr>
              <w:rPr>
                <w:rFonts w:ascii="Arial" w:hAnsi="Arial" w:cs="Arial"/>
                <w:color w:val="0070C0"/>
              </w:rPr>
            </w:pPr>
            <w:r w:rsidRPr="00A007D4">
              <w:rPr>
                <w:rFonts w:ascii="Arial" w:hAnsi="Arial" w:cs="Arial"/>
                <w:color w:val="0070C0"/>
              </w:rPr>
              <w:t xml:space="preserve">Y </w:t>
            </w:r>
          </w:p>
        </w:tc>
        <w:tc>
          <w:tcPr>
            <w:tcW w:w="2488" w:type="pct"/>
          </w:tcPr>
          <w:p w14:paraId="6A6D8D9D" w14:textId="4389A58F" w:rsidR="00F109BA" w:rsidRPr="00A007D4" w:rsidRDefault="00F109BA" w:rsidP="00A007D4">
            <w:pPr>
              <w:rPr>
                <w:rFonts w:ascii="Arial" w:hAnsi="Arial" w:cs="Arial"/>
              </w:rPr>
            </w:pPr>
            <w:r w:rsidRPr="00A007D4">
              <w:rPr>
                <w:rFonts w:ascii="Arial" w:hAnsi="Arial" w:cs="Arial"/>
              </w:rPr>
              <w:t>Amount:</w:t>
            </w:r>
            <w:r w:rsidR="000848C5">
              <w:rPr>
                <w:rFonts w:ascii="Arial" w:hAnsi="Arial" w:cs="Arial"/>
              </w:rPr>
              <w:t xml:space="preserve"> £798.00</w:t>
            </w:r>
          </w:p>
          <w:p w14:paraId="07DE9F93" w14:textId="27971A39" w:rsidR="00F109BA" w:rsidRPr="00A007D4" w:rsidRDefault="00F109BA" w:rsidP="00A007D4">
            <w:pPr>
              <w:rPr>
                <w:rFonts w:ascii="Arial" w:hAnsi="Arial" w:cs="Arial"/>
              </w:rPr>
            </w:pPr>
            <w:r w:rsidRPr="00A007D4">
              <w:rPr>
                <w:rFonts w:ascii="Arial" w:hAnsi="Arial" w:cs="Arial"/>
              </w:rPr>
              <w:t xml:space="preserve">Date cleared on </w:t>
            </w:r>
            <w:proofErr w:type="spellStart"/>
            <w:r w:rsidRPr="00A007D4">
              <w:rPr>
                <w:rFonts w:ascii="Arial" w:hAnsi="Arial" w:cs="Arial"/>
              </w:rPr>
              <w:t>MyNRW</w:t>
            </w:r>
            <w:proofErr w:type="spellEnd"/>
            <w:r w:rsidRPr="00A007D4">
              <w:rPr>
                <w:rFonts w:ascii="Arial" w:hAnsi="Arial" w:cs="Arial"/>
              </w:rPr>
              <w:t>:</w:t>
            </w:r>
            <w:r w:rsidR="000848C5">
              <w:rPr>
                <w:rFonts w:ascii="Arial" w:hAnsi="Arial" w:cs="Arial"/>
              </w:rPr>
              <w:t xml:space="preserve"> </w:t>
            </w:r>
            <w:r w:rsidR="007D5F69" w:rsidRPr="007D5F69">
              <w:rPr>
                <w:rFonts w:ascii="Arial" w:hAnsi="Arial" w:cs="Arial"/>
              </w:rPr>
              <w:t>13/09/2019</w:t>
            </w:r>
          </w:p>
          <w:p w14:paraId="4E2DE19B" w14:textId="406EE6BF" w:rsidR="00F109BA" w:rsidRPr="007D5F69" w:rsidRDefault="00F109BA" w:rsidP="00A007D4">
            <w:pPr>
              <w:rPr>
                <w:rFonts w:ascii="Arial" w:hAnsi="Arial" w:cs="Arial"/>
              </w:rPr>
            </w:pPr>
            <w:r w:rsidRPr="00A007D4">
              <w:rPr>
                <w:rFonts w:ascii="Arial" w:hAnsi="Arial" w:cs="Arial"/>
              </w:rPr>
              <w:t>Transaction number:</w:t>
            </w:r>
            <w:r w:rsidR="007D5F69">
              <w:t xml:space="preserve"> </w:t>
            </w:r>
            <w:r w:rsidR="007D5F69" w:rsidRPr="007D5F69">
              <w:rPr>
                <w:rFonts w:ascii="Arial" w:hAnsi="Arial" w:cs="Arial"/>
              </w:rPr>
              <w:t xml:space="preserve">2070996 </w:t>
            </w:r>
          </w:p>
        </w:tc>
      </w:tr>
      <w:tr w:rsidR="00F109BA" w:rsidRPr="00A007D4" w14:paraId="0A709E10" w14:textId="77777777" w:rsidTr="00981BCB">
        <w:tc>
          <w:tcPr>
            <w:tcW w:w="1569" w:type="pct"/>
          </w:tcPr>
          <w:p w14:paraId="49375625" w14:textId="09F9FB97" w:rsidR="00F109BA" w:rsidRPr="00A007D4" w:rsidRDefault="00F109BA" w:rsidP="00A007D4">
            <w:pPr>
              <w:rPr>
                <w:rFonts w:ascii="Arial" w:hAnsi="Arial" w:cs="Arial"/>
              </w:rPr>
            </w:pPr>
            <w:r w:rsidRPr="00A007D4">
              <w:rPr>
                <w:rFonts w:ascii="Arial" w:hAnsi="Arial" w:cs="Arial"/>
              </w:rPr>
              <w:t>Additional fee received and cleared</w:t>
            </w:r>
          </w:p>
        </w:tc>
        <w:tc>
          <w:tcPr>
            <w:tcW w:w="943" w:type="pct"/>
          </w:tcPr>
          <w:p w14:paraId="6AF0AA79" w14:textId="4FED1EF7" w:rsidR="00F109BA" w:rsidRPr="00A007D4" w:rsidRDefault="00F109BA" w:rsidP="00A007D4">
            <w:pPr>
              <w:rPr>
                <w:rFonts w:ascii="Arial" w:hAnsi="Arial" w:cs="Arial"/>
                <w:color w:val="0070C0"/>
              </w:rPr>
            </w:pPr>
            <w:r w:rsidRPr="00A007D4">
              <w:rPr>
                <w:rFonts w:ascii="Arial" w:hAnsi="Arial" w:cs="Arial"/>
                <w:color w:val="0070C0"/>
              </w:rPr>
              <w:t>n/a</w:t>
            </w:r>
          </w:p>
        </w:tc>
        <w:tc>
          <w:tcPr>
            <w:tcW w:w="2488" w:type="pct"/>
          </w:tcPr>
          <w:p w14:paraId="2DC8C66A" w14:textId="799714DC" w:rsidR="00F109BA" w:rsidRPr="00A007D4" w:rsidRDefault="00F109BA" w:rsidP="00A007D4">
            <w:pPr>
              <w:rPr>
                <w:rFonts w:ascii="Arial" w:hAnsi="Arial" w:cs="Arial"/>
                <w:color w:val="0070C0"/>
              </w:rPr>
            </w:pPr>
          </w:p>
        </w:tc>
      </w:tr>
      <w:tr w:rsidR="00F109BA" w:rsidRPr="00A007D4" w14:paraId="548D930B" w14:textId="77777777" w:rsidTr="00981BCB">
        <w:tc>
          <w:tcPr>
            <w:tcW w:w="1569" w:type="pct"/>
          </w:tcPr>
          <w:p w14:paraId="1D20E39A" w14:textId="34AED530" w:rsidR="00F109BA" w:rsidRPr="00A007D4" w:rsidRDefault="00F109BA" w:rsidP="00A007D4">
            <w:pPr>
              <w:rPr>
                <w:rFonts w:ascii="Arial" w:hAnsi="Arial" w:cs="Arial"/>
              </w:rPr>
            </w:pPr>
            <w:proofErr w:type="spellStart"/>
            <w:r w:rsidRPr="00A007D4">
              <w:rPr>
                <w:rFonts w:ascii="Arial" w:hAnsi="Arial" w:cs="Arial"/>
              </w:rPr>
              <w:t>MyMap</w:t>
            </w:r>
            <w:proofErr w:type="spellEnd"/>
            <w:r w:rsidRPr="00A007D4">
              <w:rPr>
                <w:rFonts w:ascii="Arial" w:hAnsi="Arial" w:cs="Arial"/>
              </w:rPr>
              <w:t xml:space="preserve"> report completed</w:t>
            </w:r>
          </w:p>
        </w:tc>
        <w:tc>
          <w:tcPr>
            <w:tcW w:w="943" w:type="pct"/>
          </w:tcPr>
          <w:p w14:paraId="11C8429A" w14:textId="148053CD" w:rsidR="00F109BA" w:rsidRPr="00A007D4" w:rsidRDefault="00F109BA" w:rsidP="00A007D4">
            <w:pPr>
              <w:rPr>
                <w:rFonts w:ascii="Arial" w:hAnsi="Arial" w:cs="Arial"/>
                <w:color w:val="0070C0"/>
              </w:rPr>
            </w:pPr>
            <w:r w:rsidRPr="00A007D4">
              <w:rPr>
                <w:rFonts w:ascii="Arial" w:hAnsi="Arial" w:cs="Arial"/>
                <w:color w:val="0070C0"/>
              </w:rPr>
              <w:t xml:space="preserve">Y </w:t>
            </w:r>
          </w:p>
        </w:tc>
        <w:tc>
          <w:tcPr>
            <w:tcW w:w="2488" w:type="pct"/>
          </w:tcPr>
          <w:p w14:paraId="4AAFC7B7" w14:textId="77777777" w:rsidR="00F109BA" w:rsidRPr="00A007D4" w:rsidRDefault="00F109BA" w:rsidP="00A007D4">
            <w:pPr>
              <w:rPr>
                <w:rFonts w:ascii="Arial" w:hAnsi="Arial" w:cs="Arial"/>
              </w:rPr>
            </w:pPr>
          </w:p>
        </w:tc>
      </w:tr>
      <w:tr w:rsidR="001B5BE1" w:rsidRPr="00A007D4" w14:paraId="03ADB411" w14:textId="77777777" w:rsidTr="00981BCB">
        <w:tc>
          <w:tcPr>
            <w:tcW w:w="1569" w:type="pct"/>
          </w:tcPr>
          <w:p w14:paraId="03ADB40E" w14:textId="77777777" w:rsidR="001B5BE1" w:rsidRPr="00A007D4" w:rsidRDefault="001B5BE1" w:rsidP="00A007D4">
            <w:pPr>
              <w:rPr>
                <w:rFonts w:ascii="Arial" w:hAnsi="Arial" w:cs="Arial"/>
              </w:rPr>
            </w:pPr>
            <w:r w:rsidRPr="00A007D4">
              <w:rPr>
                <w:rFonts w:ascii="Arial" w:hAnsi="Arial" w:cs="Arial"/>
              </w:rPr>
              <w:t>Location map</w:t>
            </w:r>
          </w:p>
        </w:tc>
        <w:tc>
          <w:tcPr>
            <w:tcW w:w="943" w:type="pct"/>
          </w:tcPr>
          <w:p w14:paraId="03ADB40F" w14:textId="30FDADA3" w:rsidR="001B5BE1" w:rsidRPr="00A007D4" w:rsidRDefault="001B5BE1" w:rsidP="00A007D4">
            <w:pPr>
              <w:rPr>
                <w:rFonts w:ascii="Arial" w:hAnsi="Arial" w:cs="Arial"/>
                <w:color w:val="0070C0"/>
              </w:rPr>
            </w:pPr>
            <w:r w:rsidRPr="00A007D4">
              <w:rPr>
                <w:rFonts w:ascii="Arial" w:hAnsi="Arial" w:cs="Arial"/>
                <w:color w:val="0070C0"/>
              </w:rPr>
              <w:t xml:space="preserve">Y </w:t>
            </w:r>
          </w:p>
        </w:tc>
        <w:tc>
          <w:tcPr>
            <w:tcW w:w="2488" w:type="pct"/>
          </w:tcPr>
          <w:p w14:paraId="03ADB410" w14:textId="77777777" w:rsidR="001B5BE1" w:rsidRPr="00A007D4" w:rsidRDefault="001B5BE1" w:rsidP="00A007D4">
            <w:pPr>
              <w:rPr>
                <w:rFonts w:ascii="Arial" w:hAnsi="Arial" w:cs="Arial"/>
              </w:rPr>
            </w:pPr>
          </w:p>
        </w:tc>
      </w:tr>
      <w:tr w:rsidR="001B5BE1" w:rsidRPr="00A007D4" w14:paraId="03ADB415" w14:textId="77777777" w:rsidTr="00981BCB">
        <w:tc>
          <w:tcPr>
            <w:tcW w:w="1569"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43" w:type="pct"/>
          </w:tcPr>
          <w:p w14:paraId="03ADB413" w14:textId="51D50AAF" w:rsidR="001B5BE1" w:rsidRPr="00A007D4" w:rsidRDefault="001B5BE1" w:rsidP="00A007D4">
            <w:pPr>
              <w:rPr>
                <w:rFonts w:ascii="Arial" w:hAnsi="Arial" w:cs="Arial"/>
                <w:color w:val="0070C0"/>
              </w:rPr>
            </w:pPr>
            <w:r w:rsidRPr="00A007D4">
              <w:rPr>
                <w:rFonts w:ascii="Arial" w:hAnsi="Arial" w:cs="Arial"/>
                <w:color w:val="0070C0"/>
              </w:rPr>
              <w:t xml:space="preserve">Y </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981BCB">
        <w:tc>
          <w:tcPr>
            <w:tcW w:w="1569"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43" w:type="pct"/>
          </w:tcPr>
          <w:p w14:paraId="03ADB417" w14:textId="7507C54C" w:rsidR="001B5BE1" w:rsidRPr="00A007D4" w:rsidRDefault="001B5BE1" w:rsidP="00A007D4">
            <w:pPr>
              <w:rPr>
                <w:rFonts w:ascii="Arial" w:hAnsi="Arial" w:cs="Arial"/>
                <w:color w:val="0070C0"/>
              </w:rPr>
            </w:pPr>
            <w:r w:rsidRPr="00A007D4">
              <w:rPr>
                <w:rFonts w:ascii="Arial" w:hAnsi="Arial" w:cs="Arial"/>
                <w:color w:val="0070C0"/>
              </w:rPr>
              <w:t xml:space="preserve">Y  </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981BCB">
        <w:tc>
          <w:tcPr>
            <w:tcW w:w="1569" w:type="pct"/>
          </w:tcPr>
          <w:p w14:paraId="03ADB41A" w14:textId="77777777" w:rsidR="001B5BE1" w:rsidRPr="00A007D4" w:rsidRDefault="001B5BE1" w:rsidP="00A007D4">
            <w:pPr>
              <w:rPr>
                <w:rFonts w:ascii="Arial" w:hAnsi="Arial" w:cs="Arial"/>
              </w:rPr>
            </w:pPr>
            <w:r w:rsidRPr="00A007D4">
              <w:rPr>
                <w:rFonts w:ascii="Arial" w:hAnsi="Arial" w:cs="Arial"/>
              </w:rPr>
              <w:t>Certificate of Agricultural Benefit</w:t>
            </w:r>
          </w:p>
        </w:tc>
        <w:tc>
          <w:tcPr>
            <w:tcW w:w="943" w:type="pct"/>
          </w:tcPr>
          <w:p w14:paraId="03ADB41B" w14:textId="4628D9C3" w:rsidR="001B5BE1" w:rsidRPr="00A007D4" w:rsidRDefault="001B5BE1" w:rsidP="00A007D4">
            <w:pPr>
              <w:rPr>
                <w:rFonts w:ascii="Arial" w:hAnsi="Arial" w:cs="Arial"/>
                <w:color w:val="0070C0"/>
              </w:rPr>
            </w:pPr>
            <w:r w:rsidRPr="00A007D4">
              <w:rPr>
                <w:rFonts w:ascii="Arial" w:hAnsi="Arial" w:cs="Arial"/>
                <w:color w:val="0070C0"/>
              </w:rPr>
              <w:t xml:space="preserve">Y  </w:t>
            </w:r>
          </w:p>
        </w:tc>
        <w:tc>
          <w:tcPr>
            <w:tcW w:w="2488" w:type="pct"/>
          </w:tcPr>
          <w:p w14:paraId="03ADB41C" w14:textId="77777777" w:rsidR="001B5BE1" w:rsidRPr="00A007D4" w:rsidRDefault="001B5BE1" w:rsidP="00A007D4">
            <w:pPr>
              <w:rPr>
                <w:rFonts w:ascii="Arial" w:hAnsi="Arial" w:cs="Arial"/>
              </w:rPr>
            </w:pPr>
          </w:p>
        </w:tc>
      </w:tr>
      <w:tr w:rsidR="00B004A5" w:rsidRPr="00A007D4" w14:paraId="03ADB421" w14:textId="77777777" w:rsidTr="00981BCB">
        <w:tc>
          <w:tcPr>
            <w:tcW w:w="1569"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43" w:type="pct"/>
          </w:tcPr>
          <w:p w14:paraId="03ADB41F" w14:textId="3D557E9D" w:rsidR="00B004A5" w:rsidRPr="00A007D4" w:rsidRDefault="00B004A5" w:rsidP="00A007D4">
            <w:pPr>
              <w:rPr>
                <w:rFonts w:ascii="Arial" w:hAnsi="Arial" w:cs="Arial"/>
                <w:color w:val="0070C0"/>
              </w:rPr>
            </w:pPr>
            <w:r w:rsidRPr="00A007D4">
              <w:rPr>
                <w:rFonts w:ascii="Arial" w:hAnsi="Arial" w:cs="Arial"/>
                <w:color w:val="0070C0"/>
              </w:rPr>
              <w:t>n/a</w:t>
            </w:r>
          </w:p>
        </w:tc>
        <w:tc>
          <w:tcPr>
            <w:tcW w:w="2488" w:type="pct"/>
          </w:tcPr>
          <w:p w14:paraId="03ADB420" w14:textId="7E4DDD0D" w:rsidR="00B004A5" w:rsidRPr="00A007D4" w:rsidRDefault="00256B59" w:rsidP="00A007D4">
            <w:pPr>
              <w:rPr>
                <w:rFonts w:ascii="Arial" w:hAnsi="Arial" w:cs="Arial"/>
              </w:rPr>
            </w:pPr>
            <w:r>
              <w:rPr>
                <w:rFonts w:ascii="Arial" w:hAnsi="Arial" w:cs="Arial"/>
                <w:color w:val="FF33CC"/>
              </w:rPr>
              <w:t xml:space="preserve"> </w:t>
            </w:r>
          </w:p>
        </w:tc>
      </w:tr>
    </w:tbl>
    <w:p w14:paraId="03ADB422" w14:textId="77777777" w:rsidR="00B004A5" w:rsidRPr="00A007D4"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26" w14:textId="77777777" w:rsidTr="009A0BC6">
        <w:tc>
          <w:tcPr>
            <w:tcW w:w="3536" w:type="pct"/>
            <w:shd w:val="clear" w:color="auto" w:fill="D9E2F3" w:themeFill="accent5" w:themeFillTint="33"/>
          </w:tcPr>
          <w:p w14:paraId="03ADB423" w14:textId="626E66B9" w:rsidR="00D50F58" w:rsidRPr="00A007D4" w:rsidRDefault="00D50F58" w:rsidP="00A007D4">
            <w:pPr>
              <w:pStyle w:val="Heading2"/>
              <w:outlineLvl w:val="1"/>
              <w:rPr>
                <w:rFonts w:ascii="Arial" w:hAnsi="Arial" w:cs="Arial"/>
                <w:szCs w:val="22"/>
              </w:rPr>
            </w:pPr>
            <w:r w:rsidRPr="00A007D4">
              <w:rPr>
                <w:rFonts w:ascii="Arial" w:hAnsi="Arial" w:cs="Arial"/>
                <w:szCs w:val="22"/>
              </w:rPr>
              <w:t>Application Form</w:t>
            </w:r>
          </w:p>
        </w:tc>
        <w:tc>
          <w:tcPr>
            <w:tcW w:w="657" w:type="pct"/>
            <w:shd w:val="clear" w:color="auto" w:fill="D9E2F3" w:themeFill="accent5" w:themeFillTint="33"/>
          </w:tcPr>
          <w:p w14:paraId="03ADB424" w14:textId="724E1B50"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25" w14:textId="35A50DC4"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2A" w14:textId="77777777" w:rsidTr="009A0BC6">
        <w:tc>
          <w:tcPr>
            <w:tcW w:w="3536" w:type="pct"/>
          </w:tcPr>
          <w:p w14:paraId="03ADB427" w14:textId="22D82946" w:rsidR="00A5488D" w:rsidRPr="00A007D4" w:rsidRDefault="00A5488D" w:rsidP="00A007D4">
            <w:pPr>
              <w:rPr>
                <w:rFonts w:ascii="Arial" w:hAnsi="Arial" w:cs="Arial"/>
              </w:rPr>
            </w:pPr>
            <w:r w:rsidRPr="00A007D4">
              <w:rPr>
                <w:rFonts w:ascii="Arial" w:hAnsi="Arial" w:cs="Arial"/>
              </w:rPr>
              <w:t xml:space="preserve">4a </w:t>
            </w:r>
            <w:r w:rsidR="007B5E0D" w:rsidRPr="00A007D4">
              <w:rPr>
                <w:rFonts w:ascii="Arial" w:hAnsi="Arial" w:cs="Arial"/>
              </w:rPr>
              <w:tab/>
            </w:r>
            <w:r w:rsidRPr="00A007D4">
              <w:rPr>
                <w:rFonts w:ascii="Arial" w:hAnsi="Arial" w:cs="Arial"/>
              </w:rPr>
              <w:t xml:space="preserve">Multiple deployments </w:t>
            </w:r>
            <w:r w:rsidR="006C53E9" w:rsidRPr="00A007D4">
              <w:rPr>
                <w:rFonts w:ascii="Arial" w:hAnsi="Arial" w:cs="Arial"/>
              </w:rPr>
              <w:t>Qu</w:t>
            </w:r>
            <w:r w:rsidRPr="00A007D4">
              <w:rPr>
                <w:rFonts w:ascii="Arial" w:hAnsi="Arial" w:cs="Arial"/>
              </w:rPr>
              <w:t xml:space="preserve"> answered? </w:t>
            </w:r>
          </w:p>
        </w:tc>
        <w:tc>
          <w:tcPr>
            <w:tcW w:w="657" w:type="pct"/>
          </w:tcPr>
          <w:p w14:paraId="03ADB428" w14:textId="0BF66AE2" w:rsidR="00A5488D" w:rsidRPr="00A007D4" w:rsidRDefault="002568C2" w:rsidP="00A007D4">
            <w:pPr>
              <w:rPr>
                <w:rFonts w:ascii="Arial" w:hAnsi="Arial" w:cs="Arial"/>
                <w:color w:val="0070C0"/>
              </w:rPr>
            </w:pPr>
            <w:r w:rsidRPr="00A007D4">
              <w:rPr>
                <w:rFonts w:ascii="Arial" w:hAnsi="Arial" w:cs="Arial"/>
                <w:color w:val="0070C0"/>
              </w:rPr>
              <w:t xml:space="preserve">Y </w:t>
            </w:r>
          </w:p>
        </w:tc>
        <w:tc>
          <w:tcPr>
            <w:tcW w:w="807" w:type="pct"/>
          </w:tcPr>
          <w:p w14:paraId="03ADB429" w14:textId="1745D1D7" w:rsidR="00A5488D" w:rsidRPr="00A007D4" w:rsidRDefault="00A5488D" w:rsidP="00A007D4">
            <w:pPr>
              <w:rPr>
                <w:rFonts w:ascii="Arial" w:hAnsi="Arial" w:cs="Arial"/>
              </w:rPr>
            </w:pPr>
          </w:p>
        </w:tc>
      </w:tr>
      <w:tr w:rsidR="00A5488D" w:rsidRPr="00A007D4" w14:paraId="03ADB42E" w14:textId="77777777" w:rsidTr="009A0BC6">
        <w:tc>
          <w:tcPr>
            <w:tcW w:w="3536" w:type="pct"/>
          </w:tcPr>
          <w:p w14:paraId="03ADB42B" w14:textId="62D76E07" w:rsidR="00E2573C" w:rsidRPr="00A007D4" w:rsidRDefault="002568C2" w:rsidP="00256B59">
            <w:pPr>
              <w:rPr>
                <w:rFonts w:ascii="Arial" w:hAnsi="Arial" w:cs="Arial"/>
              </w:rPr>
            </w:pPr>
            <w:r w:rsidRPr="00A007D4">
              <w:rPr>
                <w:rFonts w:ascii="Arial" w:hAnsi="Arial" w:cs="Arial"/>
              </w:rPr>
              <w:t>4b</w:t>
            </w:r>
            <w:r w:rsidR="008F1A59" w:rsidRPr="00A007D4">
              <w:rPr>
                <w:rFonts w:ascii="Arial" w:hAnsi="Arial" w:cs="Arial"/>
              </w:rPr>
              <w:t>1</w:t>
            </w:r>
            <w:r w:rsidRPr="00A007D4">
              <w:rPr>
                <w:rFonts w:ascii="Arial" w:hAnsi="Arial" w:cs="Arial"/>
              </w:rPr>
              <w:t xml:space="preserve"> </w:t>
            </w:r>
            <w:r w:rsidR="007B5E0D" w:rsidRPr="00A007D4">
              <w:rPr>
                <w:rFonts w:ascii="Arial" w:hAnsi="Arial" w:cs="Arial"/>
              </w:rPr>
              <w:tab/>
            </w:r>
            <w:r w:rsidR="002D6376" w:rsidRPr="00A007D4">
              <w:rPr>
                <w:rFonts w:ascii="Arial" w:hAnsi="Arial" w:cs="Arial"/>
              </w:rPr>
              <w:t>Has the NCP</w:t>
            </w:r>
            <w:r w:rsidR="00F86BDF">
              <w:rPr>
                <w:rFonts w:ascii="Arial" w:hAnsi="Arial" w:cs="Arial"/>
              </w:rPr>
              <w:t xml:space="preserve"> name and contact</w:t>
            </w:r>
            <w:r w:rsidR="002D6376" w:rsidRPr="00A007D4">
              <w:rPr>
                <w:rFonts w:ascii="Arial" w:hAnsi="Arial" w:cs="Arial"/>
              </w:rPr>
              <w:t xml:space="preserve"> information been given?</w:t>
            </w:r>
          </w:p>
        </w:tc>
        <w:tc>
          <w:tcPr>
            <w:tcW w:w="657" w:type="pct"/>
          </w:tcPr>
          <w:p w14:paraId="03ADB42C" w14:textId="076F0C77" w:rsidR="00A5488D" w:rsidRPr="00A007D4" w:rsidRDefault="002568C2" w:rsidP="00A007D4">
            <w:pPr>
              <w:rPr>
                <w:rFonts w:ascii="Arial" w:hAnsi="Arial" w:cs="Arial"/>
                <w:color w:val="0070C0"/>
              </w:rPr>
            </w:pPr>
            <w:r w:rsidRPr="00A007D4">
              <w:rPr>
                <w:rFonts w:ascii="Arial" w:hAnsi="Arial" w:cs="Arial"/>
                <w:color w:val="0070C0"/>
              </w:rPr>
              <w:t xml:space="preserve">Y </w:t>
            </w:r>
          </w:p>
        </w:tc>
        <w:tc>
          <w:tcPr>
            <w:tcW w:w="807" w:type="pct"/>
          </w:tcPr>
          <w:p w14:paraId="03ADB42D" w14:textId="77777777" w:rsidR="00A5488D" w:rsidRPr="00A007D4" w:rsidRDefault="00A5488D" w:rsidP="00A007D4">
            <w:pPr>
              <w:rPr>
                <w:rFonts w:ascii="Arial" w:hAnsi="Arial" w:cs="Arial"/>
              </w:rPr>
            </w:pPr>
          </w:p>
        </w:tc>
      </w:tr>
      <w:tr w:rsidR="00A5488D" w:rsidRPr="00A007D4" w14:paraId="03ADB432" w14:textId="77777777" w:rsidTr="009A0BC6">
        <w:tc>
          <w:tcPr>
            <w:tcW w:w="3536" w:type="pct"/>
          </w:tcPr>
          <w:p w14:paraId="03ADB42F" w14:textId="77777777" w:rsidR="00A5488D" w:rsidRPr="00A007D4" w:rsidRDefault="002568C2" w:rsidP="00A007D4">
            <w:pPr>
              <w:rPr>
                <w:rFonts w:ascii="Arial" w:hAnsi="Arial" w:cs="Arial"/>
              </w:rPr>
            </w:pPr>
            <w:r w:rsidRPr="00A007D4">
              <w:rPr>
                <w:rFonts w:ascii="Arial" w:hAnsi="Arial" w:cs="Arial"/>
              </w:rPr>
              <w:t xml:space="preserve">4c </w:t>
            </w:r>
            <w:r w:rsidR="007B5E0D" w:rsidRPr="00A007D4">
              <w:rPr>
                <w:rFonts w:ascii="Arial" w:hAnsi="Arial" w:cs="Arial"/>
              </w:rPr>
              <w:tab/>
            </w:r>
            <w:r w:rsidRPr="00A007D4">
              <w:rPr>
                <w:rFonts w:ascii="Arial" w:hAnsi="Arial" w:cs="Arial"/>
              </w:rPr>
              <w:t>Is the risk banding correct?</w:t>
            </w:r>
          </w:p>
        </w:tc>
        <w:tc>
          <w:tcPr>
            <w:tcW w:w="657" w:type="pct"/>
          </w:tcPr>
          <w:p w14:paraId="03ADB430" w14:textId="4A3DD2B9" w:rsidR="00A5488D" w:rsidRPr="00A007D4" w:rsidRDefault="002568C2" w:rsidP="00A007D4">
            <w:pPr>
              <w:rPr>
                <w:rFonts w:ascii="Arial" w:hAnsi="Arial" w:cs="Arial"/>
                <w:color w:val="0070C0"/>
              </w:rPr>
            </w:pPr>
            <w:r w:rsidRPr="00A007D4">
              <w:rPr>
                <w:rFonts w:ascii="Arial" w:hAnsi="Arial" w:cs="Arial"/>
                <w:color w:val="0070C0"/>
              </w:rPr>
              <w:t xml:space="preserve">Y </w:t>
            </w:r>
          </w:p>
        </w:tc>
        <w:tc>
          <w:tcPr>
            <w:tcW w:w="807" w:type="pct"/>
          </w:tcPr>
          <w:p w14:paraId="03ADB431" w14:textId="77777777" w:rsidR="00A5488D" w:rsidRPr="00A007D4" w:rsidRDefault="00A5488D" w:rsidP="00A007D4">
            <w:pPr>
              <w:rPr>
                <w:rFonts w:ascii="Arial" w:hAnsi="Arial" w:cs="Arial"/>
              </w:rPr>
            </w:pPr>
          </w:p>
        </w:tc>
      </w:tr>
      <w:tr w:rsidR="00A5488D" w:rsidRPr="00A007D4" w14:paraId="03ADB436" w14:textId="77777777" w:rsidTr="009A0BC6">
        <w:tc>
          <w:tcPr>
            <w:tcW w:w="3536" w:type="pct"/>
          </w:tcPr>
          <w:p w14:paraId="03ADB433" w14:textId="6C62E472" w:rsidR="00A5488D" w:rsidRPr="00A007D4" w:rsidRDefault="002568C2" w:rsidP="00A007D4">
            <w:pPr>
              <w:rPr>
                <w:rFonts w:ascii="Arial" w:hAnsi="Arial" w:cs="Arial"/>
              </w:rPr>
            </w:pPr>
            <w:r w:rsidRPr="00A007D4">
              <w:rPr>
                <w:rFonts w:ascii="Arial" w:hAnsi="Arial" w:cs="Arial"/>
              </w:rPr>
              <w:t xml:space="preserve">4d/4e </w:t>
            </w:r>
            <w:r w:rsidR="007B5E0D" w:rsidRPr="00A007D4">
              <w:rPr>
                <w:rFonts w:ascii="Arial" w:hAnsi="Arial" w:cs="Arial"/>
              </w:rPr>
              <w:tab/>
              <w:t>D</w:t>
            </w:r>
            <w:r w:rsidRPr="00A007D4">
              <w:rPr>
                <w:rFonts w:ascii="Arial" w:hAnsi="Arial" w:cs="Arial"/>
              </w:rPr>
              <w:t xml:space="preserve">oes the </w:t>
            </w:r>
            <w:r w:rsidR="00F235C9" w:rsidRPr="00A007D4">
              <w:rPr>
                <w:rFonts w:ascii="Arial" w:hAnsi="Arial" w:cs="Arial"/>
              </w:rPr>
              <w:t>operator</w:t>
            </w:r>
            <w:r w:rsidRPr="00A007D4">
              <w:rPr>
                <w:rFonts w:ascii="Arial" w:hAnsi="Arial" w:cs="Arial"/>
              </w:rPr>
              <w:t xml:space="preserve"> need to provide a risk assessment?</w:t>
            </w:r>
          </w:p>
        </w:tc>
        <w:tc>
          <w:tcPr>
            <w:tcW w:w="657" w:type="pct"/>
          </w:tcPr>
          <w:p w14:paraId="03ADB434" w14:textId="40C9E477" w:rsidR="00A5488D" w:rsidRPr="00A007D4" w:rsidRDefault="002568C2" w:rsidP="00A007D4">
            <w:pPr>
              <w:rPr>
                <w:rFonts w:ascii="Arial" w:hAnsi="Arial" w:cs="Arial"/>
                <w:color w:val="0070C0"/>
              </w:rPr>
            </w:pPr>
            <w:r w:rsidRPr="00A007D4">
              <w:rPr>
                <w:rFonts w:ascii="Arial" w:hAnsi="Arial" w:cs="Arial"/>
                <w:color w:val="0070C0"/>
              </w:rPr>
              <w:t xml:space="preserve">Y </w:t>
            </w:r>
          </w:p>
        </w:tc>
        <w:tc>
          <w:tcPr>
            <w:tcW w:w="807" w:type="pct"/>
          </w:tcPr>
          <w:p w14:paraId="03ADB435" w14:textId="77777777" w:rsidR="00A5488D" w:rsidRPr="00A007D4" w:rsidRDefault="00A5488D" w:rsidP="00A007D4">
            <w:pPr>
              <w:rPr>
                <w:rFonts w:ascii="Arial" w:hAnsi="Arial" w:cs="Arial"/>
              </w:rPr>
            </w:pPr>
          </w:p>
        </w:tc>
      </w:tr>
      <w:tr w:rsidR="00A5488D" w:rsidRPr="00A007D4" w14:paraId="03ADB43A" w14:textId="77777777" w:rsidTr="009A0BC6">
        <w:tc>
          <w:tcPr>
            <w:tcW w:w="3536" w:type="pct"/>
          </w:tcPr>
          <w:p w14:paraId="03ADB437" w14:textId="77777777" w:rsidR="00A5488D" w:rsidRPr="00A007D4" w:rsidRDefault="002568C2" w:rsidP="00A007D4">
            <w:pPr>
              <w:rPr>
                <w:rFonts w:ascii="Arial" w:hAnsi="Arial" w:cs="Arial"/>
              </w:rPr>
            </w:pPr>
            <w:r w:rsidRPr="00A007D4">
              <w:rPr>
                <w:rFonts w:ascii="Arial" w:hAnsi="Arial" w:cs="Arial"/>
              </w:rPr>
              <w:t xml:space="preserve">4f </w:t>
            </w:r>
            <w:r w:rsidR="007B5E0D" w:rsidRPr="00A007D4">
              <w:rPr>
                <w:rFonts w:ascii="Arial" w:hAnsi="Arial" w:cs="Arial"/>
              </w:rPr>
              <w:tab/>
            </w:r>
            <w:r w:rsidRPr="00A007D4">
              <w:rPr>
                <w:rFonts w:ascii="Arial" w:hAnsi="Arial" w:cs="Arial"/>
              </w:rPr>
              <w:t xml:space="preserve">Has all of </w:t>
            </w:r>
            <w:r w:rsidRPr="00A007D4">
              <w:rPr>
                <w:rFonts w:ascii="Arial" w:hAnsi="Arial" w:cs="Arial"/>
                <w:i/>
              </w:rPr>
              <w:t>Table 2- waste types</w:t>
            </w:r>
            <w:r w:rsidRPr="00A007D4">
              <w:rPr>
                <w:rFonts w:ascii="Arial" w:hAnsi="Arial" w:cs="Arial"/>
              </w:rPr>
              <w:t xml:space="preserve"> been completed?</w:t>
            </w:r>
          </w:p>
        </w:tc>
        <w:tc>
          <w:tcPr>
            <w:tcW w:w="657" w:type="pct"/>
          </w:tcPr>
          <w:p w14:paraId="03ADB438" w14:textId="1C4E7A3B" w:rsidR="00A5488D" w:rsidRPr="00A007D4" w:rsidRDefault="002568C2" w:rsidP="00A007D4">
            <w:pPr>
              <w:rPr>
                <w:rFonts w:ascii="Arial" w:hAnsi="Arial" w:cs="Arial"/>
                <w:color w:val="0070C0"/>
              </w:rPr>
            </w:pPr>
            <w:r w:rsidRPr="00A007D4">
              <w:rPr>
                <w:rFonts w:ascii="Arial" w:hAnsi="Arial" w:cs="Arial"/>
                <w:color w:val="0070C0"/>
              </w:rPr>
              <w:t xml:space="preserve">Y </w:t>
            </w:r>
          </w:p>
        </w:tc>
        <w:tc>
          <w:tcPr>
            <w:tcW w:w="807" w:type="pct"/>
          </w:tcPr>
          <w:p w14:paraId="03ADB439" w14:textId="77777777" w:rsidR="00A5488D" w:rsidRPr="00A007D4" w:rsidRDefault="00A5488D" w:rsidP="00A007D4">
            <w:pPr>
              <w:rPr>
                <w:rFonts w:ascii="Arial" w:hAnsi="Arial" w:cs="Arial"/>
              </w:rPr>
            </w:pPr>
          </w:p>
        </w:tc>
      </w:tr>
      <w:tr w:rsidR="00A5488D" w:rsidRPr="00A007D4" w14:paraId="03ADB43E" w14:textId="77777777" w:rsidTr="009A0BC6">
        <w:tc>
          <w:tcPr>
            <w:tcW w:w="3536" w:type="pct"/>
          </w:tcPr>
          <w:p w14:paraId="03ADB43B" w14:textId="68F10725" w:rsidR="00A5488D" w:rsidRPr="00A007D4" w:rsidRDefault="002568C2" w:rsidP="00A007D4">
            <w:pPr>
              <w:rPr>
                <w:rFonts w:ascii="Arial" w:hAnsi="Arial" w:cs="Arial"/>
              </w:rPr>
            </w:pPr>
            <w:r w:rsidRPr="00A007D4">
              <w:rPr>
                <w:rFonts w:ascii="Arial" w:hAnsi="Arial" w:cs="Arial"/>
              </w:rPr>
              <w:t xml:space="preserve">4f </w:t>
            </w:r>
            <w:r w:rsidR="007B5E0D" w:rsidRPr="00A007D4">
              <w:rPr>
                <w:rFonts w:ascii="Arial" w:hAnsi="Arial" w:cs="Arial"/>
              </w:rPr>
              <w:tab/>
            </w:r>
            <w:r w:rsidRPr="00A007D4">
              <w:rPr>
                <w:rFonts w:ascii="Arial" w:hAnsi="Arial" w:cs="Arial"/>
              </w:rPr>
              <w:t xml:space="preserve">Are the wastes listed in the deployment specifically </w:t>
            </w:r>
            <w:r w:rsidR="0056799C" w:rsidRPr="00A007D4">
              <w:rPr>
                <w:rFonts w:ascii="Arial" w:hAnsi="Arial" w:cs="Arial"/>
              </w:rPr>
              <w:tab/>
            </w:r>
            <w:r w:rsidRPr="00A007D4">
              <w:rPr>
                <w:rFonts w:ascii="Arial" w:hAnsi="Arial" w:cs="Arial"/>
              </w:rPr>
              <w:t>listed in</w:t>
            </w:r>
            <w:r w:rsidR="0056799C" w:rsidRPr="00A007D4">
              <w:rPr>
                <w:rFonts w:ascii="Arial" w:hAnsi="Arial" w:cs="Arial"/>
              </w:rPr>
              <w:t xml:space="preserve"> </w:t>
            </w:r>
            <w:r w:rsidRPr="00A007D4">
              <w:rPr>
                <w:rFonts w:ascii="Arial" w:hAnsi="Arial" w:cs="Arial"/>
              </w:rPr>
              <w:t xml:space="preserve">the </w:t>
            </w:r>
            <w:r w:rsidR="00BD19D8" w:rsidRPr="00A007D4">
              <w:rPr>
                <w:rFonts w:ascii="Arial" w:hAnsi="Arial" w:cs="Arial"/>
              </w:rPr>
              <w:tab/>
            </w:r>
            <w:r w:rsidRPr="00A007D4">
              <w:rPr>
                <w:rFonts w:ascii="Arial" w:hAnsi="Arial" w:cs="Arial"/>
              </w:rPr>
              <w:t>permit?</w:t>
            </w:r>
            <w:r w:rsidR="00E858F4" w:rsidRPr="00A007D4">
              <w:rPr>
                <w:rFonts w:ascii="Arial" w:hAnsi="Arial" w:cs="Arial"/>
              </w:rPr>
              <w:t xml:space="preserve"> </w:t>
            </w:r>
          </w:p>
        </w:tc>
        <w:tc>
          <w:tcPr>
            <w:tcW w:w="657" w:type="pct"/>
          </w:tcPr>
          <w:p w14:paraId="03ADB43C" w14:textId="09B3EA7A" w:rsidR="00A5488D" w:rsidRPr="00A007D4" w:rsidRDefault="002568C2" w:rsidP="00A007D4">
            <w:pPr>
              <w:rPr>
                <w:rFonts w:ascii="Arial" w:hAnsi="Arial" w:cs="Arial"/>
                <w:color w:val="0070C0"/>
              </w:rPr>
            </w:pPr>
            <w:r w:rsidRPr="00A007D4">
              <w:rPr>
                <w:rFonts w:ascii="Arial" w:hAnsi="Arial" w:cs="Arial"/>
                <w:color w:val="0070C0"/>
              </w:rPr>
              <w:t xml:space="preserve">Y </w:t>
            </w:r>
          </w:p>
        </w:tc>
        <w:tc>
          <w:tcPr>
            <w:tcW w:w="807" w:type="pct"/>
          </w:tcPr>
          <w:p w14:paraId="03ADB43D" w14:textId="77777777" w:rsidR="00A5488D" w:rsidRPr="00A007D4" w:rsidRDefault="00A5488D" w:rsidP="00A007D4">
            <w:pPr>
              <w:rPr>
                <w:rFonts w:ascii="Arial" w:hAnsi="Arial" w:cs="Arial"/>
              </w:rPr>
            </w:pPr>
          </w:p>
        </w:tc>
      </w:tr>
      <w:tr w:rsidR="00931607" w:rsidRPr="00A007D4" w14:paraId="6774041C" w14:textId="77777777" w:rsidTr="009A0BC6">
        <w:tc>
          <w:tcPr>
            <w:tcW w:w="3536" w:type="pct"/>
          </w:tcPr>
          <w:p w14:paraId="36CADA04" w14:textId="3E028F96" w:rsidR="00C5206D" w:rsidRPr="00A007D4" w:rsidRDefault="00931607" w:rsidP="00A007D4">
            <w:pPr>
              <w:rPr>
                <w:rFonts w:ascii="Arial" w:hAnsi="Arial" w:cs="Arial"/>
              </w:rPr>
            </w:pPr>
            <w:r>
              <w:rPr>
                <w:rFonts w:ascii="Arial" w:hAnsi="Arial" w:cs="Arial"/>
              </w:rPr>
              <w:t>4f</w:t>
            </w:r>
            <w:r>
              <w:rPr>
                <w:rFonts w:ascii="Arial" w:hAnsi="Arial" w:cs="Arial"/>
              </w:rPr>
              <w:tab/>
            </w:r>
            <w:r w:rsidR="00C5206D">
              <w:rPr>
                <w:rFonts w:ascii="Arial" w:hAnsi="Arial" w:cs="Arial"/>
              </w:rPr>
              <w:t xml:space="preserve">Can you verify the </w:t>
            </w:r>
            <w:r>
              <w:rPr>
                <w:rFonts w:ascii="Arial" w:hAnsi="Arial" w:cs="Arial"/>
              </w:rPr>
              <w:t xml:space="preserve">waste </w:t>
            </w:r>
            <w:r w:rsidR="00C5206D">
              <w:rPr>
                <w:rFonts w:ascii="Arial" w:hAnsi="Arial" w:cs="Arial"/>
              </w:rPr>
              <w:t xml:space="preserve">producer (source of waste) is correct in </w:t>
            </w:r>
            <w:r w:rsidR="00C5206D">
              <w:rPr>
                <w:rFonts w:ascii="Arial" w:hAnsi="Arial" w:cs="Arial"/>
              </w:rPr>
              <w:tab/>
              <w:t>terms of production, coding and description?</w:t>
            </w:r>
          </w:p>
        </w:tc>
        <w:tc>
          <w:tcPr>
            <w:tcW w:w="657" w:type="pct"/>
          </w:tcPr>
          <w:p w14:paraId="1F1A933D" w14:textId="5636F0E8" w:rsidR="00931607" w:rsidRPr="00A007D4" w:rsidRDefault="00CF4B60" w:rsidP="00A007D4">
            <w:pPr>
              <w:rPr>
                <w:rFonts w:ascii="Arial" w:hAnsi="Arial" w:cs="Arial"/>
                <w:color w:val="0070C0"/>
              </w:rPr>
            </w:pPr>
            <w:r w:rsidRPr="00A007D4">
              <w:rPr>
                <w:rFonts w:ascii="Arial" w:hAnsi="Arial" w:cs="Arial"/>
                <w:color w:val="0070C0"/>
              </w:rPr>
              <w:t xml:space="preserve">Y </w:t>
            </w:r>
          </w:p>
        </w:tc>
        <w:tc>
          <w:tcPr>
            <w:tcW w:w="807" w:type="pct"/>
          </w:tcPr>
          <w:p w14:paraId="36AF537F" w14:textId="1C28ABE1" w:rsidR="00931607" w:rsidRDefault="009867E9" w:rsidP="00A007D4">
            <w:pPr>
              <w:rPr>
                <w:rFonts w:ascii="Arial" w:hAnsi="Arial" w:cs="Arial"/>
              </w:rPr>
            </w:pPr>
            <w:r>
              <w:rPr>
                <w:rFonts w:ascii="Arial" w:hAnsi="Arial" w:cs="Arial"/>
              </w:rPr>
              <w:t>Tools used:</w:t>
            </w:r>
          </w:p>
          <w:p w14:paraId="598F3F16" w14:textId="7F416FA5" w:rsidR="00CF4B60" w:rsidRPr="00A007D4" w:rsidRDefault="006A3589" w:rsidP="00A007D4">
            <w:pPr>
              <w:rPr>
                <w:rFonts w:ascii="Arial" w:hAnsi="Arial" w:cs="Arial"/>
              </w:rPr>
            </w:pPr>
            <w:r>
              <w:rPr>
                <w:rFonts w:ascii="Arial" w:hAnsi="Arial" w:cs="Arial"/>
              </w:rPr>
              <w:t xml:space="preserve">DMS, google. </w:t>
            </w:r>
          </w:p>
        </w:tc>
      </w:tr>
      <w:tr w:rsidR="00A5488D" w:rsidRPr="00A007D4" w14:paraId="03ADB442" w14:textId="77777777" w:rsidTr="009A0BC6">
        <w:tc>
          <w:tcPr>
            <w:tcW w:w="3536" w:type="pct"/>
          </w:tcPr>
          <w:p w14:paraId="03ADB43F" w14:textId="18970AC6" w:rsidR="002568C2" w:rsidRPr="00A007D4" w:rsidRDefault="002568C2" w:rsidP="00A007D4">
            <w:pPr>
              <w:rPr>
                <w:rFonts w:ascii="Arial" w:hAnsi="Arial" w:cs="Arial"/>
              </w:rPr>
            </w:pPr>
            <w:r w:rsidRPr="00A007D4">
              <w:rPr>
                <w:rFonts w:ascii="Arial" w:hAnsi="Arial" w:cs="Arial"/>
              </w:rPr>
              <w:t>4</w:t>
            </w:r>
            <w:r w:rsidR="0010776C" w:rsidRPr="00A007D4">
              <w:rPr>
                <w:rFonts w:ascii="Arial" w:hAnsi="Arial" w:cs="Arial"/>
              </w:rPr>
              <w:t xml:space="preserve">g1 </w:t>
            </w:r>
            <w:r w:rsidR="007B5E0D" w:rsidRPr="00A007D4">
              <w:rPr>
                <w:rFonts w:ascii="Arial" w:hAnsi="Arial" w:cs="Arial"/>
              </w:rPr>
              <w:tab/>
            </w:r>
            <w:r w:rsidR="0010776C" w:rsidRPr="00A007D4">
              <w:rPr>
                <w:rFonts w:ascii="Arial" w:hAnsi="Arial" w:cs="Arial"/>
              </w:rPr>
              <w:t xml:space="preserve">Does the farm </w:t>
            </w:r>
            <w:r w:rsidR="00552484" w:rsidRPr="00A007D4">
              <w:rPr>
                <w:rFonts w:ascii="Arial" w:hAnsi="Arial" w:cs="Arial"/>
              </w:rPr>
              <w:t xml:space="preserve">address </w:t>
            </w:r>
            <w:r w:rsidR="0010776C" w:rsidRPr="00A007D4">
              <w:rPr>
                <w:rFonts w:ascii="Arial" w:hAnsi="Arial" w:cs="Arial"/>
              </w:rPr>
              <w:t>match the grid reference?</w:t>
            </w:r>
          </w:p>
        </w:tc>
        <w:tc>
          <w:tcPr>
            <w:tcW w:w="657" w:type="pct"/>
          </w:tcPr>
          <w:p w14:paraId="03ADB440" w14:textId="0C650727" w:rsidR="00A5488D" w:rsidRPr="00A007D4" w:rsidRDefault="00CE35AD" w:rsidP="00A007D4">
            <w:pPr>
              <w:rPr>
                <w:rFonts w:ascii="Arial" w:hAnsi="Arial" w:cs="Arial"/>
                <w:color w:val="0070C0"/>
              </w:rPr>
            </w:pPr>
            <w:r w:rsidRPr="00A007D4">
              <w:rPr>
                <w:rFonts w:ascii="Arial" w:hAnsi="Arial" w:cs="Arial"/>
                <w:color w:val="0070C0"/>
              </w:rPr>
              <w:t xml:space="preserve">Y </w:t>
            </w:r>
          </w:p>
        </w:tc>
        <w:tc>
          <w:tcPr>
            <w:tcW w:w="807" w:type="pct"/>
          </w:tcPr>
          <w:p w14:paraId="03ADB441" w14:textId="77777777" w:rsidR="00A5488D" w:rsidRPr="00A007D4" w:rsidRDefault="00A5488D" w:rsidP="00A007D4">
            <w:pPr>
              <w:rPr>
                <w:rFonts w:ascii="Arial" w:hAnsi="Arial" w:cs="Arial"/>
              </w:rPr>
            </w:pPr>
          </w:p>
        </w:tc>
      </w:tr>
      <w:tr w:rsidR="002568C2" w:rsidRPr="00A007D4" w14:paraId="03ADB446" w14:textId="77777777" w:rsidTr="009A0BC6">
        <w:tc>
          <w:tcPr>
            <w:tcW w:w="3536" w:type="pct"/>
          </w:tcPr>
          <w:p w14:paraId="03ADB443" w14:textId="788C6A1A" w:rsidR="008E5414" w:rsidRPr="00A007D4" w:rsidRDefault="00CE35AD" w:rsidP="00A007D4">
            <w:pPr>
              <w:rPr>
                <w:rFonts w:ascii="Arial" w:hAnsi="Arial" w:cs="Arial"/>
              </w:rPr>
            </w:pPr>
            <w:r w:rsidRPr="00A007D4">
              <w:rPr>
                <w:rFonts w:ascii="Arial" w:hAnsi="Arial" w:cs="Arial"/>
              </w:rPr>
              <w:t xml:space="preserve">4g2 </w:t>
            </w:r>
            <w:r w:rsidR="007B5E0D" w:rsidRPr="00A007D4">
              <w:rPr>
                <w:rFonts w:ascii="Arial" w:hAnsi="Arial" w:cs="Arial"/>
              </w:rPr>
              <w:tab/>
            </w:r>
            <w:r w:rsidRPr="00A007D4">
              <w:rPr>
                <w:rFonts w:ascii="Arial" w:hAnsi="Arial" w:cs="Arial"/>
              </w:rPr>
              <w:t>If it is agricultural land; has the holding number been given?</w:t>
            </w:r>
          </w:p>
        </w:tc>
        <w:tc>
          <w:tcPr>
            <w:tcW w:w="657" w:type="pct"/>
          </w:tcPr>
          <w:p w14:paraId="03ADB444" w14:textId="47623B1D" w:rsidR="002568C2" w:rsidRPr="00A007D4" w:rsidRDefault="00CE35AD" w:rsidP="00A007D4">
            <w:pPr>
              <w:rPr>
                <w:rFonts w:ascii="Arial" w:hAnsi="Arial" w:cs="Arial"/>
                <w:color w:val="0070C0"/>
              </w:rPr>
            </w:pPr>
            <w:r w:rsidRPr="00A007D4">
              <w:rPr>
                <w:rFonts w:ascii="Arial" w:hAnsi="Arial" w:cs="Arial"/>
                <w:color w:val="0070C0"/>
              </w:rPr>
              <w:t xml:space="preserve">Y </w:t>
            </w:r>
          </w:p>
        </w:tc>
        <w:tc>
          <w:tcPr>
            <w:tcW w:w="807" w:type="pct"/>
          </w:tcPr>
          <w:p w14:paraId="03ADB445" w14:textId="732B2E31" w:rsidR="002568C2" w:rsidRPr="00A007D4" w:rsidRDefault="00FC3D32" w:rsidP="00A007D4">
            <w:pPr>
              <w:rPr>
                <w:rFonts w:ascii="Arial" w:hAnsi="Arial" w:cs="Arial"/>
                <w:color w:val="FF33CC"/>
              </w:rPr>
            </w:pPr>
            <w:r w:rsidRPr="00FC3D32">
              <w:rPr>
                <w:rFonts w:ascii="Arial" w:hAnsi="Arial" w:cs="Arial"/>
              </w:rPr>
              <w:t>60/030/0065</w:t>
            </w:r>
          </w:p>
        </w:tc>
      </w:tr>
      <w:tr w:rsidR="002568C2" w:rsidRPr="00A007D4" w14:paraId="03ADB44A" w14:textId="77777777" w:rsidTr="009A0BC6">
        <w:tc>
          <w:tcPr>
            <w:tcW w:w="3536" w:type="pct"/>
          </w:tcPr>
          <w:p w14:paraId="03ADB447" w14:textId="77777777" w:rsidR="002568C2" w:rsidRPr="00A007D4" w:rsidRDefault="007B5E0D" w:rsidP="00A007D4">
            <w:pPr>
              <w:rPr>
                <w:rFonts w:ascii="Arial" w:hAnsi="Arial" w:cs="Arial"/>
              </w:rPr>
            </w:pPr>
            <w:r w:rsidRPr="00A007D4">
              <w:rPr>
                <w:rFonts w:ascii="Arial" w:hAnsi="Arial" w:cs="Arial"/>
              </w:rPr>
              <w:t xml:space="preserve">4h </w:t>
            </w:r>
            <w:r w:rsidRPr="00A007D4">
              <w:rPr>
                <w:rFonts w:ascii="Arial" w:hAnsi="Arial" w:cs="Arial"/>
              </w:rPr>
              <w:tab/>
              <w:t>H</w:t>
            </w:r>
            <w:r w:rsidR="00CE35AD" w:rsidRPr="00A007D4">
              <w:rPr>
                <w:rFonts w:ascii="Arial" w:hAnsi="Arial" w:cs="Arial"/>
              </w:rPr>
              <w:t xml:space="preserve">as all of </w:t>
            </w:r>
            <w:r w:rsidR="00CE35AD" w:rsidRPr="00A007D4">
              <w:rPr>
                <w:rFonts w:ascii="Arial" w:hAnsi="Arial" w:cs="Arial"/>
                <w:i/>
              </w:rPr>
              <w:t>Table 3- parcels of land</w:t>
            </w:r>
            <w:r w:rsidR="00CE35AD" w:rsidRPr="00A007D4">
              <w:rPr>
                <w:rFonts w:ascii="Arial" w:hAnsi="Arial" w:cs="Arial"/>
              </w:rPr>
              <w:t xml:space="preserve"> been completed?</w:t>
            </w:r>
          </w:p>
        </w:tc>
        <w:tc>
          <w:tcPr>
            <w:tcW w:w="657" w:type="pct"/>
          </w:tcPr>
          <w:p w14:paraId="03ADB448" w14:textId="1E829769" w:rsidR="002568C2" w:rsidRPr="00A007D4" w:rsidRDefault="00CE35AD" w:rsidP="00A007D4">
            <w:pPr>
              <w:rPr>
                <w:rFonts w:ascii="Arial" w:hAnsi="Arial" w:cs="Arial"/>
                <w:color w:val="0070C0"/>
              </w:rPr>
            </w:pPr>
            <w:r w:rsidRPr="00A007D4">
              <w:rPr>
                <w:rFonts w:ascii="Arial" w:hAnsi="Arial" w:cs="Arial"/>
                <w:color w:val="0070C0"/>
              </w:rPr>
              <w:t xml:space="preserve">Y </w:t>
            </w:r>
          </w:p>
        </w:tc>
        <w:tc>
          <w:tcPr>
            <w:tcW w:w="807" w:type="pct"/>
          </w:tcPr>
          <w:p w14:paraId="03ADB449" w14:textId="77777777" w:rsidR="002568C2" w:rsidRPr="00A007D4" w:rsidRDefault="002568C2" w:rsidP="00A007D4">
            <w:pPr>
              <w:rPr>
                <w:rFonts w:ascii="Arial" w:hAnsi="Arial" w:cs="Arial"/>
              </w:rPr>
            </w:pPr>
          </w:p>
        </w:tc>
      </w:tr>
      <w:tr w:rsidR="002568C2" w:rsidRPr="00A007D4" w14:paraId="03ADB44E" w14:textId="77777777" w:rsidTr="009A0BC6">
        <w:tc>
          <w:tcPr>
            <w:tcW w:w="3536" w:type="pct"/>
          </w:tcPr>
          <w:p w14:paraId="03ADB44B" w14:textId="01AC0736" w:rsidR="002568C2" w:rsidRPr="00A007D4" w:rsidRDefault="00CE35AD" w:rsidP="00A007D4">
            <w:pPr>
              <w:rPr>
                <w:rFonts w:ascii="Arial" w:hAnsi="Arial" w:cs="Arial"/>
              </w:rPr>
            </w:pPr>
            <w:r w:rsidRPr="00A007D4">
              <w:rPr>
                <w:rFonts w:ascii="Arial" w:hAnsi="Arial" w:cs="Arial"/>
              </w:rPr>
              <w:t xml:space="preserve">4h </w:t>
            </w:r>
            <w:r w:rsidR="007B5E0D" w:rsidRPr="00A007D4">
              <w:rPr>
                <w:rFonts w:ascii="Arial" w:hAnsi="Arial" w:cs="Arial"/>
              </w:rPr>
              <w:tab/>
              <w:t>I</w:t>
            </w:r>
            <w:r w:rsidRPr="00A007D4">
              <w:rPr>
                <w:rFonts w:ascii="Arial" w:hAnsi="Arial" w:cs="Arial"/>
              </w:rPr>
              <w:t>s the total area of land to be treated less tha</w:t>
            </w:r>
            <w:r w:rsidR="00552484" w:rsidRPr="00A007D4">
              <w:rPr>
                <w:rFonts w:ascii="Arial" w:hAnsi="Arial" w:cs="Arial"/>
              </w:rPr>
              <w:t>n</w:t>
            </w:r>
            <w:r w:rsidRPr="00A007D4">
              <w:rPr>
                <w:rFonts w:ascii="Arial" w:hAnsi="Arial" w:cs="Arial"/>
              </w:rPr>
              <w:t xml:space="preserve"> 50 ha</w:t>
            </w:r>
            <w:r w:rsidR="00AC261A" w:rsidRPr="00A007D4">
              <w:rPr>
                <w:rFonts w:ascii="Arial" w:hAnsi="Arial" w:cs="Arial"/>
              </w:rPr>
              <w:t xml:space="preserve">, or 100 </w:t>
            </w:r>
            <w:r w:rsidR="00BD19D8" w:rsidRPr="00A007D4">
              <w:rPr>
                <w:rFonts w:ascii="Arial" w:hAnsi="Arial" w:cs="Arial"/>
              </w:rPr>
              <w:tab/>
            </w:r>
            <w:r w:rsidR="00AC261A" w:rsidRPr="00A007D4">
              <w:rPr>
                <w:rFonts w:ascii="Arial" w:hAnsi="Arial" w:cs="Arial"/>
              </w:rPr>
              <w:t>hectares for a single continuously managed area of land</w:t>
            </w:r>
            <w:r w:rsidRPr="00A007D4">
              <w:rPr>
                <w:rFonts w:ascii="Arial" w:hAnsi="Arial" w:cs="Arial"/>
              </w:rPr>
              <w:t>?</w:t>
            </w:r>
          </w:p>
        </w:tc>
        <w:tc>
          <w:tcPr>
            <w:tcW w:w="657" w:type="pct"/>
          </w:tcPr>
          <w:p w14:paraId="03ADB44C" w14:textId="12F762C0" w:rsidR="002568C2" w:rsidRPr="00A007D4" w:rsidRDefault="00CE35AD" w:rsidP="00A007D4">
            <w:pPr>
              <w:rPr>
                <w:rFonts w:ascii="Arial" w:hAnsi="Arial" w:cs="Arial"/>
                <w:color w:val="0070C0"/>
              </w:rPr>
            </w:pPr>
            <w:r w:rsidRPr="00A007D4">
              <w:rPr>
                <w:rFonts w:ascii="Arial" w:hAnsi="Arial" w:cs="Arial"/>
                <w:color w:val="0070C0"/>
              </w:rPr>
              <w:t xml:space="preserve">Y  </w:t>
            </w:r>
          </w:p>
        </w:tc>
        <w:tc>
          <w:tcPr>
            <w:tcW w:w="807" w:type="pct"/>
          </w:tcPr>
          <w:p w14:paraId="03ADB44D" w14:textId="1142569B" w:rsidR="002568C2" w:rsidRPr="00A007D4" w:rsidRDefault="00B727CD" w:rsidP="00A007D4">
            <w:pPr>
              <w:rPr>
                <w:rFonts w:ascii="Arial" w:hAnsi="Arial" w:cs="Arial"/>
              </w:rPr>
            </w:pPr>
            <w:r w:rsidRPr="00B727CD">
              <w:rPr>
                <w:rFonts w:ascii="Arial" w:hAnsi="Arial" w:cs="Arial"/>
              </w:rPr>
              <w:t>39.5</w:t>
            </w:r>
            <w:r w:rsidR="00D3244D" w:rsidRPr="00B727CD">
              <w:rPr>
                <w:rFonts w:ascii="Arial" w:hAnsi="Arial" w:cs="Arial"/>
              </w:rPr>
              <w:t xml:space="preserve"> ha</w:t>
            </w:r>
          </w:p>
        </w:tc>
      </w:tr>
      <w:tr w:rsidR="00A5488D" w:rsidRPr="00A007D4" w14:paraId="03ADB452" w14:textId="77777777" w:rsidTr="009A0BC6">
        <w:tc>
          <w:tcPr>
            <w:tcW w:w="3536" w:type="pct"/>
          </w:tcPr>
          <w:p w14:paraId="03ADB44F" w14:textId="3F9D6441" w:rsidR="00A5488D" w:rsidRPr="00A007D4" w:rsidRDefault="00CE35AD" w:rsidP="00A007D4">
            <w:pPr>
              <w:rPr>
                <w:rFonts w:ascii="Arial" w:hAnsi="Arial" w:cs="Arial"/>
              </w:rPr>
            </w:pPr>
            <w:r w:rsidRPr="00A007D4">
              <w:rPr>
                <w:rFonts w:ascii="Arial" w:hAnsi="Arial" w:cs="Arial"/>
              </w:rPr>
              <w:t xml:space="preserve">4g/4h </w:t>
            </w:r>
            <w:r w:rsidR="007B5E0D" w:rsidRPr="00A007D4">
              <w:rPr>
                <w:rFonts w:ascii="Arial" w:hAnsi="Arial" w:cs="Arial"/>
              </w:rPr>
              <w:tab/>
            </w:r>
            <w:r w:rsidRPr="00A007D4">
              <w:rPr>
                <w:rFonts w:ascii="Arial" w:hAnsi="Arial" w:cs="Arial"/>
              </w:rPr>
              <w:t>Is the land to be treated within a 10 miles radius of the main</w:t>
            </w:r>
            <w:r w:rsidR="0056799C" w:rsidRPr="00A007D4">
              <w:rPr>
                <w:rFonts w:ascii="Arial" w:hAnsi="Arial" w:cs="Arial"/>
              </w:rPr>
              <w:t xml:space="preserve"> </w:t>
            </w:r>
            <w:r w:rsidR="00BD19D8" w:rsidRPr="00A007D4">
              <w:rPr>
                <w:rFonts w:ascii="Arial" w:hAnsi="Arial" w:cs="Arial"/>
              </w:rPr>
              <w:tab/>
            </w:r>
            <w:r w:rsidRPr="00A007D4">
              <w:rPr>
                <w:rFonts w:ascii="Arial" w:hAnsi="Arial" w:cs="Arial"/>
              </w:rPr>
              <w:t>address?</w:t>
            </w:r>
          </w:p>
        </w:tc>
        <w:tc>
          <w:tcPr>
            <w:tcW w:w="657" w:type="pct"/>
          </w:tcPr>
          <w:p w14:paraId="03ADB450" w14:textId="37941DCB" w:rsidR="00A5488D" w:rsidRPr="00A007D4" w:rsidRDefault="00CE35AD" w:rsidP="00A007D4">
            <w:pPr>
              <w:rPr>
                <w:rFonts w:ascii="Arial" w:hAnsi="Arial" w:cs="Arial"/>
                <w:color w:val="0070C0"/>
              </w:rPr>
            </w:pPr>
            <w:r w:rsidRPr="00A007D4">
              <w:rPr>
                <w:rFonts w:ascii="Arial" w:hAnsi="Arial" w:cs="Arial"/>
                <w:color w:val="0070C0"/>
              </w:rPr>
              <w:t xml:space="preserve">Y </w:t>
            </w:r>
          </w:p>
        </w:tc>
        <w:tc>
          <w:tcPr>
            <w:tcW w:w="807" w:type="pct"/>
          </w:tcPr>
          <w:p w14:paraId="03ADB451" w14:textId="77777777" w:rsidR="00A5488D" w:rsidRPr="00A007D4" w:rsidRDefault="00A5488D" w:rsidP="00A007D4">
            <w:pPr>
              <w:rPr>
                <w:rFonts w:ascii="Arial" w:hAnsi="Arial" w:cs="Arial"/>
              </w:rPr>
            </w:pPr>
          </w:p>
        </w:tc>
      </w:tr>
      <w:tr w:rsidR="00A5488D" w:rsidRPr="00A007D4" w14:paraId="03ADB456" w14:textId="77777777" w:rsidTr="009A0BC6">
        <w:tc>
          <w:tcPr>
            <w:tcW w:w="3536" w:type="pct"/>
          </w:tcPr>
          <w:p w14:paraId="03ADB453" w14:textId="77777777" w:rsidR="00A5488D" w:rsidRPr="00A007D4" w:rsidRDefault="00CE35AD" w:rsidP="00A007D4">
            <w:pPr>
              <w:rPr>
                <w:rFonts w:ascii="Arial" w:hAnsi="Arial" w:cs="Arial"/>
              </w:rPr>
            </w:pPr>
            <w:r w:rsidRPr="00A007D4">
              <w:rPr>
                <w:rFonts w:ascii="Arial" w:hAnsi="Arial" w:cs="Arial"/>
              </w:rPr>
              <w:t xml:space="preserve">4i </w:t>
            </w:r>
            <w:r w:rsidR="007B5E0D" w:rsidRPr="00A007D4">
              <w:rPr>
                <w:rFonts w:ascii="Arial" w:hAnsi="Arial" w:cs="Arial"/>
              </w:rPr>
              <w:tab/>
            </w:r>
            <w:r w:rsidRPr="00A007D4">
              <w:rPr>
                <w:rFonts w:ascii="Arial" w:hAnsi="Arial" w:cs="Arial"/>
              </w:rPr>
              <w:t>Has consent been given to carry out the activity?</w:t>
            </w:r>
          </w:p>
        </w:tc>
        <w:tc>
          <w:tcPr>
            <w:tcW w:w="657" w:type="pct"/>
          </w:tcPr>
          <w:p w14:paraId="03ADB454" w14:textId="4847B782" w:rsidR="00A5488D" w:rsidRPr="00A007D4" w:rsidRDefault="00CE35AD" w:rsidP="00A007D4">
            <w:pPr>
              <w:rPr>
                <w:rFonts w:ascii="Arial" w:hAnsi="Arial" w:cs="Arial"/>
                <w:color w:val="0070C0"/>
              </w:rPr>
            </w:pPr>
            <w:r w:rsidRPr="00A007D4">
              <w:rPr>
                <w:rFonts w:ascii="Arial" w:hAnsi="Arial" w:cs="Arial"/>
                <w:color w:val="0070C0"/>
              </w:rPr>
              <w:t xml:space="preserve">Y </w:t>
            </w:r>
          </w:p>
        </w:tc>
        <w:tc>
          <w:tcPr>
            <w:tcW w:w="807" w:type="pct"/>
          </w:tcPr>
          <w:p w14:paraId="03ADB455" w14:textId="77777777" w:rsidR="00A5488D" w:rsidRPr="00A007D4" w:rsidRDefault="00A5488D" w:rsidP="00A007D4">
            <w:pPr>
              <w:rPr>
                <w:rFonts w:ascii="Arial" w:hAnsi="Arial" w:cs="Arial"/>
              </w:rPr>
            </w:pPr>
          </w:p>
        </w:tc>
      </w:tr>
      <w:tr w:rsidR="00A5488D" w:rsidRPr="00A007D4" w14:paraId="03ADB45A" w14:textId="77777777" w:rsidTr="009A0BC6">
        <w:tc>
          <w:tcPr>
            <w:tcW w:w="3536" w:type="pct"/>
          </w:tcPr>
          <w:p w14:paraId="03ADB457" w14:textId="126EDF31" w:rsidR="00A5488D" w:rsidRPr="00A007D4" w:rsidRDefault="007B5E0D" w:rsidP="00A007D4">
            <w:pPr>
              <w:rPr>
                <w:rFonts w:ascii="Arial" w:hAnsi="Arial" w:cs="Arial"/>
              </w:rPr>
            </w:pPr>
            <w:r w:rsidRPr="00A007D4">
              <w:rPr>
                <w:rFonts w:ascii="Arial" w:hAnsi="Arial" w:cs="Arial"/>
              </w:rPr>
              <w:t xml:space="preserve">4k </w:t>
            </w:r>
            <w:r w:rsidRPr="00A007D4">
              <w:rPr>
                <w:rFonts w:ascii="Arial" w:hAnsi="Arial" w:cs="Arial"/>
              </w:rPr>
              <w:tab/>
              <w:t xml:space="preserve">Has all of </w:t>
            </w:r>
            <w:r w:rsidRPr="00A007D4">
              <w:rPr>
                <w:rFonts w:ascii="Arial" w:hAnsi="Arial" w:cs="Arial"/>
                <w:i/>
              </w:rPr>
              <w:t xml:space="preserve">Table 4- previous land </w:t>
            </w:r>
            <w:r w:rsidR="00AF6C30" w:rsidRPr="00A007D4">
              <w:rPr>
                <w:rFonts w:ascii="Arial" w:hAnsi="Arial" w:cs="Arial"/>
                <w:i/>
              </w:rPr>
              <w:t>treatment</w:t>
            </w:r>
            <w:r w:rsidRPr="00A007D4">
              <w:rPr>
                <w:rFonts w:ascii="Arial" w:hAnsi="Arial" w:cs="Arial"/>
              </w:rPr>
              <w:t xml:space="preserve"> been completed?</w:t>
            </w:r>
          </w:p>
        </w:tc>
        <w:tc>
          <w:tcPr>
            <w:tcW w:w="657" w:type="pct"/>
          </w:tcPr>
          <w:p w14:paraId="03ADB458" w14:textId="6BED36DA" w:rsidR="00A5488D" w:rsidRPr="00A007D4" w:rsidRDefault="007B5E0D" w:rsidP="00A007D4">
            <w:pPr>
              <w:rPr>
                <w:rFonts w:ascii="Arial" w:hAnsi="Arial" w:cs="Arial"/>
                <w:color w:val="0070C0"/>
              </w:rPr>
            </w:pPr>
            <w:r w:rsidRPr="00A007D4">
              <w:rPr>
                <w:rFonts w:ascii="Arial" w:hAnsi="Arial" w:cs="Arial"/>
                <w:color w:val="0070C0"/>
              </w:rPr>
              <w:t xml:space="preserve">Y </w:t>
            </w:r>
          </w:p>
        </w:tc>
        <w:tc>
          <w:tcPr>
            <w:tcW w:w="807" w:type="pct"/>
          </w:tcPr>
          <w:p w14:paraId="03ADB459" w14:textId="77777777" w:rsidR="00A5488D" w:rsidRPr="00A007D4" w:rsidRDefault="00A5488D" w:rsidP="00A007D4">
            <w:pPr>
              <w:rPr>
                <w:rFonts w:ascii="Arial" w:hAnsi="Arial" w:cs="Arial"/>
              </w:rPr>
            </w:pPr>
          </w:p>
        </w:tc>
      </w:tr>
      <w:tr w:rsidR="00A5488D" w:rsidRPr="00A007D4" w14:paraId="03ADB45E" w14:textId="77777777" w:rsidTr="009A0BC6">
        <w:tc>
          <w:tcPr>
            <w:tcW w:w="3536" w:type="pct"/>
          </w:tcPr>
          <w:p w14:paraId="03ADB45B" w14:textId="42752488" w:rsidR="00A5488D" w:rsidRPr="00A007D4" w:rsidRDefault="007B5E0D" w:rsidP="00A007D4">
            <w:pPr>
              <w:rPr>
                <w:rFonts w:ascii="Arial" w:hAnsi="Arial" w:cs="Arial"/>
              </w:rPr>
            </w:pPr>
            <w:r w:rsidRPr="00A007D4">
              <w:rPr>
                <w:rFonts w:ascii="Arial" w:hAnsi="Arial" w:cs="Arial"/>
              </w:rPr>
              <w:t xml:space="preserve">4l </w:t>
            </w:r>
            <w:r w:rsidRPr="00A007D4">
              <w:rPr>
                <w:rFonts w:ascii="Arial" w:hAnsi="Arial" w:cs="Arial"/>
              </w:rPr>
              <w:tab/>
              <w:t xml:space="preserve">Has all of </w:t>
            </w:r>
            <w:r w:rsidRPr="00A007D4">
              <w:rPr>
                <w:rFonts w:ascii="Arial" w:hAnsi="Arial" w:cs="Arial"/>
                <w:i/>
              </w:rPr>
              <w:t>Table 5- waste storage details</w:t>
            </w:r>
            <w:r w:rsidRPr="00A007D4">
              <w:rPr>
                <w:rFonts w:ascii="Arial" w:hAnsi="Arial" w:cs="Arial"/>
              </w:rPr>
              <w:t xml:space="preserve"> been completed?</w:t>
            </w:r>
          </w:p>
        </w:tc>
        <w:tc>
          <w:tcPr>
            <w:tcW w:w="657" w:type="pct"/>
          </w:tcPr>
          <w:p w14:paraId="03ADB45C" w14:textId="7CBBD23E" w:rsidR="00A5488D" w:rsidRPr="00A007D4" w:rsidRDefault="007B5E0D" w:rsidP="00A007D4">
            <w:pPr>
              <w:rPr>
                <w:rFonts w:ascii="Arial" w:hAnsi="Arial" w:cs="Arial"/>
                <w:color w:val="0070C0"/>
              </w:rPr>
            </w:pPr>
            <w:r w:rsidRPr="00A007D4">
              <w:rPr>
                <w:rFonts w:ascii="Arial" w:hAnsi="Arial" w:cs="Arial"/>
                <w:color w:val="0070C0"/>
              </w:rPr>
              <w:t xml:space="preserve">Y </w:t>
            </w:r>
          </w:p>
        </w:tc>
        <w:tc>
          <w:tcPr>
            <w:tcW w:w="807" w:type="pct"/>
          </w:tcPr>
          <w:p w14:paraId="03ADB45D" w14:textId="77777777" w:rsidR="00A5488D" w:rsidRPr="00A007D4" w:rsidRDefault="00A5488D" w:rsidP="00A007D4">
            <w:pPr>
              <w:rPr>
                <w:rFonts w:ascii="Arial" w:hAnsi="Arial" w:cs="Arial"/>
              </w:rPr>
            </w:pPr>
          </w:p>
        </w:tc>
      </w:tr>
      <w:tr w:rsidR="00AC261A" w:rsidRPr="00A007D4" w14:paraId="062336F8" w14:textId="77777777" w:rsidTr="009A0BC6">
        <w:tc>
          <w:tcPr>
            <w:tcW w:w="3536" w:type="pct"/>
          </w:tcPr>
          <w:p w14:paraId="159EC8CF" w14:textId="0ED1220F" w:rsidR="00AC261A" w:rsidRPr="00A007D4" w:rsidRDefault="00AC261A" w:rsidP="00A007D4">
            <w:pPr>
              <w:rPr>
                <w:rFonts w:ascii="Arial" w:hAnsi="Arial" w:cs="Arial"/>
              </w:rPr>
            </w:pPr>
            <w:r w:rsidRPr="00A007D4">
              <w:rPr>
                <w:rFonts w:ascii="Arial" w:hAnsi="Arial" w:cs="Arial"/>
              </w:rPr>
              <w:t>4l</w:t>
            </w:r>
            <w:r w:rsidRPr="00A007D4">
              <w:rPr>
                <w:rFonts w:ascii="Arial" w:hAnsi="Arial" w:cs="Arial"/>
              </w:rPr>
              <w:tab/>
              <w:t>Is the storage total no more than 1250 tonnes shall be non-</w:t>
            </w:r>
            <w:r w:rsidR="00BD19D8" w:rsidRPr="00A007D4">
              <w:rPr>
                <w:rFonts w:ascii="Arial" w:hAnsi="Arial" w:cs="Arial"/>
              </w:rPr>
              <w:tab/>
            </w:r>
            <w:r w:rsidRPr="00A007D4">
              <w:rPr>
                <w:rFonts w:ascii="Arial" w:hAnsi="Arial" w:cs="Arial"/>
              </w:rPr>
              <w:t xml:space="preserve">stackable waste, and no more than 3000 tonnes of </w:t>
            </w:r>
            <w:r w:rsidRPr="00A007D4">
              <w:rPr>
                <w:rFonts w:ascii="Arial" w:hAnsi="Arial" w:cs="Arial"/>
              </w:rPr>
              <w:tab/>
              <w:t xml:space="preserve">all other </w:t>
            </w:r>
            <w:r w:rsidR="00BD19D8" w:rsidRPr="00A007D4">
              <w:rPr>
                <w:rFonts w:ascii="Arial" w:hAnsi="Arial" w:cs="Arial"/>
              </w:rPr>
              <w:tab/>
            </w:r>
            <w:r w:rsidRPr="00A007D4">
              <w:rPr>
                <w:rFonts w:ascii="Arial" w:hAnsi="Arial" w:cs="Arial"/>
              </w:rPr>
              <w:t xml:space="preserve">wastes? </w:t>
            </w:r>
          </w:p>
        </w:tc>
        <w:tc>
          <w:tcPr>
            <w:tcW w:w="657" w:type="pct"/>
          </w:tcPr>
          <w:p w14:paraId="078A7044" w14:textId="7F09E7BD" w:rsidR="00AC261A" w:rsidRPr="00A007D4" w:rsidRDefault="00AC261A" w:rsidP="00A007D4">
            <w:pPr>
              <w:rPr>
                <w:rFonts w:ascii="Arial" w:hAnsi="Arial" w:cs="Arial"/>
                <w:color w:val="0070C0"/>
              </w:rPr>
            </w:pPr>
            <w:r w:rsidRPr="00A007D4">
              <w:rPr>
                <w:rFonts w:ascii="Arial" w:hAnsi="Arial" w:cs="Arial"/>
                <w:color w:val="0070C0"/>
              </w:rPr>
              <w:t xml:space="preserve">Y </w:t>
            </w:r>
          </w:p>
        </w:tc>
        <w:tc>
          <w:tcPr>
            <w:tcW w:w="807" w:type="pct"/>
          </w:tcPr>
          <w:p w14:paraId="6501839E" w14:textId="77777777" w:rsidR="00AC261A" w:rsidRPr="00A007D4" w:rsidRDefault="00AC261A" w:rsidP="00A007D4">
            <w:pPr>
              <w:rPr>
                <w:rFonts w:ascii="Arial" w:hAnsi="Arial" w:cs="Arial"/>
              </w:rPr>
            </w:pPr>
          </w:p>
        </w:tc>
      </w:tr>
      <w:tr w:rsidR="00A5488D" w:rsidRPr="00A007D4" w14:paraId="03ADB462" w14:textId="77777777" w:rsidTr="009A0BC6">
        <w:tc>
          <w:tcPr>
            <w:tcW w:w="3536" w:type="pct"/>
          </w:tcPr>
          <w:p w14:paraId="03ADB45F" w14:textId="77777777" w:rsidR="00A5488D" w:rsidRPr="00A007D4" w:rsidRDefault="007B5E0D" w:rsidP="00A007D4">
            <w:pPr>
              <w:rPr>
                <w:rFonts w:ascii="Arial" w:hAnsi="Arial" w:cs="Arial"/>
              </w:rPr>
            </w:pPr>
            <w:r w:rsidRPr="00A007D4">
              <w:rPr>
                <w:rFonts w:ascii="Arial" w:hAnsi="Arial" w:cs="Arial"/>
              </w:rPr>
              <w:t xml:space="preserve">6b/6c </w:t>
            </w:r>
            <w:r w:rsidRPr="00A007D4">
              <w:rPr>
                <w:rFonts w:ascii="Arial" w:hAnsi="Arial" w:cs="Arial"/>
              </w:rPr>
              <w:tab/>
              <w:t>Have both Table 6 and Table 7 been completed?</w:t>
            </w:r>
          </w:p>
        </w:tc>
        <w:tc>
          <w:tcPr>
            <w:tcW w:w="657" w:type="pct"/>
          </w:tcPr>
          <w:p w14:paraId="03ADB460" w14:textId="047A0458" w:rsidR="00A5488D" w:rsidRPr="00A007D4" w:rsidRDefault="007B5E0D" w:rsidP="00A007D4">
            <w:pPr>
              <w:rPr>
                <w:rFonts w:ascii="Arial" w:hAnsi="Arial" w:cs="Arial"/>
                <w:color w:val="0070C0"/>
              </w:rPr>
            </w:pPr>
            <w:r w:rsidRPr="00A007D4">
              <w:rPr>
                <w:rFonts w:ascii="Arial" w:hAnsi="Arial" w:cs="Arial"/>
                <w:color w:val="0070C0"/>
              </w:rPr>
              <w:t xml:space="preserve">Y </w:t>
            </w:r>
          </w:p>
        </w:tc>
        <w:tc>
          <w:tcPr>
            <w:tcW w:w="807" w:type="pct"/>
          </w:tcPr>
          <w:p w14:paraId="03ADB461" w14:textId="77777777" w:rsidR="00A5488D" w:rsidRPr="00A007D4" w:rsidRDefault="00A5488D" w:rsidP="00A007D4">
            <w:pPr>
              <w:rPr>
                <w:rFonts w:ascii="Arial" w:hAnsi="Arial" w:cs="Arial"/>
              </w:rPr>
            </w:pPr>
          </w:p>
        </w:tc>
      </w:tr>
      <w:tr w:rsidR="00A5488D" w:rsidRPr="00A007D4" w14:paraId="03ADB466" w14:textId="77777777" w:rsidTr="009A0BC6">
        <w:tc>
          <w:tcPr>
            <w:tcW w:w="3536" w:type="pct"/>
          </w:tcPr>
          <w:p w14:paraId="03ADB463" w14:textId="77777777" w:rsidR="00A5488D" w:rsidRPr="00A007D4" w:rsidRDefault="007B5E0D" w:rsidP="00A007D4">
            <w:pPr>
              <w:rPr>
                <w:rFonts w:ascii="Arial" w:hAnsi="Arial" w:cs="Arial"/>
              </w:rPr>
            </w:pPr>
            <w:r w:rsidRPr="00A007D4">
              <w:rPr>
                <w:rFonts w:ascii="Arial" w:hAnsi="Arial" w:cs="Arial"/>
              </w:rPr>
              <w:t>8</w:t>
            </w:r>
            <w:r w:rsidRPr="00A007D4">
              <w:rPr>
                <w:rFonts w:ascii="Arial" w:hAnsi="Arial" w:cs="Arial"/>
              </w:rPr>
              <w:tab/>
              <w:t>Has confidentially been claimed?</w:t>
            </w:r>
          </w:p>
        </w:tc>
        <w:tc>
          <w:tcPr>
            <w:tcW w:w="657" w:type="pct"/>
          </w:tcPr>
          <w:p w14:paraId="03ADB464" w14:textId="580556C5" w:rsidR="00A5488D" w:rsidRPr="00A007D4" w:rsidRDefault="007B5E0D" w:rsidP="00A007D4">
            <w:pPr>
              <w:rPr>
                <w:rFonts w:ascii="Arial" w:hAnsi="Arial" w:cs="Arial"/>
                <w:color w:val="0070C0"/>
              </w:rPr>
            </w:pPr>
            <w:r w:rsidRPr="00A007D4">
              <w:rPr>
                <w:rFonts w:ascii="Arial" w:hAnsi="Arial" w:cs="Arial"/>
                <w:color w:val="0070C0"/>
              </w:rPr>
              <w:t xml:space="preserve">Y </w:t>
            </w:r>
          </w:p>
        </w:tc>
        <w:tc>
          <w:tcPr>
            <w:tcW w:w="807" w:type="pct"/>
          </w:tcPr>
          <w:p w14:paraId="03ADB465" w14:textId="77777777" w:rsidR="00A5488D" w:rsidRPr="00A007D4" w:rsidRDefault="00A5488D" w:rsidP="00A007D4">
            <w:pPr>
              <w:rPr>
                <w:rFonts w:ascii="Arial" w:hAnsi="Arial" w:cs="Arial"/>
              </w:rPr>
            </w:pPr>
          </w:p>
        </w:tc>
      </w:tr>
      <w:tr w:rsidR="00A5488D" w:rsidRPr="00A007D4" w14:paraId="03ADB46A" w14:textId="77777777" w:rsidTr="009A0BC6">
        <w:tc>
          <w:tcPr>
            <w:tcW w:w="3536" w:type="pct"/>
          </w:tcPr>
          <w:p w14:paraId="03ADB467" w14:textId="77777777" w:rsidR="00A5488D" w:rsidRPr="00A007D4" w:rsidRDefault="007B5E0D" w:rsidP="00A007D4">
            <w:pPr>
              <w:rPr>
                <w:rFonts w:ascii="Arial" w:hAnsi="Arial" w:cs="Arial"/>
              </w:rPr>
            </w:pPr>
            <w:r w:rsidRPr="00A007D4">
              <w:rPr>
                <w:rFonts w:ascii="Arial" w:hAnsi="Arial" w:cs="Arial"/>
              </w:rPr>
              <w:t>8</w:t>
            </w:r>
            <w:r w:rsidRPr="00A007D4">
              <w:rPr>
                <w:rFonts w:ascii="Arial" w:hAnsi="Arial" w:cs="Arial"/>
              </w:rPr>
              <w:tab/>
              <w:t>Has national security been claimed?</w:t>
            </w:r>
          </w:p>
        </w:tc>
        <w:tc>
          <w:tcPr>
            <w:tcW w:w="657" w:type="pct"/>
          </w:tcPr>
          <w:p w14:paraId="03ADB468" w14:textId="5FDEA340" w:rsidR="00A5488D" w:rsidRPr="00A007D4" w:rsidRDefault="007B5E0D" w:rsidP="00A007D4">
            <w:pPr>
              <w:rPr>
                <w:rFonts w:ascii="Arial" w:hAnsi="Arial" w:cs="Arial"/>
                <w:color w:val="0070C0"/>
              </w:rPr>
            </w:pPr>
            <w:r w:rsidRPr="00A007D4">
              <w:rPr>
                <w:rFonts w:ascii="Arial" w:hAnsi="Arial" w:cs="Arial"/>
                <w:color w:val="0070C0"/>
              </w:rPr>
              <w:t xml:space="preserve">Y </w:t>
            </w:r>
          </w:p>
        </w:tc>
        <w:tc>
          <w:tcPr>
            <w:tcW w:w="807" w:type="pct"/>
          </w:tcPr>
          <w:p w14:paraId="03ADB469" w14:textId="77777777" w:rsidR="00A5488D" w:rsidRPr="00A007D4" w:rsidRDefault="00A5488D" w:rsidP="00A007D4">
            <w:pPr>
              <w:rPr>
                <w:rFonts w:ascii="Arial" w:hAnsi="Arial" w:cs="Arial"/>
              </w:rPr>
            </w:pPr>
          </w:p>
        </w:tc>
      </w:tr>
      <w:tr w:rsidR="00A5488D" w:rsidRPr="00A007D4" w14:paraId="03ADB46E" w14:textId="77777777" w:rsidTr="009A0BC6">
        <w:tc>
          <w:tcPr>
            <w:tcW w:w="3536" w:type="pct"/>
          </w:tcPr>
          <w:p w14:paraId="03ADB46B" w14:textId="6D43B10E" w:rsidR="00A5488D" w:rsidRPr="00A007D4" w:rsidRDefault="007B5E0D" w:rsidP="00A007D4">
            <w:pPr>
              <w:rPr>
                <w:rFonts w:ascii="Arial" w:hAnsi="Arial" w:cs="Arial"/>
              </w:rPr>
            </w:pPr>
            <w:r w:rsidRPr="00A007D4">
              <w:rPr>
                <w:rFonts w:ascii="Arial" w:hAnsi="Arial" w:cs="Arial"/>
              </w:rPr>
              <w:t>9a</w:t>
            </w:r>
            <w:r w:rsidRPr="00A007D4">
              <w:rPr>
                <w:rFonts w:ascii="Arial" w:hAnsi="Arial" w:cs="Arial"/>
              </w:rPr>
              <w:tab/>
            </w:r>
            <w:r w:rsidR="00D553C1" w:rsidRPr="00A007D4">
              <w:rPr>
                <w:rFonts w:ascii="Arial" w:hAnsi="Arial" w:cs="Arial"/>
              </w:rPr>
              <w:t xml:space="preserve">If signing on behalf of a relevant person, has </w:t>
            </w:r>
            <w:r w:rsidR="00F235C9" w:rsidRPr="00A007D4">
              <w:rPr>
                <w:rFonts w:ascii="Arial" w:hAnsi="Arial" w:cs="Arial"/>
              </w:rPr>
              <w:t>written</w:t>
            </w:r>
            <w:r w:rsidR="00D553C1" w:rsidRPr="00A007D4">
              <w:rPr>
                <w:rFonts w:ascii="Arial" w:hAnsi="Arial" w:cs="Arial"/>
              </w:rPr>
              <w:t xml:space="preserve"> </w:t>
            </w:r>
            <w:r w:rsidR="00D553C1" w:rsidRPr="00A007D4">
              <w:rPr>
                <w:rFonts w:ascii="Arial" w:hAnsi="Arial" w:cs="Arial"/>
              </w:rPr>
              <w:tab/>
            </w:r>
            <w:r w:rsidR="00F235C9" w:rsidRPr="00A007D4">
              <w:rPr>
                <w:rFonts w:ascii="Arial" w:hAnsi="Arial" w:cs="Arial"/>
              </w:rPr>
              <w:t>confirmation</w:t>
            </w:r>
            <w:r w:rsidR="00D553C1" w:rsidRPr="00A007D4">
              <w:rPr>
                <w:rFonts w:ascii="Arial" w:hAnsi="Arial" w:cs="Arial"/>
              </w:rPr>
              <w:t xml:space="preserve"> from a relevant </w:t>
            </w:r>
            <w:r w:rsidR="00F235C9" w:rsidRPr="00A007D4">
              <w:rPr>
                <w:rFonts w:ascii="Arial" w:hAnsi="Arial" w:cs="Arial"/>
              </w:rPr>
              <w:t>person</w:t>
            </w:r>
            <w:r w:rsidR="00D553C1" w:rsidRPr="00A007D4">
              <w:rPr>
                <w:rFonts w:ascii="Arial" w:hAnsi="Arial" w:cs="Arial"/>
              </w:rPr>
              <w:t xml:space="preserve"> been given?</w:t>
            </w:r>
          </w:p>
        </w:tc>
        <w:tc>
          <w:tcPr>
            <w:tcW w:w="657" w:type="pct"/>
          </w:tcPr>
          <w:p w14:paraId="03ADB46C" w14:textId="7C2ADAE0" w:rsidR="00A5488D" w:rsidRPr="00A007D4" w:rsidRDefault="00D553C1" w:rsidP="00A007D4">
            <w:pPr>
              <w:rPr>
                <w:rFonts w:ascii="Arial" w:hAnsi="Arial" w:cs="Arial"/>
                <w:color w:val="0070C0"/>
              </w:rPr>
            </w:pPr>
            <w:r w:rsidRPr="00A007D4">
              <w:rPr>
                <w:rFonts w:ascii="Arial" w:hAnsi="Arial" w:cs="Arial"/>
                <w:color w:val="0070C0"/>
              </w:rPr>
              <w:t xml:space="preserve">Y </w:t>
            </w:r>
          </w:p>
        </w:tc>
        <w:tc>
          <w:tcPr>
            <w:tcW w:w="807" w:type="pct"/>
          </w:tcPr>
          <w:p w14:paraId="03ADB46D" w14:textId="77777777" w:rsidR="00A5488D" w:rsidRPr="00A007D4" w:rsidRDefault="00A5488D" w:rsidP="00A007D4">
            <w:pPr>
              <w:rPr>
                <w:rFonts w:ascii="Arial" w:hAnsi="Arial" w:cs="Arial"/>
              </w:rPr>
            </w:pPr>
          </w:p>
        </w:tc>
      </w:tr>
      <w:tr w:rsidR="00A5488D" w:rsidRPr="00A007D4" w14:paraId="03ADB472" w14:textId="77777777" w:rsidTr="009A0BC6">
        <w:tc>
          <w:tcPr>
            <w:tcW w:w="3536" w:type="pct"/>
          </w:tcPr>
          <w:p w14:paraId="03ADB46F" w14:textId="255C8A3D" w:rsidR="00A5488D" w:rsidRPr="00A007D4" w:rsidRDefault="007B5E0D" w:rsidP="00A007D4">
            <w:pPr>
              <w:rPr>
                <w:rFonts w:ascii="Arial" w:hAnsi="Arial" w:cs="Arial"/>
              </w:rPr>
            </w:pPr>
            <w:r w:rsidRPr="00A007D4">
              <w:rPr>
                <w:rFonts w:ascii="Arial" w:hAnsi="Arial" w:cs="Arial"/>
              </w:rPr>
              <w:t>9b</w:t>
            </w:r>
            <w:r w:rsidR="00D553C1" w:rsidRPr="00A007D4">
              <w:rPr>
                <w:rFonts w:ascii="Arial" w:hAnsi="Arial" w:cs="Arial"/>
              </w:rPr>
              <w:tab/>
              <w:t xml:space="preserve">Has the operator </w:t>
            </w:r>
            <w:r w:rsidR="00552484" w:rsidRPr="00A007D4">
              <w:rPr>
                <w:rFonts w:ascii="Arial" w:hAnsi="Arial" w:cs="Arial"/>
              </w:rPr>
              <w:t>confirmed</w:t>
            </w:r>
            <w:r w:rsidR="00D553C1" w:rsidRPr="00A007D4">
              <w:rPr>
                <w:rFonts w:ascii="Arial" w:hAnsi="Arial" w:cs="Arial"/>
              </w:rPr>
              <w:t xml:space="preserve"> they will comply with the </w:t>
            </w:r>
            <w:r w:rsidR="00D553C1" w:rsidRPr="00A007D4">
              <w:rPr>
                <w:rFonts w:ascii="Arial" w:hAnsi="Arial" w:cs="Arial"/>
              </w:rPr>
              <w:tab/>
              <w:t>conditions of the rule set?</w:t>
            </w:r>
          </w:p>
        </w:tc>
        <w:tc>
          <w:tcPr>
            <w:tcW w:w="657" w:type="pct"/>
          </w:tcPr>
          <w:p w14:paraId="03ADB470" w14:textId="08D05DE6" w:rsidR="00A5488D" w:rsidRPr="00A007D4" w:rsidRDefault="00D553C1" w:rsidP="00A007D4">
            <w:pPr>
              <w:rPr>
                <w:rFonts w:ascii="Arial" w:hAnsi="Arial" w:cs="Arial"/>
                <w:color w:val="0070C0"/>
              </w:rPr>
            </w:pPr>
            <w:r w:rsidRPr="00A007D4">
              <w:rPr>
                <w:rFonts w:ascii="Arial" w:hAnsi="Arial" w:cs="Arial"/>
                <w:color w:val="0070C0"/>
              </w:rPr>
              <w:t xml:space="preserve">Y </w:t>
            </w:r>
          </w:p>
        </w:tc>
        <w:tc>
          <w:tcPr>
            <w:tcW w:w="807" w:type="pct"/>
          </w:tcPr>
          <w:p w14:paraId="03ADB471" w14:textId="77777777" w:rsidR="00A5488D" w:rsidRPr="00A007D4" w:rsidRDefault="00A5488D" w:rsidP="00A007D4">
            <w:pPr>
              <w:rPr>
                <w:rFonts w:ascii="Arial" w:hAnsi="Arial" w:cs="Arial"/>
              </w:rPr>
            </w:pPr>
          </w:p>
        </w:tc>
      </w:tr>
      <w:tr w:rsidR="00A5488D" w:rsidRPr="00A007D4" w14:paraId="03ADB476" w14:textId="77777777" w:rsidTr="009A0BC6">
        <w:tc>
          <w:tcPr>
            <w:tcW w:w="3536" w:type="pct"/>
          </w:tcPr>
          <w:p w14:paraId="03ADB473" w14:textId="081458B1" w:rsidR="00A5488D" w:rsidRPr="00A007D4" w:rsidRDefault="007B5E0D" w:rsidP="00A007D4">
            <w:pPr>
              <w:rPr>
                <w:rFonts w:ascii="Arial" w:hAnsi="Arial" w:cs="Arial"/>
              </w:rPr>
            </w:pPr>
            <w:r w:rsidRPr="00A007D4">
              <w:rPr>
                <w:rFonts w:ascii="Arial" w:hAnsi="Arial" w:cs="Arial"/>
              </w:rPr>
              <w:lastRenderedPageBreak/>
              <w:t>9c</w:t>
            </w:r>
            <w:r w:rsidR="00D553C1" w:rsidRPr="00A007D4">
              <w:rPr>
                <w:rFonts w:ascii="Arial" w:hAnsi="Arial" w:cs="Arial"/>
              </w:rPr>
              <w:tab/>
              <w:t>Has a relevant person or approved person (</w:t>
            </w:r>
            <w:r w:rsidR="006C53E9" w:rsidRPr="00A007D4">
              <w:rPr>
                <w:rFonts w:ascii="Arial" w:hAnsi="Arial" w:cs="Arial"/>
              </w:rPr>
              <w:t>Qu</w:t>
            </w:r>
            <w:r w:rsidR="00D553C1" w:rsidRPr="00A007D4">
              <w:rPr>
                <w:rFonts w:ascii="Arial" w:hAnsi="Arial" w:cs="Arial"/>
              </w:rPr>
              <w:t xml:space="preserve"> 9a) </w:t>
            </w:r>
            <w:r w:rsidR="0056799C" w:rsidRPr="00A007D4">
              <w:rPr>
                <w:rFonts w:ascii="Arial" w:hAnsi="Arial" w:cs="Arial"/>
              </w:rPr>
              <w:tab/>
            </w:r>
            <w:r w:rsidR="00D553C1" w:rsidRPr="00A007D4">
              <w:rPr>
                <w:rFonts w:ascii="Arial" w:hAnsi="Arial" w:cs="Arial"/>
              </w:rPr>
              <w:t xml:space="preserve">signed </w:t>
            </w:r>
            <w:r w:rsidR="00D553C1" w:rsidRPr="00A007D4">
              <w:rPr>
                <w:rFonts w:ascii="Arial" w:hAnsi="Arial" w:cs="Arial"/>
              </w:rPr>
              <w:tab/>
              <w:t xml:space="preserve">the </w:t>
            </w:r>
            <w:r w:rsidR="00BD19D8" w:rsidRPr="00A007D4">
              <w:rPr>
                <w:rFonts w:ascii="Arial" w:hAnsi="Arial" w:cs="Arial"/>
              </w:rPr>
              <w:tab/>
            </w:r>
            <w:r w:rsidR="00F235C9" w:rsidRPr="00A007D4">
              <w:rPr>
                <w:rFonts w:ascii="Arial" w:hAnsi="Arial" w:cs="Arial"/>
              </w:rPr>
              <w:t>declaration</w:t>
            </w:r>
            <w:r w:rsidR="00D553C1" w:rsidRPr="00A007D4">
              <w:rPr>
                <w:rFonts w:ascii="Arial" w:hAnsi="Arial" w:cs="Arial"/>
              </w:rPr>
              <w:t>?</w:t>
            </w:r>
          </w:p>
        </w:tc>
        <w:tc>
          <w:tcPr>
            <w:tcW w:w="657" w:type="pct"/>
          </w:tcPr>
          <w:p w14:paraId="03ADB474" w14:textId="3CAEF7ED" w:rsidR="00A5488D" w:rsidRPr="00A007D4" w:rsidRDefault="00D553C1" w:rsidP="00A007D4">
            <w:pPr>
              <w:rPr>
                <w:rFonts w:ascii="Arial" w:hAnsi="Arial" w:cs="Arial"/>
                <w:color w:val="0070C0"/>
              </w:rPr>
            </w:pPr>
            <w:r w:rsidRPr="00A007D4">
              <w:rPr>
                <w:rFonts w:ascii="Arial" w:hAnsi="Arial" w:cs="Arial"/>
                <w:color w:val="0070C0"/>
              </w:rPr>
              <w:t xml:space="preserve">Y </w:t>
            </w:r>
          </w:p>
        </w:tc>
        <w:tc>
          <w:tcPr>
            <w:tcW w:w="807" w:type="pct"/>
          </w:tcPr>
          <w:p w14:paraId="03ADB475" w14:textId="77777777" w:rsidR="00A5488D" w:rsidRPr="00A007D4" w:rsidRDefault="00A5488D" w:rsidP="00A007D4">
            <w:pPr>
              <w:rPr>
                <w:rFonts w:ascii="Arial" w:hAnsi="Arial" w:cs="Arial"/>
              </w:rPr>
            </w:pPr>
          </w:p>
        </w:tc>
      </w:tr>
    </w:tbl>
    <w:p w14:paraId="2B5A56B0"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1F6A21DB" w:rsidR="00A5488D" w:rsidRPr="00A007D4" w:rsidRDefault="00C468A5" w:rsidP="00A007D4">
            <w:pPr>
              <w:rPr>
                <w:rFonts w:ascii="Arial" w:hAnsi="Arial" w:cs="Arial"/>
              </w:rPr>
            </w:pPr>
            <w:r w:rsidRPr="00A007D4">
              <w:rPr>
                <w:rFonts w:ascii="Arial" w:hAnsi="Arial" w:cs="Arial"/>
                <w:color w:val="2E74B5" w:themeColor="accent1" w:themeShade="BF"/>
              </w:rPr>
              <w:t xml:space="preserve">Y </w:t>
            </w:r>
          </w:p>
        </w:tc>
        <w:tc>
          <w:tcPr>
            <w:tcW w:w="807" w:type="pct"/>
          </w:tcPr>
          <w:p w14:paraId="03ADB47B" w14:textId="77777777" w:rsidR="00A5488D" w:rsidRPr="00A007D4"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678E650E" w:rsidR="00A5488D" w:rsidRPr="00A007D4" w:rsidRDefault="00C468A5" w:rsidP="00A007D4">
            <w:pPr>
              <w:rPr>
                <w:rFonts w:ascii="Arial" w:hAnsi="Arial" w:cs="Arial"/>
              </w:rPr>
            </w:pPr>
            <w:r w:rsidRPr="00A007D4">
              <w:rPr>
                <w:rFonts w:ascii="Arial" w:hAnsi="Arial" w:cs="Arial"/>
                <w:color w:val="0070C0"/>
              </w:rPr>
              <w:t xml:space="preserve">Y </w:t>
            </w:r>
          </w:p>
        </w:tc>
        <w:tc>
          <w:tcPr>
            <w:tcW w:w="807" w:type="pct"/>
            <w:tcBorders>
              <w:bottom w:val="single" w:sz="4" w:space="0" w:color="auto"/>
            </w:tcBorders>
          </w:tcPr>
          <w:p w14:paraId="03ADB47F" w14:textId="77777777" w:rsidR="00A5488D" w:rsidRPr="00A007D4" w:rsidRDefault="00A5488D" w:rsidP="00A007D4">
            <w:pPr>
              <w:rPr>
                <w:rFonts w:ascii="Arial" w:hAnsi="Arial" w:cs="Arial"/>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3" w14:textId="187EF1E3" w:rsidR="009A0BC6" w:rsidRPr="00A007D4" w:rsidRDefault="009A0BC6" w:rsidP="00A007D4">
            <w:pPr>
              <w:rPr>
                <w:rFonts w:ascii="Arial" w:hAnsi="Arial" w:cs="Arial"/>
              </w:rPr>
            </w:pPr>
            <w:r w:rsidRPr="00A007D4">
              <w:rPr>
                <w:rFonts w:ascii="Arial" w:hAnsi="Arial" w:cs="Arial"/>
              </w:rPr>
              <w:t xml:space="preserve">Does the map include all of the following from </w:t>
            </w:r>
            <w:r w:rsidR="005B476C" w:rsidRPr="00A007D4">
              <w:rPr>
                <w:rFonts w:ascii="Arial" w:hAnsi="Arial" w:cs="Arial"/>
              </w:rPr>
              <w:t>TGN 8.01</w:t>
            </w:r>
            <w:r w:rsidR="009C3D3C" w:rsidRPr="00A007D4">
              <w:rPr>
                <w:rFonts w:ascii="Arial" w:hAnsi="Arial" w:cs="Arial"/>
              </w:rPr>
              <w:t>, box 3.1</w:t>
            </w:r>
            <w:r w:rsidR="00C922D9" w:rsidRPr="00A007D4">
              <w:rPr>
                <w:rFonts w:ascii="Arial" w:hAnsi="Arial" w:cs="Arial"/>
              </w:rPr>
              <w:t xml:space="preserve"> in relation to </w:t>
            </w:r>
            <w:r w:rsidR="00C922D9" w:rsidRPr="00A007D4">
              <w:rPr>
                <w:rFonts w:ascii="Arial" w:hAnsi="Arial" w:cs="Arial"/>
                <w:b/>
              </w:rPr>
              <w:t>both</w:t>
            </w:r>
            <w:r w:rsidR="00C922D9" w:rsidRPr="00A007D4">
              <w:rPr>
                <w:rFonts w:ascii="Arial" w:hAnsi="Arial" w:cs="Arial"/>
              </w:rPr>
              <w:t xml:space="preserve"> storage and </w:t>
            </w:r>
            <w:proofErr w:type="gramStart"/>
            <w:r w:rsidR="00C922D9" w:rsidRPr="00A007D4">
              <w:rPr>
                <w:rFonts w:ascii="Arial" w:hAnsi="Arial" w:cs="Arial"/>
              </w:rPr>
              <w:t>spreading:</w:t>
            </w:r>
            <w:proofErr w:type="gramEnd"/>
            <w:r w:rsidR="00C922D9" w:rsidRPr="00A007D4">
              <w:rPr>
                <w:rFonts w:ascii="Arial" w:hAnsi="Arial" w:cs="Arial"/>
              </w:rPr>
              <w:t xml:space="preserve"> </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7D50A32" w14:textId="77777777" w:rsidR="00114B43" w:rsidRPr="00A007D4" w:rsidRDefault="00114B43" w:rsidP="00A007D4">
            <w:pPr>
              <w:pStyle w:val="Default"/>
              <w:numPr>
                <w:ilvl w:val="0"/>
                <w:numId w:val="14"/>
              </w:numPr>
              <w:rPr>
                <w:sz w:val="22"/>
                <w:szCs w:val="22"/>
              </w:rPr>
            </w:pPr>
            <w:r w:rsidRPr="00A007D4">
              <w:rPr>
                <w:sz w:val="22"/>
                <w:szCs w:val="22"/>
              </w:rPr>
              <w:t xml:space="preserve">surface water courses </w:t>
            </w:r>
          </w:p>
          <w:p w14:paraId="074B7179" w14:textId="22F50BEA" w:rsidR="00114B43" w:rsidRPr="00A007D4" w:rsidRDefault="00114B43" w:rsidP="00A007D4">
            <w:pPr>
              <w:pStyle w:val="Default"/>
              <w:ind w:left="360"/>
              <w:rPr>
                <w:sz w:val="22"/>
                <w:szCs w:val="22"/>
              </w:rPr>
            </w:pPr>
            <w:r w:rsidRPr="00A007D4">
              <w:rPr>
                <w:sz w:val="22"/>
                <w:szCs w:val="22"/>
              </w:rPr>
              <w:t>(</w:t>
            </w:r>
            <w:r w:rsidRPr="00A007D4">
              <w:rPr>
                <w:b/>
                <w:sz w:val="22"/>
                <w:szCs w:val="22"/>
              </w:rPr>
              <w:t>permit condition</w:t>
            </w:r>
            <w:r w:rsidRPr="00A007D4">
              <w:rPr>
                <w:sz w:val="22"/>
                <w:szCs w:val="22"/>
              </w:rPr>
              <w:t>: no spreading within 10 meters)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65370E96" w:rsidR="00114B43" w:rsidRPr="00A007D4" w:rsidRDefault="00114B43" w:rsidP="00A007D4">
            <w:pPr>
              <w:rPr>
                <w:rFonts w:ascii="Arial" w:hAnsi="Arial" w:cs="Arial"/>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2B114CAA" w:rsidR="00114B43" w:rsidRPr="00A007D4" w:rsidRDefault="00114B43" w:rsidP="00A007D4">
            <w:pPr>
              <w:rPr>
                <w:rFonts w:ascii="Arial" w:hAnsi="Arial" w:cs="Arial"/>
              </w:rPr>
            </w:pP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A007D4">
            <w:pPr>
              <w:pStyle w:val="Default"/>
              <w:numPr>
                <w:ilvl w:val="0"/>
                <w:numId w:val="14"/>
              </w:numPr>
              <w:rPr>
                <w:sz w:val="22"/>
                <w:szCs w:val="22"/>
              </w:rPr>
            </w:pPr>
            <w:r w:rsidRPr="00A007D4">
              <w:rPr>
                <w:sz w:val="22"/>
                <w:szCs w:val="22"/>
              </w:rPr>
              <w:t xml:space="preserve">groundwater source protection zones </w:t>
            </w:r>
          </w:p>
          <w:p w14:paraId="61247ED3" w14:textId="77777777" w:rsidR="00114B43" w:rsidRPr="00A007D4" w:rsidRDefault="00114B43" w:rsidP="00A007D4">
            <w:pPr>
              <w:pStyle w:val="Default"/>
              <w:ind w:left="360"/>
              <w:rPr>
                <w:sz w:val="22"/>
                <w:szCs w:val="22"/>
              </w:rPr>
            </w:pPr>
            <w:r w:rsidRPr="00A007D4">
              <w:rPr>
                <w:sz w:val="22"/>
                <w:szCs w:val="22"/>
              </w:rPr>
              <w:t>(</w:t>
            </w:r>
            <w:r w:rsidRPr="00A007D4">
              <w:rPr>
                <w:b/>
                <w:sz w:val="22"/>
                <w:szCs w:val="22"/>
              </w:rPr>
              <w:t>permit condition</w:t>
            </w:r>
            <w:r w:rsidRPr="00A007D4">
              <w:rPr>
                <w:sz w:val="22"/>
                <w:szCs w:val="22"/>
              </w:rPr>
              <w:t>: no spreading in SPZ1)</w:t>
            </w:r>
          </w:p>
          <w:p w14:paraId="020B3AF9" w14:textId="16E16D22" w:rsidR="00114B43" w:rsidRPr="00A007D4" w:rsidRDefault="00114B43" w:rsidP="00A007D4">
            <w:pPr>
              <w:pStyle w:val="Default"/>
              <w:ind w:left="360"/>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48D34372" w:rsidR="00114B43" w:rsidRPr="00A007D4" w:rsidRDefault="00114B43"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7777777" w:rsidR="00114B43" w:rsidRPr="00A007D4" w:rsidRDefault="00114B43" w:rsidP="00A007D4">
            <w:pPr>
              <w:rPr>
                <w:rFonts w:ascii="Arial" w:hAnsi="Arial" w:cs="Arial"/>
              </w:rPr>
            </w:pPr>
          </w:p>
        </w:tc>
      </w:tr>
      <w:tr w:rsidR="00114B43" w:rsidRPr="00A007D4" w14:paraId="0BE8707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6E69A91" w14:textId="77777777" w:rsidR="00114B43" w:rsidRPr="00A007D4" w:rsidRDefault="00114B43" w:rsidP="00A007D4">
            <w:pPr>
              <w:pStyle w:val="Default"/>
              <w:numPr>
                <w:ilvl w:val="0"/>
                <w:numId w:val="14"/>
              </w:numPr>
              <w:rPr>
                <w:sz w:val="22"/>
                <w:szCs w:val="22"/>
              </w:rPr>
            </w:pPr>
            <w:r w:rsidRPr="00A007D4">
              <w:rPr>
                <w:sz w:val="22"/>
                <w:szCs w:val="22"/>
              </w:rPr>
              <w:t>any spring, well or borehole not used to supply water for human consumption including private water supplies</w:t>
            </w:r>
          </w:p>
          <w:p w14:paraId="5F6487AC" w14:textId="37C4A742" w:rsidR="00114B43" w:rsidRPr="00A007D4" w:rsidRDefault="00114B43" w:rsidP="00A007D4">
            <w:pPr>
              <w:pStyle w:val="Default"/>
              <w:ind w:left="360"/>
              <w:rPr>
                <w:sz w:val="22"/>
                <w:szCs w:val="22"/>
              </w:rPr>
            </w:pPr>
            <w:r w:rsidRPr="00A007D4">
              <w:rPr>
                <w:sz w:val="22"/>
                <w:szCs w:val="22"/>
              </w:rPr>
              <w:t>(</w:t>
            </w:r>
            <w:r w:rsidRPr="00A007D4">
              <w:rPr>
                <w:b/>
                <w:sz w:val="22"/>
                <w:szCs w:val="22"/>
              </w:rPr>
              <w:t>permit condition</w:t>
            </w:r>
            <w:r w:rsidRPr="00A007D4">
              <w:rPr>
                <w:sz w:val="22"/>
                <w:szCs w:val="22"/>
              </w:rPr>
              <w:t xml:space="preserve">: no 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B5AF25" w14:textId="59D0C488" w:rsidR="00114B43" w:rsidRPr="00A007D4" w:rsidRDefault="006A3589" w:rsidP="00A007D4">
            <w:pPr>
              <w:rPr>
                <w:rFonts w:ascii="Arial" w:hAnsi="Arial" w:cs="Arial"/>
                <w:color w:val="0070C0"/>
              </w:rPr>
            </w:pPr>
            <w:r>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B0CFA3B" w14:textId="2DB51186" w:rsidR="00114B43" w:rsidRPr="00A007D4" w:rsidRDefault="006A3589" w:rsidP="00A007D4">
            <w:pPr>
              <w:rPr>
                <w:rFonts w:ascii="Arial" w:hAnsi="Arial" w:cs="Arial"/>
              </w:rPr>
            </w:pPr>
            <w:r>
              <w:rPr>
                <w:rFonts w:ascii="Arial" w:hAnsi="Arial" w:cs="Arial"/>
              </w:rPr>
              <w:t>Buffer observed no issue</w:t>
            </w:r>
          </w:p>
        </w:tc>
      </w:tr>
      <w:tr w:rsidR="00114B43" w:rsidRPr="00A007D4" w14:paraId="3338497F"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52060BB" w14:textId="77777777" w:rsidR="00114B43" w:rsidRPr="00A007D4" w:rsidRDefault="00114B43" w:rsidP="00A007D4">
            <w:pPr>
              <w:pStyle w:val="Default"/>
              <w:numPr>
                <w:ilvl w:val="0"/>
                <w:numId w:val="14"/>
              </w:numPr>
              <w:rPr>
                <w:sz w:val="22"/>
                <w:szCs w:val="22"/>
              </w:rPr>
            </w:pPr>
            <w:r w:rsidRPr="00A007D4">
              <w:rPr>
                <w:sz w:val="22"/>
                <w:szCs w:val="22"/>
              </w:rPr>
              <w:t xml:space="preserve">surface water courses </w:t>
            </w:r>
          </w:p>
          <w:p w14:paraId="67A08C7D" w14:textId="262BE4CA" w:rsidR="00114B43" w:rsidRPr="00A007D4" w:rsidRDefault="00114B43" w:rsidP="00A007D4">
            <w:pPr>
              <w:pStyle w:val="Default"/>
              <w:ind w:left="360"/>
              <w:rPr>
                <w:sz w:val="22"/>
                <w:szCs w:val="22"/>
              </w:rPr>
            </w:pPr>
            <w:r w:rsidRPr="00A007D4">
              <w:rPr>
                <w:sz w:val="22"/>
                <w:szCs w:val="22"/>
              </w:rPr>
              <w:t>(</w:t>
            </w:r>
            <w:r w:rsidRPr="00A007D4">
              <w:rPr>
                <w:b/>
                <w:sz w:val="22"/>
                <w:szCs w:val="22"/>
              </w:rPr>
              <w:t>permit condition</w:t>
            </w:r>
            <w:r w:rsidRPr="00A007D4">
              <w:rPr>
                <w:sz w:val="22"/>
                <w:szCs w:val="22"/>
              </w:rPr>
              <w:t>: no spreading within 10 meters)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53A8A5A" w14:textId="052532D3" w:rsidR="00114B43" w:rsidRPr="00A007D4" w:rsidRDefault="00114B43"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1DA6A9A" w14:textId="77777777" w:rsidR="00114B43" w:rsidRPr="00A007D4" w:rsidRDefault="00114B43" w:rsidP="00A007D4">
            <w:pPr>
              <w:rPr>
                <w:rFonts w:ascii="Arial" w:hAnsi="Arial" w:cs="Arial"/>
              </w:rPr>
            </w:pPr>
          </w:p>
        </w:tc>
      </w:tr>
      <w:tr w:rsidR="00114B43" w:rsidRPr="00A007D4" w14:paraId="2D8A1C20"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95DA352" w14:textId="77777777" w:rsidR="00114B43" w:rsidRPr="00A007D4" w:rsidRDefault="00114B43" w:rsidP="00A007D4">
            <w:pPr>
              <w:pStyle w:val="Default"/>
              <w:numPr>
                <w:ilvl w:val="0"/>
                <w:numId w:val="14"/>
              </w:numPr>
              <w:rPr>
                <w:sz w:val="22"/>
                <w:szCs w:val="22"/>
              </w:rPr>
            </w:pPr>
            <w:r w:rsidRPr="00A007D4">
              <w:rPr>
                <w:sz w:val="22"/>
                <w:szCs w:val="22"/>
              </w:rPr>
              <w:t xml:space="preserve">groundwater source protection zones </w:t>
            </w:r>
          </w:p>
          <w:p w14:paraId="10291F0C" w14:textId="784F6EB5" w:rsidR="00114B43" w:rsidRPr="00A007D4" w:rsidRDefault="00114B43" w:rsidP="00A007D4">
            <w:pPr>
              <w:pStyle w:val="Default"/>
              <w:ind w:left="360"/>
              <w:rPr>
                <w:sz w:val="22"/>
                <w:szCs w:val="22"/>
              </w:rPr>
            </w:pPr>
            <w:r w:rsidRPr="00A007D4">
              <w:rPr>
                <w:sz w:val="22"/>
                <w:szCs w:val="22"/>
              </w:rPr>
              <w:t>(</w:t>
            </w:r>
            <w:r w:rsidRPr="00A007D4">
              <w:rPr>
                <w:b/>
                <w:sz w:val="22"/>
                <w:szCs w:val="22"/>
              </w:rPr>
              <w:t>permit condition</w:t>
            </w:r>
            <w:r w:rsidRPr="00A007D4">
              <w:rPr>
                <w:sz w:val="22"/>
                <w:szCs w:val="22"/>
              </w:rPr>
              <w:t>: no spreading in SPZ1)</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498D113" w14:textId="732D2D41" w:rsidR="00114B43" w:rsidRPr="00A007D4" w:rsidRDefault="00114B43"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9984D8" w14:textId="77777777" w:rsidR="00114B43" w:rsidRPr="00A007D4" w:rsidRDefault="00114B43" w:rsidP="00A007D4">
            <w:pPr>
              <w:rPr>
                <w:rFonts w:ascii="Arial" w:hAnsi="Arial" w:cs="Arial"/>
              </w:rPr>
            </w:pP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A007D4" w:rsidRDefault="00114B43" w:rsidP="00A007D4">
            <w:pPr>
              <w:pStyle w:val="Default"/>
              <w:numPr>
                <w:ilvl w:val="0"/>
                <w:numId w:val="14"/>
              </w:numPr>
              <w:rPr>
                <w:sz w:val="22"/>
                <w:szCs w:val="22"/>
              </w:rPr>
            </w:pPr>
            <w:r w:rsidRPr="00A007D4">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0DFA6611" w:rsidR="00114B43" w:rsidRPr="00A007D4" w:rsidRDefault="00114B43"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A007D4" w:rsidRDefault="00114B43" w:rsidP="00A007D4">
            <w:pPr>
              <w:rPr>
                <w:rFonts w:ascii="Arial" w:hAnsi="Arial" w:cs="Arial"/>
              </w:rPr>
            </w:pP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77777777" w:rsidR="00114B43" w:rsidRPr="00A007D4" w:rsidRDefault="00114B43" w:rsidP="00A007D4">
            <w:pPr>
              <w:pStyle w:val="Default"/>
              <w:numPr>
                <w:ilvl w:val="0"/>
                <w:numId w:val="14"/>
              </w:numPr>
              <w:rPr>
                <w:sz w:val="22"/>
                <w:szCs w:val="22"/>
              </w:rPr>
            </w:pPr>
            <w:r w:rsidRPr="00A007D4">
              <w:rPr>
                <w:sz w:val="22"/>
                <w:szCs w:val="22"/>
              </w:rPr>
              <w:t xml:space="preserve">any spring, well or borehole not used to supply water for domestic or food production purposes within 50m </w:t>
            </w:r>
          </w:p>
          <w:p w14:paraId="4720FF90" w14:textId="499138B0" w:rsidR="00114B43" w:rsidRPr="00A007D4" w:rsidRDefault="00114B43" w:rsidP="00A007D4">
            <w:pPr>
              <w:pStyle w:val="Default"/>
              <w:ind w:left="360"/>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084CE93F" w:rsidR="00114B43" w:rsidRPr="00A007D4" w:rsidRDefault="00114B43"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77777777" w:rsidR="00114B43" w:rsidRPr="00A007D4" w:rsidRDefault="00114B43" w:rsidP="00A007D4">
            <w:pPr>
              <w:rPr>
                <w:rFonts w:ascii="Arial" w:hAnsi="Arial" w:cs="Arial"/>
              </w:rPr>
            </w:pP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77777777" w:rsidR="00114B43" w:rsidRPr="00A007D4" w:rsidRDefault="00114B43" w:rsidP="00A007D4">
            <w:pPr>
              <w:pStyle w:val="Default"/>
              <w:numPr>
                <w:ilvl w:val="0"/>
                <w:numId w:val="14"/>
              </w:numPr>
              <w:rPr>
                <w:sz w:val="22"/>
                <w:szCs w:val="22"/>
              </w:rPr>
            </w:pPr>
            <w:r w:rsidRPr="00A007D4">
              <w:rPr>
                <w:sz w:val="22"/>
                <w:szCs w:val="22"/>
              </w:rPr>
              <w:t xml:space="preserve">any spring, well or borehole used to supply water for domestic or food production purposes within 250m </w:t>
            </w:r>
          </w:p>
          <w:p w14:paraId="2D2C9D37" w14:textId="0A09EA51" w:rsidR="00114B43" w:rsidRPr="00A007D4" w:rsidRDefault="00114B43" w:rsidP="00A007D4">
            <w:pPr>
              <w:pStyle w:val="Default"/>
              <w:ind w:left="360"/>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19A015B8" w:rsidR="00114B43" w:rsidRPr="00A007D4" w:rsidRDefault="00114B43"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A007D4" w:rsidRDefault="00114B43" w:rsidP="00A007D4">
            <w:pPr>
              <w:rPr>
                <w:rFonts w:ascii="Arial" w:hAnsi="Arial" w:cs="Arial"/>
              </w:rPr>
            </w:pP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77777777" w:rsidR="00114B43" w:rsidRPr="00A007D4" w:rsidRDefault="00114B43" w:rsidP="00A007D4">
            <w:pPr>
              <w:pStyle w:val="Default"/>
              <w:numPr>
                <w:ilvl w:val="0"/>
                <w:numId w:val="14"/>
              </w:numPr>
              <w:rPr>
                <w:sz w:val="22"/>
                <w:szCs w:val="22"/>
              </w:rPr>
            </w:pPr>
            <w:r w:rsidRPr="00A007D4">
              <w:rPr>
                <w:sz w:val="22"/>
                <w:szCs w:val="22"/>
              </w:rPr>
              <w:t xml:space="preserve">any European designated sites- Natura 2000 (SPA, </w:t>
            </w:r>
            <w:proofErr w:type="spellStart"/>
            <w:r w:rsidRPr="00A007D4">
              <w:rPr>
                <w:sz w:val="22"/>
                <w:szCs w:val="22"/>
              </w:rPr>
              <w:t>pSPA</w:t>
            </w:r>
            <w:proofErr w:type="spellEnd"/>
            <w:r w:rsidRPr="00A007D4">
              <w:rPr>
                <w:sz w:val="22"/>
                <w:szCs w:val="22"/>
              </w:rPr>
              <w:t xml:space="preserve">, SAC or </w:t>
            </w:r>
            <w:proofErr w:type="spellStart"/>
            <w:r w:rsidRPr="00A007D4">
              <w:rPr>
                <w:sz w:val="22"/>
                <w:szCs w:val="22"/>
              </w:rPr>
              <w:t>cSAC</w:t>
            </w:r>
            <w:proofErr w:type="spellEnd"/>
            <w:r w:rsidRPr="00A007D4">
              <w:rPr>
                <w:sz w:val="22"/>
                <w:szCs w:val="22"/>
              </w:rPr>
              <w:t>) or Ramsar- or SSSI within 500 m</w:t>
            </w:r>
          </w:p>
          <w:p w14:paraId="3FA43C35" w14:textId="2C40AAC5" w:rsidR="00114B43" w:rsidRPr="00A007D4" w:rsidRDefault="00114B43" w:rsidP="00A007D4">
            <w:pPr>
              <w:pStyle w:val="Default"/>
              <w:numPr>
                <w:ilvl w:val="0"/>
                <w:numId w:val="14"/>
              </w:numPr>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47EE4ABB" w:rsidR="00114B43" w:rsidRPr="00A007D4" w:rsidRDefault="00114B43"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77777777" w:rsidR="00114B43" w:rsidRPr="00A007D4" w:rsidRDefault="00114B43" w:rsidP="00A007D4">
            <w:pPr>
              <w:rPr>
                <w:rFonts w:ascii="Arial" w:hAnsi="Arial" w:cs="Arial"/>
              </w:rPr>
            </w:pPr>
          </w:p>
        </w:tc>
      </w:tr>
      <w:tr w:rsidR="009A0BC6" w:rsidRPr="00A007D4" w14:paraId="12F7E48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72371C" w14:textId="5747054F" w:rsidR="00114B43" w:rsidRPr="00A007D4" w:rsidRDefault="009A0BC6" w:rsidP="00256B59">
            <w:pPr>
              <w:pStyle w:val="Default"/>
              <w:numPr>
                <w:ilvl w:val="0"/>
                <w:numId w:val="14"/>
              </w:numPr>
              <w:rPr>
                <w:sz w:val="22"/>
                <w:szCs w:val="22"/>
              </w:rPr>
            </w:pPr>
            <w:r w:rsidRPr="00A007D4">
              <w:rPr>
                <w:sz w:val="22"/>
                <w:szCs w:val="22"/>
              </w:rPr>
              <w:t xml:space="preserve">location of any public rights of way </w:t>
            </w:r>
            <w:r w:rsidR="00114B43"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1E6450CD" w:rsidR="009A0BC6" w:rsidRPr="00A007D4" w:rsidRDefault="009A0BC6"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51B6D885" w:rsidR="009A0BC6" w:rsidRPr="00A007D4" w:rsidRDefault="009A0BC6" w:rsidP="00A007D4">
            <w:pPr>
              <w:rPr>
                <w:rFonts w:ascii="Arial" w:hAnsi="Arial" w:cs="Arial"/>
              </w:rPr>
            </w:pP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77777777" w:rsidR="00C922D9" w:rsidRPr="00A007D4" w:rsidRDefault="00C922D9" w:rsidP="00A007D4">
            <w:pPr>
              <w:pStyle w:val="Default"/>
              <w:numPr>
                <w:ilvl w:val="0"/>
                <w:numId w:val="14"/>
              </w:numPr>
              <w:rPr>
                <w:sz w:val="22"/>
                <w:szCs w:val="22"/>
              </w:rPr>
            </w:pPr>
            <w:r w:rsidRPr="00A007D4">
              <w:rPr>
                <w:sz w:val="22"/>
                <w:szCs w:val="22"/>
              </w:rPr>
              <w:t>any buildings or houses within 250 m</w:t>
            </w:r>
          </w:p>
          <w:p w14:paraId="6865FDDD" w14:textId="035BAA25" w:rsidR="00114B43" w:rsidRPr="00A007D4" w:rsidRDefault="00114B43" w:rsidP="00A007D4">
            <w:pPr>
              <w:pStyle w:val="Default"/>
              <w:ind w:left="360"/>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6200F74F" w:rsidR="00C922D9" w:rsidRPr="00A007D4" w:rsidRDefault="00C922D9"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A007D4" w:rsidRDefault="00C922D9" w:rsidP="00A007D4">
            <w:pPr>
              <w:rPr>
                <w:rFonts w:ascii="Arial" w:hAnsi="Arial" w:cs="Arial"/>
              </w:rPr>
            </w:pPr>
          </w:p>
        </w:tc>
      </w:tr>
      <w:tr w:rsidR="00C922D9" w:rsidRPr="00A007D4" w14:paraId="335558BD" w14:textId="77777777" w:rsidTr="00386CD3">
        <w:tc>
          <w:tcPr>
            <w:tcW w:w="5000" w:type="pct"/>
            <w:gridSpan w:val="3"/>
            <w:tcBorders>
              <w:top w:val="single" w:sz="4" w:space="0" w:color="BFBFBF" w:themeColor="background1" w:themeShade="BF"/>
              <w:left w:val="single" w:sz="4" w:space="0" w:color="auto"/>
              <w:bottom w:val="single" w:sz="4" w:space="0" w:color="BFBFBF" w:themeColor="background1" w:themeShade="BF"/>
              <w:right w:val="single" w:sz="4" w:space="0" w:color="auto"/>
            </w:tcBorders>
          </w:tcPr>
          <w:p w14:paraId="6CE54A03" w14:textId="159CFA37" w:rsidR="00C922D9" w:rsidRPr="00A007D4" w:rsidRDefault="007443D7" w:rsidP="00A007D4">
            <w:pPr>
              <w:rPr>
                <w:rFonts w:ascii="Arial" w:hAnsi="Arial" w:cs="Arial"/>
              </w:rPr>
            </w:pPr>
            <w:r w:rsidRPr="00A007D4">
              <w:rPr>
                <w:rFonts w:ascii="Arial" w:hAnsi="Arial" w:cs="Arial"/>
              </w:rPr>
              <w:t>C</w:t>
            </w:r>
            <w:r w:rsidR="00C922D9" w:rsidRPr="00A007D4">
              <w:rPr>
                <w:rFonts w:ascii="Arial" w:hAnsi="Arial" w:cs="Arial"/>
              </w:rPr>
              <w:t xml:space="preserve">heck for other </w:t>
            </w:r>
            <w:r w:rsidR="00114B43" w:rsidRPr="00A007D4">
              <w:rPr>
                <w:rFonts w:ascii="Arial" w:hAnsi="Arial" w:cs="Arial"/>
              </w:rPr>
              <w:t xml:space="preserve">designated </w:t>
            </w:r>
            <w:r w:rsidR="00C922D9" w:rsidRPr="00A007D4">
              <w:rPr>
                <w:rFonts w:ascii="Arial" w:hAnsi="Arial" w:cs="Arial"/>
              </w:rPr>
              <w:t>environmentally sensitive sites within 500 meters</w:t>
            </w:r>
            <w:r w:rsidRPr="00A007D4">
              <w:rPr>
                <w:rFonts w:ascii="Arial" w:hAnsi="Arial" w:cs="Arial"/>
              </w:rPr>
              <w:t>; including but not limited to:</w:t>
            </w:r>
          </w:p>
        </w:tc>
      </w:tr>
      <w:tr w:rsidR="00C922D9" w:rsidRPr="00A007D4" w14:paraId="2993DDAD" w14:textId="77777777" w:rsidTr="009A21E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76057B5" w14:textId="5743F3C7" w:rsidR="00C922D9" w:rsidRPr="00A007D4" w:rsidRDefault="00C922D9" w:rsidP="00A007D4">
            <w:pPr>
              <w:pStyle w:val="Default"/>
              <w:numPr>
                <w:ilvl w:val="0"/>
                <w:numId w:val="21"/>
              </w:numPr>
              <w:rPr>
                <w:sz w:val="22"/>
                <w:szCs w:val="22"/>
              </w:rPr>
            </w:pPr>
            <w:r w:rsidRPr="00A007D4">
              <w:rPr>
                <w:sz w:val="22"/>
                <w:szCs w:val="22"/>
              </w:rPr>
              <w:t xml:space="preserve">Species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117DAB" w14:textId="368C8073" w:rsidR="00C922D9" w:rsidRPr="00A007D4" w:rsidRDefault="00C922D9"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80EC477" w14:textId="5AC6ED44" w:rsidR="00C922D9" w:rsidRPr="00A007D4" w:rsidRDefault="006A3589" w:rsidP="00A007D4">
            <w:pPr>
              <w:rPr>
                <w:rFonts w:ascii="Arial" w:hAnsi="Arial" w:cs="Arial"/>
              </w:rPr>
            </w:pPr>
            <w:r>
              <w:rPr>
                <w:rFonts w:ascii="Arial" w:hAnsi="Arial" w:cs="Arial"/>
              </w:rPr>
              <w:t>No issue</w:t>
            </w:r>
          </w:p>
        </w:tc>
      </w:tr>
      <w:tr w:rsidR="00C922D9" w:rsidRPr="00A007D4" w14:paraId="03A294F0" w14:textId="77777777" w:rsidTr="009A21E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641E1D" w14:textId="64EBF35B" w:rsidR="00C922D9" w:rsidRPr="00A007D4" w:rsidRDefault="00C922D9" w:rsidP="00A007D4">
            <w:pPr>
              <w:pStyle w:val="Default"/>
              <w:numPr>
                <w:ilvl w:val="0"/>
                <w:numId w:val="21"/>
              </w:numPr>
              <w:rPr>
                <w:sz w:val="22"/>
                <w:szCs w:val="22"/>
              </w:rPr>
            </w:pPr>
            <w:r w:rsidRPr="00A007D4">
              <w:rPr>
                <w:sz w:val="22"/>
                <w:szCs w:val="22"/>
              </w:rPr>
              <w:t xml:space="preserve">Habitats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5E40FAF" w14:textId="58C82F65" w:rsidR="00C922D9" w:rsidRPr="00A007D4" w:rsidRDefault="00C922D9"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93A7B8C" w14:textId="0DCE6613" w:rsidR="00C922D9" w:rsidRPr="00A007D4" w:rsidRDefault="006A3589" w:rsidP="00A007D4">
            <w:pPr>
              <w:rPr>
                <w:rFonts w:ascii="Arial" w:hAnsi="Arial" w:cs="Arial"/>
              </w:rPr>
            </w:pPr>
            <w:r>
              <w:rPr>
                <w:rFonts w:ascii="Arial" w:hAnsi="Arial" w:cs="Arial"/>
              </w:rPr>
              <w:t>No issue</w:t>
            </w:r>
          </w:p>
        </w:tc>
      </w:tr>
      <w:tr w:rsidR="00C922D9" w:rsidRPr="00A007D4" w14:paraId="1C882FBC" w14:textId="77777777" w:rsidTr="009A21E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FA9647" w14:textId="4FFD213C" w:rsidR="00C922D9" w:rsidRPr="00A007D4" w:rsidRDefault="00C922D9" w:rsidP="00A007D4">
            <w:pPr>
              <w:pStyle w:val="Default"/>
              <w:numPr>
                <w:ilvl w:val="0"/>
                <w:numId w:val="21"/>
              </w:numPr>
              <w:rPr>
                <w:sz w:val="22"/>
                <w:szCs w:val="22"/>
              </w:rPr>
            </w:pPr>
            <w:r w:rsidRPr="00A007D4">
              <w:rPr>
                <w:sz w:val="22"/>
                <w:szCs w:val="22"/>
              </w:rPr>
              <w:t>Scheduled Ancient Monument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6404C6" w14:textId="01001E5E" w:rsidR="00C922D9" w:rsidRPr="00A007D4" w:rsidRDefault="00C922D9"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217F7BE" w14:textId="77777777" w:rsidR="00C922D9" w:rsidRPr="00A007D4" w:rsidRDefault="00C922D9" w:rsidP="00A007D4">
            <w:pPr>
              <w:rPr>
                <w:rFonts w:ascii="Arial" w:hAnsi="Arial" w:cs="Arial"/>
              </w:rPr>
            </w:pPr>
          </w:p>
        </w:tc>
      </w:tr>
      <w:tr w:rsidR="00C922D9" w:rsidRPr="00A007D4" w14:paraId="47510483" w14:textId="77777777" w:rsidTr="009A21E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637A590" w14:textId="7C3478BD" w:rsidR="00C922D9" w:rsidRPr="00A007D4" w:rsidRDefault="00C922D9" w:rsidP="00A007D4">
            <w:pPr>
              <w:pStyle w:val="Default"/>
              <w:numPr>
                <w:ilvl w:val="0"/>
                <w:numId w:val="21"/>
              </w:numPr>
              <w:rPr>
                <w:sz w:val="22"/>
                <w:szCs w:val="22"/>
              </w:rPr>
            </w:pPr>
            <w:r w:rsidRPr="00A007D4">
              <w:rPr>
                <w:sz w:val="22"/>
                <w:szCs w:val="22"/>
              </w:rPr>
              <w:t>Local Nature Reserve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FD7861D" w14:textId="00A99473" w:rsidR="00C922D9" w:rsidRPr="00A007D4" w:rsidRDefault="00C922D9"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A40E9AB" w14:textId="77777777" w:rsidR="00C922D9" w:rsidRPr="00A007D4" w:rsidRDefault="00C922D9" w:rsidP="00A007D4">
            <w:pPr>
              <w:rPr>
                <w:rFonts w:ascii="Arial" w:hAnsi="Arial" w:cs="Arial"/>
              </w:rPr>
            </w:pPr>
          </w:p>
        </w:tc>
      </w:tr>
      <w:tr w:rsidR="00C922D9" w:rsidRPr="00A007D4" w14:paraId="0E7B9E9A" w14:textId="77777777" w:rsidTr="009A21E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CD7BACC" w14:textId="65F8C884" w:rsidR="00C922D9" w:rsidRPr="00A007D4" w:rsidRDefault="00C922D9" w:rsidP="00A007D4">
            <w:pPr>
              <w:pStyle w:val="Default"/>
              <w:numPr>
                <w:ilvl w:val="0"/>
                <w:numId w:val="21"/>
              </w:numPr>
              <w:rPr>
                <w:sz w:val="22"/>
                <w:szCs w:val="22"/>
              </w:rPr>
            </w:pPr>
            <w:r w:rsidRPr="00A007D4">
              <w:rPr>
                <w:sz w:val="22"/>
                <w:szCs w:val="22"/>
              </w:rPr>
              <w:t>National Nature Reserve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B260DC2" w14:textId="5B2D1BBA" w:rsidR="00C922D9" w:rsidRPr="00A007D4" w:rsidRDefault="00C922D9"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DEAA9A9" w14:textId="77777777" w:rsidR="00C922D9" w:rsidRPr="00A007D4" w:rsidRDefault="00C922D9" w:rsidP="00A007D4">
            <w:pPr>
              <w:rPr>
                <w:rFonts w:ascii="Arial" w:hAnsi="Arial" w:cs="Arial"/>
              </w:rPr>
            </w:pPr>
          </w:p>
        </w:tc>
      </w:tr>
      <w:tr w:rsidR="00C922D9" w:rsidRPr="00A007D4" w14:paraId="5E6F2A94" w14:textId="77777777" w:rsidTr="009A21E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0D5E7F4" w14:textId="42C058B8" w:rsidR="00C922D9" w:rsidRPr="00A007D4" w:rsidRDefault="00C922D9" w:rsidP="00A007D4">
            <w:pPr>
              <w:pStyle w:val="Default"/>
              <w:numPr>
                <w:ilvl w:val="0"/>
                <w:numId w:val="21"/>
              </w:numPr>
              <w:rPr>
                <w:sz w:val="22"/>
                <w:szCs w:val="22"/>
              </w:rPr>
            </w:pPr>
            <w:r w:rsidRPr="00A007D4">
              <w:rPr>
                <w:sz w:val="22"/>
                <w:szCs w:val="22"/>
              </w:rPr>
              <w:t>Ancient Woodlands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93033E9" w14:textId="06820DAE" w:rsidR="00C922D9" w:rsidRPr="00A007D4" w:rsidRDefault="00C922D9" w:rsidP="00A007D4">
            <w:pPr>
              <w:rPr>
                <w:rFonts w:ascii="Arial" w:hAnsi="Arial" w:cs="Arial"/>
                <w:color w:val="0070C0"/>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9445B4B" w14:textId="6AEB6C0E" w:rsidR="00C922D9" w:rsidRPr="00A007D4" w:rsidRDefault="006A3589" w:rsidP="00A007D4">
            <w:pPr>
              <w:rPr>
                <w:rFonts w:ascii="Arial" w:hAnsi="Arial" w:cs="Arial"/>
              </w:rPr>
            </w:pPr>
            <w:r>
              <w:rPr>
                <w:rFonts w:ascii="Arial" w:hAnsi="Arial" w:cs="Arial"/>
              </w:rPr>
              <w:t>No issue</w:t>
            </w:r>
          </w:p>
        </w:tc>
      </w:tr>
      <w:tr w:rsidR="00C922D9" w:rsidRPr="00A007D4" w14:paraId="1F09B23D" w14:textId="77777777" w:rsidTr="009A21E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54A147" w14:textId="1A9EEDE9" w:rsidR="00C922D9" w:rsidRPr="00A007D4" w:rsidRDefault="00C922D9" w:rsidP="00A007D4">
            <w:pPr>
              <w:pStyle w:val="Default"/>
              <w:numPr>
                <w:ilvl w:val="0"/>
                <w:numId w:val="21"/>
              </w:numPr>
              <w:rPr>
                <w:sz w:val="22"/>
                <w:szCs w:val="22"/>
              </w:rPr>
            </w:pPr>
            <w:r w:rsidRPr="00A007D4">
              <w:rPr>
                <w:sz w:val="22"/>
                <w:szCs w:val="22"/>
              </w:rPr>
              <w:t>Local Wildlife Sites</w:t>
            </w:r>
            <w:r w:rsidR="00114B43" w:rsidRPr="00A007D4">
              <w:rPr>
                <w:sz w:val="22"/>
                <w:szCs w:val="22"/>
              </w:rPr>
              <w:t xml:space="preserve"> (SINC)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2BC2BDC" w14:textId="0640327E" w:rsidR="00C922D9" w:rsidRPr="00A007D4" w:rsidRDefault="006A3589" w:rsidP="00A007D4">
            <w:pPr>
              <w:rPr>
                <w:rFonts w:ascii="Arial" w:hAnsi="Arial" w:cs="Arial"/>
                <w:color w:val="0070C0"/>
              </w:rPr>
            </w:pPr>
            <w:r>
              <w:rPr>
                <w:rFonts w:ascii="Arial" w:hAnsi="Arial" w:cs="Arial"/>
                <w:color w:val="0070C0"/>
              </w:rPr>
              <w:t>n/</w:t>
            </w:r>
            <w:r w:rsidR="00C922D9" w:rsidRPr="00A007D4">
              <w:rPr>
                <w:rFonts w:ascii="Arial" w:hAnsi="Arial" w:cs="Arial"/>
                <w:color w:val="0070C0"/>
              </w:rPr>
              <w:t>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7EB758E" w14:textId="77777777" w:rsidR="00C922D9" w:rsidRPr="00A007D4" w:rsidRDefault="00C922D9" w:rsidP="00A007D4">
            <w:pPr>
              <w:rPr>
                <w:rFonts w:ascii="Arial" w:hAnsi="Arial" w:cs="Arial"/>
              </w:rPr>
            </w:pPr>
          </w:p>
        </w:tc>
      </w:tr>
      <w:tr w:rsidR="00C922D9" w:rsidRPr="00A007D4" w14:paraId="519716D9" w14:textId="77777777" w:rsidTr="009A21E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24E3ADC" w14:textId="1C468571" w:rsidR="00C922D9" w:rsidRPr="00A007D4" w:rsidRDefault="007443D7" w:rsidP="00A007D4">
            <w:pPr>
              <w:pStyle w:val="Default"/>
              <w:numPr>
                <w:ilvl w:val="0"/>
                <w:numId w:val="21"/>
              </w:numPr>
              <w:rPr>
                <w:sz w:val="22"/>
                <w:szCs w:val="22"/>
              </w:rPr>
            </w:pPr>
            <w:r w:rsidRPr="00A007D4">
              <w:rPr>
                <w:sz w:val="22"/>
                <w:szCs w:val="22"/>
              </w:rPr>
              <w:t>A</w:t>
            </w:r>
            <w:r w:rsidR="00114B43" w:rsidRPr="00A007D4">
              <w:rPr>
                <w:sz w:val="22"/>
                <w:szCs w:val="22"/>
              </w:rPr>
              <w:t>reas of outstanding natural beauty (</w:t>
            </w:r>
            <w:r w:rsidR="00C922D9" w:rsidRPr="00A007D4">
              <w:rPr>
                <w:sz w:val="22"/>
                <w:szCs w:val="22"/>
              </w:rPr>
              <w:t>AONB</w:t>
            </w:r>
            <w:r w:rsidR="00114B43"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34D992" w14:textId="55A2D0FE" w:rsidR="00C922D9" w:rsidRPr="00A007D4" w:rsidRDefault="00C922D9"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C8B931A" w14:textId="77777777" w:rsidR="00C922D9" w:rsidRPr="00A007D4" w:rsidRDefault="00C922D9" w:rsidP="00A007D4">
            <w:pPr>
              <w:rPr>
                <w:rFonts w:ascii="Arial" w:hAnsi="Arial" w:cs="Arial"/>
              </w:rPr>
            </w:pPr>
          </w:p>
        </w:tc>
      </w:tr>
      <w:tr w:rsidR="00C922D9" w:rsidRPr="00A007D4" w14:paraId="3A227C76" w14:textId="77777777" w:rsidTr="00386CD3">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323B32A" w14:textId="1DD8894B" w:rsidR="00C922D9" w:rsidRPr="00A007D4" w:rsidRDefault="00C922D9" w:rsidP="00A007D4">
            <w:pPr>
              <w:pStyle w:val="Default"/>
              <w:numPr>
                <w:ilvl w:val="0"/>
                <w:numId w:val="21"/>
              </w:numPr>
              <w:rPr>
                <w:sz w:val="22"/>
                <w:szCs w:val="22"/>
              </w:rPr>
            </w:pPr>
            <w:r w:rsidRPr="00A007D4">
              <w:rPr>
                <w:sz w:val="22"/>
                <w:szCs w:val="22"/>
              </w:rPr>
              <w:t>National Park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9D1F35" w14:textId="08BD6020" w:rsidR="00C922D9" w:rsidRPr="00A007D4" w:rsidRDefault="00C922D9"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5C322FF" w14:textId="77777777" w:rsidR="00C922D9" w:rsidRPr="00A007D4" w:rsidRDefault="00C922D9" w:rsidP="00A007D4">
            <w:pPr>
              <w:rPr>
                <w:rFonts w:ascii="Arial" w:hAnsi="Arial" w:cs="Arial"/>
              </w:rPr>
            </w:pPr>
          </w:p>
        </w:tc>
      </w:tr>
      <w:tr w:rsidR="00C922D9" w:rsidRPr="00A007D4" w14:paraId="4703E9E0" w14:textId="77777777" w:rsidTr="0088142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EE1425A" w14:textId="1E591877" w:rsidR="00C922D9" w:rsidRPr="00A007D4" w:rsidRDefault="00114B43" w:rsidP="00A007D4">
            <w:pPr>
              <w:pStyle w:val="Default"/>
              <w:numPr>
                <w:ilvl w:val="0"/>
                <w:numId w:val="21"/>
              </w:numPr>
              <w:rPr>
                <w:sz w:val="22"/>
                <w:szCs w:val="22"/>
              </w:rPr>
            </w:pPr>
            <w:r w:rsidRPr="00A007D4">
              <w:rPr>
                <w:sz w:val="22"/>
                <w:szCs w:val="22"/>
              </w:rPr>
              <w:t xml:space="preserve">Nitrate </w:t>
            </w:r>
            <w:proofErr w:type="spellStart"/>
            <w:r w:rsidRPr="00A007D4">
              <w:rPr>
                <w:sz w:val="22"/>
                <w:szCs w:val="22"/>
              </w:rPr>
              <w:t>Vunerable</w:t>
            </w:r>
            <w:proofErr w:type="spellEnd"/>
            <w:r w:rsidRPr="00A007D4">
              <w:rPr>
                <w:sz w:val="22"/>
                <w:szCs w:val="22"/>
              </w:rPr>
              <w:t xml:space="preserve"> Zone (</w:t>
            </w:r>
            <w:r w:rsidR="00C922D9" w:rsidRPr="00A007D4">
              <w:rPr>
                <w:sz w:val="22"/>
                <w:szCs w:val="22"/>
              </w:rPr>
              <w:t>NVZ</w:t>
            </w:r>
            <w:r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2BB678B" w14:textId="11979AF2" w:rsidR="00C922D9" w:rsidRPr="00A007D4" w:rsidRDefault="00C922D9"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A7FE1BC" w14:textId="77777777" w:rsidR="00C922D9" w:rsidRPr="00A007D4" w:rsidRDefault="00C922D9" w:rsidP="00A007D4">
            <w:pPr>
              <w:rPr>
                <w:rFonts w:ascii="Arial" w:hAnsi="Arial" w:cs="Arial"/>
              </w:rPr>
            </w:pPr>
          </w:p>
        </w:tc>
      </w:tr>
      <w:tr w:rsidR="00C9419F" w:rsidRPr="00A007D4" w14:paraId="5104A864" w14:textId="77777777" w:rsidTr="0088142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281898" w14:textId="7B4D2BAD" w:rsidR="00C9419F" w:rsidRPr="00A007D4" w:rsidRDefault="007443D7" w:rsidP="00A007D4">
            <w:pPr>
              <w:pStyle w:val="Default"/>
              <w:numPr>
                <w:ilvl w:val="0"/>
                <w:numId w:val="21"/>
              </w:numPr>
              <w:rPr>
                <w:sz w:val="22"/>
                <w:szCs w:val="22"/>
              </w:rPr>
            </w:pPr>
            <w:r w:rsidRPr="00A007D4">
              <w:rPr>
                <w:sz w:val="22"/>
                <w:szCs w:val="22"/>
              </w:rPr>
              <w:t>G</w:t>
            </w:r>
            <w:r w:rsidR="00C9419F" w:rsidRPr="00A007D4">
              <w:rPr>
                <w:sz w:val="22"/>
                <w:szCs w:val="22"/>
              </w:rPr>
              <w:t>roundwater Safeguard Zone (</w:t>
            </w:r>
            <w:r w:rsidR="00BD19D8" w:rsidRPr="00A007D4">
              <w:rPr>
                <w:sz w:val="22"/>
                <w:szCs w:val="22"/>
              </w:rPr>
              <w:t xml:space="preserve">new </w:t>
            </w:r>
            <w:r w:rsidR="00C9419F" w:rsidRPr="00A007D4">
              <w:rPr>
                <w:sz w:val="22"/>
                <w:szCs w:val="22"/>
              </w:rPr>
              <w:t>rule set</w:t>
            </w:r>
            <w:r w:rsidR="00BD19D8" w:rsidRPr="00A007D4">
              <w:rPr>
                <w:sz w:val="22"/>
                <w:szCs w:val="22"/>
              </w:rPr>
              <w:t xml:space="preserve"> condition</w:t>
            </w:r>
            <w:r w:rsidR="00C9419F"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443FE1" w14:textId="4005878A" w:rsidR="00C9419F" w:rsidRPr="00A007D4" w:rsidRDefault="00C9419F"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0539193" w14:textId="77777777" w:rsidR="00C9419F" w:rsidRPr="00A007D4" w:rsidRDefault="00C9419F" w:rsidP="00A007D4">
            <w:pPr>
              <w:rPr>
                <w:rFonts w:ascii="Arial" w:hAnsi="Arial" w:cs="Arial"/>
              </w:rPr>
            </w:pPr>
          </w:p>
        </w:tc>
      </w:tr>
      <w:tr w:rsidR="00C922D9" w:rsidRPr="00A007D4" w14:paraId="06003FD5" w14:textId="77777777" w:rsidTr="00386CD3">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713976DE" w14:textId="5AA38728" w:rsidR="00C922D9" w:rsidRPr="00A007D4" w:rsidRDefault="00C922D9" w:rsidP="00A007D4">
            <w:pPr>
              <w:pStyle w:val="Default"/>
              <w:numPr>
                <w:ilvl w:val="0"/>
                <w:numId w:val="21"/>
              </w:numPr>
              <w:rPr>
                <w:sz w:val="22"/>
                <w:szCs w:val="22"/>
              </w:rPr>
            </w:pPr>
            <w:r w:rsidRPr="00A007D4">
              <w:rPr>
                <w:sz w:val="22"/>
                <w:szCs w:val="22"/>
              </w:rPr>
              <w:t>Other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49229AB" w14:textId="009E57ED" w:rsidR="00C922D9" w:rsidRPr="00A007D4" w:rsidRDefault="00C922D9"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6556B40" w14:textId="77777777" w:rsidR="00C922D9" w:rsidRPr="00A007D4" w:rsidRDefault="00C922D9" w:rsidP="00A007D4">
            <w:pPr>
              <w:rPr>
                <w:rFonts w:ascii="Arial" w:hAnsi="Arial" w:cs="Arial"/>
              </w:rPr>
            </w:pPr>
          </w:p>
        </w:tc>
      </w:tr>
    </w:tbl>
    <w:p w14:paraId="43BC6472"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lastRenderedPageBreak/>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649D37FE" w:rsidR="00A5488D" w:rsidRPr="00A007D4" w:rsidRDefault="00AE71B4" w:rsidP="00A007D4">
            <w:pPr>
              <w:rPr>
                <w:rFonts w:ascii="Arial" w:hAnsi="Arial" w:cs="Arial"/>
              </w:rPr>
            </w:pPr>
            <w:r w:rsidRPr="00A007D4">
              <w:rPr>
                <w:rFonts w:ascii="Arial" w:hAnsi="Arial" w:cs="Arial"/>
                <w:color w:val="0070C0"/>
              </w:rPr>
              <w:t xml:space="preserve">Y </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A007D4" w:rsidRDefault="00AE71B4" w:rsidP="00A007D4">
            <w:pPr>
              <w:rPr>
                <w:rFonts w:ascii="Arial" w:hAnsi="Arial" w:cs="Arial"/>
              </w:rPr>
            </w:pPr>
            <w:r w:rsidRPr="00A007D4">
              <w:rPr>
                <w:rFonts w:ascii="Arial" w:hAnsi="Arial" w:cs="Arial"/>
              </w:rPr>
              <w:t>Does the analysis include</w:t>
            </w:r>
            <w:r w:rsidR="004E3EC0" w:rsidRPr="00A007D4">
              <w:rPr>
                <w:rFonts w:ascii="Arial" w:hAnsi="Arial" w:cs="Arial"/>
              </w:rPr>
              <w:t xml:space="preserve"> the following</w:t>
            </w:r>
            <w:r w:rsidRPr="00A007D4">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7E79F332" w:rsidR="00AE71B4" w:rsidRPr="00A007D4" w:rsidRDefault="00AE71B4"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2773C2E5" w:rsidR="00AE71B4" w:rsidRPr="00A007D4" w:rsidRDefault="00AE71B4"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1F089D3D" w:rsidR="00AE71B4" w:rsidRPr="00A007D4" w:rsidRDefault="00AE71B4"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28850308" w:rsidR="00AE71B4" w:rsidRPr="00A007D4" w:rsidRDefault="00AE71B4"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567B95F6" w:rsidR="00AE71B4" w:rsidRPr="00A007D4" w:rsidRDefault="00AE71B4"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A007D4" w:rsidRDefault="00AE71B4" w:rsidP="00A007D4">
            <w:pPr>
              <w:rPr>
                <w:rFonts w:ascii="Arial" w:hAnsi="Arial" w:cs="Arial"/>
              </w:rPr>
            </w:pPr>
            <w:r w:rsidRPr="00A007D4">
              <w:rPr>
                <w:rFonts w:ascii="Arial" w:hAnsi="Arial" w:cs="Arial"/>
              </w:rPr>
              <w:t>Does the analysis include</w:t>
            </w:r>
            <w:r w:rsidR="004E3EC0" w:rsidRPr="00A007D4">
              <w:rPr>
                <w:rFonts w:ascii="Arial" w:hAnsi="Arial" w:cs="Arial"/>
              </w:rPr>
              <w:t xml:space="preserve"> the following</w:t>
            </w:r>
            <w:r w:rsidRPr="00A007D4">
              <w:rPr>
                <w:rFonts w:ascii="Arial" w:hAnsi="Arial" w:cs="Arial"/>
              </w:rPr>
              <w:t xml:space="preserve">? </w:t>
            </w:r>
          </w:p>
          <w:p w14:paraId="03ADB492" w14:textId="2C4C023F" w:rsidR="00AE71B4" w:rsidRPr="00A007D4" w:rsidRDefault="00671DFB" w:rsidP="00A007D4">
            <w:pPr>
              <w:rPr>
                <w:rFonts w:ascii="Arial" w:hAnsi="Arial" w:cs="Arial"/>
              </w:rPr>
            </w:pPr>
            <w:r w:rsidRPr="00A007D4">
              <w:rPr>
                <w:rFonts w:ascii="Arial" w:hAnsi="Arial" w:cs="Arial"/>
              </w:rPr>
              <w:t xml:space="preserve">If it is a required parameter for the waste (see section below) and has not been tested for; </w:t>
            </w:r>
            <w:r w:rsidR="00AE71B4" w:rsidRPr="00A007D4">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4B36BC83" w:rsidR="00AE71B4" w:rsidRPr="00A007D4" w:rsidRDefault="00AE71B4"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06311290" w:rsidR="00AE71B4" w:rsidRPr="00A007D4" w:rsidRDefault="00AE71B4"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7209C5EC" w:rsidR="00AE71B4" w:rsidRPr="00A007D4" w:rsidRDefault="00AE71B4"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41710983" w:rsidR="00AE71B4" w:rsidRPr="00A007D4" w:rsidRDefault="00AE71B4"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03B217B1" w:rsidR="00AE71B4" w:rsidRPr="00A007D4" w:rsidRDefault="00AE71B4"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267CC636" w:rsidR="00AE71B4" w:rsidRPr="00A007D4" w:rsidRDefault="00AE71B4"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2A641C42" w:rsidR="00AE71B4" w:rsidRPr="00A007D4" w:rsidRDefault="00AE71B4"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44F78541" w:rsidR="00AE71B4" w:rsidRPr="00A007D4" w:rsidRDefault="00AE71B4" w:rsidP="00A007D4">
            <w:pPr>
              <w:rPr>
                <w:rFonts w:ascii="Arial" w:hAnsi="Arial" w:cs="Arial"/>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129D0CF3" w:rsidR="00AE71B4" w:rsidRPr="00A007D4" w:rsidRDefault="00AE71B4" w:rsidP="00A007D4">
            <w:pPr>
              <w:rPr>
                <w:rFonts w:ascii="Arial" w:hAnsi="Arial" w:cs="Arial"/>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wastes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0D030BE9" w:rsidR="00AE71B4" w:rsidRPr="00A007D4" w:rsidRDefault="00AE71B4" w:rsidP="00A007D4">
            <w:pPr>
              <w:rPr>
                <w:rFonts w:ascii="Arial" w:hAnsi="Arial" w:cs="Arial"/>
                <w:color w:val="0070C0"/>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4338E63A" w:rsidR="00AE71B4" w:rsidRPr="00A007D4" w:rsidRDefault="00AE71B4" w:rsidP="00A007D4">
            <w:pPr>
              <w:rPr>
                <w:rFonts w:ascii="Arial" w:hAnsi="Arial" w:cs="Arial"/>
              </w:rPr>
            </w:pP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7C95CAB4" w14:textId="77777777" w:rsidR="00AE71B4" w:rsidRPr="00A007D4"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p w14:paraId="5B84238B" w14:textId="365908CA" w:rsidR="007F4B72" w:rsidRPr="00A007D4" w:rsidRDefault="007443D7" w:rsidP="00A007D4">
            <w:pPr>
              <w:rPr>
                <w:rFonts w:ascii="Arial" w:hAnsi="Arial" w:cs="Arial"/>
              </w:rPr>
            </w:pPr>
            <w:r w:rsidRPr="00A007D4">
              <w:rPr>
                <w:rFonts w:ascii="Arial" w:hAnsi="Arial" w:cs="Arial"/>
                <w:b/>
              </w:rPr>
              <w:t>Note:</w:t>
            </w:r>
            <w:r w:rsidR="007F4B72" w:rsidRPr="00A007D4">
              <w:rPr>
                <w:rFonts w:ascii="Arial" w:hAnsi="Arial" w:cs="Arial"/>
              </w:rPr>
              <w:t xml:space="preserve"> for 19</w:t>
            </w:r>
            <w:r w:rsidRPr="00A007D4">
              <w:rPr>
                <w:rFonts w:ascii="Arial" w:hAnsi="Arial" w:cs="Arial"/>
              </w:rPr>
              <w:t xml:space="preserve"> </w:t>
            </w:r>
            <w:r w:rsidR="007F4B72" w:rsidRPr="00A007D4">
              <w:rPr>
                <w:rFonts w:ascii="Arial" w:hAnsi="Arial" w:cs="Arial"/>
              </w:rPr>
              <w:t>09</w:t>
            </w:r>
            <w:r w:rsidRPr="00A007D4">
              <w:rPr>
                <w:rFonts w:ascii="Arial" w:hAnsi="Arial" w:cs="Arial"/>
              </w:rPr>
              <w:t xml:space="preserve"> </w:t>
            </w:r>
            <w:r w:rsidR="007F4B72" w:rsidRPr="00A007D4">
              <w:rPr>
                <w:rFonts w:ascii="Arial" w:hAnsi="Arial" w:cs="Arial"/>
              </w:rPr>
              <w:t>02 only aluminium, sulphur and iron need to be tested for</w:t>
            </w:r>
            <w:r w:rsidRPr="00A007D4">
              <w:rPr>
                <w:rFonts w:ascii="Arial" w:hAnsi="Arial" w:cs="Arial"/>
              </w:rPr>
              <w:t xml:space="preserve"> at this time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402D912C" w:rsidR="00AE71B4" w:rsidRPr="00A007D4" w:rsidRDefault="00AE71B4" w:rsidP="00A007D4">
            <w:pPr>
              <w:rPr>
                <w:rFonts w:ascii="Arial" w:hAnsi="Arial" w:cs="Arial"/>
                <w:color w:val="0070C0"/>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3E8AF72A" w:rsidR="007F4B72" w:rsidRPr="00A007D4" w:rsidRDefault="006A3589" w:rsidP="00A007D4">
            <w:pPr>
              <w:rPr>
                <w:rFonts w:ascii="Arial" w:hAnsi="Arial" w:cs="Arial"/>
              </w:rPr>
            </w:pPr>
            <w:r>
              <w:rPr>
                <w:rFonts w:ascii="Arial" w:hAnsi="Arial" w:cs="Arial"/>
              </w:rPr>
              <w:t xml:space="preserve">Aluminium, sulphur and iron. </w:t>
            </w: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775A9F54" w:rsidR="00A5488D" w:rsidRPr="00A007D4" w:rsidRDefault="00AF6C30" w:rsidP="00A007D4">
            <w:pPr>
              <w:rPr>
                <w:rFonts w:ascii="Arial" w:hAnsi="Arial" w:cs="Arial"/>
              </w:rPr>
            </w:pPr>
            <w:r w:rsidRPr="00A007D4">
              <w:rPr>
                <w:rFonts w:ascii="Arial" w:hAnsi="Arial" w:cs="Arial"/>
                <w:color w:val="0070C0"/>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15930EA4" w:rsidR="00F94831" w:rsidRPr="00A007D4" w:rsidRDefault="000E5F69" w:rsidP="00A007D4">
            <w:pPr>
              <w:rPr>
                <w:rFonts w:ascii="Arial" w:hAnsi="Arial" w:cs="Arial"/>
                <w:color w:val="0070C0"/>
              </w:rPr>
            </w:pPr>
            <w:r w:rsidRPr="00A007D4">
              <w:rPr>
                <w:rFonts w:ascii="Arial" w:hAnsi="Arial" w:cs="Arial"/>
                <w:color w:val="0070C0"/>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17C6A981" w:rsidR="00AE4C0C" w:rsidRPr="00A007D4" w:rsidRDefault="00AE4C0C" w:rsidP="00A007D4">
            <w:pPr>
              <w:rPr>
                <w:rFonts w:ascii="Arial" w:hAnsi="Arial" w:cs="Arial"/>
                <w:color w:val="0070C0"/>
              </w:rPr>
            </w:pPr>
            <w:r w:rsidRPr="00A007D4">
              <w:rPr>
                <w:rFonts w:ascii="Arial" w:hAnsi="Arial" w:cs="Arial"/>
                <w:color w:val="0070C0"/>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3B617475" w:rsidR="00A5488D" w:rsidRPr="00A007D4" w:rsidRDefault="00477CEA" w:rsidP="00A007D4">
            <w:pPr>
              <w:rPr>
                <w:rFonts w:ascii="Arial" w:hAnsi="Arial" w:cs="Arial"/>
              </w:rPr>
            </w:pPr>
            <w:r w:rsidRPr="00A007D4">
              <w:rPr>
                <w:rFonts w:ascii="Arial" w:hAnsi="Arial" w:cs="Arial"/>
                <w:color w:val="0070C0"/>
              </w:rPr>
              <w:t xml:space="preserve">Y </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A007D4" w:rsidRDefault="00477CEA" w:rsidP="00A007D4">
            <w:pPr>
              <w:rPr>
                <w:rFonts w:ascii="Arial" w:hAnsi="Arial" w:cs="Arial"/>
              </w:rPr>
            </w:pPr>
            <w:r w:rsidRPr="00A007D4">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24BD87FE" w:rsidR="00071FDA" w:rsidRPr="00A007D4" w:rsidRDefault="00477CEA"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08871991" w:rsidR="00071FDA" w:rsidRPr="00A007D4" w:rsidRDefault="00477CEA" w:rsidP="00A007D4">
            <w:pPr>
              <w:rPr>
                <w:rFonts w:ascii="Arial" w:hAnsi="Arial" w:cs="Arial"/>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28EEE6A9" w:rsidR="00071FDA" w:rsidRPr="00A007D4" w:rsidRDefault="00477CEA" w:rsidP="00A007D4">
            <w:pPr>
              <w:rPr>
                <w:rFonts w:ascii="Arial" w:hAnsi="Arial" w:cs="Arial"/>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3EFD2A3D" w:rsidR="00071FDA" w:rsidRPr="00A007D4" w:rsidRDefault="00477CEA" w:rsidP="00A007D4">
            <w:pPr>
              <w:rPr>
                <w:rFonts w:ascii="Arial" w:hAnsi="Arial" w:cs="Arial"/>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62DAE344" w:rsidR="00071FDA" w:rsidRPr="00A007D4" w:rsidRDefault="00071FDA" w:rsidP="00A007D4">
            <w:pPr>
              <w:rPr>
                <w:rFonts w:ascii="Arial" w:hAnsi="Arial" w:cs="Arial"/>
              </w:rPr>
            </w:pPr>
            <w:r w:rsidRPr="00A007D4">
              <w:rPr>
                <w:rFonts w:ascii="Arial" w:hAnsi="Arial" w:cs="Arial"/>
                <w:color w:val="0070C0"/>
              </w:rPr>
              <w:t>n/a</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024D9A6C" w:rsidR="00A5488D" w:rsidRPr="00A007D4" w:rsidRDefault="00D641B6" w:rsidP="00A007D4">
            <w:pPr>
              <w:rPr>
                <w:rFonts w:ascii="Arial" w:hAnsi="Arial" w:cs="Arial"/>
              </w:rPr>
            </w:pPr>
            <w:r w:rsidRPr="00A007D4">
              <w:rPr>
                <w:rFonts w:ascii="Arial" w:hAnsi="Arial" w:cs="Arial"/>
                <w:color w:val="0070C0"/>
              </w:rPr>
              <w:t xml:space="preserve">Y </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64C8B835" w:rsidR="00637513" w:rsidRPr="00A007D4" w:rsidRDefault="00EC0EB8" w:rsidP="00A007D4">
            <w:pPr>
              <w:rPr>
                <w:rFonts w:ascii="Arial" w:hAnsi="Arial" w:cs="Arial"/>
                <w:color w:val="0070C0"/>
              </w:rPr>
            </w:pPr>
            <w:r w:rsidRPr="00A007D4">
              <w:rPr>
                <w:rFonts w:ascii="Arial" w:hAnsi="Arial" w:cs="Arial"/>
                <w:color w:val="0070C0"/>
              </w:rPr>
              <w:t xml:space="preserve">Y </w:t>
            </w:r>
          </w:p>
        </w:tc>
        <w:tc>
          <w:tcPr>
            <w:tcW w:w="807" w:type="pct"/>
          </w:tcPr>
          <w:p w14:paraId="5C756758" w14:textId="77777777" w:rsidR="00637513" w:rsidRPr="00A007D4" w:rsidRDefault="00637513" w:rsidP="00A007D4">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16142E52" w:rsidR="00637513" w:rsidRPr="00A007D4" w:rsidRDefault="00637513" w:rsidP="00A007D4">
            <w:pPr>
              <w:rPr>
                <w:rFonts w:ascii="Arial" w:hAnsi="Arial" w:cs="Arial"/>
              </w:rPr>
            </w:pPr>
            <w:r w:rsidRPr="00A007D4">
              <w:rPr>
                <w:rFonts w:ascii="Arial" w:hAnsi="Arial" w:cs="Arial"/>
              </w:rPr>
              <w:lastRenderedPageBreak/>
              <w:t>Has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034FC018" w:rsidR="00637513" w:rsidRPr="00A007D4" w:rsidRDefault="00637513" w:rsidP="00A007D4">
            <w:pPr>
              <w:rPr>
                <w:rFonts w:ascii="Arial" w:hAnsi="Arial" w:cs="Arial"/>
              </w:rPr>
            </w:pPr>
            <w:r w:rsidRPr="00A007D4">
              <w:rPr>
                <w:rFonts w:ascii="Arial" w:hAnsi="Arial" w:cs="Arial"/>
                <w:color w:val="0070C0"/>
              </w:rPr>
              <w:t xml:space="preserve">Y </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4AA159AD" w:rsidR="000E29C1" w:rsidRPr="00A007D4" w:rsidRDefault="000E29C1" w:rsidP="00A007D4">
            <w:pPr>
              <w:rPr>
                <w:rFonts w:ascii="Arial" w:hAnsi="Arial" w:cs="Arial"/>
              </w:rPr>
            </w:pPr>
            <w:r w:rsidRPr="00A007D4">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25890F58"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161E6669"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274B808B"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168F2965"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A007D4" w:rsidRDefault="000E29C1" w:rsidP="00A007D4">
            <w:pPr>
              <w:pStyle w:val="Default"/>
              <w:numPr>
                <w:ilvl w:val="0"/>
                <w:numId w:val="15"/>
              </w:numPr>
              <w:rPr>
                <w:color w:val="auto"/>
                <w:sz w:val="22"/>
                <w:szCs w:val="22"/>
              </w:rPr>
            </w:pPr>
            <w:r w:rsidRPr="00A007D4">
              <w:rPr>
                <w:bCs/>
                <w:color w:val="auto"/>
                <w:sz w:val="22"/>
                <w:szCs w:val="22"/>
              </w:rPr>
              <w:t xml:space="preserve">Will the proposal be completed to an appropriate standard? </w:t>
            </w:r>
          </w:p>
          <w:p w14:paraId="1EE10B70" w14:textId="2766E3DE" w:rsidR="000E29C1" w:rsidRPr="00A007D4" w:rsidRDefault="000E29C1" w:rsidP="00A007D4">
            <w:pPr>
              <w:rPr>
                <w:rFonts w:ascii="Arial" w:hAnsi="Arial" w:cs="Arial"/>
              </w:rPr>
            </w:pPr>
            <w:r w:rsidRPr="00A007D4">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A007D4" w:rsidRDefault="000018D4" w:rsidP="00A007D4">
            <w:pPr>
              <w:rPr>
                <w:rFonts w:ascii="Arial" w:hAnsi="Arial" w:cs="Arial"/>
                <w:color w:val="0070C0"/>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1007C2CD"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61B1F939"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E29C1" w:rsidRPr="00A007D4" w:rsidRDefault="000E29C1"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61CAAD66"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AD7A821" w14:textId="072D0CA7" w:rsidR="000E29C1" w:rsidRPr="00A007D4" w:rsidRDefault="000E29C1" w:rsidP="00A007D4">
            <w:pPr>
              <w:pStyle w:val="Default"/>
              <w:numPr>
                <w:ilvl w:val="0"/>
                <w:numId w:val="15"/>
              </w:numPr>
              <w:rPr>
                <w:sz w:val="22"/>
                <w:szCs w:val="22"/>
              </w:rPr>
            </w:pPr>
            <w:r w:rsidRPr="00A007D4">
              <w:rPr>
                <w:sz w:val="22"/>
                <w:szCs w:val="22"/>
              </w:rPr>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5E8ABB69"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0E87B359"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364A0553" w:rsidR="000E29C1" w:rsidRPr="00A007D4" w:rsidRDefault="000E29C1"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60D735BB" w:rsidR="000E29C1" w:rsidRPr="00A007D4" w:rsidRDefault="000E29C1"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A007D4" w:rsidRDefault="000E29C1" w:rsidP="00A007D4">
            <w:pPr>
              <w:rPr>
                <w:rFonts w:ascii="Arial" w:hAnsi="Arial" w:cs="Arial"/>
              </w:rPr>
            </w:pPr>
            <w:r w:rsidRPr="00A007D4">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258230AD"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733C7DDB"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A007D4">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44246A9A"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441A74F4"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01B978E2" w:rsidR="000E29C1" w:rsidRPr="00A007D4" w:rsidRDefault="000E29C1" w:rsidP="00A007D4">
            <w:pPr>
              <w:rPr>
                <w:rFonts w:ascii="Arial" w:hAnsi="Arial" w:cs="Arial"/>
              </w:rPr>
            </w:pPr>
            <w:r w:rsidRPr="00A007D4">
              <w:rPr>
                <w:rFonts w:ascii="Arial" w:hAnsi="Arial" w:cs="Arial"/>
              </w:rPr>
              <w:t>Is the application rate appropriate (i.e. not be applied in excess of crop or soil need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46059AC5"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6225B89C" w:rsidR="000E29C1" w:rsidRPr="00A007D4" w:rsidRDefault="00F6733B" w:rsidP="00A007D4">
            <w:pPr>
              <w:rPr>
                <w:rFonts w:ascii="Arial" w:hAnsi="Arial" w:cs="Arial"/>
              </w:rPr>
            </w:pPr>
            <w:r>
              <w:rPr>
                <w:rFonts w:ascii="Arial" w:hAnsi="Arial" w:cs="Arial"/>
              </w:rPr>
              <w:t>19 09 02</w:t>
            </w: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600F4125"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A007D4" w:rsidRDefault="000E29C1" w:rsidP="00A007D4">
            <w:pPr>
              <w:pStyle w:val="Default"/>
              <w:numPr>
                <w:ilvl w:val="0"/>
                <w:numId w:val="15"/>
              </w:numPr>
              <w:rPr>
                <w:color w:val="auto"/>
                <w:sz w:val="22"/>
                <w:szCs w:val="22"/>
              </w:rPr>
            </w:pPr>
            <w:r w:rsidRPr="00A007D4">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5B1B16A1"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0E29C1"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A007D4" w:rsidRDefault="000E29C1" w:rsidP="00A007D4">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150FD9B6" w:rsidR="000E29C1" w:rsidRPr="00A007D4" w:rsidRDefault="000E29C1" w:rsidP="00A007D4">
            <w:pPr>
              <w:rPr>
                <w:rFonts w:ascii="Arial" w:hAnsi="Arial" w:cs="Arial"/>
                <w:color w:val="0070C0"/>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0E29C1" w:rsidRPr="00A007D4" w:rsidRDefault="000E29C1" w:rsidP="00A007D4">
            <w:pPr>
              <w:rPr>
                <w:rFonts w:ascii="Arial" w:hAnsi="Arial" w:cs="Arial"/>
              </w:rPr>
            </w:pPr>
          </w:p>
        </w:tc>
      </w:tr>
      <w:tr w:rsidR="000E29C1"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4CAE267D" w:rsidR="000E29C1" w:rsidRPr="00A007D4" w:rsidRDefault="000E29C1" w:rsidP="00A007D4">
            <w:pPr>
              <w:rPr>
                <w:rFonts w:ascii="Arial" w:hAnsi="Arial" w:cs="Arial"/>
                <w:color w:val="0070C0"/>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0E29C1" w:rsidRPr="00A007D4" w:rsidRDefault="000E29C1" w:rsidP="00A007D4">
            <w:pPr>
              <w:rPr>
                <w:rFonts w:ascii="Arial" w:hAnsi="Arial" w:cs="Arial"/>
              </w:rPr>
            </w:pPr>
          </w:p>
        </w:tc>
      </w:tr>
      <w:tr w:rsidR="000E29C1"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A007D4" w:rsidRDefault="000E29C1" w:rsidP="00A007D4">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095959FD" w:rsidR="000E29C1" w:rsidRPr="00A007D4" w:rsidRDefault="000E29C1" w:rsidP="00A007D4">
            <w:pPr>
              <w:rPr>
                <w:rFonts w:ascii="Arial" w:hAnsi="Arial" w:cs="Arial"/>
                <w:color w:val="0070C0"/>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E29C1" w:rsidRPr="00A007D4" w:rsidRDefault="000E29C1" w:rsidP="00A007D4">
            <w:pPr>
              <w:rPr>
                <w:rFonts w:ascii="Arial" w:hAnsi="Arial" w:cs="Arial"/>
              </w:rPr>
            </w:pPr>
          </w:p>
        </w:tc>
      </w:tr>
      <w:tr w:rsidR="000E29C1"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7AEE4EC6" w:rsidR="000E29C1" w:rsidRPr="00A007D4" w:rsidRDefault="000E29C1"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0E29C1" w:rsidRPr="00A007D4" w:rsidRDefault="000E29C1" w:rsidP="00A007D4">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7732F3DB" w:rsidR="000E29C1" w:rsidRPr="00A007D4" w:rsidRDefault="000E29C1" w:rsidP="00A007D4">
            <w:pPr>
              <w:rPr>
                <w:rFonts w:ascii="Arial" w:hAnsi="Arial" w:cs="Arial"/>
                <w:color w:val="0070C0"/>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0E29C1" w:rsidRPr="00A007D4" w:rsidRDefault="000E29C1" w:rsidP="00A007D4">
            <w:pPr>
              <w:rPr>
                <w:rFonts w:ascii="Arial" w:hAnsi="Arial" w:cs="Arial"/>
              </w:rPr>
            </w:pP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46B5FFC3" w:rsidR="000E29C1" w:rsidRPr="00A007D4" w:rsidRDefault="000E29C1" w:rsidP="00A007D4">
            <w:pPr>
              <w:rPr>
                <w:rFonts w:ascii="Arial" w:hAnsi="Arial" w:cs="Arial"/>
                <w:color w:val="0070C0"/>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0E29C1" w:rsidRPr="00A007D4" w:rsidRDefault="000E29C1" w:rsidP="00A007D4">
            <w:pPr>
              <w:rPr>
                <w:rFonts w:ascii="Arial" w:hAnsi="Arial" w:cs="Arial"/>
              </w:rPr>
            </w:pP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58864570" w:rsidR="000E29C1" w:rsidRPr="00A007D4" w:rsidRDefault="000E29C1" w:rsidP="00A007D4">
            <w:pPr>
              <w:rPr>
                <w:rFonts w:ascii="Arial" w:hAnsi="Arial" w:cs="Arial"/>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A007D4" w:rsidRDefault="000E29C1" w:rsidP="00A007D4">
            <w:pPr>
              <w:rPr>
                <w:rFonts w:ascii="Arial" w:hAnsi="Arial" w:cs="Arial"/>
              </w:rPr>
            </w:pP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79734685" w:rsidR="000E29C1" w:rsidRPr="00A007D4" w:rsidRDefault="000E29C1" w:rsidP="00A007D4">
            <w:pPr>
              <w:rPr>
                <w:rFonts w:ascii="Arial" w:hAnsi="Arial" w:cs="Arial"/>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tcBorders>
          </w:tcPr>
          <w:p w14:paraId="03ADB4B4" w14:textId="77777777" w:rsidR="000E29C1" w:rsidRPr="00A007D4" w:rsidRDefault="000E29C1" w:rsidP="00A007D4">
            <w:pPr>
              <w:rPr>
                <w:rFonts w:ascii="Arial" w:hAnsi="Arial" w:cs="Arial"/>
              </w:rPr>
            </w:pP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09C929FF" w:rsidR="000E29C1" w:rsidRPr="00A007D4" w:rsidRDefault="000E29C1" w:rsidP="00A007D4">
            <w:pPr>
              <w:rPr>
                <w:rFonts w:ascii="Arial" w:hAnsi="Arial" w:cs="Arial"/>
              </w:rPr>
            </w:pPr>
            <w:r w:rsidRPr="00A007D4">
              <w:rPr>
                <w:rFonts w:ascii="Arial" w:hAnsi="Arial" w:cs="Arial"/>
                <w:color w:val="0070C0"/>
              </w:rPr>
              <w:t>Y</w:t>
            </w:r>
          </w:p>
        </w:tc>
        <w:tc>
          <w:tcPr>
            <w:tcW w:w="807" w:type="pct"/>
          </w:tcPr>
          <w:p w14:paraId="345C0D27" w14:textId="77777777" w:rsidR="000E29C1" w:rsidRPr="00A007D4" w:rsidRDefault="000E29C1" w:rsidP="00A007D4">
            <w:pPr>
              <w:rPr>
                <w:rFonts w:ascii="Arial" w:hAnsi="Arial" w:cs="Arial"/>
              </w:rPr>
            </w:pPr>
          </w:p>
        </w:tc>
      </w:tr>
      <w:tr w:rsidR="000E29C1" w:rsidRPr="00A007D4" w14:paraId="352A19EC" w14:textId="77777777" w:rsidTr="009A0BC6">
        <w:tc>
          <w:tcPr>
            <w:tcW w:w="3536" w:type="pct"/>
          </w:tcPr>
          <w:p w14:paraId="779C409A" w14:textId="554D8165" w:rsidR="000E29C1" w:rsidRPr="00A007D4" w:rsidRDefault="000E29C1" w:rsidP="00A007D4">
            <w:pPr>
              <w:rPr>
                <w:rFonts w:ascii="Arial" w:hAnsi="Arial" w:cs="Arial"/>
              </w:rPr>
            </w:pPr>
            <w:r w:rsidRPr="00A007D4">
              <w:rPr>
                <w:rFonts w:ascii="Arial" w:hAnsi="Arial" w:cs="Arial"/>
              </w:rPr>
              <w:t>Has total nutrients supplied been given in oxide format?</w:t>
            </w:r>
          </w:p>
        </w:tc>
        <w:tc>
          <w:tcPr>
            <w:tcW w:w="657" w:type="pct"/>
          </w:tcPr>
          <w:p w14:paraId="40673919" w14:textId="571A5F55" w:rsidR="000E29C1" w:rsidRPr="00A007D4" w:rsidRDefault="000E29C1" w:rsidP="00A007D4">
            <w:pPr>
              <w:rPr>
                <w:rFonts w:ascii="Arial" w:hAnsi="Arial" w:cs="Arial"/>
              </w:rPr>
            </w:pPr>
            <w:r w:rsidRPr="00A007D4">
              <w:rPr>
                <w:rFonts w:ascii="Arial" w:hAnsi="Arial" w:cs="Arial"/>
                <w:color w:val="0070C0"/>
              </w:rPr>
              <w:t>Y</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lastRenderedPageBreak/>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39ABDAC0" w:rsidR="000E29C1" w:rsidRPr="00A007D4" w:rsidRDefault="000E29C1" w:rsidP="00A007D4">
            <w:pPr>
              <w:rPr>
                <w:rFonts w:ascii="Arial" w:hAnsi="Arial" w:cs="Arial"/>
              </w:rPr>
            </w:pPr>
            <w:r w:rsidRPr="00A007D4">
              <w:rPr>
                <w:rFonts w:ascii="Arial" w:hAnsi="Arial" w:cs="Arial"/>
                <w:color w:val="0070C0"/>
              </w:rPr>
              <w:t>Y</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A007D4" w:rsidRDefault="000E29C1" w:rsidP="00A007D4">
            <w:pPr>
              <w:rPr>
                <w:rFonts w:ascii="Arial" w:hAnsi="Arial" w:cs="Arial"/>
              </w:rPr>
            </w:pPr>
            <w:r w:rsidRPr="00A007D4">
              <w:rPr>
                <w:rFonts w:ascii="Arial" w:hAnsi="Arial" w:cs="Arial"/>
              </w:rPr>
              <w:t xml:space="preserve">If the operator has stated (or intelligence from </w:t>
            </w:r>
            <w:r w:rsidR="000018D4" w:rsidRPr="00A007D4">
              <w:rPr>
                <w:rFonts w:ascii="Arial" w:hAnsi="Arial" w:cs="Arial"/>
              </w:rPr>
              <w:t>local</w:t>
            </w:r>
            <w:r w:rsidRPr="00A007D4">
              <w:rPr>
                <w:rFonts w:ascii="Arial" w:hAnsi="Arial" w:cs="Arial"/>
              </w:rPr>
              <w:t xml:space="preserve"> teams have told us) that other sources of nutrients have been applied in the last 12 months</w:t>
            </w:r>
            <w:r w:rsidR="000018D4" w:rsidRPr="00A007D4">
              <w:rPr>
                <w:rFonts w:ascii="Arial" w:hAnsi="Arial" w:cs="Arial"/>
              </w:rPr>
              <w:t>;</w:t>
            </w:r>
            <w:r w:rsidRPr="00A007D4">
              <w:rPr>
                <w:rFonts w:ascii="Arial" w:hAnsi="Arial" w:cs="Arial"/>
              </w:rPr>
              <w:t xml:space="preserve"> have they stated:</w:t>
            </w:r>
          </w:p>
        </w:tc>
      </w:tr>
      <w:tr w:rsidR="000E29C1"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53897101" w:rsidR="000E29C1" w:rsidRPr="00A007D4" w:rsidRDefault="000E29C1" w:rsidP="00A007D4">
            <w:pPr>
              <w:rPr>
                <w:rFonts w:ascii="Arial" w:hAnsi="Arial" w:cs="Arial"/>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6D98825" w:rsidR="000E29C1" w:rsidRPr="00A007D4" w:rsidRDefault="00F6733B" w:rsidP="00F6733B">
            <w:pPr>
              <w:jc w:val="center"/>
              <w:rPr>
                <w:rFonts w:ascii="Arial" w:hAnsi="Arial" w:cs="Arial"/>
              </w:rPr>
            </w:pPr>
            <w:r>
              <w:rPr>
                <w:rFonts w:ascii="Arial" w:hAnsi="Arial" w:cs="Arial"/>
              </w:rPr>
              <w:t>PAN-003315</w:t>
            </w:r>
          </w:p>
        </w:tc>
      </w:tr>
      <w:tr w:rsidR="000E29C1"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2649D541" w:rsidR="000E29C1" w:rsidRPr="00A007D4" w:rsidRDefault="000E29C1" w:rsidP="00A007D4">
            <w:pPr>
              <w:rPr>
                <w:rFonts w:ascii="Arial" w:hAnsi="Arial" w:cs="Arial"/>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0E29C1" w:rsidRPr="00A007D4" w:rsidRDefault="000E29C1" w:rsidP="00A007D4">
            <w:pPr>
              <w:rPr>
                <w:rFonts w:ascii="Arial" w:hAnsi="Arial" w:cs="Arial"/>
              </w:rPr>
            </w:pPr>
          </w:p>
        </w:tc>
      </w:tr>
      <w:tr w:rsidR="000E29C1"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24846B22" w:rsidR="000E29C1" w:rsidRPr="00A007D4" w:rsidRDefault="000E29C1" w:rsidP="00A007D4">
            <w:pPr>
              <w:rPr>
                <w:rFonts w:ascii="Arial" w:hAnsi="Arial" w:cs="Arial"/>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0E29C1" w:rsidRPr="00A007D4" w:rsidRDefault="000E29C1" w:rsidP="00A007D4">
            <w:pPr>
              <w:rPr>
                <w:rFonts w:ascii="Arial" w:hAnsi="Arial" w:cs="Arial"/>
              </w:rPr>
            </w:pPr>
          </w:p>
        </w:tc>
      </w:tr>
      <w:tr w:rsidR="000E29C1"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08DEC469" w:rsidR="000E29C1" w:rsidRPr="00A007D4" w:rsidRDefault="000E29C1" w:rsidP="00A007D4">
            <w:pPr>
              <w:rPr>
                <w:rFonts w:ascii="Arial" w:hAnsi="Arial" w:cs="Arial"/>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0E29C1" w:rsidRPr="00A007D4" w:rsidRDefault="000E29C1" w:rsidP="00A007D4">
            <w:pPr>
              <w:rPr>
                <w:rFonts w:ascii="Arial" w:hAnsi="Arial" w:cs="Arial"/>
              </w:rPr>
            </w:pPr>
          </w:p>
        </w:tc>
      </w:tr>
    </w:tbl>
    <w:p w14:paraId="4360B91D" w14:textId="1C5D1CCC"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0CE945FC" w:rsidR="007719B3" w:rsidRPr="00A007D4" w:rsidRDefault="007719B3" w:rsidP="00A007D4">
            <w:pPr>
              <w:rPr>
                <w:rFonts w:ascii="Arial" w:hAnsi="Arial" w:cs="Arial"/>
              </w:rPr>
            </w:pPr>
            <w:r w:rsidRPr="00A007D4">
              <w:rPr>
                <w:rFonts w:ascii="Arial" w:hAnsi="Arial" w:cs="Arial"/>
                <w:color w:val="0070C0"/>
              </w:rPr>
              <w:t>n/a</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04C348A9" w:rsidR="007719B3" w:rsidRPr="00A007D4" w:rsidRDefault="007719B3" w:rsidP="00A007D4">
            <w:pPr>
              <w:rPr>
                <w:rFonts w:ascii="Arial" w:hAnsi="Arial" w:cs="Arial"/>
              </w:rPr>
            </w:pPr>
            <w:r w:rsidRPr="00A007D4">
              <w:rPr>
                <w:rFonts w:ascii="Arial" w:hAnsi="Arial" w:cs="Arial"/>
                <w:color w:val="0070C0"/>
              </w:rPr>
              <w:t>n/a</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A007D4"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Sources of pollution or hazards</w:t>
            </w:r>
            <w:r w:rsidRPr="00A007D4">
              <w:rPr>
                <w:rStyle w:val="FootnoteReference"/>
                <w:rFonts w:ascii="Arial" w:hAnsi="Arial" w:cs="Arial"/>
              </w:rPr>
              <w:footnoteReference w:id="2"/>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10589B02" w:rsidR="007719B3" w:rsidRPr="00A007D4" w:rsidRDefault="00F6733B" w:rsidP="00A007D4">
            <w:pPr>
              <w:rPr>
                <w:rFonts w:ascii="Arial" w:hAnsi="Arial" w:cs="Arial"/>
              </w:rPr>
            </w:pPr>
            <w:r>
              <w:rPr>
                <w:rFonts w:ascii="Arial" w:hAnsi="Arial" w:cs="Arial"/>
                <w:color w:val="0070C0"/>
              </w:rPr>
              <w:t>n/a</w:t>
            </w:r>
            <w:r w:rsidR="007719B3" w:rsidRPr="00A007D4">
              <w:rPr>
                <w:rFonts w:ascii="Arial" w:hAnsi="Arial" w:cs="Arial"/>
                <w:color w:val="0070C0"/>
              </w:rPr>
              <w:t xml:space="preserve">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0B17389D" w:rsidR="007719B3" w:rsidRPr="00A007D4" w:rsidRDefault="00F6733B" w:rsidP="00A007D4">
            <w:pPr>
              <w:rPr>
                <w:rFonts w:ascii="Arial" w:hAnsi="Arial" w:cs="Arial"/>
              </w:rPr>
            </w:pPr>
            <w:r>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7777777" w:rsidR="007719B3" w:rsidRPr="00A007D4" w:rsidRDefault="007719B3" w:rsidP="00A007D4">
            <w:pPr>
              <w:pStyle w:val="Default"/>
              <w:numPr>
                <w:ilvl w:val="0"/>
                <w:numId w:val="15"/>
              </w:numPr>
              <w:rPr>
                <w:sz w:val="22"/>
                <w:szCs w:val="22"/>
              </w:rPr>
            </w:pPr>
            <w:r w:rsidRPr="00A007D4">
              <w:rPr>
                <w:sz w:val="22"/>
                <w:szCs w:val="22"/>
              </w:rPr>
              <w:t>Receptors</w:t>
            </w:r>
            <w:r w:rsidRPr="00A007D4">
              <w:rPr>
                <w:rStyle w:val="FootnoteReference"/>
                <w:sz w:val="22"/>
                <w:szCs w:val="22"/>
              </w:rPr>
              <w:footnoteReference w:id="3"/>
            </w:r>
            <w:r w:rsidRPr="00A007D4">
              <w:rPr>
                <w:sz w:val="22"/>
                <w:szCs w:val="22"/>
              </w:rPr>
              <w:t xml:space="preserve"> that can be affected by that source of pollution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066078E6" w:rsidR="007719B3" w:rsidRPr="00A007D4" w:rsidRDefault="00F6733B" w:rsidP="00A007D4">
            <w:pPr>
              <w:rPr>
                <w:rFonts w:ascii="Arial" w:hAnsi="Arial" w:cs="Arial"/>
              </w:rPr>
            </w:pPr>
            <w:r>
              <w:rPr>
                <w:rFonts w:ascii="Arial" w:hAnsi="Arial" w:cs="Arial"/>
                <w:color w:val="0070C0"/>
              </w:rPr>
              <w:t>n/a</w:t>
            </w:r>
            <w:r w:rsidR="007719B3" w:rsidRPr="00A007D4">
              <w:rPr>
                <w:rFonts w:ascii="Arial" w:hAnsi="Arial" w:cs="Arial"/>
                <w:color w:val="0070C0"/>
              </w:rPr>
              <w:t xml:space="preserve">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41082FC7" w:rsidR="007719B3" w:rsidRPr="00A007D4" w:rsidRDefault="00F6733B" w:rsidP="00A007D4">
            <w:pPr>
              <w:rPr>
                <w:rFonts w:ascii="Arial" w:hAnsi="Arial" w:cs="Arial"/>
              </w:rPr>
            </w:pPr>
            <w:r>
              <w:rPr>
                <w:rFonts w:ascii="Arial" w:hAnsi="Arial" w:cs="Arial"/>
                <w:color w:val="0070C0"/>
              </w:rPr>
              <w:t>n/a</w:t>
            </w:r>
            <w:r w:rsidR="007719B3" w:rsidRPr="00A007D4">
              <w:rPr>
                <w:rFonts w:ascii="Arial" w:hAnsi="Arial" w:cs="Arial"/>
                <w:color w:val="0070C0"/>
              </w:rPr>
              <w:t xml:space="preserve"> </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 xml:space="preserve">If yes, the complete an Appendix 4 </w:t>
            </w:r>
            <w:proofErr w:type="spellStart"/>
            <w:r w:rsidRPr="00A007D4">
              <w:rPr>
                <w:rFonts w:ascii="Arial" w:hAnsi="Arial" w:cs="Arial"/>
              </w:rPr>
              <w:t>CroW</w:t>
            </w:r>
            <w:proofErr w:type="spellEnd"/>
            <w:r w:rsidRPr="00A007D4">
              <w:rPr>
                <w:rFonts w:ascii="Arial" w:hAnsi="Arial" w:cs="Arial"/>
              </w:rPr>
              <w:t xml:space="preserve"> assessment.</w:t>
            </w:r>
          </w:p>
        </w:tc>
        <w:tc>
          <w:tcPr>
            <w:tcW w:w="657" w:type="pct"/>
          </w:tcPr>
          <w:p w14:paraId="247F75D1" w14:textId="2F3AD7D4" w:rsidR="007719B3" w:rsidRPr="00A007D4" w:rsidRDefault="003124C6" w:rsidP="00A007D4">
            <w:pPr>
              <w:rPr>
                <w:rFonts w:ascii="Arial" w:hAnsi="Arial" w:cs="Arial"/>
              </w:rPr>
            </w:pPr>
            <w:r>
              <w:rPr>
                <w:rFonts w:ascii="Arial" w:hAnsi="Arial" w:cs="Arial"/>
              </w:rPr>
              <w:t>n/a</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69E9AAE2" w:rsidR="007719B3" w:rsidRPr="00A007D4" w:rsidRDefault="003124C6" w:rsidP="00A007D4">
            <w:pPr>
              <w:rPr>
                <w:rFonts w:ascii="Arial" w:hAnsi="Arial" w:cs="Arial"/>
                <w:color w:val="0070C0"/>
              </w:rPr>
            </w:pPr>
            <w:r>
              <w:rPr>
                <w:rFonts w:ascii="Arial" w:hAnsi="Arial" w:cs="Arial"/>
                <w:color w:val="0070C0"/>
              </w:rPr>
              <w:t>n/a</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bookmarkStart w:id="0" w:name="_Hlk23146453"/>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A007D4" w:rsidRDefault="007719B3" w:rsidP="00A007D4">
            <w:pPr>
              <w:rPr>
                <w:rFonts w:ascii="Arial" w:hAnsi="Arial" w:cs="Arial"/>
              </w:rPr>
            </w:pPr>
            <w:r w:rsidRPr="00A007D4">
              <w:rPr>
                <w:rFonts w:ascii="Arial" w:hAnsi="Arial" w:cs="Arial"/>
              </w:rPr>
              <w:t xml:space="preserve">Is the site within 500 meters of a Natura 2000 (SPA, </w:t>
            </w:r>
            <w:proofErr w:type="spellStart"/>
            <w:r w:rsidRPr="00A007D4">
              <w:rPr>
                <w:rFonts w:ascii="Arial" w:hAnsi="Arial" w:cs="Arial"/>
              </w:rPr>
              <w:t>pSPA</w:t>
            </w:r>
            <w:proofErr w:type="spellEnd"/>
            <w:r w:rsidRPr="00A007D4">
              <w:rPr>
                <w:rFonts w:ascii="Arial" w:hAnsi="Arial" w:cs="Arial"/>
              </w:rPr>
              <w:t xml:space="preserve">, SAC or </w:t>
            </w:r>
            <w:proofErr w:type="spellStart"/>
            <w:r w:rsidRPr="00A007D4">
              <w:rPr>
                <w:rFonts w:ascii="Arial" w:hAnsi="Arial" w:cs="Arial"/>
              </w:rPr>
              <w:t>cSAC</w:t>
            </w:r>
            <w:proofErr w:type="spellEnd"/>
            <w:r w:rsidRPr="00A007D4">
              <w:rPr>
                <w:rFonts w:ascii="Arial" w:hAnsi="Arial" w:cs="Arial"/>
              </w:rPr>
              <w:t xml:space="preserve">) or a Ramsar </w:t>
            </w:r>
            <w:r w:rsidR="00922A3D" w:rsidRPr="00A007D4">
              <w:rPr>
                <w:rFonts w:ascii="Arial" w:hAnsi="Arial" w:cs="Arial"/>
              </w:rPr>
              <w:t>site?</w:t>
            </w:r>
          </w:p>
        </w:tc>
        <w:tc>
          <w:tcPr>
            <w:tcW w:w="929" w:type="pct"/>
          </w:tcPr>
          <w:p w14:paraId="5480C41E" w14:textId="7C6927ED" w:rsidR="007719B3" w:rsidRPr="00A007D4" w:rsidRDefault="00F700E9" w:rsidP="00A007D4">
            <w:pPr>
              <w:rPr>
                <w:rFonts w:ascii="Arial" w:hAnsi="Arial" w:cs="Arial"/>
              </w:rPr>
            </w:pPr>
            <w:r w:rsidRPr="00A007D4">
              <w:rPr>
                <w:rFonts w:ascii="Arial" w:hAnsi="Arial" w:cs="Arial"/>
                <w:color w:val="0070C0"/>
              </w:rPr>
              <w:t>N</w:t>
            </w:r>
          </w:p>
        </w:tc>
      </w:tr>
      <w:bookmarkEnd w:id="0"/>
    </w:tbl>
    <w:p w14:paraId="7D29C185" w14:textId="77777777" w:rsidR="007719B3" w:rsidRPr="00A007D4" w:rsidRDefault="007719B3" w:rsidP="00A007D4">
      <w:pPr>
        <w:spacing w:after="0" w:line="240" w:lineRule="auto"/>
        <w:rPr>
          <w:rFonts w:ascii="Arial" w:hAnsi="Arial" w:cs="Arial"/>
        </w:rPr>
      </w:pPr>
    </w:p>
    <w:p w14:paraId="45F20FB7" w14:textId="5CA20BB3" w:rsidR="00A007D4" w:rsidRPr="00A007D4" w:rsidRDefault="00A007D4" w:rsidP="00A007D4">
      <w:pPr>
        <w:rPr>
          <w:rFonts w:ascii="Arial" w:hAnsi="Arial" w:cs="Arial"/>
        </w:rPr>
      </w:pPr>
      <w:r w:rsidRPr="00A007D4">
        <w:rPr>
          <w:rFonts w:ascii="Arial" w:hAnsi="Arial" w:cs="Arial"/>
        </w:rPr>
        <w:br w:type="page"/>
      </w: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lastRenderedPageBreak/>
              <w:t>Comments</w:t>
            </w:r>
          </w:p>
        </w:tc>
      </w:tr>
      <w:tr w:rsidR="007719B3" w:rsidRPr="00A007D4" w14:paraId="4B9D6CE7" w14:textId="77777777" w:rsidTr="00437319">
        <w:tc>
          <w:tcPr>
            <w:tcW w:w="5000" w:type="pct"/>
          </w:tcPr>
          <w:p w14:paraId="5D742432" w14:textId="1ABECCAB" w:rsidR="00F700E9" w:rsidRPr="00A007D4" w:rsidRDefault="007719B3" w:rsidP="003124C6">
            <w:pPr>
              <w:rPr>
                <w:rFonts w:ascii="Arial" w:hAnsi="Arial" w:cs="Arial"/>
              </w:rPr>
            </w:pPr>
            <w:r w:rsidRPr="00A007D4">
              <w:rPr>
                <w:rFonts w:ascii="Arial" w:hAnsi="Arial" w:cs="Arial"/>
                <w:b/>
              </w:rPr>
              <w:t>Consultation responses</w:t>
            </w:r>
            <w:r w:rsidRPr="00A007D4">
              <w:rPr>
                <w:rFonts w:ascii="Arial" w:hAnsi="Arial" w:cs="Arial"/>
              </w:rPr>
              <w:t xml:space="preserve">: </w:t>
            </w:r>
            <w:r w:rsidR="003124C6">
              <w:rPr>
                <w:rFonts w:ascii="Arial" w:hAnsi="Arial" w:cs="Arial"/>
              </w:rPr>
              <w:br/>
            </w:r>
            <w:r w:rsidR="003124C6">
              <w:rPr>
                <w:rFonts w:ascii="Arial" w:hAnsi="Arial" w:cs="Arial"/>
              </w:rPr>
              <w:br/>
              <w:t xml:space="preserve">Application was reviewed by all consultees only the </w:t>
            </w:r>
            <w:proofErr w:type="spellStart"/>
            <w:r w:rsidR="003124C6">
              <w:rPr>
                <w:rFonts w:ascii="Arial" w:hAnsi="Arial" w:cs="Arial"/>
              </w:rPr>
              <w:t>agri</w:t>
            </w:r>
            <w:proofErr w:type="spellEnd"/>
            <w:r w:rsidR="003124C6">
              <w:rPr>
                <w:rFonts w:ascii="Arial" w:hAnsi="Arial" w:cs="Arial"/>
              </w:rPr>
              <w:t xml:space="preserve"> officer made comment. Officer was concerned that field 4032 did not require spread as it was already above target index for phosphate and potash. Also stated field bordered a water body currently failing to achieve a good water quality standard due to phosphate.</w:t>
            </w:r>
            <w:r w:rsidR="003124C6">
              <w:rPr>
                <w:rFonts w:ascii="Arial" w:hAnsi="Arial" w:cs="Arial"/>
              </w:rPr>
              <w:br/>
            </w:r>
          </w:p>
        </w:tc>
      </w:tr>
      <w:tr w:rsidR="007719B3" w:rsidRPr="00A007D4" w14:paraId="0507E222" w14:textId="77777777" w:rsidTr="00437319">
        <w:tc>
          <w:tcPr>
            <w:tcW w:w="5000" w:type="pct"/>
          </w:tcPr>
          <w:p w14:paraId="7167B27B" w14:textId="3DA5B7C3" w:rsidR="007719B3" w:rsidRPr="00A007D4" w:rsidRDefault="007719B3" w:rsidP="00A007D4">
            <w:pPr>
              <w:rPr>
                <w:rFonts w:ascii="Arial" w:hAnsi="Arial" w:cs="Arial"/>
                <w:b/>
              </w:rPr>
            </w:pPr>
            <w:proofErr w:type="spellStart"/>
            <w:r w:rsidRPr="00A007D4">
              <w:rPr>
                <w:rFonts w:ascii="Arial" w:hAnsi="Arial" w:cs="Arial"/>
                <w:b/>
              </w:rPr>
              <w:t>MyMap</w:t>
            </w:r>
            <w:proofErr w:type="spellEnd"/>
            <w:r w:rsidRPr="00A007D4">
              <w:rPr>
                <w:rFonts w:ascii="Arial" w:hAnsi="Arial" w:cs="Arial"/>
                <w:b/>
              </w:rPr>
              <w:t xml:space="preserve"> and location assessment:</w:t>
            </w:r>
            <w:r w:rsidR="00940D2A" w:rsidRPr="00A007D4">
              <w:rPr>
                <w:rFonts w:ascii="Arial" w:hAnsi="Arial" w:cs="Arial"/>
                <w:b/>
              </w:rPr>
              <w:t xml:space="preserve"> </w:t>
            </w:r>
          </w:p>
          <w:p w14:paraId="32370D59" w14:textId="3CBC2DAF" w:rsidR="007719B3" w:rsidRPr="00A007D4" w:rsidRDefault="001403D0" w:rsidP="00A007D4">
            <w:pPr>
              <w:rPr>
                <w:rFonts w:ascii="Arial" w:hAnsi="Arial" w:cs="Arial"/>
              </w:rPr>
            </w:pPr>
            <w:r>
              <w:rPr>
                <w:rFonts w:ascii="Arial" w:hAnsi="Arial" w:cs="Arial"/>
                <w:color w:val="FF33CC"/>
              </w:rPr>
              <w:br/>
            </w:r>
            <w:hyperlink r:id="rId16" w:history="1">
              <w:r w:rsidR="00025767" w:rsidRPr="00C42493">
                <w:rPr>
                  <w:rStyle w:val="Hyperlink"/>
                  <w:rFonts w:ascii="Arial" w:hAnsi="Arial" w:cs="Arial"/>
                </w:rPr>
                <w:t>https://mapsinternal.cyfoethnaturiolcymru.gov.uk/Html5Viewer2101/index.html?viewer=MyMap_Permitting.MyMapPermittingHTML5&amp;project=414b998ee67243c3a473c090902d4c32</w:t>
              </w:r>
            </w:hyperlink>
            <w:r w:rsidR="00025767">
              <w:rPr>
                <w:rFonts w:ascii="Arial" w:hAnsi="Arial" w:cs="Arial"/>
                <w:color w:val="FF33CC"/>
              </w:rPr>
              <w:t xml:space="preserve"> </w:t>
            </w:r>
            <w:r>
              <w:rPr>
                <w:rFonts w:ascii="Arial" w:hAnsi="Arial" w:cs="Arial"/>
                <w:color w:val="FF33CC"/>
              </w:rPr>
              <w:br/>
            </w:r>
          </w:p>
        </w:tc>
      </w:tr>
      <w:tr w:rsidR="007719B3" w:rsidRPr="00A007D4" w14:paraId="26BDB667" w14:textId="77777777" w:rsidTr="00437319">
        <w:tc>
          <w:tcPr>
            <w:tcW w:w="5000" w:type="pct"/>
          </w:tcPr>
          <w:p w14:paraId="1A7ADAD1" w14:textId="6F7BD85A" w:rsidR="007719B3" w:rsidRPr="00A007D4" w:rsidRDefault="007719B3" w:rsidP="00A007D4">
            <w:pPr>
              <w:rPr>
                <w:rFonts w:ascii="Arial" w:hAnsi="Arial" w:cs="Arial"/>
                <w:b/>
              </w:rPr>
            </w:pPr>
            <w:r w:rsidRPr="00A007D4">
              <w:rPr>
                <w:rFonts w:ascii="Arial" w:hAnsi="Arial" w:cs="Arial"/>
                <w:b/>
              </w:rPr>
              <w:t>Agricultural benefit calculations:</w:t>
            </w:r>
            <w:r w:rsidR="003124C6">
              <w:rPr>
                <w:rFonts w:ascii="Arial" w:hAnsi="Arial" w:cs="Arial"/>
                <w:b/>
              </w:rPr>
              <w:br/>
            </w:r>
            <w:r w:rsidR="003124C6">
              <w:rPr>
                <w:rFonts w:ascii="Arial" w:hAnsi="Arial" w:cs="Arial"/>
                <w:b/>
              </w:rPr>
              <w:br/>
            </w:r>
            <w:r w:rsidR="003124C6" w:rsidRPr="00FC4AD7">
              <w:rPr>
                <w:rFonts w:ascii="Arial" w:hAnsi="Arial" w:cs="Arial"/>
              </w:rPr>
              <w:t>My calculation closely matched those of applicant.</w:t>
            </w:r>
            <w:r w:rsidR="003124C6">
              <w:rPr>
                <w:rFonts w:ascii="Arial" w:hAnsi="Arial" w:cs="Arial"/>
              </w:rPr>
              <w:t xml:space="preserve"> No issue. </w:t>
            </w:r>
            <w:r w:rsidR="003124C6">
              <w:rPr>
                <w:rFonts w:ascii="Arial" w:hAnsi="Arial" w:cs="Arial"/>
              </w:rPr>
              <w:br/>
            </w:r>
            <w:r w:rsidR="003124C6">
              <w:rPr>
                <w:rFonts w:ascii="Arial" w:hAnsi="Arial" w:cs="Arial"/>
              </w:rPr>
              <w:br/>
              <w:t xml:space="preserve">Field 4032 discussed (see RFI) due to being above target index for phosphate and potash.  </w:t>
            </w:r>
            <w:r w:rsidR="003124C6">
              <w:rPr>
                <w:rFonts w:ascii="Arial" w:hAnsi="Arial" w:cs="Arial"/>
                <w:b/>
              </w:rPr>
              <w:t xml:space="preserve"> </w:t>
            </w:r>
          </w:p>
          <w:p w14:paraId="76293AB2" w14:textId="4D927EFC" w:rsidR="007719B3" w:rsidRPr="00A007D4" w:rsidRDefault="007719B3" w:rsidP="00A007D4">
            <w:pPr>
              <w:rPr>
                <w:rFonts w:ascii="Arial" w:hAnsi="Arial" w:cs="Arial"/>
              </w:rPr>
            </w:pPr>
          </w:p>
        </w:tc>
      </w:tr>
      <w:tr w:rsidR="007719B3" w:rsidRPr="00A007D4" w14:paraId="75D6D2CD" w14:textId="77777777" w:rsidTr="00437319">
        <w:tc>
          <w:tcPr>
            <w:tcW w:w="5000" w:type="pct"/>
          </w:tcPr>
          <w:p w14:paraId="1CC8C108" w14:textId="02344DAF" w:rsidR="00A007D4" w:rsidRPr="00A007D4" w:rsidRDefault="007719B3" w:rsidP="00A007D4">
            <w:pPr>
              <w:rPr>
                <w:rFonts w:ascii="Arial" w:hAnsi="Arial" w:cs="Arial"/>
              </w:rPr>
            </w:pPr>
            <w:r w:rsidRPr="00A007D4">
              <w:rPr>
                <w:rFonts w:ascii="Arial" w:hAnsi="Arial" w:cs="Arial"/>
                <w:b/>
              </w:rPr>
              <w:t>Request for information:</w:t>
            </w:r>
            <w:r w:rsidRPr="00A007D4">
              <w:rPr>
                <w:rFonts w:ascii="Arial" w:hAnsi="Arial" w:cs="Arial"/>
              </w:rPr>
              <w:t xml:space="preserve"> </w:t>
            </w:r>
            <w:r w:rsidR="003124C6">
              <w:rPr>
                <w:rFonts w:ascii="Arial" w:hAnsi="Arial" w:cs="Arial"/>
              </w:rPr>
              <w:br/>
              <w:t>RFI was sent on the 18</w:t>
            </w:r>
            <w:r w:rsidR="003124C6" w:rsidRPr="00A80CC6">
              <w:rPr>
                <w:rFonts w:ascii="Arial" w:hAnsi="Arial" w:cs="Arial"/>
                <w:vertAlign w:val="superscript"/>
              </w:rPr>
              <w:t>th</w:t>
            </w:r>
            <w:r w:rsidR="003124C6">
              <w:rPr>
                <w:rFonts w:ascii="Arial" w:hAnsi="Arial" w:cs="Arial"/>
              </w:rPr>
              <w:t xml:space="preserve"> of October requesting, additional justification for spreading on field 4032 as the activity did not meet the definition for waste recovery. Soil type was requested as references to soil type in the application were not definitive. Correct farm holding number and total waste spreading amount were also requested.</w:t>
            </w:r>
            <w:r w:rsidR="00974E15">
              <w:rPr>
                <w:rFonts w:ascii="Arial" w:hAnsi="Arial" w:cs="Arial"/>
              </w:rPr>
              <w:t xml:space="preserve"> </w:t>
            </w:r>
            <w:r w:rsidR="00974E15">
              <w:rPr>
                <w:rFonts w:ascii="Arial" w:hAnsi="Arial" w:cs="Arial"/>
              </w:rPr>
              <w:br/>
            </w:r>
            <w:r w:rsidR="00974E15">
              <w:rPr>
                <w:rFonts w:ascii="Arial" w:hAnsi="Arial" w:cs="Arial"/>
              </w:rPr>
              <w:br/>
              <w:t>Response came on the 30</w:t>
            </w:r>
            <w:r w:rsidR="00974E15" w:rsidRPr="00974E15">
              <w:rPr>
                <w:rFonts w:ascii="Arial" w:hAnsi="Arial" w:cs="Arial"/>
                <w:vertAlign w:val="superscript"/>
              </w:rPr>
              <w:t>th</w:t>
            </w:r>
            <w:r w:rsidR="00974E15">
              <w:rPr>
                <w:rFonts w:ascii="Arial" w:hAnsi="Arial" w:cs="Arial"/>
              </w:rPr>
              <w:t xml:space="preserve"> of October. Additional justification and the missing information </w:t>
            </w:r>
            <w:proofErr w:type="gramStart"/>
            <w:r w:rsidR="00974E15">
              <w:rPr>
                <w:rFonts w:ascii="Arial" w:hAnsi="Arial" w:cs="Arial"/>
              </w:rPr>
              <w:t>was</w:t>
            </w:r>
            <w:proofErr w:type="gramEnd"/>
            <w:r w:rsidR="00974E15">
              <w:rPr>
                <w:rFonts w:ascii="Arial" w:hAnsi="Arial" w:cs="Arial"/>
              </w:rPr>
              <w:t xml:space="preserve"> provide</w:t>
            </w:r>
            <w:r w:rsidR="00A47D37">
              <w:rPr>
                <w:rFonts w:ascii="Arial" w:hAnsi="Arial" w:cs="Arial"/>
              </w:rPr>
              <w:t>d. However following assessment by a</w:t>
            </w:r>
            <w:r w:rsidR="0075220D">
              <w:rPr>
                <w:rFonts w:ascii="Arial" w:hAnsi="Arial" w:cs="Arial"/>
              </w:rPr>
              <w:t xml:space="preserve"> PO2. Deployment was assessed that justification did not provided enough reason to spread on field. Field 4032 was removed  </w:t>
            </w:r>
          </w:p>
          <w:p w14:paraId="674C5146" w14:textId="081E76DF" w:rsidR="0004223B" w:rsidRPr="00A007D4" w:rsidRDefault="0004223B" w:rsidP="00A007D4">
            <w:pPr>
              <w:rPr>
                <w:rFonts w:ascii="Arial" w:hAnsi="Arial" w:cs="Arial"/>
              </w:rPr>
            </w:pP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A007D4">
        <w:tc>
          <w:tcPr>
            <w:tcW w:w="2642" w:type="pct"/>
          </w:tcPr>
          <w:p w14:paraId="4AC7070A" w14:textId="77777777" w:rsidR="007719B3" w:rsidRPr="00A007D4" w:rsidRDefault="007719B3" w:rsidP="00A007D4">
            <w:pPr>
              <w:pStyle w:val="Heading2"/>
              <w:outlineLvl w:val="1"/>
              <w:rPr>
                <w:rFonts w:ascii="Arial" w:hAnsi="Arial" w:cs="Arial"/>
                <w:b w:val="0"/>
                <w:szCs w:val="22"/>
              </w:rPr>
            </w:pPr>
            <w:r w:rsidRPr="00A007D4">
              <w:rPr>
                <w:rFonts w:ascii="Arial" w:hAnsi="Arial" w:cs="Arial"/>
                <w:b w:val="0"/>
                <w:szCs w:val="22"/>
              </w:rPr>
              <w:t>Can the deployment application be approved?</w:t>
            </w:r>
          </w:p>
        </w:tc>
        <w:tc>
          <w:tcPr>
            <w:tcW w:w="2358" w:type="pct"/>
            <w:vAlign w:val="center"/>
          </w:tcPr>
          <w:p w14:paraId="5065E0CD" w14:textId="7355BEB6" w:rsidR="007719B3" w:rsidRPr="00A007D4" w:rsidRDefault="007719B3" w:rsidP="00A007D4">
            <w:pPr>
              <w:rPr>
                <w:rFonts w:ascii="Arial" w:hAnsi="Arial" w:cs="Arial"/>
              </w:rPr>
            </w:pPr>
            <w:r w:rsidRPr="00A007D4">
              <w:rPr>
                <w:rFonts w:ascii="Arial" w:hAnsi="Arial" w:cs="Arial"/>
                <w:color w:val="0070C0"/>
              </w:rPr>
              <w:t xml:space="preserve">Yes </w:t>
            </w:r>
          </w:p>
        </w:tc>
      </w:tr>
      <w:tr w:rsidR="00D3244D" w:rsidRPr="00A007D4" w14:paraId="099F875D" w14:textId="77777777" w:rsidTr="00A007D4">
        <w:tc>
          <w:tcPr>
            <w:tcW w:w="2642" w:type="pct"/>
          </w:tcPr>
          <w:p w14:paraId="226B6B48" w14:textId="45C4FFE8" w:rsidR="00D3244D" w:rsidRPr="00A007D4" w:rsidRDefault="00D3244D" w:rsidP="00A007D4">
            <w:pPr>
              <w:pStyle w:val="Heading2"/>
              <w:outlineLvl w:val="1"/>
              <w:rPr>
                <w:rFonts w:ascii="Arial" w:hAnsi="Arial" w:cs="Arial"/>
                <w:b w:val="0"/>
                <w:szCs w:val="22"/>
              </w:rPr>
            </w:pPr>
            <w:r w:rsidRPr="00A007D4">
              <w:rPr>
                <w:rFonts w:ascii="Arial" w:hAnsi="Arial" w:cs="Arial"/>
                <w:b w:val="0"/>
                <w:szCs w:val="22"/>
              </w:rPr>
              <w:t>Permitting Offic</w:t>
            </w:r>
            <w:r w:rsidR="00A007D4" w:rsidRPr="00A007D4">
              <w:rPr>
                <w:rFonts w:ascii="Arial" w:hAnsi="Arial" w:cs="Arial"/>
                <w:b w:val="0"/>
                <w:szCs w:val="22"/>
              </w:rPr>
              <w:t>er</w:t>
            </w:r>
          </w:p>
          <w:p w14:paraId="686477EA" w14:textId="7B5C63BE" w:rsidR="00D3244D" w:rsidRPr="00A007D4" w:rsidRDefault="00D3244D" w:rsidP="00A007D4">
            <w:pPr>
              <w:rPr>
                <w:rFonts w:ascii="Arial" w:hAnsi="Arial" w:cs="Arial"/>
                <w:lang w:eastAsia="en-GB"/>
              </w:rPr>
            </w:pPr>
          </w:p>
        </w:tc>
        <w:tc>
          <w:tcPr>
            <w:tcW w:w="2358" w:type="pct"/>
          </w:tcPr>
          <w:p w14:paraId="2901B61F" w14:textId="3532C907" w:rsidR="00A007D4" w:rsidRPr="00A007D4" w:rsidRDefault="00A007D4" w:rsidP="00A007D4">
            <w:pPr>
              <w:rPr>
                <w:rFonts w:ascii="Arial" w:hAnsi="Arial" w:cs="Arial"/>
              </w:rPr>
            </w:pPr>
            <w:r w:rsidRPr="00A007D4">
              <w:rPr>
                <w:rFonts w:ascii="Arial" w:hAnsi="Arial" w:cs="Arial"/>
              </w:rPr>
              <w:t>Name:</w:t>
            </w:r>
            <w:r w:rsidR="00974E15">
              <w:rPr>
                <w:rFonts w:ascii="Arial" w:hAnsi="Arial" w:cs="Arial"/>
              </w:rPr>
              <w:t xml:space="preserve"> Ethan Banfield</w:t>
            </w:r>
          </w:p>
          <w:p w14:paraId="71594B02" w14:textId="0921F785" w:rsidR="00D3244D" w:rsidRPr="00A007D4" w:rsidRDefault="00D3244D" w:rsidP="00A007D4">
            <w:pPr>
              <w:rPr>
                <w:rFonts w:ascii="Arial" w:hAnsi="Arial" w:cs="Arial"/>
              </w:rPr>
            </w:pPr>
            <w:r w:rsidRPr="00A007D4">
              <w:rPr>
                <w:rFonts w:ascii="Arial" w:hAnsi="Arial" w:cs="Arial"/>
              </w:rPr>
              <w:t>Date:</w:t>
            </w:r>
            <w:r w:rsidR="00974E15">
              <w:rPr>
                <w:rFonts w:ascii="Arial" w:hAnsi="Arial" w:cs="Arial"/>
              </w:rPr>
              <w:t xml:space="preserve"> 30/10/19</w:t>
            </w:r>
          </w:p>
        </w:tc>
      </w:tr>
      <w:tr w:rsidR="00D3244D" w:rsidRPr="00A007D4" w14:paraId="68F868F9" w14:textId="77777777" w:rsidTr="00A007D4">
        <w:tc>
          <w:tcPr>
            <w:tcW w:w="2642" w:type="pct"/>
          </w:tcPr>
          <w:p w14:paraId="1D2C0F81" w14:textId="03B02BBC" w:rsidR="00D3244D" w:rsidRPr="00A007D4" w:rsidRDefault="00D3244D" w:rsidP="00A007D4">
            <w:pPr>
              <w:pStyle w:val="Heading2"/>
              <w:outlineLvl w:val="1"/>
              <w:rPr>
                <w:rFonts w:ascii="Arial" w:hAnsi="Arial" w:cs="Arial"/>
                <w:b w:val="0"/>
                <w:szCs w:val="22"/>
              </w:rPr>
            </w:pPr>
            <w:r w:rsidRPr="00A007D4">
              <w:rPr>
                <w:rFonts w:ascii="Arial" w:hAnsi="Arial" w:cs="Arial"/>
                <w:b w:val="0"/>
                <w:szCs w:val="22"/>
              </w:rPr>
              <w:t xml:space="preserve">Team leader or </w:t>
            </w:r>
            <w:r w:rsidR="00922A3D" w:rsidRPr="00A007D4">
              <w:rPr>
                <w:rFonts w:ascii="Arial" w:hAnsi="Arial" w:cs="Arial"/>
                <w:b w:val="0"/>
                <w:szCs w:val="22"/>
              </w:rPr>
              <w:t>Transfer of Powers (</w:t>
            </w:r>
            <w:proofErr w:type="spellStart"/>
            <w:r w:rsidR="00922A3D" w:rsidRPr="00A007D4">
              <w:rPr>
                <w:rFonts w:ascii="Arial" w:hAnsi="Arial" w:cs="Arial"/>
                <w:b w:val="0"/>
                <w:szCs w:val="22"/>
              </w:rPr>
              <w:t>ToP</w:t>
            </w:r>
            <w:proofErr w:type="spellEnd"/>
            <w:r w:rsidR="00922A3D" w:rsidRPr="00A007D4">
              <w:rPr>
                <w:rFonts w:ascii="Arial" w:hAnsi="Arial" w:cs="Arial"/>
                <w:b w:val="0"/>
                <w:szCs w:val="22"/>
              </w:rPr>
              <w:t>)</w:t>
            </w:r>
            <w:r w:rsidR="00A007D4" w:rsidRPr="00A007D4">
              <w:rPr>
                <w:rFonts w:ascii="Arial" w:hAnsi="Arial" w:cs="Arial"/>
                <w:b w:val="0"/>
                <w:szCs w:val="22"/>
              </w:rPr>
              <w:t xml:space="preserve"> approval</w:t>
            </w:r>
          </w:p>
          <w:p w14:paraId="12F0D821" w14:textId="0DFF7B5B" w:rsidR="00D3244D" w:rsidRPr="00A007D4" w:rsidRDefault="00D3244D" w:rsidP="00A007D4">
            <w:pPr>
              <w:rPr>
                <w:rFonts w:ascii="Arial" w:hAnsi="Arial" w:cs="Arial"/>
                <w:lang w:eastAsia="en-GB"/>
              </w:rPr>
            </w:pPr>
          </w:p>
        </w:tc>
        <w:tc>
          <w:tcPr>
            <w:tcW w:w="2358" w:type="pct"/>
          </w:tcPr>
          <w:p w14:paraId="30E3A79C" w14:textId="40C25A9B" w:rsidR="00A007D4" w:rsidRPr="00A007D4" w:rsidRDefault="00A007D4" w:rsidP="00A007D4">
            <w:pPr>
              <w:rPr>
                <w:rFonts w:ascii="Arial" w:hAnsi="Arial" w:cs="Arial"/>
                <w:lang w:eastAsia="en-GB"/>
              </w:rPr>
            </w:pPr>
            <w:r w:rsidRPr="00A007D4">
              <w:rPr>
                <w:rFonts w:ascii="Arial" w:hAnsi="Arial" w:cs="Arial"/>
                <w:lang w:eastAsia="en-GB"/>
              </w:rPr>
              <w:t>Name:</w:t>
            </w:r>
            <w:r w:rsidR="000005F4">
              <w:rPr>
                <w:rFonts w:ascii="Arial" w:hAnsi="Arial" w:cs="Arial"/>
                <w:lang w:eastAsia="en-GB"/>
              </w:rPr>
              <w:t xml:space="preserve"> Huw Davies</w:t>
            </w:r>
          </w:p>
          <w:p w14:paraId="3CA03405" w14:textId="4A01B398" w:rsidR="00D3244D" w:rsidRPr="00A007D4" w:rsidRDefault="00D3244D" w:rsidP="00A007D4">
            <w:pPr>
              <w:rPr>
                <w:rFonts w:ascii="Arial" w:hAnsi="Arial" w:cs="Arial"/>
              </w:rPr>
            </w:pPr>
            <w:r w:rsidRPr="00A007D4">
              <w:rPr>
                <w:rFonts w:ascii="Arial" w:hAnsi="Arial" w:cs="Arial"/>
                <w:lang w:eastAsia="en-GB"/>
              </w:rPr>
              <w:t>Date:</w:t>
            </w:r>
            <w:r w:rsidR="000005F4">
              <w:rPr>
                <w:rFonts w:ascii="Arial" w:hAnsi="Arial" w:cs="Arial"/>
                <w:lang w:eastAsia="en-GB"/>
              </w:rPr>
              <w:t xml:space="preserve"> 05/11/2019</w:t>
            </w:r>
          </w:p>
        </w:tc>
      </w:tr>
    </w:tbl>
    <w:p w14:paraId="622E906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A007D4" w:rsidRDefault="007719B3" w:rsidP="00A007D4">
            <w:pPr>
              <w:rPr>
                <w:rFonts w:ascii="Arial" w:hAnsi="Arial" w:cs="Arial"/>
              </w:rPr>
            </w:pPr>
            <w:r w:rsidRPr="00A007D4">
              <w:rPr>
                <w:rFonts w:ascii="Arial" w:hAnsi="Arial" w:cs="Arial"/>
              </w:rPr>
              <w:t>Admin/consultations</w:t>
            </w:r>
          </w:p>
        </w:tc>
        <w:tc>
          <w:tcPr>
            <w:tcW w:w="2500" w:type="pct"/>
          </w:tcPr>
          <w:p w14:paraId="35A2DC83" w14:textId="2C0BC04D" w:rsidR="007719B3" w:rsidRPr="00A007D4" w:rsidRDefault="00FC130D" w:rsidP="00A007D4">
            <w:pPr>
              <w:rPr>
                <w:rFonts w:ascii="Arial" w:hAnsi="Arial" w:cs="Arial"/>
              </w:rPr>
            </w:pPr>
            <w:r>
              <w:rPr>
                <w:rFonts w:ascii="Arial" w:hAnsi="Arial" w:cs="Arial"/>
              </w:rPr>
              <w:t>45</w:t>
            </w:r>
          </w:p>
        </w:tc>
      </w:tr>
      <w:tr w:rsidR="007719B3" w:rsidRPr="00A007D4" w14:paraId="4434CDE9" w14:textId="77777777" w:rsidTr="00A007D4">
        <w:tc>
          <w:tcPr>
            <w:tcW w:w="2500" w:type="pct"/>
          </w:tcPr>
          <w:p w14:paraId="454E7A71" w14:textId="77777777" w:rsidR="007719B3" w:rsidRPr="00A007D4" w:rsidRDefault="007719B3" w:rsidP="00A007D4">
            <w:pPr>
              <w:rPr>
                <w:rFonts w:ascii="Arial" w:hAnsi="Arial" w:cs="Arial"/>
              </w:rPr>
            </w:pPr>
            <w:r w:rsidRPr="00A007D4">
              <w:rPr>
                <w:rFonts w:ascii="Arial" w:hAnsi="Arial" w:cs="Arial"/>
              </w:rPr>
              <w:t>Determination</w:t>
            </w:r>
          </w:p>
        </w:tc>
        <w:tc>
          <w:tcPr>
            <w:tcW w:w="2500" w:type="pct"/>
          </w:tcPr>
          <w:p w14:paraId="6EBC2DC5" w14:textId="0F5FD212" w:rsidR="007719B3" w:rsidRPr="00A007D4" w:rsidRDefault="004B3DC6" w:rsidP="00A007D4">
            <w:pPr>
              <w:rPr>
                <w:rFonts w:ascii="Arial" w:hAnsi="Arial" w:cs="Arial"/>
              </w:rPr>
            </w:pPr>
            <w:r>
              <w:rPr>
                <w:rFonts w:ascii="Arial" w:hAnsi="Arial" w:cs="Arial"/>
              </w:rPr>
              <w:t>620</w:t>
            </w:r>
          </w:p>
        </w:tc>
      </w:tr>
      <w:tr w:rsidR="007719B3" w:rsidRPr="00A007D4" w14:paraId="4818D39B" w14:textId="77777777" w:rsidTr="00A007D4">
        <w:tc>
          <w:tcPr>
            <w:tcW w:w="2500" w:type="pct"/>
          </w:tcPr>
          <w:p w14:paraId="38CC3A7D" w14:textId="77777777" w:rsidR="007719B3" w:rsidRPr="00A007D4" w:rsidRDefault="007719B3" w:rsidP="00A007D4">
            <w:pPr>
              <w:rPr>
                <w:rFonts w:ascii="Arial" w:hAnsi="Arial" w:cs="Arial"/>
              </w:rPr>
            </w:pPr>
            <w:r w:rsidRPr="00A007D4">
              <w:rPr>
                <w:rFonts w:ascii="Arial" w:hAnsi="Arial" w:cs="Arial"/>
              </w:rPr>
              <w:t>Sign off</w:t>
            </w:r>
          </w:p>
        </w:tc>
        <w:tc>
          <w:tcPr>
            <w:tcW w:w="2500" w:type="pct"/>
          </w:tcPr>
          <w:p w14:paraId="0DEC94E5" w14:textId="2B12713C" w:rsidR="007719B3" w:rsidRPr="00A007D4" w:rsidRDefault="000005F4" w:rsidP="00A007D4">
            <w:pPr>
              <w:rPr>
                <w:rFonts w:ascii="Arial" w:hAnsi="Arial" w:cs="Arial"/>
              </w:rPr>
            </w:pPr>
            <w:r>
              <w:rPr>
                <w:rFonts w:ascii="Arial" w:hAnsi="Arial" w:cs="Arial"/>
              </w:rPr>
              <w:t>10</w:t>
            </w:r>
          </w:p>
        </w:tc>
      </w:tr>
      <w:tr w:rsidR="007719B3" w:rsidRPr="00A007D4" w14:paraId="65E57C9E" w14:textId="77777777" w:rsidTr="00A007D4">
        <w:tc>
          <w:tcPr>
            <w:tcW w:w="2500" w:type="pct"/>
          </w:tcPr>
          <w:p w14:paraId="7B7AC6E8" w14:textId="77777777" w:rsidR="007719B3" w:rsidRPr="00A007D4" w:rsidRDefault="007719B3" w:rsidP="00A007D4">
            <w:pPr>
              <w:rPr>
                <w:rFonts w:ascii="Arial" w:hAnsi="Arial" w:cs="Arial"/>
              </w:rPr>
            </w:pPr>
            <w:r w:rsidRPr="00A007D4">
              <w:rPr>
                <w:rFonts w:ascii="Arial" w:hAnsi="Arial" w:cs="Arial"/>
              </w:rPr>
              <w:t>Issuing</w:t>
            </w:r>
          </w:p>
        </w:tc>
        <w:tc>
          <w:tcPr>
            <w:tcW w:w="2500" w:type="pct"/>
          </w:tcPr>
          <w:p w14:paraId="302DBE2C" w14:textId="77777777" w:rsidR="007719B3" w:rsidRPr="00A007D4" w:rsidRDefault="007719B3" w:rsidP="00A007D4">
            <w:pPr>
              <w:rPr>
                <w:rFonts w:ascii="Arial" w:hAnsi="Arial" w:cs="Arial"/>
              </w:rPr>
            </w:pPr>
            <w:bookmarkStart w:id="1" w:name="_GoBack"/>
            <w:bookmarkEnd w:id="1"/>
          </w:p>
        </w:tc>
      </w:tr>
      <w:tr w:rsidR="007719B3" w:rsidRPr="00A007D4" w14:paraId="134277B4" w14:textId="77777777" w:rsidTr="00A007D4">
        <w:tc>
          <w:tcPr>
            <w:tcW w:w="2500" w:type="pct"/>
          </w:tcPr>
          <w:p w14:paraId="2FEAA30C" w14:textId="77777777" w:rsidR="007719B3" w:rsidRPr="00A007D4" w:rsidRDefault="007719B3" w:rsidP="00A007D4">
            <w:pPr>
              <w:rPr>
                <w:rFonts w:ascii="Arial" w:hAnsi="Arial" w:cs="Arial"/>
                <w:b/>
              </w:rPr>
            </w:pPr>
            <w:r w:rsidRPr="00A007D4">
              <w:rPr>
                <w:rFonts w:ascii="Arial" w:hAnsi="Arial" w:cs="Arial"/>
                <w:b/>
              </w:rPr>
              <w:t>Total</w:t>
            </w:r>
          </w:p>
        </w:tc>
        <w:tc>
          <w:tcPr>
            <w:tcW w:w="2500" w:type="pct"/>
          </w:tcPr>
          <w:p w14:paraId="577DE18B" w14:textId="7E3EA4D8" w:rsidR="007719B3" w:rsidRPr="00A007D4" w:rsidRDefault="007719B3" w:rsidP="00A007D4">
            <w:pPr>
              <w:rPr>
                <w:rFonts w:ascii="Arial" w:hAnsi="Arial" w:cs="Arial"/>
                <w:b/>
              </w:rPr>
            </w:pP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437319">
      <w:headerReference w:type="default" r:id="rId17"/>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AF8173" w14:textId="77777777" w:rsidR="00A47D37" w:rsidRDefault="00A47D37" w:rsidP="001B5BE1">
      <w:pPr>
        <w:spacing w:after="0" w:line="240" w:lineRule="auto"/>
      </w:pPr>
      <w:r>
        <w:separator/>
      </w:r>
    </w:p>
  </w:endnote>
  <w:endnote w:type="continuationSeparator" w:id="0">
    <w:p w14:paraId="291025E6" w14:textId="77777777" w:rsidR="00A47D37" w:rsidRDefault="00A47D37" w:rsidP="001B5BE1">
      <w:pPr>
        <w:spacing w:after="0" w:line="240" w:lineRule="auto"/>
      </w:pPr>
      <w:r>
        <w:continuationSeparator/>
      </w:r>
    </w:p>
  </w:endnote>
  <w:endnote w:type="continuationNotice" w:id="1">
    <w:p w14:paraId="415C9BE3" w14:textId="77777777" w:rsidR="00A47D37" w:rsidRDefault="00A47D3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44691E" w14:textId="77777777" w:rsidR="00A47D37" w:rsidRDefault="00A47D37" w:rsidP="001B5BE1">
      <w:pPr>
        <w:spacing w:after="0" w:line="240" w:lineRule="auto"/>
      </w:pPr>
      <w:r>
        <w:separator/>
      </w:r>
    </w:p>
  </w:footnote>
  <w:footnote w:type="continuationSeparator" w:id="0">
    <w:p w14:paraId="2EA8880C" w14:textId="77777777" w:rsidR="00A47D37" w:rsidRDefault="00A47D37" w:rsidP="001B5BE1">
      <w:pPr>
        <w:spacing w:after="0" w:line="240" w:lineRule="auto"/>
      </w:pPr>
      <w:r>
        <w:continuationSeparator/>
      </w:r>
    </w:p>
  </w:footnote>
  <w:footnote w:type="continuationNotice" w:id="1">
    <w:p w14:paraId="21611C3D" w14:textId="77777777" w:rsidR="00A47D37" w:rsidRDefault="00A47D37">
      <w:pPr>
        <w:spacing w:after="0" w:line="240" w:lineRule="auto"/>
      </w:pPr>
    </w:p>
  </w:footnote>
  <w:footnote w:id="2">
    <w:p w14:paraId="6BEE425C" w14:textId="41CD0716" w:rsidR="00A47D37" w:rsidRPr="00ED1195" w:rsidRDefault="00A47D37" w:rsidP="007719B3">
      <w:pPr>
        <w:pStyle w:val="FootnoteText"/>
        <w:rPr>
          <w:rFonts w:ascii="Arial" w:hAnsi="Arial" w:cs="Arial"/>
        </w:rPr>
      </w:pPr>
      <w:r w:rsidRPr="00ED1195">
        <w:rPr>
          <w:rStyle w:val="FootnoteReference"/>
          <w:rFonts w:ascii="Arial" w:hAnsi="Arial" w:cs="Arial"/>
        </w:rPr>
        <w:footnoteRef/>
      </w:r>
      <w:r w:rsidRPr="00ED1195">
        <w:rPr>
          <w:rFonts w:ascii="Arial" w:hAnsi="Arial" w:cs="Arial"/>
        </w:rPr>
        <w:t xml:space="preserve"> Potential hazards include </w:t>
      </w:r>
      <w:r>
        <w:rPr>
          <w:rFonts w:ascii="Arial" w:hAnsi="Arial" w:cs="Arial"/>
        </w:rPr>
        <w:t xml:space="preserve">but are not limited to </w:t>
      </w:r>
      <w:r w:rsidRPr="00ED1195">
        <w:rPr>
          <w:rFonts w:ascii="Arial" w:hAnsi="Arial" w:cs="Arial"/>
        </w:rPr>
        <w:t>dust, odours</w:t>
      </w:r>
      <w:r>
        <w:rPr>
          <w:rFonts w:ascii="Arial" w:hAnsi="Arial" w:cs="Arial"/>
        </w:rPr>
        <w:t xml:space="preserve">, </w:t>
      </w:r>
      <w:r w:rsidRPr="00ED1195">
        <w:rPr>
          <w:rFonts w:ascii="Arial" w:hAnsi="Arial" w:cs="Arial"/>
        </w:rPr>
        <w:t>run-off</w:t>
      </w:r>
      <w:r>
        <w:rPr>
          <w:rFonts w:ascii="Arial" w:hAnsi="Arial" w:cs="Arial"/>
        </w:rPr>
        <w:t>, leachate etc.</w:t>
      </w:r>
    </w:p>
  </w:footnote>
  <w:footnote w:id="3">
    <w:p w14:paraId="2E74C486" w14:textId="272C5FC5" w:rsidR="00A47D37" w:rsidRDefault="00A47D37" w:rsidP="007719B3">
      <w:pPr>
        <w:pStyle w:val="FootnoteText"/>
      </w:pPr>
      <w:r w:rsidRPr="00ED1195">
        <w:rPr>
          <w:rStyle w:val="FootnoteReference"/>
          <w:rFonts w:ascii="Arial" w:hAnsi="Arial" w:cs="Arial"/>
        </w:rPr>
        <w:footnoteRef/>
      </w:r>
      <w:r w:rsidRPr="00ED1195">
        <w:rPr>
          <w:rFonts w:ascii="Arial" w:hAnsi="Arial" w:cs="Arial"/>
        </w:rPr>
        <w:t xml:space="preserve"> Receptors include </w:t>
      </w:r>
      <w:r>
        <w:rPr>
          <w:rFonts w:ascii="Arial" w:hAnsi="Arial" w:cs="Arial"/>
        </w:rPr>
        <w:t xml:space="preserve">but are not limited to </w:t>
      </w:r>
      <w:r w:rsidRPr="00ED1195">
        <w:rPr>
          <w:rFonts w:ascii="Arial" w:hAnsi="Arial" w:cs="Arial"/>
        </w:rPr>
        <w:t>environmentally sensitive sites, watercourse, local residents, public rights of way, housing, schools, workplaces and recreational facilities</w:t>
      </w:r>
      <w:r>
        <w:rPr>
          <w:rFonts w:ascii="Arial" w:hAnsi="Arial" w:cs="Arial"/>
        </w:rPr>
        <w:t xml:space="preserve"> etc</w:t>
      </w:r>
      <w:r w:rsidRPr="00ED1195">
        <w:rPr>
          <w:rFonts w:ascii="Arial" w:hAnsi="Arial" w:cs="Aria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ADB588" w14:textId="6A807D41" w:rsidR="00A47D37" w:rsidRDefault="00A47D37" w:rsidP="00A440F1">
    <w:pPr>
      <w:pStyle w:val="Header"/>
      <w:jc w:val="right"/>
      <w:rPr>
        <w:rFonts w:ascii="Arial" w:hAnsi="Arial" w:cs="Arial"/>
        <w:sz w:val="18"/>
        <w:szCs w:val="18"/>
      </w:rPr>
    </w:pPr>
    <w:r>
      <w:rPr>
        <w:noProof/>
        <w:lang w:eastAsia="en-GB"/>
      </w:rPr>
      <w:drawing>
        <wp:anchor distT="0" distB="0" distL="114300" distR="114300" simplePos="0" relativeHeight="251658240" behindDoc="0" locked="0" layoutInCell="1" allowOverlap="1" wp14:anchorId="03ADB58D" wp14:editId="0CB0A7E4">
          <wp:simplePos x="0" y="0"/>
          <wp:positionH relativeFrom="margin">
            <wp:posOffset>-133350</wp:posOffset>
          </wp:positionH>
          <wp:positionV relativeFrom="paragraph">
            <wp:posOffset>-257810</wp:posOffset>
          </wp:positionV>
          <wp:extent cx="1847850" cy="1323975"/>
          <wp:effectExtent l="0" t="0" r="0" b="9525"/>
          <wp:wrapNone/>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sz w:val="18"/>
        <w:szCs w:val="18"/>
      </w:rPr>
      <w:t>For use with form</w:t>
    </w:r>
    <w:r w:rsidRPr="00594FB9">
      <w:rPr>
        <w:rFonts w:ascii="Arial" w:hAnsi="Arial" w:cs="Arial"/>
        <w:sz w:val="18"/>
        <w:szCs w:val="18"/>
      </w:rPr>
      <w:t xml:space="preserve"> </w:t>
    </w:r>
    <w:r>
      <w:rPr>
        <w:rFonts w:ascii="Arial" w:hAnsi="Arial" w:cs="Arial"/>
        <w:sz w:val="18"/>
        <w:szCs w:val="18"/>
      </w:rPr>
      <w:t xml:space="preserve">EPR Part </w:t>
    </w:r>
    <w:r w:rsidRPr="00594FB9">
      <w:rPr>
        <w:rFonts w:ascii="Arial" w:hAnsi="Arial" w:cs="Arial"/>
        <w:sz w:val="18"/>
        <w:szCs w:val="18"/>
      </w:rPr>
      <w:t xml:space="preserve">LPD1 NRW Version </w:t>
    </w:r>
    <w:r>
      <w:rPr>
        <w:rFonts w:ascii="Arial" w:hAnsi="Arial" w:cs="Arial"/>
        <w:sz w:val="18"/>
        <w:szCs w:val="18"/>
      </w:rPr>
      <w:t>2</w:t>
    </w:r>
    <w:r w:rsidRPr="00594FB9">
      <w:rPr>
        <w:rFonts w:ascii="Arial" w:hAnsi="Arial" w:cs="Arial"/>
        <w:sz w:val="18"/>
        <w:szCs w:val="18"/>
      </w:rPr>
      <w:t xml:space="preserve">, </w:t>
    </w:r>
    <w:r>
      <w:rPr>
        <w:rFonts w:ascii="Arial" w:hAnsi="Arial" w:cs="Arial"/>
        <w:sz w:val="18"/>
        <w:szCs w:val="18"/>
      </w:rPr>
      <w:t>January 2017</w:t>
    </w:r>
  </w:p>
  <w:p w14:paraId="03ADB589" w14:textId="77777777" w:rsidR="00A47D37" w:rsidRDefault="00A47D37" w:rsidP="001B5BE1">
    <w:pPr>
      <w:pStyle w:val="Header"/>
      <w:jc w:val="right"/>
      <w:rPr>
        <w:rFonts w:ascii="Arial" w:hAnsi="Arial" w:cs="Arial"/>
        <w:sz w:val="18"/>
        <w:szCs w:val="18"/>
      </w:rPr>
    </w:pPr>
  </w:p>
  <w:p w14:paraId="03ADB58A" w14:textId="707BB654" w:rsidR="00A47D37" w:rsidRDefault="00A47D37" w:rsidP="00650125">
    <w:pPr>
      <w:pStyle w:val="Title"/>
      <w:ind w:left="2160" w:firstLine="720"/>
      <w:rPr>
        <w:b/>
        <w:sz w:val="28"/>
        <w:szCs w:val="28"/>
      </w:rPr>
    </w:pPr>
    <w:r>
      <w:rPr>
        <w:b/>
        <w:sz w:val="28"/>
        <w:szCs w:val="28"/>
      </w:rPr>
      <w:t>SR2010 No4 Deployment Decision Document</w:t>
    </w:r>
  </w:p>
  <w:p w14:paraId="03ADB58B" w14:textId="77777777" w:rsidR="00A47D37" w:rsidRDefault="00A47D37" w:rsidP="00650125">
    <w:pPr>
      <w:pStyle w:val="Title"/>
      <w:ind w:left="-142"/>
      <w:rPr>
        <w:b/>
      </w:rPr>
    </w:pPr>
  </w:p>
  <w:p w14:paraId="6C3B8CBB" w14:textId="77777777" w:rsidR="00A47D37" w:rsidRDefault="00A47D37" w:rsidP="00A440F1">
    <w:pPr>
      <w:pStyle w:val="Title"/>
      <w:ind w:left="2880"/>
      <w:jc w:val="right"/>
    </w:pPr>
    <w:r w:rsidRPr="00A440F1">
      <w:t>Please note – this document is to</w:t>
    </w:r>
    <w:r>
      <w:t xml:space="preserve"> assist</w:t>
    </w:r>
    <w:r w:rsidRPr="00A440F1">
      <w:t xml:space="preserve"> in </w:t>
    </w:r>
    <w:proofErr w:type="gramStart"/>
    <w:r w:rsidRPr="00A440F1">
      <w:t xml:space="preserve">making </w:t>
    </w:r>
    <w:r>
      <w:t>a</w:t>
    </w:r>
    <w:r w:rsidRPr="00A440F1">
      <w:t xml:space="preserve"> decision</w:t>
    </w:r>
    <w:proofErr w:type="gramEnd"/>
    <w:r w:rsidRPr="00A440F1">
      <w:t xml:space="preserve"> </w:t>
    </w:r>
  </w:p>
  <w:p w14:paraId="7382F15E" w14:textId="0246ABDA" w:rsidR="00A47D37" w:rsidRDefault="00A47D37" w:rsidP="00A440F1">
    <w:pPr>
      <w:pStyle w:val="Title"/>
      <w:ind w:left="2880"/>
      <w:jc w:val="right"/>
    </w:pPr>
    <w:r w:rsidRPr="00A440F1">
      <w:t>and may not necessarily cover all information require</w:t>
    </w:r>
    <w:r>
      <w:t>d</w:t>
    </w:r>
    <w:r w:rsidRPr="00A440F1">
      <w:t xml:space="preserve"> </w:t>
    </w:r>
  </w:p>
  <w:p w14:paraId="03ADB58C" w14:textId="630F6DED" w:rsidR="00A47D37" w:rsidRPr="00A440F1" w:rsidRDefault="00A47D37" w:rsidP="00A440F1">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r w:rsidRPr="00A440F1">
      <w:t xml:space="preserve"> </w:t>
    </w:r>
  </w:p>
  <w:p w14:paraId="5D27EC42" w14:textId="77777777" w:rsidR="00A47D37" w:rsidRPr="001B5BE1" w:rsidRDefault="00A47D37"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38286E"/>
    <w:multiLevelType w:val="hybridMultilevel"/>
    <w:tmpl w:val="1FCAF1A4"/>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5"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3B0A2A02"/>
    <w:multiLevelType w:val="hybridMultilevel"/>
    <w:tmpl w:val="BFD002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6EA339E"/>
    <w:multiLevelType w:val="hybridMultilevel"/>
    <w:tmpl w:val="EEC0BC38"/>
    <w:lvl w:ilvl="0" w:tplc="6786D912">
      <w:start w:val="1"/>
      <w:numFmt w:val="bullet"/>
      <w:lvlText w:val=""/>
      <w:lvlJc w:val="left"/>
      <w:pPr>
        <w:ind w:left="360" w:hanging="360"/>
      </w:pPr>
      <w:rPr>
        <w:rFonts w:ascii="Symbol" w:hAnsi="Symbol" w:hint="default"/>
        <w:color w:val="FF00FF"/>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2"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17"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num w:numId="1">
    <w:abstractNumId w:val="12"/>
  </w:num>
  <w:num w:numId="2">
    <w:abstractNumId w:val="14"/>
  </w:num>
  <w:num w:numId="3">
    <w:abstractNumId w:val="8"/>
  </w:num>
  <w:num w:numId="4">
    <w:abstractNumId w:val="15"/>
  </w:num>
  <w:num w:numId="5">
    <w:abstractNumId w:val="11"/>
  </w:num>
  <w:num w:numId="6">
    <w:abstractNumId w:val="20"/>
  </w:num>
  <w:num w:numId="7">
    <w:abstractNumId w:val="18"/>
  </w:num>
  <w:num w:numId="8">
    <w:abstractNumId w:val="10"/>
  </w:num>
  <w:num w:numId="9">
    <w:abstractNumId w:val="16"/>
  </w:num>
  <w:num w:numId="10">
    <w:abstractNumId w:val="9"/>
  </w:num>
  <w:num w:numId="11">
    <w:abstractNumId w:val="13"/>
  </w:num>
  <w:num w:numId="12">
    <w:abstractNumId w:val="6"/>
  </w:num>
  <w:num w:numId="13">
    <w:abstractNumId w:val="1"/>
  </w:num>
  <w:num w:numId="14">
    <w:abstractNumId w:val="0"/>
  </w:num>
  <w:num w:numId="15">
    <w:abstractNumId w:val="7"/>
  </w:num>
  <w:num w:numId="16">
    <w:abstractNumId w:val="5"/>
  </w:num>
  <w:num w:numId="17">
    <w:abstractNumId w:val="2"/>
  </w:num>
  <w:num w:numId="18">
    <w:abstractNumId w:val="19"/>
  </w:num>
  <w:num w:numId="19">
    <w:abstractNumId w:val="4"/>
  </w:num>
  <w:num w:numId="20">
    <w:abstractNumId w:val="17"/>
  </w:num>
  <w:num w:numId="2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10035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05F4"/>
    <w:rsid w:val="000018D4"/>
    <w:rsid w:val="00012A9D"/>
    <w:rsid w:val="00025767"/>
    <w:rsid w:val="00031CD0"/>
    <w:rsid w:val="0004223B"/>
    <w:rsid w:val="0005278F"/>
    <w:rsid w:val="00071FDA"/>
    <w:rsid w:val="000848C5"/>
    <w:rsid w:val="00093EEB"/>
    <w:rsid w:val="000A1B06"/>
    <w:rsid w:val="000C3C51"/>
    <w:rsid w:val="000C54F2"/>
    <w:rsid w:val="000C6A4A"/>
    <w:rsid w:val="000D0D5A"/>
    <w:rsid w:val="000E29C1"/>
    <w:rsid w:val="000E5F69"/>
    <w:rsid w:val="0010776C"/>
    <w:rsid w:val="00114B43"/>
    <w:rsid w:val="001170A7"/>
    <w:rsid w:val="00120B00"/>
    <w:rsid w:val="001403D0"/>
    <w:rsid w:val="0016480F"/>
    <w:rsid w:val="001714C8"/>
    <w:rsid w:val="001A2CD1"/>
    <w:rsid w:val="001A3156"/>
    <w:rsid w:val="001B5BE1"/>
    <w:rsid w:val="001C20EA"/>
    <w:rsid w:val="001D1C90"/>
    <w:rsid w:val="001D4B7D"/>
    <w:rsid w:val="001E7263"/>
    <w:rsid w:val="001F6C46"/>
    <w:rsid w:val="00201B55"/>
    <w:rsid w:val="00203C4A"/>
    <w:rsid w:val="002161E4"/>
    <w:rsid w:val="0022092C"/>
    <w:rsid w:val="002568C2"/>
    <w:rsid w:val="00256B59"/>
    <w:rsid w:val="00286BE0"/>
    <w:rsid w:val="00287BCB"/>
    <w:rsid w:val="002A63E9"/>
    <w:rsid w:val="002A7588"/>
    <w:rsid w:val="002D6376"/>
    <w:rsid w:val="002F0FA0"/>
    <w:rsid w:val="003124C6"/>
    <w:rsid w:val="00321C2F"/>
    <w:rsid w:val="003437BC"/>
    <w:rsid w:val="00362410"/>
    <w:rsid w:val="00375C00"/>
    <w:rsid w:val="003778EC"/>
    <w:rsid w:val="00386CD3"/>
    <w:rsid w:val="003A6023"/>
    <w:rsid w:val="003D13AA"/>
    <w:rsid w:val="003E5FAB"/>
    <w:rsid w:val="003F05FB"/>
    <w:rsid w:val="003F14C5"/>
    <w:rsid w:val="00420B87"/>
    <w:rsid w:val="00432507"/>
    <w:rsid w:val="00437319"/>
    <w:rsid w:val="00471442"/>
    <w:rsid w:val="00477CEA"/>
    <w:rsid w:val="004A3FA2"/>
    <w:rsid w:val="004B3DC6"/>
    <w:rsid w:val="004C58F9"/>
    <w:rsid w:val="004D2918"/>
    <w:rsid w:val="004E3EC0"/>
    <w:rsid w:val="00517F26"/>
    <w:rsid w:val="00524B08"/>
    <w:rsid w:val="005416F0"/>
    <w:rsid w:val="00552484"/>
    <w:rsid w:val="00562FAC"/>
    <w:rsid w:val="00565CA2"/>
    <w:rsid w:val="0056799C"/>
    <w:rsid w:val="00583655"/>
    <w:rsid w:val="00591D3F"/>
    <w:rsid w:val="005B476C"/>
    <w:rsid w:val="005D2ABD"/>
    <w:rsid w:val="005E1497"/>
    <w:rsid w:val="006032FC"/>
    <w:rsid w:val="00637513"/>
    <w:rsid w:val="00650125"/>
    <w:rsid w:val="00671DFB"/>
    <w:rsid w:val="00682B93"/>
    <w:rsid w:val="00683CD6"/>
    <w:rsid w:val="00686D5D"/>
    <w:rsid w:val="006964A2"/>
    <w:rsid w:val="006A3589"/>
    <w:rsid w:val="006C53E9"/>
    <w:rsid w:val="006E270E"/>
    <w:rsid w:val="006F55D5"/>
    <w:rsid w:val="00701DA5"/>
    <w:rsid w:val="007042DB"/>
    <w:rsid w:val="00706732"/>
    <w:rsid w:val="007158A3"/>
    <w:rsid w:val="0072172B"/>
    <w:rsid w:val="007443D7"/>
    <w:rsid w:val="00746794"/>
    <w:rsid w:val="0075220D"/>
    <w:rsid w:val="00756AD9"/>
    <w:rsid w:val="007719B3"/>
    <w:rsid w:val="007845E7"/>
    <w:rsid w:val="00796DD7"/>
    <w:rsid w:val="007B15CB"/>
    <w:rsid w:val="007B5E0D"/>
    <w:rsid w:val="007D5F69"/>
    <w:rsid w:val="007F4B72"/>
    <w:rsid w:val="008043D0"/>
    <w:rsid w:val="0083424E"/>
    <w:rsid w:val="00840B17"/>
    <w:rsid w:val="008634EC"/>
    <w:rsid w:val="00881427"/>
    <w:rsid w:val="008924CD"/>
    <w:rsid w:val="008A7A92"/>
    <w:rsid w:val="008B4652"/>
    <w:rsid w:val="008E1064"/>
    <w:rsid w:val="008E5414"/>
    <w:rsid w:val="008F02B4"/>
    <w:rsid w:val="008F1A59"/>
    <w:rsid w:val="009042D7"/>
    <w:rsid w:val="00922A3D"/>
    <w:rsid w:val="00931607"/>
    <w:rsid w:val="009362A0"/>
    <w:rsid w:val="00940D2A"/>
    <w:rsid w:val="009636A6"/>
    <w:rsid w:val="00974E15"/>
    <w:rsid w:val="00981BCB"/>
    <w:rsid w:val="009867E9"/>
    <w:rsid w:val="00992CE1"/>
    <w:rsid w:val="009A0BC6"/>
    <w:rsid w:val="009A21E7"/>
    <w:rsid w:val="009C3042"/>
    <w:rsid w:val="009C3D3C"/>
    <w:rsid w:val="00A007D4"/>
    <w:rsid w:val="00A02310"/>
    <w:rsid w:val="00A02EB0"/>
    <w:rsid w:val="00A16931"/>
    <w:rsid w:val="00A244FC"/>
    <w:rsid w:val="00A24E54"/>
    <w:rsid w:val="00A35A95"/>
    <w:rsid w:val="00A36AC8"/>
    <w:rsid w:val="00A440F1"/>
    <w:rsid w:val="00A47D37"/>
    <w:rsid w:val="00A5488D"/>
    <w:rsid w:val="00AB5EA4"/>
    <w:rsid w:val="00AC261A"/>
    <w:rsid w:val="00AC38DB"/>
    <w:rsid w:val="00AD0273"/>
    <w:rsid w:val="00AE4C0C"/>
    <w:rsid w:val="00AE71B4"/>
    <w:rsid w:val="00AF1DC7"/>
    <w:rsid w:val="00AF6C30"/>
    <w:rsid w:val="00B004A5"/>
    <w:rsid w:val="00B07C4F"/>
    <w:rsid w:val="00B104F3"/>
    <w:rsid w:val="00B302BC"/>
    <w:rsid w:val="00B34D8D"/>
    <w:rsid w:val="00B45F2E"/>
    <w:rsid w:val="00B54BF1"/>
    <w:rsid w:val="00B727CD"/>
    <w:rsid w:val="00B75CC5"/>
    <w:rsid w:val="00B8416E"/>
    <w:rsid w:val="00BB0A34"/>
    <w:rsid w:val="00BB26B4"/>
    <w:rsid w:val="00BB480F"/>
    <w:rsid w:val="00BB5B7F"/>
    <w:rsid w:val="00BC0BB7"/>
    <w:rsid w:val="00BC367B"/>
    <w:rsid w:val="00BC7F58"/>
    <w:rsid w:val="00BD19D8"/>
    <w:rsid w:val="00BD5A86"/>
    <w:rsid w:val="00BE69AD"/>
    <w:rsid w:val="00BF437F"/>
    <w:rsid w:val="00C100F0"/>
    <w:rsid w:val="00C12AF4"/>
    <w:rsid w:val="00C31082"/>
    <w:rsid w:val="00C34387"/>
    <w:rsid w:val="00C34AC4"/>
    <w:rsid w:val="00C468A5"/>
    <w:rsid w:val="00C5206D"/>
    <w:rsid w:val="00C55390"/>
    <w:rsid w:val="00C922D9"/>
    <w:rsid w:val="00C9419F"/>
    <w:rsid w:val="00CC3ED9"/>
    <w:rsid w:val="00CE2E10"/>
    <w:rsid w:val="00CE35AD"/>
    <w:rsid w:val="00CF0118"/>
    <w:rsid w:val="00CF4B60"/>
    <w:rsid w:val="00D228E7"/>
    <w:rsid w:val="00D24D10"/>
    <w:rsid w:val="00D27F72"/>
    <w:rsid w:val="00D3244D"/>
    <w:rsid w:val="00D402F5"/>
    <w:rsid w:val="00D50F58"/>
    <w:rsid w:val="00D553C1"/>
    <w:rsid w:val="00D602CD"/>
    <w:rsid w:val="00D641B6"/>
    <w:rsid w:val="00D66BE7"/>
    <w:rsid w:val="00D670E2"/>
    <w:rsid w:val="00D70F2B"/>
    <w:rsid w:val="00D71B2C"/>
    <w:rsid w:val="00D91EE0"/>
    <w:rsid w:val="00DC269A"/>
    <w:rsid w:val="00DD2553"/>
    <w:rsid w:val="00DE05FE"/>
    <w:rsid w:val="00DF2A9A"/>
    <w:rsid w:val="00DF5682"/>
    <w:rsid w:val="00E20D6B"/>
    <w:rsid w:val="00E2573C"/>
    <w:rsid w:val="00E55BAF"/>
    <w:rsid w:val="00E61299"/>
    <w:rsid w:val="00E858F4"/>
    <w:rsid w:val="00E874E1"/>
    <w:rsid w:val="00EC0EB8"/>
    <w:rsid w:val="00ED1195"/>
    <w:rsid w:val="00ED38EF"/>
    <w:rsid w:val="00ED7215"/>
    <w:rsid w:val="00EE68D2"/>
    <w:rsid w:val="00F00C90"/>
    <w:rsid w:val="00F109BA"/>
    <w:rsid w:val="00F12BD0"/>
    <w:rsid w:val="00F13C3D"/>
    <w:rsid w:val="00F235C9"/>
    <w:rsid w:val="00F40FB2"/>
    <w:rsid w:val="00F563AA"/>
    <w:rsid w:val="00F618CA"/>
    <w:rsid w:val="00F62FC1"/>
    <w:rsid w:val="00F636F8"/>
    <w:rsid w:val="00F648EB"/>
    <w:rsid w:val="00F6733B"/>
    <w:rsid w:val="00F700E9"/>
    <w:rsid w:val="00F86BDF"/>
    <w:rsid w:val="00F9424F"/>
    <w:rsid w:val="00F94831"/>
    <w:rsid w:val="00FC130D"/>
    <w:rsid w:val="00FC3D32"/>
    <w:rsid w:val="00FC5249"/>
    <w:rsid w:val="00FD6E37"/>
    <w:rsid w:val="00FE0C91"/>
    <w:rsid w:val="00FF01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0353"/>
    <o:shapelayout v:ext="edit">
      <o:idmap v:ext="edit" data="1"/>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1018317074">
      <w:bodyDiv w:val="1"/>
      <w:marLeft w:val="0"/>
      <w:marRight w:val="0"/>
      <w:marTop w:val="0"/>
      <w:marBottom w:val="0"/>
      <w:divBdr>
        <w:top w:val="none" w:sz="0" w:space="0" w:color="auto"/>
        <w:left w:val="none" w:sz="0" w:space="0" w:color="auto"/>
        <w:bottom w:val="none" w:sz="0" w:space="0" w:color="auto"/>
        <w:right w:val="none" w:sz="0" w:space="0" w:color="auto"/>
      </w:divBdr>
      <w:divsChild>
        <w:div w:id="2092123021">
          <w:marLeft w:val="0"/>
          <w:marRight w:val="0"/>
          <w:marTop w:val="0"/>
          <w:marBottom w:val="0"/>
          <w:divBdr>
            <w:top w:val="none" w:sz="0" w:space="0" w:color="auto"/>
            <w:left w:val="none" w:sz="0" w:space="0" w:color="auto"/>
            <w:bottom w:val="none" w:sz="0" w:space="0" w:color="auto"/>
            <w:right w:val="none" w:sz="0" w:space="0" w:color="auto"/>
          </w:divBdr>
          <w:divsChild>
            <w:div w:id="1932660902">
              <w:marLeft w:val="0"/>
              <w:marRight w:val="0"/>
              <w:marTop w:val="0"/>
              <w:marBottom w:val="60"/>
              <w:divBdr>
                <w:top w:val="none" w:sz="0" w:space="0" w:color="auto"/>
                <w:left w:val="single" w:sz="6" w:space="6" w:color="E3E3E3"/>
                <w:bottom w:val="single" w:sz="6" w:space="0" w:color="E3E3E3"/>
                <w:right w:val="single" w:sz="6" w:space="6" w:color="E3E3E3"/>
              </w:divBdr>
              <w:divsChild>
                <w:div w:id="1690989903">
                  <w:marLeft w:val="0"/>
                  <w:marRight w:val="0"/>
                  <w:marTop w:val="0"/>
                  <w:marBottom w:val="0"/>
                  <w:divBdr>
                    <w:top w:val="none" w:sz="0" w:space="0" w:color="auto"/>
                    <w:left w:val="none" w:sz="0" w:space="0" w:color="auto"/>
                    <w:bottom w:val="none" w:sz="0" w:space="0" w:color="auto"/>
                    <w:right w:val="none" w:sz="0" w:space="0" w:color="auto"/>
                  </w:divBdr>
                  <w:divsChild>
                    <w:div w:id="1882552708">
                      <w:marLeft w:val="0"/>
                      <w:marRight w:val="0"/>
                      <w:marTop w:val="0"/>
                      <w:marBottom w:val="0"/>
                      <w:divBdr>
                        <w:top w:val="none" w:sz="0" w:space="0" w:color="auto"/>
                        <w:left w:val="none" w:sz="0" w:space="0" w:color="auto"/>
                        <w:bottom w:val="none" w:sz="0" w:space="0" w:color="auto"/>
                        <w:right w:val="none" w:sz="0" w:space="0" w:color="auto"/>
                      </w:divBdr>
                      <w:divsChild>
                        <w:div w:id="1779375913">
                          <w:marLeft w:val="0"/>
                          <w:marRight w:val="0"/>
                          <w:marTop w:val="0"/>
                          <w:marBottom w:val="0"/>
                          <w:divBdr>
                            <w:top w:val="none" w:sz="0" w:space="0" w:color="auto"/>
                            <w:left w:val="none" w:sz="0" w:space="0" w:color="auto"/>
                            <w:bottom w:val="none" w:sz="0" w:space="0" w:color="auto"/>
                            <w:right w:val="none" w:sz="0" w:space="0" w:color="auto"/>
                          </w:divBdr>
                          <w:divsChild>
                            <w:div w:id="1354307795">
                              <w:marLeft w:val="0"/>
                              <w:marRight w:val="0"/>
                              <w:marTop w:val="0"/>
                              <w:marBottom w:val="0"/>
                              <w:divBdr>
                                <w:top w:val="none" w:sz="0" w:space="0" w:color="auto"/>
                                <w:left w:val="none" w:sz="0" w:space="0" w:color="auto"/>
                                <w:bottom w:val="none" w:sz="0" w:space="0" w:color="auto"/>
                                <w:right w:val="none" w:sz="0" w:space="0" w:color="auto"/>
                              </w:divBdr>
                              <w:divsChild>
                                <w:div w:id="543912827">
                                  <w:marLeft w:val="0"/>
                                  <w:marRight w:val="0"/>
                                  <w:marTop w:val="0"/>
                                  <w:marBottom w:val="0"/>
                                  <w:divBdr>
                                    <w:top w:val="none" w:sz="0" w:space="0" w:color="auto"/>
                                    <w:left w:val="none" w:sz="0" w:space="0" w:color="auto"/>
                                    <w:bottom w:val="none" w:sz="0" w:space="0" w:color="auto"/>
                                    <w:right w:val="none" w:sz="0" w:space="0" w:color="auto"/>
                                  </w:divBdr>
                                  <w:divsChild>
                                    <w:div w:id="1771394048">
                                      <w:marLeft w:val="0"/>
                                      <w:marRight w:val="0"/>
                                      <w:marTop w:val="0"/>
                                      <w:marBottom w:val="0"/>
                                      <w:divBdr>
                                        <w:top w:val="none" w:sz="0" w:space="0" w:color="auto"/>
                                        <w:left w:val="none" w:sz="0" w:space="0" w:color="auto"/>
                                        <w:bottom w:val="none" w:sz="0" w:space="0" w:color="auto"/>
                                        <w:right w:val="none" w:sz="0" w:space="0" w:color="auto"/>
                                      </w:divBdr>
                                      <w:divsChild>
                                        <w:div w:id="1155531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SE.waste.queries@cyfoethnaturiolcymru.gov.uk"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mapsinternal.cyfoethnaturiolcymru.gov.uk/Html5Viewer2101/index.html?viewer=MyMap_Permitting.MyMapPermittingHTML5&amp;project=414b998ee67243c3a473c090902d4c32"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mailto:Ewan.Marshall-Harries@environment-agency.gov.uk" TargetMode="External"/><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NBGCConsultations@cyfoethnaturiolcymru.gov.uk"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 xsi:nil="true"/>
    <Internal_x002f_External xmlns="859f7ad6-93f6-4205-b62b-a17f28acbbac">Internal document</Internal_x002f_External>
    <Post_x0020_code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
    <License_x002f_Activity_x0020_Type xmlns="859f7ad6-93f6-4205-b62b-a17f28acbbac">2. EPR Mobile Deployments</License_x002f_Activity_x0020_Type>
    <Surrendered_x002f_Expired xmlns="859f7ad6-93f6-4205-b62b-a17f28acbbac" xsi:nil="true"/>
    <Document_x0020_Date xmlns="859f7ad6-93f6-4205-b62b-a17f28acbbac">2019-10-21T23:00:00+00:00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ByProduct</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383" ma:contentTypeDescription="Permitting &amp; Compliance Word Document" ma:contentTypeScope="" ma:versionID="e5a593f14fead478e45d71165f030b24">
  <xsd:schema xmlns:xsd="http://www.w3.org/2001/XMLSchema" xmlns:xs="http://www.w3.org/2001/XMLSchema" xmlns:p="http://schemas.microsoft.com/office/2006/metadata/properties" xmlns:ns2="859f7ad6-93f6-4205-b62b-a17f28acbbac" xmlns:ns4="dfa7b5af-bd1f-4e1a-a117-ad96be72b59f" xmlns:ns5="6e121689-de5b-41b9-a751-bfeda7fa2b07" targetNamespace="http://schemas.microsoft.com/office/2006/metadata/properties" ma:root="true" ma:fieldsID="8513cbaf453f071c217ab47b4156bb9d" ns2:_="" ns4:_="" ns5:_="">
    <xsd:import namespace="859f7ad6-93f6-4205-b62b-a17f28acbbac"/>
    <xsd:import namespace="dfa7b5af-bd1f-4e1a-a117-ad96be72b59f"/>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9" nillable="true" ma:displayName="MediaServiceDateTaken" ma:hidden="true" ma:internalName="MediaServiceDateTaken" ma:readOnly="true">
      <xsd:simpleType>
        <xsd:restriction base="dms:Text"/>
      </xsd:simpleType>
    </xsd:element>
    <xsd:element name="MediaServiceOCR" ma:index="30" nillable="true" ma:displayName="Extracted Text"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65B077-4A0E-45C4-B532-4DA73EA9E4D6}">
  <ds:schemaRefs>
    <ds:schemaRef ds:uri="http://schemas.microsoft.com/sharepoint/events"/>
  </ds:schemaRefs>
</ds:datastoreItem>
</file>

<file path=customXml/itemProps2.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3.xml><?xml version="1.0" encoding="utf-8"?>
<ds:datastoreItem xmlns:ds="http://schemas.openxmlformats.org/officeDocument/2006/customXml" ds:itemID="{850F4206-48E1-4BB4-B32D-25D6FB95A224}">
  <ds:schemaRefs>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http://schemas.openxmlformats.org/package/2006/metadata/core-properties"/>
    <ds:schemaRef ds:uri="9be56660-2c31-41ef-bc00-23e72f632f2a"/>
    <ds:schemaRef ds:uri="http://www.w3.org/XML/1998/namespace"/>
    <ds:schemaRef ds:uri="http://purl.org/dc/terms/"/>
  </ds:schemaRefs>
</ds:datastoreItem>
</file>

<file path=customXml/itemProps4.xml><?xml version="1.0" encoding="utf-8"?>
<ds:datastoreItem xmlns:ds="http://schemas.openxmlformats.org/officeDocument/2006/customXml" ds:itemID="{ACEE448E-6E04-40D3-821F-6D24AE855512}"/>
</file>

<file path=customXml/itemProps5.xml><?xml version="1.0" encoding="utf-8"?>
<ds:datastoreItem xmlns:ds="http://schemas.openxmlformats.org/officeDocument/2006/customXml" ds:itemID="{199C5AEA-9BB3-4A91-874A-2D7CFF4D0D9E}"/>
</file>

<file path=customXml/itemProps6.xml><?xml version="1.0" encoding="utf-8"?>
<ds:datastoreItem xmlns:ds="http://schemas.openxmlformats.org/officeDocument/2006/customXml" ds:itemID="{B2CB74AC-804A-406D-B923-B66195168F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7</Pages>
  <Words>1975</Words>
  <Characters>11259</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Ethan Banfield</dc:creator>
  <cp:keywords/>
  <dc:description/>
  <cp:lastModifiedBy>Davies, Huw</cp:lastModifiedBy>
  <cp:revision>3</cp:revision>
  <cp:lastPrinted>2016-07-26T07:41:00Z</cp:lastPrinted>
  <dcterms:created xsi:type="dcterms:W3CDTF">2019-11-05T10:22:00Z</dcterms:created>
  <dcterms:modified xsi:type="dcterms:W3CDTF">2019-11-05T14:47:00Z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0x01010067EB80C5FE939D4A9B3D8BA62129B7F5010200FCA2C545C6A22849993E25A243B8866F</vt:lpwstr>
  </property>
  <property fmtid="{D5CDD505-2E9C-101B-9397-08002B2CF9AE}" pid="3" name="_dlc_DocIdItemGuid">
    <vt:lpwstr>5e2f539f-b9f7-43b4-acf9-b14ff4df3864</vt:lpwstr>
  </property>
  <property fmtid="{D5CDD505-2E9C-101B-9397-08002B2CF9AE}" pid="4" name="AuthorIds_UIVersion_11776">
    <vt:lpwstr>200</vt:lpwstr>
  </property>
  <property fmtid="{D5CDD505-2E9C-101B-9397-08002B2CF9AE}" pid="5" name="_dlc_DocId">
    <vt:lpwstr>REGU-415-13073</vt:lpwstr>
  </property>
  <property fmtid="{D5CDD505-2E9C-101B-9397-08002B2CF9AE}" pid="6" name="_dlc_DocIdUrl">
    <vt:lpwstr>https://cyfoethnaturiolcymru.sharepoint.com/teams/Regulatory/Permitting/_layouts/15/DocIdRedir.aspx?ID=REGU-415-13073, REGU-415-13073</vt:lpwstr>
  </property>
  <property fmtid="{D5CDD505-2E9C-101B-9397-08002B2CF9AE}" pid="7" name="_docset_NoMedatataSyncRequired">
    <vt:lpwstr>False</vt:lpwstr>
  </property>
  <property fmtid="{D5CDD505-2E9C-101B-9397-08002B2CF9AE}" pid="8" name="Email BCC">
    <vt:lpwstr/>
  </property>
  <property fmtid="{D5CDD505-2E9C-101B-9397-08002B2CF9AE}" pid="9" name="From1">
    <vt:lpwstr/>
  </property>
  <property fmtid="{D5CDD505-2E9C-101B-9397-08002B2CF9AE}" pid="10" name="DocumentSetDescription">
    <vt:lpwstr/>
  </property>
  <property fmtid="{D5CDD505-2E9C-101B-9397-08002B2CF9AE}" pid="13" name="Email Recipients">
    <vt:lpwstr/>
  </property>
  <property fmtid="{D5CDD505-2E9C-101B-9397-08002B2CF9AE}" pid="14" name="CC">
    <vt:lpwstr/>
  </property>
  <property fmtid="{D5CDD505-2E9C-101B-9397-08002B2CF9AE}" pid="16" name="To">
    <vt:lpwstr/>
  </property>
  <property fmtid="{D5CDD505-2E9C-101B-9397-08002B2CF9AE}" pid="17" name="Process">
    <vt:lpwstr/>
  </property>
  <property fmtid="{D5CDD505-2E9C-101B-9397-08002B2CF9AE}" pid="18" name="Email Subject">
    <vt:lpwstr/>
  </property>
  <property fmtid="{D5CDD505-2E9C-101B-9397-08002B2CF9AE}" pid="20" name="Email CC">
    <vt:lpwstr/>
  </property>
  <property fmtid="{D5CDD505-2E9C-101B-9397-08002B2CF9AE}" pid="21" name="URL">
    <vt:lpwstr/>
  </property>
  <property fmtid="{D5CDD505-2E9C-101B-9397-08002B2CF9AE}" pid="22" name="Case Reference">
    <vt:lpwstr/>
  </property>
  <property fmtid="{D5CDD505-2E9C-101B-9397-08002B2CF9AE}" pid="24" name="Email Sender">
    <vt:lpwstr/>
  </property>
  <property fmtid="{D5CDD505-2E9C-101B-9397-08002B2CF9AE}" pid="25" name="BCC">
    <vt:lpwstr/>
  </property>
</Properties>
</file>