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647131B1" w:rsidR="00706732" w:rsidRPr="00A007D4" w:rsidRDefault="00A440F1" w:rsidP="00A007D4">
            <w:pPr>
              <w:rPr>
                <w:rFonts w:ascii="Arial" w:hAnsi="Arial" w:cs="Arial"/>
              </w:rPr>
            </w:pPr>
            <w:r w:rsidRPr="00A007D4">
              <w:rPr>
                <w:rFonts w:ascii="Arial" w:hAnsi="Arial" w:cs="Arial"/>
              </w:rPr>
              <w:t>PAN-</w:t>
            </w:r>
            <w:r w:rsidR="007C4758">
              <w:rPr>
                <w:rFonts w:ascii="Arial" w:hAnsi="Arial" w:cs="Arial"/>
              </w:rPr>
              <w:t>008063</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232F75E5" w:rsidR="00706732" w:rsidRPr="00A007D4" w:rsidRDefault="00A440F1" w:rsidP="00A007D4">
            <w:pPr>
              <w:rPr>
                <w:rFonts w:ascii="Arial" w:hAnsi="Arial" w:cs="Arial"/>
              </w:rPr>
            </w:pPr>
            <w:r w:rsidRPr="00A007D4">
              <w:rPr>
                <w:rFonts w:ascii="Arial" w:hAnsi="Arial" w:cs="Arial"/>
              </w:rPr>
              <w:t>EPR-</w:t>
            </w:r>
            <w:r w:rsidR="007C4758">
              <w:rPr>
                <w:rFonts w:ascii="Arial" w:hAnsi="Arial" w:cs="Arial"/>
              </w:rPr>
              <w:t>GP3792SK</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15B1167D" w:rsidR="00706732" w:rsidRPr="00A007D4" w:rsidRDefault="007C4758" w:rsidP="00A007D4">
            <w:pPr>
              <w:rPr>
                <w:rFonts w:ascii="Arial" w:hAnsi="Arial" w:cs="Arial"/>
              </w:rPr>
            </w:pPr>
            <w:proofErr w:type="spellStart"/>
            <w:r>
              <w:rPr>
                <w:rFonts w:ascii="Arial" w:hAnsi="Arial" w:cs="Arial"/>
              </w:rPr>
              <w:t>ByProduct</w:t>
            </w:r>
            <w:proofErr w:type="spellEnd"/>
            <w:r>
              <w:rPr>
                <w:rFonts w:ascii="Arial" w:hAnsi="Arial" w:cs="Arial"/>
              </w:rPr>
              <w:t xml:space="preserve"> Recovery Ltd.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16EFDF27" w:rsidR="00706732" w:rsidRPr="00A007D4" w:rsidRDefault="007C4758" w:rsidP="00A007D4">
            <w:pPr>
              <w:rPr>
                <w:rFonts w:ascii="Arial" w:hAnsi="Arial" w:cs="Arial"/>
              </w:rPr>
            </w:pPr>
            <w:proofErr w:type="spellStart"/>
            <w:r w:rsidRPr="007C4758">
              <w:rPr>
                <w:rFonts w:ascii="Arial" w:hAnsi="Arial" w:cs="Arial"/>
              </w:rPr>
              <w:t>Bwlchmawr</w:t>
            </w:r>
            <w:proofErr w:type="spellEnd"/>
            <w:r w:rsidRPr="007C4758">
              <w:rPr>
                <w:rFonts w:ascii="Arial" w:hAnsi="Arial" w:cs="Arial"/>
              </w:rPr>
              <w:t xml:space="preserve"> Farm 5</w:t>
            </w:r>
            <w:r>
              <w:rPr>
                <w:rFonts w:ascii="Arial" w:hAnsi="Arial" w:cs="Arial"/>
              </w:rPr>
              <w:t>,</w:t>
            </w:r>
            <w:r w:rsidRPr="007C4758">
              <w:rPr>
                <w:rFonts w:ascii="Arial" w:hAnsi="Arial" w:cs="Arial"/>
                <w:sz w:val="20"/>
                <w:szCs w:val="20"/>
              </w:rPr>
              <w:t xml:space="preserve"> </w:t>
            </w:r>
            <w:proofErr w:type="spellStart"/>
            <w:r w:rsidRPr="007C4758">
              <w:rPr>
                <w:rFonts w:ascii="Arial" w:hAnsi="Arial" w:cs="Arial"/>
              </w:rPr>
              <w:t>Brynteg</w:t>
            </w:r>
            <w:proofErr w:type="spellEnd"/>
            <w:r>
              <w:rPr>
                <w:rFonts w:ascii="Arial" w:hAnsi="Arial" w:cs="Arial"/>
              </w:rPr>
              <w:t>,</w:t>
            </w:r>
            <w:r w:rsidRPr="007C4758">
              <w:rPr>
                <w:rFonts w:ascii="Arial" w:hAnsi="Arial" w:cs="Arial"/>
                <w:sz w:val="20"/>
                <w:szCs w:val="20"/>
              </w:rPr>
              <w:t xml:space="preserve"> </w:t>
            </w:r>
            <w:proofErr w:type="spellStart"/>
            <w:r w:rsidRPr="007C4758">
              <w:rPr>
                <w:rFonts w:ascii="Arial" w:hAnsi="Arial" w:cs="Arial"/>
              </w:rPr>
              <w:t>Llanybydder</w:t>
            </w:r>
            <w:proofErr w:type="spellEnd"/>
            <w:r>
              <w:rPr>
                <w:rFonts w:ascii="Arial" w:hAnsi="Arial" w:cs="Arial"/>
              </w:rPr>
              <w:t>,</w:t>
            </w:r>
            <w:r w:rsidRPr="007C4758">
              <w:rPr>
                <w:rFonts w:ascii="Arial" w:hAnsi="Arial" w:cs="Arial"/>
                <w:sz w:val="20"/>
                <w:szCs w:val="20"/>
              </w:rPr>
              <w:t xml:space="preserve"> </w:t>
            </w:r>
            <w:r w:rsidRPr="007C4758">
              <w:rPr>
                <w:rFonts w:ascii="Arial" w:hAnsi="Arial" w:cs="Arial"/>
              </w:rPr>
              <w:t>Carmarthenshire</w:t>
            </w:r>
            <w:r>
              <w:rPr>
                <w:rFonts w:ascii="Arial" w:hAnsi="Arial" w:cs="Arial"/>
              </w:rPr>
              <w:t xml:space="preserve"> </w:t>
            </w:r>
            <w:r w:rsidRPr="007C4758">
              <w:rPr>
                <w:rFonts w:ascii="Arial" w:hAnsi="Arial" w:cs="Arial"/>
              </w:rPr>
              <w:t>SA40 9XA</w:t>
            </w:r>
          </w:p>
        </w:tc>
      </w:tr>
      <w:tr w:rsidR="00706732" w:rsidRPr="00A007D4" w14:paraId="03ADB3D6" w14:textId="77777777" w:rsidTr="00A007D4">
        <w:tc>
          <w:tcPr>
            <w:tcW w:w="1963" w:type="pct"/>
          </w:tcPr>
          <w:p w14:paraId="03ADB3D1" w14:textId="77999520"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r w:rsidR="007C4758" w:rsidRPr="007C4758">
              <w:rPr>
                <w:rFonts w:ascii="Arial" w:hAnsi="Arial" w:cs="Arial"/>
                <w:b/>
                <w:bCs/>
                <w:color w:val="0093A7"/>
                <w:sz w:val="20"/>
                <w:szCs w:val="20"/>
              </w:rPr>
              <w:t xml:space="preserve"> </w:t>
            </w:r>
            <w:r w:rsidR="007C4758" w:rsidRPr="007C4758">
              <w:rPr>
                <w:rFonts w:ascii="Arial" w:hAnsi="Arial" w:cs="Arial"/>
                <w:b/>
                <w:bCs/>
              </w:rPr>
              <w:t>248664</w:t>
            </w:r>
            <w:r w:rsidR="007C4758">
              <w:rPr>
                <w:rFonts w:ascii="Arial" w:hAnsi="Arial" w:cs="Arial"/>
                <w:b/>
                <w:bCs/>
              </w:rPr>
              <w:t>,</w:t>
            </w:r>
            <w:r w:rsidR="007C4758" w:rsidRPr="007C4758">
              <w:rPr>
                <w:rFonts w:ascii="Arial" w:hAnsi="Arial" w:cs="Arial"/>
                <w:b/>
                <w:bCs/>
              </w:rPr>
              <w:t>243291</w:t>
            </w:r>
          </w:p>
        </w:tc>
        <w:tc>
          <w:tcPr>
            <w:tcW w:w="3037" w:type="pct"/>
          </w:tcPr>
          <w:p w14:paraId="2F0AEBCC" w14:textId="056882E0" w:rsidR="00BD19D8" w:rsidRPr="00A007D4" w:rsidRDefault="00BD19D8" w:rsidP="00A007D4">
            <w:pPr>
              <w:rPr>
                <w:rFonts w:ascii="Arial" w:hAnsi="Arial" w:cs="Arial"/>
              </w:rPr>
            </w:pPr>
            <w:r w:rsidRPr="00A007D4">
              <w:rPr>
                <w:rFonts w:ascii="Arial" w:hAnsi="Arial" w:cs="Arial"/>
              </w:rPr>
              <w:t xml:space="preserve">Farm location: </w:t>
            </w:r>
            <w:r w:rsidR="007C4758" w:rsidRPr="007C4758">
              <w:rPr>
                <w:rFonts w:ascii="Arial" w:hAnsi="Arial" w:cs="Arial"/>
                <w:b/>
                <w:bCs/>
              </w:rPr>
              <w:t>248664</w:t>
            </w:r>
            <w:r w:rsidR="007C4758">
              <w:rPr>
                <w:rFonts w:ascii="Arial" w:hAnsi="Arial" w:cs="Arial"/>
                <w:b/>
                <w:bCs/>
              </w:rPr>
              <w:t>,</w:t>
            </w:r>
            <w:r w:rsidR="007C4758" w:rsidRPr="007C4758">
              <w:rPr>
                <w:rFonts w:ascii="Arial" w:hAnsi="Arial" w:cs="Arial"/>
                <w:b/>
                <w:bCs/>
              </w:rPr>
              <w:t>243291</w:t>
            </w:r>
          </w:p>
          <w:p w14:paraId="3D94B8D9" w14:textId="77777777" w:rsidR="00BD19D8" w:rsidRPr="00A007D4" w:rsidRDefault="00BD19D8" w:rsidP="00A007D4">
            <w:pPr>
              <w:rPr>
                <w:rFonts w:ascii="Arial" w:hAnsi="Arial" w:cs="Arial"/>
              </w:rPr>
            </w:pPr>
          </w:p>
          <w:p w14:paraId="03ADB3D2" w14:textId="1571830D" w:rsidR="00706732" w:rsidRDefault="00706732" w:rsidP="00A007D4">
            <w:pPr>
              <w:rPr>
                <w:rFonts w:ascii="Arial" w:hAnsi="Arial" w:cs="Arial"/>
              </w:rPr>
            </w:pPr>
            <w:r w:rsidRPr="00A007D4">
              <w:rPr>
                <w:rFonts w:ascii="Arial" w:hAnsi="Arial" w:cs="Arial"/>
              </w:rPr>
              <w:t>Fields:</w:t>
            </w:r>
          </w:p>
          <w:p w14:paraId="3EBD3BA0" w14:textId="7E4F1022" w:rsidR="007C4758" w:rsidRPr="002006C8" w:rsidRDefault="002006C8" w:rsidP="002006C8">
            <w:pPr>
              <w:pStyle w:val="ListParagraph"/>
              <w:numPr>
                <w:ilvl w:val="0"/>
                <w:numId w:val="22"/>
              </w:numPr>
              <w:rPr>
                <w:rFonts w:ascii="Arial" w:hAnsi="Arial" w:cs="Arial"/>
              </w:rPr>
            </w:pPr>
            <w:r w:rsidRPr="002006C8">
              <w:rPr>
                <w:rFonts w:ascii="Arial" w:hAnsi="Arial" w:cs="Arial"/>
              </w:rPr>
              <w:t>258074,242029</w:t>
            </w:r>
          </w:p>
          <w:p w14:paraId="6BE654C6" w14:textId="16BA5777" w:rsidR="002006C8" w:rsidRDefault="002006C8" w:rsidP="002006C8">
            <w:pPr>
              <w:pStyle w:val="ListParagraph"/>
              <w:numPr>
                <w:ilvl w:val="0"/>
                <w:numId w:val="22"/>
              </w:numPr>
              <w:rPr>
                <w:rFonts w:ascii="Arial" w:hAnsi="Arial" w:cs="Arial"/>
              </w:rPr>
            </w:pPr>
            <w:r w:rsidRPr="002006C8">
              <w:rPr>
                <w:rFonts w:ascii="Arial" w:hAnsi="Arial" w:cs="Arial"/>
              </w:rPr>
              <w:t>258124</w:t>
            </w:r>
            <w:r>
              <w:rPr>
                <w:rFonts w:ascii="Arial" w:hAnsi="Arial" w:cs="Arial"/>
              </w:rPr>
              <w:t>,</w:t>
            </w:r>
            <w:r w:rsidRPr="002006C8">
              <w:rPr>
                <w:rFonts w:ascii="Arial" w:hAnsi="Arial" w:cs="Arial"/>
              </w:rPr>
              <w:t>241836</w:t>
            </w:r>
          </w:p>
          <w:p w14:paraId="05BA20B7" w14:textId="33D79A25" w:rsidR="002006C8" w:rsidRDefault="002006C8" w:rsidP="002006C8">
            <w:pPr>
              <w:pStyle w:val="ListParagraph"/>
              <w:numPr>
                <w:ilvl w:val="0"/>
                <w:numId w:val="22"/>
              </w:numPr>
              <w:rPr>
                <w:rFonts w:ascii="Arial" w:hAnsi="Arial" w:cs="Arial"/>
              </w:rPr>
            </w:pPr>
            <w:r w:rsidRPr="002006C8">
              <w:rPr>
                <w:rFonts w:ascii="Arial" w:hAnsi="Arial" w:cs="Arial"/>
              </w:rPr>
              <w:t>258111</w:t>
            </w:r>
            <w:r>
              <w:rPr>
                <w:rFonts w:ascii="Arial" w:hAnsi="Arial" w:cs="Arial"/>
              </w:rPr>
              <w:t>,</w:t>
            </w:r>
            <w:r w:rsidRPr="002006C8">
              <w:rPr>
                <w:rFonts w:ascii="Arial" w:hAnsi="Arial" w:cs="Arial"/>
              </w:rPr>
              <w:t>241599</w:t>
            </w:r>
          </w:p>
          <w:p w14:paraId="714154A8" w14:textId="5AD82FCB" w:rsidR="002006C8" w:rsidRDefault="002006C8" w:rsidP="002006C8">
            <w:pPr>
              <w:pStyle w:val="ListParagraph"/>
              <w:numPr>
                <w:ilvl w:val="0"/>
                <w:numId w:val="22"/>
              </w:numPr>
              <w:rPr>
                <w:rFonts w:ascii="Arial" w:hAnsi="Arial" w:cs="Arial"/>
              </w:rPr>
            </w:pPr>
            <w:r w:rsidRPr="002006C8">
              <w:rPr>
                <w:rFonts w:ascii="Arial" w:hAnsi="Arial" w:cs="Arial"/>
              </w:rPr>
              <w:t>258365</w:t>
            </w:r>
            <w:r>
              <w:rPr>
                <w:rFonts w:ascii="Arial" w:hAnsi="Arial" w:cs="Arial"/>
              </w:rPr>
              <w:t>,</w:t>
            </w:r>
            <w:r w:rsidRPr="002006C8">
              <w:rPr>
                <w:rFonts w:ascii="Arial" w:hAnsi="Arial" w:cs="Arial"/>
              </w:rPr>
              <w:t>241636</w:t>
            </w:r>
          </w:p>
          <w:p w14:paraId="32AE57B0" w14:textId="5B599FC1" w:rsidR="002006C8" w:rsidRDefault="002006C8" w:rsidP="002006C8">
            <w:pPr>
              <w:pStyle w:val="ListParagraph"/>
              <w:numPr>
                <w:ilvl w:val="0"/>
                <w:numId w:val="22"/>
              </w:numPr>
              <w:rPr>
                <w:rFonts w:ascii="Arial" w:hAnsi="Arial" w:cs="Arial"/>
              </w:rPr>
            </w:pPr>
            <w:r w:rsidRPr="002006C8">
              <w:rPr>
                <w:rFonts w:ascii="Arial" w:hAnsi="Arial" w:cs="Arial"/>
              </w:rPr>
              <w:t>258476</w:t>
            </w:r>
            <w:r>
              <w:rPr>
                <w:rFonts w:ascii="Arial" w:hAnsi="Arial" w:cs="Arial"/>
              </w:rPr>
              <w:t>,</w:t>
            </w:r>
            <w:r w:rsidRPr="002006C8">
              <w:rPr>
                <w:rFonts w:ascii="Arial" w:hAnsi="Arial" w:cs="Arial"/>
              </w:rPr>
              <w:t>242040</w:t>
            </w:r>
          </w:p>
          <w:p w14:paraId="185289EE" w14:textId="013DA062" w:rsidR="002006C8" w:rsidRDefault="002006C8" w:rsidP="002006C8">
            <w:pPr>
              <w:pStyle w:val="ListParagraph"/>
              <w:numPr>
                <w:ilvl w:val="0"/>
                <w:numId w:val="22"/>
              </w:numPr>
              <w:rPr>
                <w:rFonts w:ascii="Arial" w:hAnsi="Arial" w:cs="Arial"/>
              </w:rPr>
            </w:pPr>
            <w:r w:rsidRPr="002006C8">
              <w:rPr>
                <w:rFonts w:ascii="Arial" w:hAnsi="Arial" w:cs="Arial"/>
              </w:rPr>
              <w:t>258531</w:t>
            </w:r>
            <w:r>
              <w:rPr>
                <w:rFonts w:ascii="Arial" w:hAnsi="Arial" w:cs="Arial"/>
              </w:rPr>
              <w:t>,</w:t>
            </w:r>
            <w:r w:rsidRPr="002006C8">
              <w:rPr>
                <w:rFonts w:ascii="Arial" w:hAnsi="Arial" w:cs="Arial"/>
              </w:rPr>
              <w:t>241931</w:t>
            </w:r>
          </w:p>
          <w:p w14:paraId="343E8806" w14:textId="3F028BB1" w:rsidR="002006C8" w:rsidRDefault="002006C8" w:rsidP="002006C8">
            <w:pPr>
              <w:pStyle w:val="ListParagraph"/>
              <w:numPr>
                <w:ilvl w:val="0"/>
                <w:numId w:val="22"/>
              </w:numPr>
              <w:rPr>
                <w:rFonts w:ascii="Arial" w:hAnsi="Arial" w:cs="Arial"/>
              </w:rPr>
            </w:pPr>
            <w:r w:rsidRPr="002006C8">
              <w:rPr>
                <w:rFonts w:ascii="Arial" w:hAnsi="Arial" w:cs="Arial"/>
              </w:rPr>
              <w:t>258583</w:t>
            </w:r>
            <w:r>
              <w:rPr>
                <w:rFonts w:ascii="Arial" w:hAnsi="Arial" w:cs="Arial"/>
              </w:rPr>
              <w:t>,</w:t>
            </w:r>
            <w:r w:rsidRPr="002006C8">
              <w:rPr>
                <w:rFonts w:ascii="Arial" w:hAnsi="Arial" w:cs="Arial"/>
              </w:rPr>
              <w:t>241809</w:t>
            </w:r>
          </w:p>
          <w:p w14:paraId="5FB5E6A2" w14:textId="5DD188DE" w:rsidR="002006C8" w:rsidRDefault="002006C8" w:rsidP="002006C8">
            <w:pPr>
              <w:pStyle w:val="ListParagraph"/>
              <w:numPr>
                <w:ilvl w:val="0"/>
                <w:numId w:val="22"/>
              </w:numPr>
              <w:rPr>
                <w:rFonts w:ascii="Arial" w:hAnsi="Arial" w:cs="Arial"/>
              </w:rPr>
            </w:pPr>
            <w:r w:rsidRPr="002006C8">
              <w:rPr>
                <w:rFonts w:ascii="Arial" w:hAnsi="Arial" w:cs="Arial"/>
              </w:rPr>
              <w:t>258661</w:t>
            </w:r>
            <w:r>
              <w:rPr>
                <w:rFonts w:ascii="Arial" w:hAnsi="Arial" w:cs="Arial"/>
              </w:rPr>
              <w:t>,</w:t>
            </w:r>
            <w:r w:rsidRPr="002006C8">
              <w:rPr>
                <w:rFonts w:ascii="Arial" w:hAnsi="Arial" w:cs="Arial"/>
              </w:rPr>
              <w:t>241684</w:t>
            </w:r>
          </w:p>
          <w:p w14:paraId="4A7CA116" w14:textId="612D50A8" w:rsidR="002006C8" w:rsidRDefault="002006C8" w:rsidP="002006C8">
            <w:pPr>
              <w:pStyle w:val="ListParagraph"/>
              <w:numPr>
                <w:ilvl w:val="0"/>
                <w:numId w:val="22"/>
              </w:numPr>
              <w:rPr>
                <w:rFonts w:ascii="Arial" w:hAnsi="Arial" w:cs="Arial"/>
              </w:rPr>
            </w:pPr>
            <w:r w:rsidRPr="002006C8">
              <w:rPr>
                <w:rFonts w:ascii="Arial" w:hAnsi="Arial" w:cs="Arial"/>
              </w:rPr>
              <w:t>258708</w:t>
            </w:r>
            <w:r>
              <w:rPr>
                <w:rFonts w:ascii="Arial" w:hAnsi="Arial" w:cs="Arial"/>
              </w:rPr>
              <w:t>,</w:t>
            </w:r>
            <w:r w:rsidRPr="002006C8">
              <w:rPr>
                <w:rFonts w:ascii="Arial" w:hAnsi="Arial" w:cs="Arial"/>
              </w:rPr>
              <w:t>241559</w:t>
            </w:r>
          </w:p>
          <w:p w14:paraId="227C3777" w14:textId="46A020E9" w:rsidR="002006C8" w:rsidRDefault="002006C8" w:rsidP="002006C8">
            <w:pPr>
              <w:pStyle w:val="ListParagraph"/>
              <w:numPr>
                <w:ilvl w:val="0"/>
                <w:numId w:val="22"/>
              </w:numPr>
              <w:rPr>
                <w:rFonts w:ascii="Arial" w:hAnsi="Arial" w:cs="Arial"/>
              </w:rPr>
            </w:pPr>
            <w:r w:rsidRPr="002006C8">
              <w:rPr>
                <w:rFonts w:ascii="Arial" w:hAnsi="Arial" w:cs="Arial"/>
              </w:rPr>
              <w:t>258738</w:t>
            </w:r>
            <w:r>
              <w:rPr>
                <w:rFonts w:ascii="Arial" w:hAnsi="Arial" w:cs="Arial"/>
              </w:rPr>
              <w:t>,</w:t>
            </w:r>
            <w:r w:rsidRPr="002006C8">
              <w:rPr>
                <w:rFonts w:ascii="Arial" w:hAnsi="Arial" w:cs="Arial"/>
              </w:rPr>
              <w:t>241454</w:t>
            </w:r>
          </w:p>
          <w:p w14:paraId="3533C44E" w14:textId="579E0CF9" w:rsidR="002006C8" w:rsidRDefault="002006C8" w:rsidP="00007C27">
            <w:pPr>
              <w:pStyle w:val="ListParagraph"/>
              <w:numPr>
                <w:ilvl w:val="0"/>
                <w:numId w:val="22"/>
              </w:numPr>
              <w:rPr>
                <w:rFonts w:ascii="Arial" w:hAnsi="Arial" w:cs="Arial"/>
              </w:rPr>
            </w:pPr>
            <w:r w:rsidRPr="002006C8">
              <w:rPr>
                <w:rFonts w:ascii="Arial" w:hAnsi="Arial" w:cs="Arial"/>
              </w:rPr>
              <w:t>258764,241364</w:t>
            </w:r>
          </w:p>
          <w:p w14:paraId="656496A1" w14:textId="2077C377" w:rsidR="002006C8" w:rsidRDefault="002006C8" w:rsidP="002006C8">
            <w:pPr>
              <w:ind w:left="360"/>
              <w:rPr>
                <w:rFonts w:ascii="Arial" w:hAnsi="Arial" w:cs="Arial"/>
              </w:rPr>
            </w:pPr>
            <w:r>
              <w:rPr>
                <w:rFonts w:ascii="Arial" w:hAnsi="Arial" w:cs="Arial"/>
              </w:rPr>
              <w:t xml:space="preserve">8992      </w:t>
            </w:r>
            <w:r w:rsidRPr="002006C8">
              <w:rPr>
                <w:rFonts w:ascii="Arial" w:hAnsi="Arial" w:cs="Arial"/>
              </w:rPr>
              <w:t>247820</w:t>
            </w:r>
            <w:r>
              <w:rPr>
                <w:rFonts w:ascii="Arial" w:hAnsi="Arial" w:cs="Arial"/>
              </w:rPr>
              <w:t>,</w:t>
            </w:r>
            <w:r w:rsidRPr="002006C8">
              <w:rPr>
                <w:rFonts w:ascii="Arial" w:hAnsi="Arial" w:cs="Arial"/>
              </w:rPr>
              <w:t>242914</w:t>
            </w:r>
          </w:p>
          <w:p w14:paraId="2D927117" w14:textId="0E4D3792" w:rsidR="002006C8" w:rsidRDefault="002006C8" w:rsidP="002006C8">
            <w:pPr>
              <w:ind w:left="360"/>
              <w:rPr>
                <w:rFonts w:ascii="Arial" w:hAnsi="Arial" w:cs="Arial"/>
              </w:rPr>
            </w:pPr>
            <w:r w:rsidRPr="002006C8">
              <w:rPr>
                <w:rFonts w:ascii="Arial" w:hAnsi="Arial" w:cs="Arial"/>
              </w:rPr>
              <w:t>3808</w:t>
            </w:r>
            <w:r>
              <w:rPr>
                <w:rFonts w:ascii="Arial" w:hAnsi="Arial" w:cs="Arial"/>
              </w:rPr>
              <w:t xml:space="preserve">      </w:t>
            </w:r>
            <w:r w:rsidRPr="002006C8">
              <w:rPr>
                <w:rFonts w:ascii="Arial" w:hAnsi="Arial" w:cs="Arial"/>
              </w:rPr>
              <w:t>248392</w:t>
            </w:r>
            <w:r>
              <w:rPr>
                <w:rFonts w:ascii="Arial" w:hAnsi="Arial" w:cs="Arial"/>
              </w:rPr>
              <w:t>,</w:t>
            </w:r>
            <w:r w:rsidRPr="002006C8">
              <w:rPr>
                <w:rFonts w:ascii="Arial" w:hAnsi="Arial" w:cs="Arial"/>
              </w:rPr>
              <w:t>243107</w:t>
            </w:r>
          </w:p>
          <w:p w14:paraId="43598FE4" w14:textId="24105CB5" w:rsidR="002006C8" w:rsidRDefault="002006C8" w:rsidP="002006C8">
            <w:pPr>
              <w:ind w:left="360"/>
              <w:rPr>
                <w:rFonts w:ascii="Arial" w:hAnsi="Arial" w:cs="Arial"/>
              </w:rPr>
            </w:pPr>
            <w:r w:rsidRPr="002006C8">
              <w:rPr>
                <w:rFonts w:ascii="Arial" w:hAnsi="Arial" w:cs="Arial"/>
              </w:rPr>
              <w:t>7833</w:t>
            </w:r>
            <w:r>
              <w:rPr>
                <w:rFonts w:ascii="Arial" w:hAnsi="Arial" w:cs="Arial"/>
              </w:rPr>
              <w:t xml:space="preserve">      </w:t>
            </w:r>
            <w:r w:rsidRPr="002006C8">
              <w:rPr>
                <w:rFonts w:ascii="Arial" w:hAnsi="Arial" w:cs="Arial"/>
              </w:rPr>
              <w:t>248780</w:t>
            </w:r>
            <w:r>
              <w:rPr>
                <w:rFonts w:ascii="Arial" w:hAnsi="Arial" w:cs="Arial"/>
              </w:rPr>
              <w:t>,</w:t>
            </w:r>
            <w:r w:rsidRPr="002006C8">
              <w:rPr>
                <w:rFonts w:ascii="Arial" w:hAnsi="Arial" w:cs="Arial"/>
              </w:rPr>
              <w:t>243337</w:t>
            </w:r>
          </w:p>
          <w:p w14:paraId="22C14274" w14:textId="6A1000F1" w:rsidR="002006C8" w:rsidRDefault="002006C8" w:rsidP="002006C8">
            <w:pPr>
              <w:ind w:left="360"/>
              <w:rPr>
                <w:rFonts w:ascii="Arial" w:hAnsi="Arial" w:cs="Arial"/>
              </w:rPr>
            </w:pPr>
            <w:r w:rsidRPr="002006C8">
              <w:rPr>
                <w:rFonts w:ascii="Arial" w:hAnsi="Arial" w:cs="Arial"/>
              </w:rPr>
              <w:t>1431</w:t>
            </w:r>
            <w:r>
              <w:rPr>
                <w:rFonts w:ascii="Arial" w:hAnsi="Arial" w:cs="Arial"/>
              </w:rPr>
              <w:t xml:space="preserve">      </w:t>
            </w:r>
            <w:r w:rsidRPr="002006C8">
              <w:rPr>
                <w:rFonts w:ascii="Arial" w:hAnsi="Arial" w:cs="Arial"/>
              </w:rPr>
              <w:t>248135</w:t>
            </w:r>
            <w:r>
              <w:rPr>
                <w:rFonts w:ascii="Arial" w:hAnsi="Arial" w:cs="Arial"/>
              </w:rPr>
              <w:t>,</w:t>
            </w:r>
            <w:r w:rsidRPr="002006C8">
              <w:rPr>
                <w:rFonts w:ascii="Arial" w:hAnsi="Arial" w:cs="Arial"/>
              </w:rPr>
              <w:t>243316</w:t>
            </w:r>
          </w:p>
          <w:p w14:paraId="0301003C" w14:textId="593044C7" w:rsidR="002006C8" w:rsidRDefault="002006C8" w:rsidP="002006C8">
            <w:pPr>
              <w:ind w:left="360"/>
              <w:rPr>
                <w:rFonts w:ascii="Arial" w:hAnsi="Arial" w:cs="Arial"/>
              </w:rPr>
            </w:pPr>
            <w:r w:rsidRPr="002006C8">
              <w:rPr>
                <w:rFonts w:ascii="Arial" w:hAnsi="Arial" w:cs="Arial"/>
              </w:rPr>
              <w:t>0920E</w:t>
            </w:r>
            <w:r>
              <w:rPr>
                <w:rFonts w:ascii="Arial" w:hAnsi="Arial" w:cs="Arial"/>
              </w:rPr>
              <w:t xml:space="preserve">   </w:t>
            </w:r>
            <w:r w:rsidRPr="002006C8">
              <w:rPr>
                <w:rFonts w:ascii="Arial" w:hAnsi="Arial" w:cs="Arial"/>
              </w:rPr>
              <w:t>248278</w:t>
            </w:r>
            <w:r>
              <w:rPr>
                <w:rFonts w:ascii="Arial" w:hAnsi="Arial" w:cs="Arial"/>
              </w:rPr>
              <w:t>,</w:t>
            </w:r>
            <w:r w:rsidRPr="002006C8">
              <w:rPr>
                <w:rFonts w:ascii="Arial" w:hAnsi="Arial" w:cs="Arial"/>
              </w:rPr>
              <w:t>243261</w:t>
            </w:r>
          </w:p>
          <w:p w14:paraId="58D7671B" w14:textId="77777777" w:rsidR="00F9424F" w:rsidRPr="00A007D4" w:rsidRDefault="00F9424F" w:rsidP="00A007D4">
            <w:pPr>
              <w:rPr>
                <w:rFonts w:ascii="Arial" w:hAnsi="Arial" w:cs="Arial"/>
              </w:rPr>
            </w:pPr>
          </w:p>
          <w:p w14:paraId="367E2FA4" w14:textId="77777777" w:rsidR="00F9424F" w:rsidRDefault="00706732" w:rsidP="00A007D4">
            <w:pPr>
              <w:rPr>
                <w:rFonts w:ascii="Arial" w:hAnsi="Arial" w:cs="Arial"/>
              </w:rPr>
            </w:pPr>
            <w:r w:rsidRPr="00A007D4">
              <w:rPr>
                <w:rFonts w:ascii="Arial" w:hAnsi="Arial" w:cs="Arial"/>
              </w:rPr>
              <w:t>Storage:</w:t>
            </w:r>
          </w:p>
          <w:p w14:paraId="49DBC399" w14:textId="77777777" w:rsidR="002006C8" w:rsidRPr="002006C8" w:rsidRDefault="002006C8" w:rsidP="002006C8">
            <w:pPr>
              <w:pStyle w:val="ListParagraph"/>
              <w:numPr>
                <w:ilvl w:val="0"/>
                <w:numId w:val="23"/>
              </w:numPr>
              <w:rPr>
                <w:rFonts w:ascii="Arial" w:hAnsi="Arial" w:cs="Arial"/>
              </w:rPr>
            </w:pPr>
            <w:r w:rsidRPr="002006C8">
              <w:rPr>
                <w:rFonts w:ascii="Arial" w:hAnsi="Arial" w:cs="Arial"/>
              </w:rPr>
              <w:t xml:space="preserve">Field Stockpile A  </w:t>
            </w:r>
            <w:r>
              <w:rPr>
                <w:rFonts w:ascii="Arial" w:hAnsi="Arial" w:cs="Arial"/>
              </w:rPr>
              <w:t xml:space="preserve">     </w:t>
            </w:r>
            <w:r w:rsidRPr="002006C8">
              <w:rPr>
                <w:rFonts w:ascii="Arial" w:hAnsi="Arial" w:cs="Arial"/>
              </w:rPr>
              <w:t xml:space="preserve">   </w:t>
            </w:r>
            <w:r w:rsidRPr="002006C8">
              <w:rPr>
                <w:rFonts w:ascii="Arial" w:hAnsi="Arial" w:cs="Arial"/>
                <w:bCs/>
              </w:rPr>
              <w:t>257927</w:t>
            </w:r>
            <w:r>
              <w:rPr>
                <w:rFonts w:ascii="Arial" w:hAnsi="Arial" w:cs="Arial"/>
                <w:bCs/>
              </w:rPr>
              <w:t>,</w:t>
            </w:r>
            <w:r w:rsidRPr="002006C8">
              <w:rPr>
                <w:rFonts w:ascii="Arial" w:hAnsi="Arial" w:cs="Arial"/>
                <w:bCs/>
              </w:rPr>
              <w:t>242021</w:t>
            </w:r>
          </w:p>
          <w:p w14:paraId="458A828D" w14:textId="77777777" w:rsidR="002006C8" w:rsidRDefault="002006C8" w:rsidP="002006C8">
            <w:pPr>
              <w:pStyle w:val="ListParagraph"/>
              <w:numPr>
                <w:ilvl w:val="0"/>
                <w:numId w:val="23"/>
              </w:numPr>
              <w:rPr>
                <w:rFonts w:ascii="Arial" w:hAnsi="Arial" w:cs="Arial"/>
              </w:rPr>
            </w:pPr>
            <w:r w:rsidRPr="002006C8">
              <w:rPr>
                <w:rFonts w:ascii="Arial" w:hAnsi="Arial" w:cs="Arial"/>
              </w:rPr>
              <w:t>Field Stockpile B</w:t>
            </w:r>
            <w:r>
              <w:rPr>
                <w:rFonts w:ascii="Arial" w:hAnsi="Arial" w:cs="Arial"/>
              </w:rPr>
              <w:t xml:space="preserve">          </w:t>
            </w:r>
            <w:r w:rsidRPr="002006C8">
              <w:rPr>
                <w:rFonts w:ascii="Arial" w:hAnsi="Arial" w:cs="Arial"/>
              </w:rPr>
              <w:t>258535</w:t>
            </w:r>
            <w:r>
              <w:rPr>
                <w:rFonts w:ascii="Arial" w:hAnsi="Arial" w:cs="Arial"/>
              </w:rPr>
              <w:t>,</w:t>
            </w:r>
            <w:r w:rsidRPr="002006C8">
              <w:rPr>
                <w:rFonts w:ascii="Arial" w:hAnsi="Arial" w:cs="Arial"/>
              </w:rPr>
              <w:t>242130</w:t>
            </w:r>
          </w:p>
          <w:p w14:paraId="3C6F5B94" w14:textId="77777777" w:rsidR="002006C8" w:rsidRDefault="002006C8" w:rsidP="002006C8">
            <w:pPr>
              <w:pStyle w:val="ListParagraph"/>
              <w:numPr>
                <w:ilvl w:val="0"/>
                <w:numId w:val="23"/>
              </w:numPr>
              <w:rPr>
                <w:rFonts w:ascii="Arial" w:hAnsi="Arial" w:cs="Arial"/>
              </w:rPr>
            </w:pPr>
            <w:r w:rsidRPr="002006C8">
              <w:rPr>
                <w:rFonts w:ascii="Arial" w:hAnsi="Arial" w:cs="Arial"/>
              </w:rPr>
              <w:t>Field Stockpile C</w:t>
            </w:r>
            <w:r>
              <w:rPr>
                <w:rFonts w:ascii="Arial" w:hAnsi="Arial" w:cs="Arial"/>
              </w:rPr>
              <w:t xml:space="preserve">          </w:t>
            </w:r>
            <w:r w:rsidRPr="002006C8">
              <w:rPr>
                <w:rFonts w:ascii="Arial" w:hAnsi="Arial" w:cs="Arial"/>
              </w:rPr>
              <w:t>248846</w:t>
            </w:r>
            <w:r>
              <w:rPr>
                <w:rFonts w:ascii="Arial" w:hAnsi="Arial" w:cs="Arial"/>
              </w:rPr>
              <w:t>,</w:t>
            </w:r>
            <w:r w:rsidRPr="002006C8">
              <w:rPr>
                <w:rFonts w:ascii="Arial" w:hAnsi="Arial" w:cs="Arial"/>
              </w:rPr>
              <w:t>243380</w:t>
            </w:r>
          </w:p>
          <w:p w14:paraId="41888CB4" w14:textId="77777777" w:rsidR="002006C8" w:rsidRDefault="002006C8" w:rsidP="002006C8">
            <w:pPr>
              <w:pStyle w:val="ListParagraph"/>
              <w:numPr>
                <w:ilvl w:val="0"/>
                <w:numId w:val="23"/>
              </w:numPr>
              <w:rPr>
                <w:rFonts w:ascii="Arial" w:hAnsi="Arial" w:cs="Arial"/>
              </w:rPr>
            </w:pPr>
            <w:r w:rsidRPr="002006C8">
              <w:rPr>
                <w:rFonts w:ascii="Arial" w:hAnsi="Arial" w:cs="Arial"/>
              </w:rPr>
              <w:t>Field Stockpile D</w:t>
            </w:r>
            <w:r>
              <w:rPr>
                <w:rFonts w:ascii="Arial" w:hAnsi="Arial" w:cs="Arial"/>
              </w:rPr>
              <w:t xml:space="preserve">          </w:t>
            </w:r>
            <w:r w:rsidR="00D05C06" w:rsidRPr="00D05C06">
              <w:rPr>
                <w:rFonts w:ascii="Arial" w:hAnsi="Arial" w:cs="Arial"/>
              </w:rPr>
              <w:t>247753</w:t>
            </w:r>
            <w:r w:rsidR="00D05C06">
              <w:rPr>
                <w:rFonts w:ascii="Arial" w:hAnsi="Arial" w:cs="Arial"/>
              </w:rPr>
              <w:t>,</w:t>
            </w:r>
            <w:r w:rsidR="00D05C06" w:rsidRPr="00D05C06">
              <w:rPr>
                <w:rFonts w:ascii="Arial" w:hAnsi="Arial" w:cs="Arial"/>
              </w:rPr>
              <w:t>242799</w:t>
            </w:r>
          </w:p>
          <w:p w14:paraId="2339A1C0" w14:textId="77777777" w:rsidR="00D05C06" w:rsidRDefault="00D05C06" w:rsidP="002006C8">
            <w:pPr>
              <w:pStyle w:val="ListParagraph"/>
              <w:numPr>
                <w:ilvl w:val="0"/>
                <w:numId w:val="23"/>
              </w:numPr>
              <w:rPr>
                <w:rFonts w:ascii="Arial" w:hAnsi="Arial" w:cs="Arial"/>
              </w:rPr>
            </w:pPr>
            <w:r w:rsidRPr="00D05C06">
              <w:rPr>
                <w:rFonts w:ascii="Arial" w:hAnsi="Arial" w:cs="Arial"/>
              </w:rPr>
              <w:t>Lagoon E</w:t>
            </w:r>
            <w:r>
              <w:rPr>
                <w:rFonts w:ascii="Arial" w:hAnsi="Arial" w:cs="Arial"/>
              </w:rPr>
              <w:t xml:space="preserve">                      </w:t>
            </w:r>
            <w:r w:rsidRPr="00D05C06">
              <w:rPr>
                <w:rFonts w:ascii="Arial" w:hAnsi="Arial" w:cs="Arial"/>
              </w:rPr>
              <w:t>248653</w:t>
            </w:r>
            <w:r>
              <w:rPr>
                <w:rFonts w:ascii="Arial" w:hAnsi="Arial" w:cs="Arial"/>
              </w:rPr>
              <w:t>,</w:t>
            </w:r>
            <w:r w:rsidRPr="00D05C06">
              <w:rPr>
                <w:rFonts w:ascii="Arial" w:hAnsi="Arial" w:cs="Arial"/>
              </w:rPr>
              <w:t>243286</w:t>
            </w:r>
          </w:p>
          <w:p w14:paraId="03ADB3D5" w14:textId="4B089499" w:rsidR="00D05C06" w:rsidRPr="00D05C06" w:rsidRDefault="00D05C06" w:rsidP="00D05C06">
            <w:pPr>
              <w:ind w:left="360"/>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17314698" w14:textId="77777777" w:rsidR="00FA52A1" w:rsidRPr="00A007D4" w:rsidRDefault="00FF0137" w:rsidP="00A007D4">
            <w:pPr>
              <w:rPr>
                <w:rFonts w:ascii="Arial" w:hAnsi="Arial" w:cs="Arial"/>
                <w:color w:val="FF0000"/>
              </w:rPr>
            </w:pPr>
            <w:r w:rsidRPr="00A007D4">
              <w:rPr>
                <w:rFonts w:ascii="Arial" w:hAnsi="Arial" w:cs="Arial"/>
              </w:rPr>
              <w:t xml:space="preserve">Waste reg team: </w:t>
            </w:r>
          </w:p>
          <w:p w14:paraId="62DD27C0" w14:textId="77777777" w:rsidR="00FA52A1" w:rsidRPr="00FA52A1" w:rsidRDefault="00906A82" w:rsidP="00FA52A1">
            <w:pPr>
              <w:rPr>
                <w:rFonts w:ascii="Arial" w:hAnsi="Arial" w:cs="Arial"/>
                <w:color w:val="FF0000"/>
                <w:u w:val="single"/>
              </w:rPr>
            </w:pPr>
            <w:hyperlink r:id="rId13" w:history="1">
              <w:r w:rsidR="00FA52A1" w:rsidRPr="00FA52A1">
                <w:rPr>
                  <w:rStyle w:val="Hyperlink"/>
                  <w:rFonts w:ascii="Arial" w:hAnsi="Arial" w:cs="Arial"/>
                </w:rPr>
                <w:t>CeredigionEnvironmentTeam@cyfoethnaturiolcymru.gov.uk</w:t>
              </w:r>
            </w:hyperlink>
          </w:p>
          <w:p w14:paraId="465DE193" w14:textId="77777777" w:rsidR="002852E2" w:rsidRPr="002852E2" w:rsidRDefault="00906A82" w:rsidP="002852E2">
            <w:pPr>
              <w:rPr>
                <w:rFonts w:ascii="Arial" w:hAnsi="Arial" w:cs="Arial"/>
                <w:color w:val="FF0000"/>
                <w:u w:val="single"/>
              </w:rPr>
            </w:pPr>
            <w:hyperlink r:id="rId14" w:history="1">
              <w:r w:rsidR="002852E2" w:rsidRPr="002852E2">
                <w:rPr>
                  <w:rStyle w:val="Hyperlink"/>
                  <w:rFonts w:ascii="Arial" w:hAnsi="Arial" w:cs="Arial"/>
                </w:rPr>
                <w:t xml:space="preserve">wasteregulation.swwales@cyfoethnaturiolcymru.gov.uk </w:t>
              </w:r>
            </w:hyperlink>
          </w:p>
          <w:p w14:paraId="0B29A79A" w14:textId="586DE0E7" w:rsidR="00FF0137" w:rsidRPr="00A007D4" w:rsidRDefault="00FF0137" w:rsidP="00A007D4">
            <w:pPr>
              <w:rPr>
                <w:rFonts w:ascii="Arial" w:hAnsi="Arial" w:cs="Arial"/>
                <w:color w:val="FF0000"/>
              </w:rPr>
            </w:pPr>
          </w:p>
          <w:p w14:paraId="0E5DDCC3" w14:textId="77777777" w:rsidR="002852E2" w:rsidRPr="00A007D4" w:rsidRDefault="00B8416E" w:rsidP="00A007D4">
            <w:pPr>
              <w:rPr>
                <w:rFonts w:ascii="Arial" w:hAnsi="Arial" w:cs="Arial"/>
                <w:color w:val="FF0000"/>
              </w:rPr>
            </w:pPr>
            <w:r>
              <w:rPr>
                <w:rFonts w:ascii="Arial" w:hAnsi="Arial" w:cs="Arial"/>
              </w:rPr>
              <w:t>Environment</w:t>
            </w:r>
            <w:r w:rsidR="00FF0137" w:rsidRPr="00A007D4">
              <w:rPr>
                <w:rFonts w:ascii="Arial" w:hAnsi="Arial" w:cs="Arial"/>
              </w:rPr>
              <w:t xml:space="preserve"> team: </w:t>
            </w:r>
          </w:p>
          <w:p w14:paraId="6E17E862" w14:textId="3C8E257B" w:rsidR="002852E2" w:rsidRDefault="00906A82" w:rsidP="002852E2">
            <w:pPr>
              <w:rPr>
                <w:rFonts w:ascii="Arial" w:hAnsi="Arial" w:cs="Arial"/>
                <w:color w:val="0070C0"/>
                <w:u w:val="single"/>
              </w:rPr>
            </w:pPr>
            <w:hyperlink r:id="rId15" w:history="1">
              <w:r w:rsidR="002852E2" w:rsidRPr="00420D3B">
                <w:rPr>
                  <w:rStyle w:val="Hyperlink"/>
                  <w:rFonts w:ascii="Arial" w:hAnsi="Arial" w:cs="Arial"/>
                </w:rPr>
                <w:t>CeredigionEnvironmentTeam@cyfoethnaturiolcymru.gov.uk</w:t>
              </w:r>
            </w:hyperlink>
          </w:p>
          <w:p w14:paraId="67365EA7" w14:textId="77777777" w:rsidR="002852E2" w:rsidRPr="002852E2" w:rsidRDefault="00906A82" w:rsidP="002852E2">
            <w:pPr>
              <w:rPr>
                <w:rFonts w:ascii="Arial" w:hAnsi="Arial" w:cs="Arial"/>
                <w:color w:val="0070C0"/>
                <w:u w:val="single"/>
              </w:rPr>
            </w:pPr>
            <w:hyperlink r:id="rId16" w:history="1">
              <w:r w:rsidR="002852E2" w:rsidRPr="002852E2">
                <w:rPr>
                  <w:rStyle w:val="Hyperlink"/>
                  <w:rFonts w:ascii="Arial" w:hAnsi="Arial" w:cs="Arial"/>
                </w:rPr>
                <w:t>Carms.EnvironmentTeam@cyfoethnaturiolcymru.gov.uk</w:t>
              </w:r>
            </w:hyperlink>
          </w:p>
          <w:p w14:paraId="14063B35" w14:textId="77777777" w:rsidR="002852E2" w:rsidRPr="002852E2" w:rsidRDefault="002852E2" w:rsidP="002852E2">
            <w:pPr>
              <w:rPr>
                <w:rFonts w:ascii="Arial" w:hAnsi="Arial" w:cs="Arial"/>
                <w:color w:val="0070C0"/>
                <w:u w:val="single"/>
              </w:rPr>
            </w:pPr>
          </w:p>
          <w:p w14:paraId="72AC610C" w14:textId="12B2A024" w:rsidR="002852E2" w:rsidRPr="00A007D4" w:rsidRDefault="00FF0137" w:rsidP="00A007D4">
            <w:pPr>
              <w:rPr>
                <w:rFonts w:ascii="Arial" w:hAnsi="Arial" w:cs="Arial"/>
                <w:color w:val="FF0000"/>
              </w:rPr>
            </w:pPr>
            <w:r w:rsidRPr="00A007D4">
              <w:rPr>
                <w:rFonts w:ascii="Arial" w:hAnsi="Arial" w:cs="Arial"/>
              </w:rPr>
              <w:t xml:space="preserve">NRW NLO: </w:t>
            </w:r>
            <w:r w:rsidR="002852E2">
              <w:rPr>
                <w:rFonts w:ascii="Arial" w:hAnsi="Arial" w:cs="Arial"/>
              </w:rPr>
              <w:t>N/A</w:t>
            </w:r>
          </w:p>
          <w:p w14:paraId="03ADB3E0" w14:textId="41404BC0" w:rsidR="002852E2" w:rsidRPr="00A007D4" w:rsidRDefault="002852E2" w:rsidP="002852E2">
            <w:pPr>
              <w:rPr>
                <w:rFonts w:ascii="Arial" w:hAnsi="Arial" w:cs="Arial"/>
              </w:rPr>
            </w:pPr>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t>External consultation</w:t>
            </w:r>
          </w:p>
        </w:tc>
        <w:tc>
          <w:tcPr>
            <w:tcW w:w="3588" w:type="pct"/>
            <w:gridSpan w:val="2"/>
          </w:tcPr>
          <w:p w14:paraId="4261FB0A" w14:textId="77777777" w:rsidR="002852E2" w:rsidRPr="002852E2" w:rsidRDefault="00FF0137" w:rsidP="002852E2">
            <w:pPr>
              <w:rPr>
                <w:rFonts w:ascii="Arial" w:hAnsi="Arial" w:cs="Arial"/>
                <w:color w:val="FF0000"/>
                <w:u w:val="single"/>
              </w:rPr>
            </w:pPr>
            <w:r w:rsidRPr="00A007D4">
              <w:rPr>
                <w:rFonts w:ascii="Arial" w:hAnsi="Arial" w:cs="Arial"/>
              </w:rPr>
              <w:t xml:space="preserve">EA NLO: </w:t>
            </w:r>
            <w:hyperlink r:id="rId17" w:history="1">
              <w:r w:rsidR="002852E2" w:rsidRPr="002852E2">
                <w:rPr>
                  <w:rStyle w:val="Hyperlink"/>
                  <w:rFonts w:ascii="Arial" w:hAnsi="Arial" w:cs="Arial"/>
                </w:rPr>
                <w:t>Ewan.Marshall-Harries@environment-agency.gov.uk</w:t>
              </w:r>
            </w:hyperlink>
          </w:p>
          <w:p w14:paraId="03ADB3E3" w14:textId="46C9AF96" w:rsidR="00FF0137" w:rsidRPr="00A007D4" w:rsidRDefault="00FF0137" w:rsidP="00A007D4">
            <w:pPr>
              <w:rPr>
                <w:rFonts w:ascii="Arial" w:hAnsi="Arial" w:cs="Arial"/>
              </w:rPr>
            </w:pP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40EC9942" w:rsidR="00FF0137" w:rsidRPr="00A007D4" w:rsidRDefault="002852E2" w:rsidP="00A007D4">
            <w:pPr>
              <w:rPr>
                <w:rFonts w:ascii="Arial" w:hAnsi="Arial" w:cs="Arial"/>
              </w:rPr>
            </w:pPr>
            <w:r w:rsidRPr="002852E2">
              <w:rPr>
                <w:rFonts w:ascii="Arial" w:hAnsi="Arial" w:cs="Arial"/>
              </w:rPr>
              <w:t>11/12/</w:t>
            </w:r>
            <w:r w:rsidR="00A440F1" w:rsidRPr="002852E2">
              <w:rPr>
                <w:rFonts w:ascii="Arial" w:hAnsi="Arial" w:cs="Arial"/>
              </w:rPr>
              <w:t>2019</w:t>
            </w:r>
          </w:p>
        </w:tc>
      </w:tr>
      <w:tr w:rsidR="00517F26" w:rsidRPr="00A007D4" w14:paraId="03ADB3EB" w14:textId="77777777" w:rsidTr="00437319">
        <w:tc>
          <w:tcPr>
            <w:tcW w:w="2277" w:type="pct"/>
            <w:gridSpan w:val="2"/>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5E308A96" w:rsidR="00517F26" w:rsidRPr="002852E2" w:rsidRDefault="00517F26" w:rsidP="00A007D4">
            <w:pPr>
              <w:rPr>
                <w:rFonts w:ascii="Arial" w:hAnsi="Arial" w:cs="Arial"/>
              </w:rPr>
            </w:pPr>
            <w:r w:rsidRPr="002852E2">
              <w:rPr>
                <w:rFonts w:ascii="Arial" w:hAnsi="Arial" w:cs="Arial"/>
              </w:rPr>
              <w:t xml:space="preserve"> N/A</w:t>
            </w:r>
          </w:p>
        </w:tc>
      </w:tr>
      <w:tr w:rsidR="00517F26" w:rsidRPr="00A007D4" w14:paraId="03ADB3EF" w14:textId="77777777" w:rsidTr="00437319">
        <w:tc>
          <w:tcPr>
            <w:tcW w:w="2277" w:type="pct"/>
            <w:gridSpan w:val="2"/>
          </w:tcPr>
          <w:p w14:paraId="03ADB3EC" w14:textId="70457A55" w:rsidR="00517F26" w:rsidRPr="00A007D4" w:rsidRDefault="00517F26" w:rsidP="00A007D4">
            <w:pPr>
              <w:rPr>
                <w:rFonts w:ascii="Arial" w:hAnsi="Arial" w:cs="Arial"/>
              </w:rPr>
            </w:pPr>
            <w:r w:rsidRPr="00A007D4">
              <w:rPr>
                <w:rFonts w:ascii="Arial" w:hAnsi="Arial" w:cs="Arial"/>
              </w:rPr>
              <w:lastRenderedPageBreak/>
              <w:t xml:space="preserve">Are fields within </w:t>
            </w:r>
            <w:proofErr w:type="spellStart"/>
            <w:r w:rsidRPr="00A007D4">
              <w:rPr>
                <w:rFonts w:ascii="Arial" w:hAnsi="Arial" w:cs="Arial"/>
              </w:rPr>
              <w:t>Clwydian</w:t>
            </w:r>
            <w:proofErr w:type="spellEnd"/>
            <w:r w:rsidRPr="00A007D4">
              <w:rPr>
                <w:rFonts w:ascii="Arial" w:hAnsi="Arial" w:cs="Arial"/>
              </w:rPr>
              <w:t xml:space="preserve">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3C55A079" w:rsidR="00517F26" w:rsidRPr="002852E2" w:rsidRDefault="00517F26" w:rsidP="00A007D4">
            <w:pPr>
              <w:rPr>
                <w:rFonts w:ascii="Arial" w:hAnsi="Arial" w:cs="Arial"/>
              </w:rPr>
            </w:pPr>
            <w:r w:rsidRPr="002852E2">
              <w:rPr>
                <w:rFonts w:ascii="Arial" w:hAnsi="Arial" w:cs="Arial"/>
              </w:rPr>
              <w:t xml:space="preserve"> N/A</w:t>
            </w:r>
          </w:p>
        </w:tc>
      </w:tr>
      <w:tr w:rsidR="00E20D6B" w:rsidRPr="00A007D4" w14:paraId="54549558" w14:textId="77777777" w:rsidTr="00437319">
        <w:tc>
          <w:tcPr>
            <w:tcW w:w="2277" w:type="pct"/>
            <w:gridSpan w:val="2"/>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0AFFC8A7" w:rsidR="00E20D6B" w:rsidRPr="002852E2" w:rsidRDefault="00E20D6B" w:rsidP="00E20D6B">
            <w:pPr>
              <w:rPr>
                <w:rFonts w:ascii="Arial" w:hAnsi="Arial" w:cs="Arial"/>
              </w:rPr>
            </w:pPr>
            <w:r w:rsidRPr="002852E2">
              <w:rPr>
                <w:rFonts w:ascii="Arial" w:hAnsi="Arial" w:cs="Arial"/>
              </w:rPr>
              <w:t>N/A</w:t>
            </w:r>
          </w:p>
        </w:tc>
      </w:tr>
      <w:tr w:rsidR="00701DA5" w:rsidRPr="00A007D4" w14:paraId="22E85112" w14:textId="77777777" w:rsidTr="00437319">
        <w:tc>
          <w:tcPr>
            <w:tcW w:w="2277" w:type="pct"/>
            <w:gridSpan w:val="2"/>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4851E439" w:rsidR="00701DA5" w:rsidRPr="002852E2" w:rsidRDefault="00701DA5" w:rsidP="00A007D4">
            <w:pPr>
              <w:rPr>
                <w:rFonts w:ascii="Arial" w:hAnsi="Arial" w:cs="Arial"/>
              </w:rPr>
            </w:pPr>
            <w:r w:rsidRPr="002852E2">
              <w:rPr>
                <w:rFonts w:ascii="Arial" w:hAnsi="Arial" w:cs="Arial"/>
              </w:rPr>
              <w:t>N/A</w:t>
            </w:r>
          </w:p>
        </w:tc>
      </w:tr>
      <w:tr w:rsidR="001B5BE1" w:rsidRPr="00A007D4" w14:paraId="03ADB3F3" w14:textId="77777777" w:rsidTr="00437319">
        <w:tc>
          <w:tcPr>
            <w:tcW w:w="2277" w:type="pct"/>
            <w:gridSpan w:val="2"/>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D338544" w14:textId="77777777" w:rsidR="00FF0137" w:rsidRPr="002852E2" w:rsidRDefault="00FF0137" w:rsidP="00A007D4">
            <w:pPr>
              <w:rPr>
                <w:rFonts w:ascii="Arial" w:hAnsi="Arial" w:cs="Arial"/>
              </w:rPr>
            </w:pPr>
            <w:r w:rsidRPr="002852E2">
              <w:rPr>
                <w:rFonts w:ascii="Arial" w:hAnsi="Arial" w:cs="Arial"/>
              </w:rPr>
              <w:t>Rating A- 100%</w:t>
            </w:r>
          </w:p>
          <w:p w14:paraId="03ADB3F2" w14:textId="08AD2DC3" w:rsidR="00AC38DB" w:rsidRPr="002852E2"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42224F56"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w:t>
            </w:r>
            <w:proofErr w:type="spellStart"/>
            <w:r w:rsidRPr="00B8416E">
              <w:rPr>
                <w:rFonts w:ascii="Arial" w:eastAsia="Times New Roman" w:hAnsi="Arial" w:cs="Arial"/>
                <w:color w:val="FF00FF"/>
                <w:lang w:eastAsia="en-GB"/>
              </w:rPr>
              <w:t>Pa</w:t>
            </w:r>
            <w:r w:rsidR="00B8416E" w:rsidRPr="00B8416E">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394A65E4"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7633B8E3"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3948CD3C"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3B424D49" w:rsidR="00F109BA" w:rsidRPr="00A007D4" w:rsidRDefault="00F109BA" w:rsidP="00A007D4">
            <w:pPr>
              <w:rPr>
                <w:rFonts w:ascii="Arial" w:hAnsi="Arial" w:cs="Arial"/>
              </w:rPr>
            </w:pPr>
            <w:r w:rsidRPr="00A007D4">
              <w:rPr>
                <w:rFonts w:ascii="Arial" w:hAnsi="Arial" w:cs="Arial"/>
              </w:rPr>
              <w:t>Amount:</w:t>
            </w:r>
            <w:r w:rsidR="00007C27">
              <w:rPr>
                <w:rFonts w:ascii="Arial" w:hAnsi="Arial" w:cs="Arial"/>
              </w:rPr>
              <w:t xml:space="preserve"> £1018.00</w:t>
            </w:r>
          </w:p>
          <w:p w14:paraId="07DE9F93" w14:textId="33D2C5C2"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007C27">
              <w:rPr>
                <w:rFonts w:ascii="Arial" w:hAnsi="Arial" w:cs="Arial"/>
              </w:rPr>
              <w:t xml:space="preserve"> 01/11/19 </w:t>
            </w:r>
          </w:p>
          <w:p w14:paraId="4E2DE19B" w14:textId="769D3CE0" w:rsidR="00F109BA" w:rsidRPr="00A007D4" w:rsidRDefault="00F109BA" w:rsidP="00A007D4">
            <w:pPr>
              <w:rPr>
                <w:rFonts w:ascii="Arial" w:hAnsi="Arial" w:cs="Arial"/>
                <w:color w:val="0070C0"/>
              </w:rPr>
            </w:pPr>
            <w:r w:rsidRPr="00A007D4">
              <w:rPr>
                <w:rFonts w:ascii="Arial" w:hAnsi="Arial" w:cs="Arial"/>
              </w:rPr>
              <w:t>Transaction number:</w:t>
            </w:r>
            <w:r w:rsidR="00E8651C">
              <w:rPr>
                <w:rFonts w:ascii="Arial" w:hAnsi="Arial" w:cs="Arial"/>
              </w:rPr>
              <w:t xml:space="preserve"> 2072657</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5658457E"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proofErr w:type="spellStart"/>
            <w:r w:rsidRPr="00A007D4">
              <w:rPr>
                <w:rFonts w:ascii="Arial" w:hAnsi="Arial" w:cs="Arial"/>
              </w:rPr>
              <w:t>MyMap</w:t>
            </w:r>
            <w:proofErr w:type="spellEnd"/>
            <w:r w:rsidRPr="00A007D4">
              <w:rPr>
                <w:rFonts w:ascii="Arial" w:hAnsi="Arial" w:cs="Arial"/>
              </w:rPr>
              <w:t xml:space="preserve"> report completed</w:t>
            </w:r>
          </w:p>
        </w:tc>
        <w:tc>
          <w:tcPr>
            <w:tcW w:w="943" w:type="pct"/>
          </w:tcPr>
          <w:p w14:paraId="11C8429A" w14:textId="1DC62809"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0BCF968B"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600E4B2F"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52AB9BC0"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6458BBED"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05E8502B" w:rsidR="00B004A5" w:rsidRPr="00A007D4" w:rsidRDefault="00B004A5" w:rsidP="00A007D4">
            <w:pPr>
              <w:rPr>
                <w:rFonts w:ascii="Arial" w:hAnsi="Arial" w:cs="Arial"/>
                <w:color w:val="0070C0"/>
              </w:rPr>
            </w:pPr>
            <w:r w:rsidRPr="00A007D4">
              <w:rPr>
                <w:rFonts w:ascii="Arial" w:hAnsi="Arial" w:cs="Arial"/>
                <w:color w:val="0070C0"/>
              </w:rPr>
              <w:t>Y</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4DA4C0C8"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44848828"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2B6835A8"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57DF40AD"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AC1141A"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4C2CE876"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71DEC77D" w:rsidR="00931607" w:rsidRPr="00A007D4" w:rsidRDefault="00CF4B60" w:rsidP="00A007D4">
            <w:pPr>
              <w:rPr>
                <w:rFonts w:ascii="Arial" w:hAnsi="Arial" w:cs="Arial"/>
                <w:color w:val="0070C0"/>
              </w:rPr>
            </w:pPr>
            <w:r w:rsidRPr="00A007D4">
              <w:rPr>
                <w:rFonts w:ascii="Arial" w:hAnsi="Arial" w:cs="Arial"/>
                <w:color w:val="0070C0"/>
              </w:rPr>
              <w:t xml:space="preserve">Y </w:t>
            </w:r>
          </w:p>
        </w:tc>
        <w:tc>
          <w:tcPr>
            <w:tcW w:w="807" w:type="pct"/>
          </w:tcPr>
          <w:p w14:paraId="36AF537F" w14:textId="0071B2AF" w:rsidR="00931607" w:rsidRDefault="009867E9" w:rsidP="00A007D4">
            <w:pPr>
              <w:rPr>
                <w:rFonts w:ascii="Arial" w:hAnsi="Arial" w:cs="Arial"/>
              </w:rPr>
            </w:pPr>
            <w:r>
              <w:rPr>
                <w:rFonts w:ascii="Arial" w:hAnsi="Arial" w:cs="Arial"/>
              </w:rPr>
              <w:t>Tools used:</w:t>
            </w:r>
            <w:r w:rsidR="006E2ECE">
              <w:rPr>
                <w:rFonts w:ascii="Arial" w:hAnsi="Arial" w:cs="Arial"/>
              </w:rPr>
              <w:t xml:space="preserve"> Google, DMS </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24E09B9F"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lastRenderedPageBreak/>
              <w:t>Ve</w:t>
            </w:r>
            <w:r w:rsidR="00F40FB2" w:rsidRPr="00A007D4">
              <w:rPr>
                <w:rFonts w:ascii="Arial" w:hAnsi="Arial" w:cs="Arial"/>
                <w:color w:val="FF33CC"/>
              </w:rPr>
              <w:t xml:space="preserve">rify on </w:t>
            </w:r>
            <w:proofErr w:type="spellStart"/>
            <w:r w:rsidR="008E5414" w:rsidRPr="00A007D4">
              <w:rPr>
                <w:rFonts w:ascii="Arial" w:hAnsi="Arial" w:cs="Arial"/>
                <w:color w:val="FF33CC"/>
              </w:rPr>
              <w:t>MyMap</w:t>
            </w:r>
            <w:proofErr w:type="spellEnd"/>
            <w:r w:rsidR="008E5414" w:rsidRPr="00A007D4">
              <w:rPr>
                <w:rFonts w:ascii="Arial" w:hAnsi="Arial" w:cs="Arial"/>
                <w:color w:val="FF33CC"/>
              </w:rPr>
              <w:t xml:space="preserve"> (normal)</w:t>
            </w:r>
            <w:r w:rsidRPr="00A007D4">
              <w:rPr>
                <w:rFonts w:ascii="Arial" w:hAnsi="Arial" w:cs="Arial"/>
                <w:color w:val="FF33CC"/>
              </w:rPr>
              <w:t>&gt;Resource Management Terrestrial &gt; LPIS/IACS Field Boundaries/Identify &gt;Attributes &gt;CRN1_CPH</w:t>
            </w:r>
          </w:p>
        </w:tc>
        <w:tc>
          <w:tcPr>
            <w:tcW w:w="657" w:type="pct"/>
          </w:tcPr>
          <w:p w14:paraId="03ADB444" w14:textId="2B882B97" w:rsidR="002568C2" w:rsidRPr="00A007D4" w:rsidRDefault="00CE35AD" w:rsidP="00A007D4">
            <w:pPr>
              <w:rPr>
                <w:rFonts w:ascii="Arial" w:hAnsi="Arial" w:cs="Arial"/>
                <w:color w:val="0070C0"/>
              </w:rPr>
            </w:pPr>
            <w:r w:rsidRPr="00A007D4">
              <w:rPr>
                <w:rFonts w:ascii="Arial" w:hAnsi="Arial" w:cs="Arial"/>
                <w:color w:val="0070C0"/>
              </w:rPr>
              <w:lastRenderedPageBreak/>
              <w:t xml:space="preserve">Y </w:t>
            </w:r>
          </w:p>
        </w:tc>
        <w:tc>
          <w:tcPr>
            <w:tcW w:w="807" w:type="pct"/>
          </w:tcPr>
          <w:p w14:paraId="03ADB445" w14:textId="2CA6503C" w:rsidR="002568C2" w:rsidRPr="00A007D4" w:rsidRDefault="006E2ECE" w:rsidP="00A007D4">
            <w:pPr>
              <w:rPr>
                <w:rFonts w:ascii="Arial" w:hAnsi="Arial" w:cs="Arial"/>
                <w:color w:val="FF33CC"/>
              </w:rPr>
            </w:pPr>
            <w:r>
              <w:rPr>
                <w:rFonts w:ascii="Arial" w:hAnsi="Arial" w:cs="Arial"/>
                <w:color w:val="FF33CC"/>
              </w:rPr>
              <w:t>55/294/0046</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360D67B"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3510E781"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387E4155" w:rsidR="002568C2" w:rsidRPr="00A007D4" w:rsidRDefault="006E2ECE" w:rsidP="00A007D4">
            <w:pPr>
              <w:rPr>
                <w:rFonts w:ascii="Arial" w:hAnsi="Arial" w:cs="Arial"/>
              </w:rPr>
            </w:pPr>
            <w:r>
              <w:rPr>
                <w:rFonts w:ascii="Arial" w:hAnsi="Arial" w:cs="Arial"/>
                <w:color w:val="FF33CC"/>
              </w:rPr>
              <w:t>50</w:t>
            </w:r>
            <w:r w:rsidR="00D3244D" w:rsidRPr="00A007D4">
              <w:rPr>
                <w:rFonts w:ascii="Arial" w:hAnsi="Arial" w:cs="Arial"/>
                <w:color w:val="FF33CC"/>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5E9D33DE"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4FDBAB42"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17F41587"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037997A8"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7575511A"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2630F33A"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7F81CC06"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22334DF9"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199A2436"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34056FBD"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17FBB938"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48E00A49"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499E107"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5435947" w:rsidR="00A5488D" w:rsidRPr="00A007D4" w:rsidRDefault="00C468A5"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48DA226"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F65226F"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2FEF8C4F" w:rsidR="00114B43" w:rsidRPr="00A007D4" w:rsidRDefault="002266E2" w:rsidP="00A007D4">
            <w:pPr>
              <w:rPr>
                <w:rFonts w:ascii="Arial" w:hAnsi="Arial" w:cs="Arial"/>
                <w:color w:val="0070C0"/>
              </w:rPr>
            </w:pPr>
            <w:r>
              <w:rPr>
                <w:rFonts w:ascii="Arial" w:hAnsi="Arial" w:cs="Arial"/>
                <w:color w:val="0070C0"/>
              </w:rPr>
              <w:t>n</w:t>
            </w:r>
            <w:r w:rsidR="00114B43" w:rsidRPr="00A007D4">
              <w:rPr>
                <w:rFonts w:ascii="Arial" w:hAnsi="Arial" w:cs="Arial"/>
                <w:color w:val="0070C0"/>
              </w:rPr>
              <w:t>/a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DA92EDF"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3D6A0B7"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B061C32"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59196DA"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2956FBF" w:rsidR="009A0BC6" w:rsidRPr="00A007D4" w:rsidRDefault="009A0BC6"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8C5E28A"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lastRenderedPageBreak/>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7DA71377"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3467F265"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77777777" w:rsidR="00C922D9" w:rsidRPr="00A007D4" w:rsidRDefault="00C922D9" w:rsidP="00A007D4">
            <w:pPr>
              <w:rPr>
                <w:rFonts w:ascii="Arial" w:hAnsi="Arial" w:cs="Arial"/>
              </w:rPr>
            </w:pP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7402A9A3"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5CA2ADC8"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14654DF3"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7392F842"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7777777" w:rsidR="00C922D9" w:rsidRPr="00A007D4" w:rsidRDefault="00C922D9" w:rsidP="00A007D4">
            <w:pPr>
              <w:rPr>
                <w:rFonts w:ascii="Arial" w:hAnsi="Arial" w:cs="Arial"/>
              </w:rPr>
            </w:pP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591754C7"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1DD1713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4A08C42E"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1C412BA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3D195039"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2858FC4B"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8D37F7E"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4CEF21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22A5D2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E44AA9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B511B6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D5CF22F" w:rsidR="00AE71B4" w:rsidRPr="00A007D4" w:rsidRDefault="00AE71B4"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2C2048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A7E182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2E8465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2C459A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FCD0D1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4FBAE8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EAB1B2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3A9B7FB"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E093AB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B17E62B"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0605450" w:rsidR="00AE71B4" w:rsidRPr="00A007D4" w:rsidRDefault="00950B34" w:rsidP="00A007D4">
            <w:pPr>
              <w:rPr>
                <w:rFonts w:ascii="Arial" w:hAnsi="Arial" w:cs="Arial"/>
              </w:rPr>
            </w:pPr>
            <w:r>
              <w:rPr>
                <w:rFonts w:ascii="Arial" w:hAnsi="Arial" w:cs="Arial"/>
              </w:rPr>
              <w:t>020204-fats and oils</w:t>
            </w:r>
            <w:r>
              <w:rPr>
                <w:rFonts w:ascii="Arial" w:hAnsi="Arial" w:cs="Arial"/>
              </w:rPr>
              <w:br/>
            </w:r>
            <w:r>
              <w:rPr>
                <w:rFonts w:ascii="Arial" w:hAnsi="Arial" w:cs="Arial"/>
              </w:rPr>
              <w:br/>
              <w:t xml:space="preserve">190902- iron aluminium and </w:t>
            </w:r>
            <w:r w:rsidR="007B5AD7">
              <w:rPr>
                <w:rFonts w:ascii="Arial" w:hAnsi="Arial" w:cs="Arial"/>
              </w:rPr>
              <w:t>sulphur</w:t>
            </w:r>
            <w:r>
              <w:rPr>
                <w:rFonts w:ascii="Arial" w:hAnsi="Arial" w:cs="Arial"/>
              </w:rPr>
              <w:br/>
            </w:r>
            <w:r>
              <w:rPr>
                <w:rFonts w:ascii="Arial" w:hAnsi="Arial" w:cs="Arial"/>
              </w:rPr>
              <w:br/>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E2F63CE"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A8F6C82"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lastRenderedPageBreak/>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F1203C0"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4B1DC36"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659DC56"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066851D"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80D9A60"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CE843D9"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57F8FAF"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AA54C0B"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C9D7008"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0EF20C6" w:rsidR="00637513" w:rsidRPr="00A007D4" w:rsidRDefault="00EC0EB8" w:rsidP="00A007D4">
            <w:pPr>
              <w:rPr>
                <w:rFonts w:ascii="Arial" w:hAnsi="Arial" w:cs="Arial"/>
                <w:color w:val="0070C0"/>
              </w:rPr>
            </w:pPr>
            <w:r w:rsidRPr="00A007D4">
              <w:rPr>
                <w:rFonts w:ascii="Arial" w:hAnsi="Arial" w:cs="Arial"/>
                <w:color w:val="0070C0"/>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0C91DAD"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E84563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5EBF95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8CA0A8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2D73AC61" w:rsidR="000E29C1" w:rsidRPr="00A007D4" w:rsidRDefault="00FD2E9E" w:rsidP="00A007D4">
            <w:pPr>
              <w:rPr>
                <w:rFonts w:ascii="Arial" w:hAnsi="Arial" w:cs="Arial"/>
              </w:rPr>
            </w:pPr>
            <w:r>
              <w:rPr>
                <w:rFonts w:ascii="Arial" w:hAnsi="Arial" w:cs="Arial"/>
              </w:rPr>
              <w:t xml:space="preserve">Fields are below target indices and as such the applicant has targeted to improve and enrich fields. </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A038BA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4897D9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AB9A43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1CB8DE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D4895E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AF013EC" w:rsidR="000E29C1" w:rsidRPr="00A007D4" w:rsidRDefault="002517BE"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9E901BF" w:rsidR="000E29C1" w:rsidRPr="00A007D4" w:rsidRDefault="00FD2E9E" w:rsidP="00A007D4">
            <w:pPr>
              <w:rPr>
                <w:rFonts w:ascii="Arial" w:hAnsi="Arial" w:cs="Arial"/>
              </w:rPr>
            </w:pPr>
            <w:r>
              <w:rPr>
                <w:rFonts w:ascii="Arial" w:hAnsi="Arial" w:cs="Arial"/>
              </w:rPr>
              <w:t>Consultees have inf</w:t>
            </w:r>
            <w:r w:rsidR="002517BE">
              <w:rPr>
                <w:rFonts w:ascii="Arial" w:hAnsi="Arial" w:cs="Arial"/>
              </w:rPr>
              <w:t>ormed that the fields are marshy flushes.</w:t>
            </w:r>
            <w:r w:rsidR="007B5AD7">
              <w:rPr>
                <w:rFonts w:ascii="Arial" w:hAnsi="Arial" w:cs="Arial"/>
              </w:rPr>
              <w:t xml:space="preserve"> These </w:t>
            </w:r>
            <w:r w:rsidR="007B5AD7">
              <w:rPr>
                <w:rFonts w:ascii="Arial" w:hAnsi="Arial" w:cs="Arial"/>
              </w:rPr>
              <w:lastRenderedPageBreak/>
              <w:t>fields were removed.</w:t>
            </w:r>
            <w:r w:rsidR="002517BE">
              <w:rPr>
                <w:rFonts w:ascii="Arial" w:hAnsi="Arial" w:cs="Arial"/>
              </w:rPr>
              <w:t xml:space="preserve"> </w:t>
            </w: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lastRenderedPageBreak/>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E316DE1"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4022758" w:rsidR="000E29C1" w:rsidRPr="00A007D4" w:rsidRDefault="002517BE" w:rsidP="00A007D4">
            <w:pPr>
              <w:rPr>
                <w:rFonts w:ascii="Arial" w:hAnsi="Arial" w:cs="Arial"/>
                <w:color w:val="0070C0"/>
              </w:rPr>
            </w:pPr>
            <w:r>
              <w:rPr>
                <w:rFonts w:ascii="Arial" w:hAnsi="Arial" w:cs="Arial"/>
                <w:color w:val="0070C0"/>
              </w:rPr>
              <w:t>n</w:t>
            </w:r>
            <w:r w:rsidR="000E29C1"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DEF515D"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D64BF2D"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CE676AC"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619EEFE"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AFC2EF9"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A61C4E0"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C87B278"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A210AD5"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6EE9D65"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A4E7D5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02CE26B"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7200F7D"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C8732EB"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28313E4"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2B23A8D"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79C50D1"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87CAA39"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A281D1F" w:rsidR="000E29C1" w:rsidRPr="00A007D4" w:rsidRDefault="000E29C1"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6EB190D"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2D9A480"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14ED060"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25DEF83"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19AF1BF"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5303A9D" w:rsidR="007719B3" w:rsidRPr="00A007D4" w:rsidRDefault="007719B3"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38423DF"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3849F2A"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5092710"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7968991"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7B493C9"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48D796E3" w14:textId="525FACFE" w:rsidR="007719B3" w:rsidRPr="00A007D4" w:rsidRDefault="009321FD" w:rsidP="00A007D4">
            <w:pPr>
              <w:rPr>
                <w:rFonts w:ascii="Arial" w:hAnsi="Arial" w:cs="Arial"/>
              </w:rPr>
            </w:pPr>
            <w:hyperlink r:id="rId18" w:history="1">
              <w:r>
                <w:rPr>
                  <w:rStyle w:val="Hyperlink"/>
                  <w:rFonts w:ascii="Arial" w:hAnsi="Arial" w:cs="Arial"/>
                </w:rPr>
                <w:t>PAN-008063 Appx 4</w:t>
              </w:r>
            </w:hyperlink>
            <w:r>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55F6AB6" w:rsidR="007719B3" w:rsidRPr="00A007D4" w:rsidRDefault="007719B3" w:rsidP="00A007D4">
            <w:pPr>
              <w:rPr>
                <w:rFonts w:ascii="Arial" w:hAnsi="Arial" w:cs="Arial"/>
                <w:color w:val="0070C0"/>
              </w:rPr>
            </w:pPr>
            <w:r w:rsidRPr="00A007D4">
              <w:rPr>
                <w:rFonts w:ascii="Arial" w:hAnsi="Arial" w:cs="Arial"/>
                <w:color w:val="0070C0"/>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887A05" w:rsidRPr="00A007D4" w14:paraId="22B9130C" w14:textId="77777777" w:rsidTr="007B5AD7">
        <w:tc>
          <w:tcPr>
            <w:tcW w:w="4071" w:type="pct"/>
            <w:shd w:val="clear" w:color="auto" w:fill="D9E2F3" w:themeFill="accent5" w:themeFillTint="33"/>
          </w:tcPr>
          <w:p w14:paraId="713B335E" w14:textId="77777777" w:rsidR="00887A05" w:rsidRPr="00A007D4" w:rsidRDefault="00887A05" w:rsidP="007B5AD7">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072E9FE7" w14:textId="77777777" w:rsidR="00887A05" w:rsidRPr="00A007D4" w:rsidRDefault="00887A05" w:rsidP="007B5AD7">
            <w:pPr>
              <w:rPr>
                <w:rFonts w:ascii="Arial" w:hAnsi="Arial" w:cs="Arial"/>
              </w:rPr>
            </w:pPr>
            <w:r w:rsidRPr="00A007D4">
              <w:rPr>
                <w:rFonts w:ascii="Arial" w:hAnsi="Arial" w:cs="Arial"/>
                <w:b/>
              </w:rPr>
              <w:t>Comments</w:t>
            </w:r>
          </w:p>
        </w:tc>
      </w:tr>
      <w:tr w:rsidR="00887A05" w:rsidRPr="00A007D4" w14:paraId="6B9AE5EC" w14:textId="77777777" w:rsidTr="007B5AD7">
        <w:tc>
          <w:tcPr>
            <w:tcW w:w="4071" w:type="pct"/>
          </w:tcPr>
          <w:p w14:paraId="311C7AB1" w14:textId="77777777" w:rsidR="00887A05" w:rsidRPr="00A007D4" w:rsidRDefault="00887A05" w:rsidP="007B5AD7">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or a Ramsar site?</w:t>
            </w:r>
          </w:p>
        </w:tc>
        <w:tc>
          <w:tcPr>
            <w:tcW w:w="929" w:type="pct"/>
          </w:tcPr>
          <w:p w14:paraId="2C9BAF25" w14:textId="33ABD4AC" w:rsidR="00887A05" w:rsidRPr="00A007D4" w:rsidRDefault="00887A05" w:rsidP="007B5AD7">
            <w:pPr>
              <w:rPr>
                <w:rFonts w:ascii="Arial" w:hAnsi="Arial" w:cs="Arial"/>
              </w:rPr>
            </w:pPr>
            <w:r w:rsidRPr="00A007D4">
              <w:rPr>
                <w:rFonts w:ascii="Arial" w:hAnsi="Arial" w:cs="Arial"/>
                <w:color w:val="0070C0"/>
              </w:rPr>
              <w:t xml:space="preserve">Y </w:t>
            </w:r>
          </w:p>
        </w:tc>
      </w:tr>
      <w:tr w:rsidR="00887A05" w:rsidRPr="00A007D4" w14:paraId="2E59061F" w14:textId="77777777" w:rsidTr="007B5AD7">
        <w:tc>
          <w:tcPr>
            <w:tcW w:w="5000" w:type="pct"/>
            <w:gridSpan w:val="2"/>
          </w:tcPr>
          <w:p w14:paraId="56144B71" w14:textId="77777777" w:rsidR="00887A05" w:rsidRPr="00A007D4" w:rsidRDefault="00887A05" w:rsidP="007B5AD7">
            <w:pPr>
              <w:rPr>
                <w:rFonts w:ascii="Arial" w:hAnsi="Arial" w:cs="Arial"/>
                <w:b/>
              </w:rPr>
            </w:pPr>
            <w:r w:rsidRPr="00A007D4">
              <w:rPr>
                <w:rFonts w:ascii="Arial" w:hAnsi="Arial" w:cs="Arial"/>
                <w:b/>
              </w:rPr>
              <w:t>Assessment of Likely Significant Effect:</w:t>
            </w:r>
          </w:p>
          <w:p w14:paraId="639EFED2" w14:textId="7B652A31" w:rsidR="00887A05" w:rsidRPr="00A007D4" w:rsidRDefault="00887A05" w:rsidP="007B5AD7">
            <w:pPr>
              <w:pStyle w:val="Default"/>
              <w:rPr>
                <w:color w:val="auto"/>
                <w:sz w:val="22"/>
                <w:szCs w:val="22"/>
              </w:rPr>
            </w:pPr>
            <w:r w:rsidRPr="00A007D4">
              <w:rPr>
                <w:color w:val="auto"/>
                <w:sz w:val="22"/>
                <w:szCs w:val="22"/>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r w:rsidR="007B5AD7">
              <w:rPr>
                <w:color w:val="auto"/>
                <w:sz w:val="22"/>
                <w:szCs w:val="22"/>
              </w:rPr>
              <w:br/>
            </w:r>
            <w:r w:rsidR="007B5AD7">
              <w:rPr>
                <w:color w:val="auto"/>
                <w:sz w:val="22"/>
                <w:szCs w:val="22"/>
              </w:rPr>
              <w:br/>
            </w:r>
            <w:hyperlink r:id="rId19" w:history="1">
              <w:r w:rsidR="007B5AD7">
                <w:rPr>
                  <w:rStyle w:val="Hyperlink"/>
                  <w:sz w:val="22"/>
                  <w:szCs w:val="22"/>
                </w:rPr>
                <w:t>PAN-008063 form 1</w:t>
              </w:r>
            </w:hyperlink>
            <w:r w:rsidR="007B5AD7">
              <w:rPr>
                <w:color w:val="auto"/>
                <w:sz w:val="22"/>
                <w:szCs w:val="22"/>
              </w:rPr>
              <w:br/>
            </w:r>
            <w:r w:rsidR="007B5AD7">
              <w:rPr>
                <w:color w:val="auto"/>
                <w:sz w:val="22"/>
                <w:szCs w:val="22"/>
              </w:rPr>
              <w:br/>
            </w:r>
            <w:hyperlink r:id="rId20" w:history="1">
              <w:r w:rsidR="007B5AD7">
                <w:rPr>
                  <w:rStyle w:val="Hyperlink"/>
                  <w:sz w:val="22"/>
                  <w:szCs w:val="22"/>
                </w:rPr>
                <w:t>PAN-008063 Form 2</w:t>
              </w:r>
            </w:hyperlink>
            <w:r w:rsidR="007B5AD7">
              <w:rPr>
                <w:color w:val="auto"/>
                <w:sz w:val="22"/>
                <w:szCs w:val="22"/>
              </w:rPr>
              <w:t xml:space="preserve"> </w:t>
            </w:r>
          </w:p>
          <w:p w14:paraId="65A2B725" w14:textId="7AF4F638" w:rsidR="00887A05" w:rsidRPr="00A007D4" w:rsidRDefault="00887A05" w:rsidP="007B5AD7">
            <w:pPr>
              <w:rPr>
                <w:rFonts w:ascii="Arial" w:hAnsi="Arial" w:cs="Arial"/>
                <w:b/>
                <w:i/>
              </w:rPr>
            </w:pP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5D742432" w14:textId="5FD9292B" w:rsidR="00F700E9" w:rsidRPr="00A007D4" w:rsidRDefault="007719B3" w:rsidP="00FD50CA">
            <w:pPr>
              <w:rPr>
                <w:rFonts w:ascii="Arial" w:hAnsi="Arial" w:cs="Arial"/>
              </w:rPr>
            </w:pPr>
            <w:r w:rsidRPr="00A007D4">
              <w:rPr>
                <w:rFonts w:ascii="Arial" w:hAnsi="Arial" w:cs="Arial"/>
                <w:b/>
              </w:rPr>
              <w:t>Consultation responses</w:t>
            </w:r>
            <w:r w:rsidRPr="00A007D4">
              <w:rPr>
                <w:rFonts w:ascii="Arial" w:hAnsi="Arial" w:cs="Arial"/>
              </w:rPr>
              <w:t xml:space="preserve">: </w:t>
            </w:r>
            <w:r w:rsidR="00FD50CA">
              <w:rPr>
                <w:rFonts w:ascii="Arial" w:hAnsi="Arial" w:cs="Arial"/>
              </w:rPr>
              <w:br/>
            </w:r>
            <w:r w:rsidR="00FD50CA">
              <w:rPr>
                <w:rFonts w:ascii="Arial" w:hAnsi="Arial" w:cs="Arial"/>
              </w:rPr>
              <w:br/>
              <w:t>Consultees pointed our several impact pathways to protected habitats, flushes, drains, marsh ground and the SSSI/SAC. They requested several fields be removed to protect these sites.</w:t>
            </w:r>
            <w:r w:rsidR="00DE388D">
              <w:rPr>
                <w:rFonts w:ascii="Arial" w:hAnsi="Arial" w:cs="Arial"/>
              </w:rPr>
              <w:t xml:space="preserve"> These concerns have been dealt with as </w:t>
            </w:r>
            <w:r w:rsidR="00A615F4">
              <w:rPr>
                <w:rFonts w:ascii="Arial" w:hAnsi="Arial" w:cs="Arial"/>
              </w:rPr>
              <w:t>part of an RFI</w:t>
            </w:r>
            <w:r w:rsidR="00FD50CA">
              <w:rPr>
                <w:rFonts w:ascii="Arial" w:hAnsi="Arial" w:cs="Arial"/>
              </w:rPr>
              <w:t xml:space="preserve"> </w:t>
            </w:r>
            <w:r w:rsidR="00FD50CA">
              <w:rPr>
                <w:rFonts w:ascii="Arial" w:hAnsi="Arial" w:cs="Arial"/>
              </w:rPr>
              <w:br/>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0C2DE34B" w:rsidR="007719B3" w:rsidRPr="00A007D4" w:rsidRDefault="00DE388D" w:rsidP="00A007D4">
            <w:pPr>
              <w:rPr>
                <w:rFonts w:ascii="Arial" w:hAnsi="Arial" w:cs="Arial"/>
              </w:rPr>
            </w:pPr>
            <w:r>
              <w:rPr>
                <w:rFonts w:ascii="Arial" w:hAnsi="Arial" w:cs="Arial"/>
                <w:color w:val="FF33CC"/>
              </w:rPr>
              <w:br/>
            </w:r>
            <w:hyperlink r:id="rId21" w:history="1">
              <w:r w:rsidRPr="008B176A">
                <w:rPr>
                  <w:rStyle w:val="Hyperlink"/>
                  <w:rFonts w:ascii="Arial" w:hAnsi="Arial" w:cs="Arial"/>
                </w:rPr>
                <w:t>https://cyfoethnaturiolcymru.sharepoint.com/:b:/r/teams/Regulatory/Permitting/Mobile%20Plant/EPR-GP3792SK/PAN-008063/PAN-008063%20Mymap%20assessment%201.pdf?csf=1</w:t>
              </w:r>
            </w:hyperlink>
            <w:r>
              <w:rPr>
                <w:rFonts w:ascii="Arial" w:hAnsi="Arial" w:cs="Arial"/>
                <w:color w:val="FF33CC"/>
              </w:rPr>
              <w:t xml:space="preserve"> </w:t>
            </w:r>
            <w:r>
              <w:rPr>
                <w:rFonts w:ascii="Arial" w:hAnsi="Arial" w:cs="Arial"/>
                <w:color w:val="FF33CC"/>
              </w:rPr>
              <w:br/>
            </w:r>
            <w:r>
              <w:rPr>
                <w:rFonts w:ascii="Arial" w:hAnsi="Arial" w:cs="Arial"/>
                <w:color w:val="FF33CC"/>
              </w:rPr>
              <w:br/>
            </w:r>
            <w:hyperlink r:id="rId22" w:history="1">
              <w:r w:rsidRPr="008B176A">
                <w:rPr>
                  <w:rStyle w:val="Hyperlink"/>
                  <w:rFonts w:ascii="Arial" w:hAnsi="Arial" w:cs="Arial"/>
                </w:rPr>
                <w:t>https://cyfoethnaturiolcymru.sharepoint.com/:b:/r/teams/Regulatory/Permitting/Mobile%20Plant/EPR-GP3792SK/PAN-008063/PAN-008063%20Mymap%20assessment%202.pdf?csf=1</w:t>
              </w:r>
            </w:hyperlink>
            <w:r>
              <w:rPr>
                <w:rFonts w:ascii="Arial" w:hAnsi="Arial" w:cs="Arial"/>
                <w:color w:val="FF33CC"/>
              </w:rPr>
              <w:t xml:space="preserve"> </w:t>
            </w:r>
            <w:r>
              <w:rPr>
                <w:rFonts w:ascii="Arial" w:hAnsi="Arial" w:cs="Arial"/>
                <w:color w:val="FF33CC"/>
              </w:rPr>
              <w:br/>
            </w:r>
          </w:p>
        </w:tc>
      </w:tr>
      <w:tr w:rsidR="007719B3" w:rsidRPr="00A007D4" w14:paraId="26BDB667" w14:textId="77777777" w:rsidTr="00437319">
        <w:tc>
          <w:tcPr>
            <w:tcW w:w="5000" w:type="pct"/>
          </w:tcPr>
          <w:p w14:paraId="76293AB2" w14:textId="2D186278" w:rsidR="007719B3" w:rsidRPr="00DE388D" w:rsidRDefault="007719B3" w:rsidP="00A007D4">
            <w:pPr>
              <w:rPr>
                <w:rFonts w:ascii="Arial" w:hAnsi="Arial" w:cs="Arial"/>
              </w:rPr>
            </w:pPr>
            <w:r w:rsidRPr="00A007D4">
              <w:rPr>
                <w:rFonts w:ascii="Arial" w:hAnsi="Arial" w:cs="Arial"/>
                <w:b/>
              </w:rPr>
              <w:t>Agricultural benefit calculations:</w:t>
            </w:r>
            <w:r w:rsidR="00DE388D">
              <w:rPr>
                <w:rFonts w:ascii="Arial" w:hAnsi="Arial" w:cs="Arial"/>
                <w:b/>
              </w:rPr>
              <w:br/>
            </w:r>
            <w:r w:rsidR="00DE388D">
              <w:rPr>
                <w:rFonts w:ascii="Arial" w:hAnsi="Arial" w:cs="Arial"/>
                <w:b/>
              </w:rPr>
              <w:br/>
            </w:r>
            <w:r w:rsidR="00DE388D">
              <w:rPr>
                <w:rFonts w:ascii="Arial" w:hAnsi="Arial" w:cs="Arial"/>
              </w:rPr>
              <w:t xml:space="preserve">My calculations closely matched those of the applicant. The proposed fields </w:t>
            </w:r>
            <w:r w:rsidR="008741BA">
              <w:rPr>
                <w:rFonts w:ascii="Arial" w:hAnsi="Arial" w:cs="Arial"/>
              </w:rPr>
              <w:t xml:space="preserve">are deficient in nutrients provided by the wastes and application rates allow for a suitable amount of enrichment. </w:t>
            </w:r>
            <w:r w:rsidR="00DE388D">
              <w:rPr>
                <w:rFonts w:ascii="Arial" w:hAnsi="Arial" w:cs="Arial"/>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879770C" w14:textId="02C2465C" w:rsidR="00025868" w:rsidRPr="00025868" w:rsidRDefault="008741BA" w:rsidP="00025868">
            <w:pPr>
              <w:rPr>
                <w:rFonts w:ascii="Arial" w:hAnsi="Arial" w:cs="Arial"/>
              </w:rPr>
            </w:pPr>
            <w:r>
              <w:rPr>
                <w:rFonts w:ascii="Arial" w:hAnsi="Arial" w:cs="Arial"/>
                <w:color w:val="FF33CC"/>
              </w:rPr>
              <w:br/>
            </w:r>
            <w:r w:rsidRPr="008741BA">
              <w:rPr>
                <w:rFonts w:ascii="Arial" w:hAnsi="Arial" w:cs="Arial"/>
              </w:rPr>
              <w:t>RFI was sent</w:t>
            </w:r>
            <w:r>
              <w:rPr>
                <w:rFonts w:ascii="Arial" w:hAnsi="Arial" w:cs="Arial"/>
              </w:rPr>
              <w:t xml:space="preserve"> the 17</w:t>
            </w:r>
            <w:r w:rsidRPr="008741BA">
              <w:rPr>
                <w:rFonts w:ascii="Arial" w:hAnsi="Arial" w:cs="Arial"/>
                <w:vertAlign w:val="superscript"/>
              </w:rPr>
              <w:t>th</w:t>
            </w:r>
            <w:r>
              <w:rPr>
                <w:rFonts w:ascii="Arial" w:hAnsi="Arial" w:cs="Arial"/>
              </w:rPr>
              <w:t xml:space="preserve"> of December requesting the applicant remove fields 8992, 0920E, Field 2,3,4 10,11, and 5 to remove risk to habitat or SSSI/SAC through run off or nutrient leeching. I also requested better buffering around water courses, drains and marshy ground. </w:t>
            </w:r>
            <w:r w:rsidR="00A615F4">
              <w:rPr>
                <w:rFonts w:ascii="Arial" w:hAnsi="Arial" w:cs="Arial"/>
              </w:rPr>
              <w:t xml:space="preserve">Making sure buffers were on relatively flat dry ground. I also requested that field stock piles be moved to flat dry ground as land proposed appeared to be wet or marshy. The risk assessment also needed amendments as it did not address risk of runoff and nutrient leeching </w:t>
            </w:r>
            <w:proofErr w:type="gramStart"/>
            <w:r w:rsidR="00A615F4">
              <w:rPr>
                <w:rFonts w:ascii="Arial" w:hAnsi="Arial" w:cs="Arial"/>
              </w:rPr>
              <w:t>and also</w:t>
            </w:r>
            <w:proofErr w:type="gramEnd"/>
            <w:r w:rsidR="00A615F4">
              <w:rPr>
                <w:rFonts w:ascii="Arial" w:hAnsi="Arial" w:cs="Arial"/>
              </w:rPr>
              <w:t xml:space="preserve"> did not address other site risks such as steep slopes boarding fields and proximity to SSSI, the risk assessment also indicated the wrong waste. </w:t>
            </w:r>
            <w:r w:rsidR="00A615F4">
              <w:rPr>
                <w:rFonts w:ascii="Arial" w:hAnsi="Arial" w:cs="Arial"/>
              </w:rPr>
              <w:br/>
            </w:r>
            <w:r w:rsidR="00A615F4">
              <w:rPr>
                <w:rFonts w:ascii="Arial" w:hAnsi="Arial" w:cs="Arial"/>
              </w:rPr>
              <w:br/>
              <w:t>First response came in on the 1</w:t>
            </w:r>
            <w:r w:rsidR="00025868">
              <w:rPr>
                <w:rFonts w:ascii="Arial" w:hAnsi="Arial" w:cs="Arial"/>
              </w:rPr>
              <w:t>8</w:t>
            </w:r>
            <w:r w:rsidR="00A615F4" w:rsidRPr="00A615F4">
              <w:rPr>
                <w:rFonts w:ascii="Arial" w:hAnsi="Arial" w:cs="Arial"/>
                <w:vertAlign w:val="superscript"/>
              </w:rPr>
              <w:t>th</w:t>
            </w:r>
            <w:r w:rsidR="00A615F4">
              <w:rPr>
                <w:rFonts w:ascii="Arial" w:hAnsi="Arial" w:cs="Arial"/>
              </w:rPr>
              <w:t xml:space="preserve"> of December, only field 5 was removed, but better buffers were added to the spread plan with an amended risk assessment and field 5155 added to compensate for lost spread area. I assessed this response and felt it did not answer the concerns of myself or the consultees. </w:t>
            </w:r>
            <w:r w:rsidR="00025868">
              <w:rPr>
                <w:rFonts w:ascii="Arial" w:hAnsi="Arial" w:cs="Arial"/>
              </w:rPr>
              <w:br/>
            </w:r>
            <w:r w:rsidR="00025868">
              <w:rPr>
                <w:rFonts w:ascii="Arial" w:hAnsi="Arial" w:cs="Arial"/>
              </w:rPr>
              <w:br/>
              <w:t>I replied on 18</w:t>
            </w:r>
            <w:r w:rsidR="00025868" w:rsidRPr="00025868">
              <w:rPr>
                <w:rFonts w:ascii="Arial" w:hAnsi="Arial" w:cs="Arial"/>
                <w:vertAlign w:val="superscript"/>
              </w:rPr>
              <w:t>th</w:t>
            </w:r>
            <w:r w:rsidR="00025868">
              <w:rPr>
                <w:rFonts w:ascii="Arial" w:hAnsi="Arial" w:cs="Arial"/>
              </w:rPr>
              <w:t xml:space="preserve"> of December-  </w:t>
            </w:r>
            <w:r w:rsidR="00025868">
              <w:rPr>
                <w:rFonts w:ascii="Arial" w:hAnsi="Arial" w:cs="Arial"/>
              </w:rPr>
              <w:br/>
              <w:t xml:space="preserve">I requested the applicant </w:t>
            </w:r>
            <w:r w:rsidR="00025868" w:rsidRPr="00025868">
              <w:rPr>
                <w:rFonts w:ascii="Arial" w:hAnsi="Arial" w:cs="Arial"/>
              </w:rPr>
              <w:t>give the distance all buffer zones in spreading plan.  ensure all buffer zones are not steep slopes that will drain towards bodies of water or the SSSIs. Please submit amended documents to reflect requested changes.</w:t>
            </w:r>
            <w:r w:rsidR="00025868">
              <w:rPr>
                <w:rFonts w:ascii="Arial" w:hAnsi="Arial" w:cs="Arial"/>
              </w:rPr>
              <w:t xml:space="preserve"> I informed the applicant that </w:t>
            </w:r>
            <w:r w:rsidR="00025868" w:rsidRPr="00025868">
              <w:rPr>
                <w:rFonts w:ascii="Arial" w:hAnsi="Arial" w:cs="Arial"/>
              </w:rPr>
              <w:t>conservation officers have indicated that these fields</w:t>
            </w:r>
            <w:r w:rsidR="00025868">
              <w:rPr>
                <w:rFonts w:ascii="Arial" w:hAnsi="Arial" w:cs="Arial"/>
              </w:rPr>
              <w:t xml:space="preserve"> asked to be removed have flushes and drains which</w:t>
            </w:r>
            <w:r w:rsidR="00025868" w:rsidRPr="00025868">
              <w:rPr>
                <w:rFonts w:ascii="Arial" w:hAnsi="Arial" w:cs="Arial"/>
              </w:rPr>
              <w:t xml:space="preserve"> are marshy and drain into bodies of water that in turn drain into the SSSI which could result in algal blooms and damage to the SSSI. Fields 2,3,4, 10, 11 are also sloping and drain into SSSI and protected habitats from marsh grass land. </w:t>
            </w:r>
          </w:p>
          <w:p w14:paraId="46D8F547" w14:textId="2EBA26C9" w:rsidR="00025868" w:rsidRPr="00025868" w:rsidRDefault="00025868" w:rsidP="00025868">
            <w:pPr>
              <w:rPr>
                <w:rFonts w:ascii="Arial" w:hAnsi="Arial" w:cs="Arial"/>
              </w:rPr>
            </w:pPr>
            <w:r>
              <w:rPr>
                <w:rFonts w:ascii="Arial" w:hAnsi="Arial" w:cs="Arial"/>
              </w:rPr>
              <w:t xml:space="preserve">I asked that the applicant </w:t>
            </w:r>
            <w:r w:rsidRPr="00025868">
              <w:rPr>
                <w:rFonts w:ascii="Arial" w:hAnsi="Arial" w:cs="Arial"/>
              </w:rPr>
              <w:t>remove fields 2,3,4, 10</w:t>
            </w:r>
            <w:r>
              <w:rPr>
                <w:rFonts w:ascii="Arial" w:hAnsi="Arial" w:cs="Arial"/>
              </w:rPr>
              <w:t>,</w:t>
            </w:r>
            <w:r w:rsidRPr="00025868">
              <w:rPr>
                <w:rFonts w:ascii="Arial" w:hAnsi="Arial" w:cs="Arial"/>
              </w:rPr>
              <w:t xml:space="preserve"> </w:t>
            </w:r>
            <w:r>
              <w:rPr>
                <w:rFonts w:ascii="Arial" w:hAnsi="Arial" w:cs="Arial"/>
              </w:rPr>
              <w:t>1</w:t>
            </w:r>
            <w:r w:rsidRPr="00025868">
              <w:rPr>
                <w:rFonts w:ascii="Arial" w:hAnsi="Arial" w:cs="Arial"/>
              </w:rPr>
              <w:t xml:space="preserve">1, 8992 and 0992E from your spread plan to protect habitats for Marsh grass and rushes and the SSSI. Please submit amended documents to reflect this.  </w:t>
            </w:r>
          </w:p>
          <w:p w14:paraId="0A23DF9E" w14:textId="1E60CF4C" w:rsidR="00025868" w:rsidRPr="00025868" w:rsidRDefault="00025868" w:rsidP="00025868">
            <w:pPr>
              <w:rPr>
                <w:rFonts w:ascii="Arial" w:hAnsi="Arial" w:cs="Arial"/>
              </w:rPr>
            </w:pPr>
            <w:r>
              <w:rPr>
                <w:rFonts w:ascii="Arial" w:hAnsi="Arial" w:cs="Arial"/>
              </w:rPr>
              <w:t xml:space="preserve">To help I </w:t>
            </w:r>
            <w:r w:rsidRPr="00025868">
              <w:rPr>
                <w:rFonts w:ascii="Arial" w:hAnsi="Arial" w:cs="Arial"/>
              </w:rPr>
              <w:t xml:space="preserve">attached a map showing what I </w:t>
            </w:r>
            <w:r>
              <w:rPr>
                <w:rFonts w:ascii="Arial" w:hAnsi="Arial" w:cs="Arial"/>
              </w:rPr>
              <w:t xml:space="preserve">flushes and drains and advising that </w:t>
            </w:r>
            <w:r w:rsidRPr="00025868">
              <w:rPr>
                <w:rFonts w:ascii="Arial" w:hAnsi="Arial" w:cs="Arial"/>
              </w:rPr>
              <w:t xml:space="preserve">I am also advised by local area Conservation officers who have consulted on this deployment. </w:t>
            </w:r>
          </w:p>
          <w:p w14:paraId="674C5146" w14:textId="473CF091" w:rsidR="0004223B" w:rsidRPr="00A007D4" w:rsidRDefault="00025868" w:rsidP="00025868">
            <w:pPr>
              <w:rPr>
                <w:rFonts w:ascii="Arial" w:hAnsi="Arial" w:cs="Arial"/>
              </w:rPr>
            </w:pPr>
            <w:r>
              <w:rPr>
                <w:rFonts w:ascii="Arial" w:hAnsi="Arial" w:cs="Arial"/>
              </w:rPr>
              <w:t xml:space="preserve">Regarding field 5155 I asked for it to be removed because- </w:t>
            </w:r>
            <w:r w:rsidRPr="00025868">
              <w:rPr>
                <w:rFonts w:ascii="Arial" w:hAnsi="Arial" w:cs="Arial"/>
                <w:i/>
              </w:rPr>
              <w:t xml:space="preserve">Field 5515 has been assessed and is well above target on all indices. Spreading on this field would not meet the criteria of waste recovery as there is no perceivable agricultural benefit to the spreading. This would be classed as a disposal activity, over nutrition of this field would also have the potential of causing nutrient leeching which could drain into water courses which feed the SSSI/Sac </w:t>
            </w:r>
            <w:proofErr w:type="spellStart"/>
            <w:r w:rsidRPr="00025868">
              <w:rPr>
                <w:rFonts w:ascii="Arial" w:hAnsi="Arial" w:cs="Arial"/>
                <w:i/>
              </w:rPr>
              <w:t>afon</w:t>
            </w:r>
            <w:proofErr w:type="spellEnd"/>
            <w:r w:rsidRPr="00025868">
              <w:rPr>
                <w:rFonts w:ascii="Arial" w:hAnsi="Arial" w:cs="Arial"/>
                <w:i/>
              </w:rPr>
              <w:t xml:space="preserve"> </w:t>
            </w:r>
            <w:proofErr w:type="spellStart"/>
            <w:r w:rsidRPr="00025868">
              <w:rPr>
                <w:rFonts w:ascii="Arial" w:hAnsi="Arial" w:cs="Arial"/>
                <w:i/>
              </w:rPr>
              <w:t>teifi</w:t>
            </w:r>
            <w:proofErr w:type="spellEnd"/>
            <w:r w:rsidRPr="00025868">
              <w:rPr>
                <w:rFonts w:ascii="Arial" w:hAnsi="Arial" w:cs="Arial"/>
                <w:i/>
              </w:rPr>
              <w:t xml:space="preserve">. </w:t>
            </w:r>
            <w:r>
              <w:rPr>
                <w:rFonts w:ascii="Arial" w:hAnsi="Arial" w:cs="Arial"/>
                <w:i/>
              </w:rPr>
              <w:br/>
            </w:r>
            <w:r w:rsidR="00AC670F">
              <w:rPr>
                <w:rFonts w:ascii="Arial" w:hAnsi="Arial" w:cs="Arial"/>
                <w:i/>
              </w:rPr>
              <w:br/>
            </w:r>
            <w:r w:rsidR="00AC670F">
              <w:rPr>
                <w:rFonts w:ascii="Arial" w:hAnsi="Arial" w:cs="Arial"/>
              </w:rPr>
              <w:lastRenderedPageBreak/>
              <w:t>Applicant called on the 20</w:t>
            </w:r>
            <w:r w:rsidR="00AC670F" w:rsidRPr="00AC670F">
              <w:rPr>
                <w:rFonts w:ascii="Arial" w:hAnsi="Arial" w:cs="Arial"/>
                <w:vertAlign w:val="superscript"/>
              </w:rPr>
              <w:t>th</w:t>
            </w:r>
            <w:r w:rsidR="00AC670F">
              <w:rPr>
                <w:rFonts w:ascii="Arial" w:hAnsi="Arial" w:cs="Arial"/>
              </w:rPr>
              <w:t xml:space="preserve"> of December to talk through amendments and request an RFI extension due to Christmas shut down. I gave approval for an extension till the 7</w:t>
            </w:r>
            <w:r w:rsidR="00AC670F" w:rsidRPr="00AC670F">
              <w:rPr>
                <w:rFonts w:ascii="Arial" w:hAnsi="Arial" w:cs="Arial"/>
                <w:vertAlign w:val="superscript"/>
              </w:rPr>
              <w:t>th</w:t>
            </w:r>
            <w:r w:rsidR="00AC670F">
              <w:rPr>
                <w:rFonts w:ascii="Arial" w:hAnsi="Arial" w:cs="Arial"/>
              </w:rPr>
              <w:t xml:space="preserve"> of January when the offices reopen.</w:t>
            </w:r>
            <w:r w:rsidR="00AC670F">
              <w:rPr>
                <w:rFonts w:ascii="Arial" w:hAnsi="Arial" w:cs="Arial"/>
              </w:rPr>
              <w:br/>
            </w:r>
            <w:r w:rsidR="00AC670F">
              <w:rPr>
                <w:rFonts w:ascii="Arial" w:hAnsi="Arial" w:cs="Arial"/>
              </w:rPr>
              <w:br/>
              <w:t xml:space="preserve">RFI response came in on the 07/01/20- some fields were removed, and improved buffer zones were given on other fields preventing the need for their removal. </w:t>
            </w:r>
            <w:proofErr w:type="gramStart"/>
            <w:r w:rsidR="00AC670F">
              <w:rPr>
                <w:rFonts w:ascii="Arial" w:hAnsi="Arial" w:cs="Arial"/>
              </w:rPr>
              <w:t>However</w:t>
            </w:r>
            <w:proofErr w:type="gramEnd"/>
            <w:r w:rsidR="00AC670F">
              <w:rPr>
                <w:rFonts w:ascii="Arial" w:hAnsi="Arial" w:cs="Arial"/>
              </w:rPr>
              <w:t xml:space="preserve"> information was missing on spreading methods and removal of fields 0920e and field 5155. I responded the same day chasing information. </w:t>
            </w:r>
            <w:r w:rsidR="00AC670F">
              <w:rPr>
                <w:rFonts w:ascii="Arial" w:hAnsi="Arial" w:cs="Arial"/>
              </w:rPr>
              <w:br/>
            </w:r>
            <w:r w:rsidR="00AC670F">
              <w:rPr>
                <w:rFonts w:ascii="Arial" w:hAnsi="Arial" w:cs="Arial"/>
              </w:rPr>
              <w:br/>
            </w:r>
            <w:r w:rsidR="00B5197F">
              <w:rPr>
                <w:rFonts w:ascii="Arial" w:hAnsi="Arial" w:cs="Arial"/>
              </w:rPr>
              <w:t>Final response came in on the 13/01/20 fields 5155 and 0920e were removed. Applicant agree all spread methods would be low trajectory (injection of low trajectory splash plate with chain harrow incorporation.)</w:t>
            </w:r>
            <w:r w:rsidR="00B5197F">
              <w:rPr>
                <w:rFonts w:ascii="Arial" w:hAnsi="Arial" w:cs="Arial"/>
              </w:rPr>
              <w:br/>
              <w:t xml:space="preserve">and that buffer zones would be a minimum of ten meters of dry flat ground, removing potential impact pathways for nutrient leeching and run off. I responded the same day confirm changes were satisfactory and advising that there may be further RFIs due to Appendix 4 and form 1 consultation. </w:t>
            </w:r>
            <w:r w:rsidR="00AC670F">
              <w:rPr>
                <w:rFonts w:ascii="Arial" w:hAnsi="Arial" w:cs="Arial"/>
              </w:rPr>
              <w:t xml:space="preserve">  </w:t>
            </w:r>
            <w:r w:rsidRPr="00025868">
              <w:rPr>
                <w:rFonts w:ascii="Arial" w:hAnsi="Arial" w:cs="Arial"/>
              </w:rPr>
              <w:t xml:space="preserve">    </w:t>
            </w:r>
            <w:r>
              <w:rPr>
                <w:rFonts w:ascii="Arial" w:hAnsi="Arial" w:cs="Arial"/>
              </w:rPr>
              <w:t xml:space="preserve"> </w:t>
            </w:r>
            <w:r w:rsidRPr="00025868">
              <w:rPr>
                <w:rFonts w:ascii="Arial" w:hAnsi="Arial" w:cs="Arial"/>
              </w:rPr>
              <w:t xml:space="preserve"> </w:t>
            </w:r>
            <w:r w:rsidR="00A615F4">
              <w:rPr>
                <w:rFonts w:ascii="Arial" w:hAnsi="Arial" w:cs="Arial"/>
              </w:rPr>
              <w:t xml:space="preserve">    </w:t>
            </w:r>
            <w:r w:rsidR="008741BA">
              <w:rPr>
                <w:rFonts w:ascii="Arial" w:hAnsi="Arial" w:cs="Arial"/>
                <w:color w:val="FF33CC"/>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179770E4" w:rsidR="007719B3" w:rsidRPr="00A007D4" w:rsidRDefault="00AC670F" w:rsidP="00A007D4">
            <w:pPr>
              <w:rPr>
                <w:rFonts w:ascii="Arial" w:hAnsi="Arial" w:cs="Arial"/>
              </w:rPr>
            </w:pPr>
            <w:r>
              <w:rPr>
                <w:rFonts w:ascii="Arial" w:hAnsi="Arial" w:cs="Arial"/>
                <w:color w:val="FF33CC"/>
              </w:rPr>
              <w:br/>
            </w:r>
            <w:r w:rsidRPr="00AC670F">
              <w:rPr>
                <w:rFonts w:ascii="Arial" w:hAnsi="Arial" w:cs="Arial"/>
              </w:rPr>
              <w:t>Ruth Harding advised that an EIA screening should be undertaken on field 1,2,3 and 4- for unimproved grassland and habitat spread for acid dry grassland.  Applicant was advised as part of RFI.</w:t>
            </w:r>
            <w:r w:rsidRPr="00AC670F">
              <w:rPr>
                <w:rFonts w:ascii="Arial" w:hAnsi="Arial" w:cs="Arial"/>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162C3C8F" w:rsidR="007719B3" w:rsidRPr="00A007D4" w:rsidRDefault="007719B3" w:rsidP="00A007D4">
            <w:pPr>
              <w:rPr>
                <w:rFonts w:ascii="Arial" w:hAnsi="Arial" w:cs="Arial"/>
              </w:rPr>
            </w:pPr>
            <w:r w:rsidRPr="00A007D4">
              <w:rPr>
                <w:rFonts w:ascii="Arial" w:hAnsi="Arial" w:cs="Arial"/>
                <w:color w:val="0070C0"/>
              </w:rPr>
              <w:t xml:space="preserve">Yes </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51B42B3F" w:rsidR="00A007D4" w:rsidRPr="00A007D4" w:rsidRDefault="00A007D4" w:rsidP="00A007D4">
            <w:pPr>
              <w:rPr>
                <w:rFonts w:ascii="Arial" w:hAnsi="Arial" w:cs="Arial"/>
              </w:rPr>
            </w:pPr>
            <w:r w:rsidRPr="00A007D4">
              <w:rPr>
                <w:rFonts w:ascii="Arial" w:hAnsi="Arial" w:cs="Arial"/>
              </w:rPr>
              <w:t>Name:</w:t>
            </w:r>
            <w:r w:rsidR="00B5197F">
              <w:rPr>
                <w:rFonts w:ascii="Arial" w:hAnsi="Arial" w:cs="Arial"/>
              </w:rPr>
              <w:t xml:space="preserve"> Ethan Banfield</w:t>
            </w:r>
          </w:p>
          <w:p w14:paraId="71594B02" w14:textId="12093B2C" w:rsidR="00D3244D" w:rsidRPr="00A007D4" w:rsidRDefault="00D3244D" w:rsidP="00A007D4">
            <w:pPr>
              <w:rPr>
                <w:rFonts w:ascii="Arial" w:hAnsi="Arial" w:cs="Arial"/>
              </w:rPr>
            </w:pPr>
            <w:r w:rsidRPr="00A007D4">
              <w:rPr>
                <w:rFonts w:ascii="Arial" w:hAnsi="Arial" w:cs="Arial"/>
              </w:rPr>
              <w:t>Date:</w:t>
            </w:r>
            <w:r w:rsidR="00B5197F">
              <w:rPr>
                <w:rFonts w:ascii="Arial" w:hAnsi="Arial" w:cs="Arial"/>
              </w:rPr>
              <w:t xml:space="preserve"> 20/01/20</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34C8095D" w:rsidR="00A007D4" w:rsidRPr="00A007D4" w:rsidRDefault="00A007D4" w:rsidP="00A007D4">
            <w:pPr>
              <w:rPr>
                <w:rFonts w:ascii="Arial" w:hAnsi="Arial" w:cs="Arial"/>
                <w:lang w:eastAsia="en-GB"/>
              </w:rPr>
            </w:pPr>
            <w:r w:rsidRPr="00A007D4">
              <w:rPr>
                <w:rFonts w:ascii="Arial" w:hAnsi="Arial" w:cs="Arial"/>
                <w:lang w:eastAsia="en-GB"/>
              </w:rPr>
              <w:t>Name:</w:t>
            </w:r>
            <w:r w:rsidR="00906A82">
              <w:rPr>
                <w:rFonts w:ascii="Arial" w:hAnsi="Arial" w:cs="Arial"/>
                <w:lang w:eastAsia="en-GB"/>
              </w:rPr>
              <w:t xml:space="preserve"> Huw Davies</w:t>
            </w:r>
          </w:p>
          <w:p w14:paraId="3CA03405" w14:textId="74DE5C01" w:rsidR="00D3244D" w:rsidRPr="00A007D4" w:rsidRDefault="00D3244D" w:rsidP="00A007D4">
            <w:pPr>
              <w:rPr>
                <w:rFonts w:ascii="Arial" w:hAnsi="Arial" w:cs="Arial"/>
              </w:rPr>
            </w:pPr>
            <w:r w:rsidRPr="00A007D4">
              <w:rPr>
                <w:rFonts w:ascii="Arial" w:hAnsi="Arial" w:cs="Arial"/>
                <w:lang w:eastAsia="en-GB"/>
              </w:rPr>
              <w:t>Date:</w:t>
            </w:r>
            <w:r w:rsidR="00906A82">
              <w:rPr>
                <w:rFonts w:ascii="Arial" w:hAnsi="Arial" w:cs="Arial"/>
                <w:lang w:eastAsia="en-GB"/>
              </w:rPr>
              <w:t xml:space="preserve"> 21/01/2020</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25D14C91" w:rsidR="007719B3" w:rsidRPr="00A007D4" w:rsidRDefault="00332489" w:rsidP="00A007D4">
            <w:pPr>
              <w:rPr>
                <w:rFonts w:ascii="Arial" w:hAnsi="Arial" w:cs="Arial"/>
              </w:rPr>
            </w:pPr>
            <w:r>
              <w:rPr>
                <w:rFonts w:ascii="Arial" w:hAnsi="Arial" w:cs="Arial"/>
              </w:rPr>
              <w:t>90</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7BF85F15" w:rsidR="007719B3" w:rsidRPr="00A007D4" w:rsidRDefault="00AC670F" w:rsidP="00A007D4">
            <w:pPr>
              <w:rPr>
                <w:rFonts w:ascii="Arial" w:hAnsi="Arial" w:cs="Arial"/>
              </w:rPr>
            </w:pPr>
            <w:r>
              <w:rPr>
                <w:rFonts w:ascii="Arial" w:hAnsi="Arial" w:cs="Arial"/>
              </w:rPr>
              <w:t>1810</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30416F0" w:rsidR="007719B3" w:rsidRPr="00A007D4" w:rsidRDefault="00906A82" w:rsidP="00A007D4">
            <w:pPr>
              <w:rPr>
                <w:rFonts w:ascii="Arial" w:hAnsi="Arial" w:cs="Arial"/>
              </w:rPr>
            </w:pPr>
            <w:r>
              <w:rPr>
                <w:rFonts w:ascii="Arial" w:hAnsi="Arial" w:cs="Arial"/>
              </w:rPr>
              <w:t>10</w:t>
            </w:r>
            <w:bookmarkStart w:id="0" w:name="_GoBack"/>
            <w:bookmarkEnd w:id="0"/>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906A82" w:rsidRDefault="00906A82" w:rsidP="001B5BE1">
      <w:pPr>
        <w:spacing w:after="0" w:line="240" w:lineRule="auto"/>
      </w:pPr>
      <w:r>
        <w:separator/>
      </w:r>
    </w:p>
  </w:endnote>
  <w:endnote w:type="continuationSeparator" w:id="0">
    <w:p w14:paraId="291025E6" w14:textId="77777777" w:rsidR="00906A82" w:rsidRDefault="00906A82" w:rsidP="001B5BE1">
      <w:pPr>
        <w:spacing w:after="0" w:line="240" w:lineRule="auto"/>
      </w:pPr>
      <w:r>
        <w:continuationSeparator/>
      </w:r>
    </w:p>
  </w:endnote>
  <w:endnote w:type="continuationNotice" w:id="1">
    <w:p w14:paraId="415C9BE3" w14:textId="77777777" w:rsidR="00906A82" w:rsidRDefault="00906A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906A82" w:rsidRDefault="00906A82" w:rsidP="001B5BE1">
      <w:pPr>
        <w:spacing w:after="0" w:line="240" w:lineRule="auto"/>
      </w:pPr>
      <w:r>
        <w:separator/>
      </w:r>
    </w:p>
  </w:footnote>
  <w:footnote w:type="continuationSeparator" w:id="0">
    <w:p w14:paraId="2EA8880C" w14:textId="77777777" w:rsidR="00906A82" w:rsidRDefault="00906A82" w:rsidP="001B5BE1">
      <w:pPr>
        <w:spacing w:after="0" w:line="240" w:lineRule="auto"/>
      </w:pPr>
      <w:r>
        <w:continuationSeparator/>
      </w:r>
    </w:p>
  </w:footnote>
  <w:footnote w:type="continuationNotice" w:id="1">
    <w:p w14:paraId="21611C3D" w14:textId="77777777" w:rsidR="00906A82" w:rsidRDefault="00906A82">
      <w:pPr>
        <w:spacing w:after="0" w:line="240" w:lineRule="auto"/>
      </w:pPr>
    </w:p>
  </w:footnote>
  <w:footnote w:id="2">
    <w:p w14:paraId="6BEE425C" w14:textId="41CD0716" w:rsidR="00906A82" w:rsidRPr="00ED1195" w:rsidRDefault="00906A82"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906A82" w:rsidRDefault="00906A82"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906A82" w:rsidRDefault="00906A82"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906A82" w:rsidRDefault="00906A82" w:rsidP="001B5BE1">
    <w:pPr>
      <w:pStyle w:val="Header"/>
      <w:jc w:val="right"/>
      <w:rPr>
        <w:rFonts w:ascii="Arial" w:hAnsi="Arial" w:cs="Arial"/>
        <w:sz w:val="18"/>
        <w:szCs w:val="18"/>
      </w:rPr>
    </w:pPr>
  </w:p>
  <w:p w14:paraId="03ADB58A" w14:textId="707BB654" w:rsidR="00906A82" w:rsidRDefault="00906A82" w:rsidP="00650125">
    <w:pPr>
      <w:pStyle w:val="Title"/>
      <w:ind w:left="2160" w:firstLine="720"/>
      <w:rPr>
        <w:b/>
        <w:sz w:val="28"/>
        <w:szCs w:val="28"/>
      </w:rPr>
    </w:pPr>
    <w:r>
      <w:rPr>
        <w:b/>
        <w:sz w:val="28"/>
        <w:szCs w:val="28"/>
      </w:rPr>
      <w:t>SR2010 No4 Deployment Decision Document</w:t>
    </w:r>
  </w:p>
  <w:p w14:paraId="03ADB58B" w14:textId="77777777" w:rsidR="00906A82" w:rsidRDefault="00906A82" w:rsidP="00650125">
    <w:pPr>
      <w:pStyle w:val="Title"/>
      <w:ind w:left="-142"/>
      <w:rPr>
        <w:b/>
      </w:rPr>
    </w:pPr>
  </w:p>
  <w:p w14:paraId="6C3B8CBB" w14:textId="77777777" w:rsidR="00906A82" w:rsidRDefault="00906A82"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906A82" w:rsidRDefault="00906A82" w:rsidP="00A440F1">
    <w:pPr>
      <w:pStyle w:val="Title"/>
      <w:ind w:left="2880"/>
      <w:jc w:val="right"/>
    </w:pPr>
    <w:r w:rsidRPr="00A440F1">
      <w:t>and may not necessarily cover all information require</w:t>
    </w:r>
    <w:r>
      <w:t>d</w:t>
    </w:r>
    <w:r w:rsidRPr="00A440F1">
      <w:t xml:space="preserve"> </w:t>
    </w:r>
  </w:p>
  <w:p w14:paraId="03ADB58C" w14:textId="630F6DED" w:rsidR="00906A82" w:rsidRPr="00A440F1" w:rsidRDefault="00906A82"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906A82" w:rsidRPr="001B5BE1" w:rsidRDefault="00906A8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A2A1C75"/>
    <w:multiLevelType w:val="hybridMultilevel"/>
    <w:tmpl w:val="59A0C766"/>
    <w:lvl w:ilvl="0" w:tplc="1BB65AB6">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CD27652"/>
    <w:multiLevelType w:val="hybridMultilevel"/>
    <w:tmpl w:val="A146A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4"/>
  </w:num>
  <w:num w:numId="2">
    <w:abstractNumId w:val="16"/>
  </w:num>
  <w:num w:numId="3">
    <w:abstractNumId w:val="10"/>
  </w:num>
  <w:num w:numId="4">
    <w:abstractNumId w:val="17"/>
  </w:num>
  <w:num w:numId="5">
    <w:abstractNumId w:val="13"/>
  </w:num>
  <w:num w:numId="6">
    <w:abstractNumId w:val="22"/>
  </w:num>
  <w:num w:numId="7">
    <w:abstractNumId w:val="20"/>
  </w:num>
  <w:num w:numId="8">
    <w:abstractNumId w:val="12"/>
  </w:num>
  <w:num w:numId="9">
    <w:abstractNumId w:val="18"/>
  </w:num>
  <w:num w:numId="10">
    <w:abstractNumId w:val="11"/>
  </w:num>
  <w:num w:numId="11">
    <w:abstractNumId w:val="15"/>
  </w:num>
  <w:num w:numId="12">
    <w:abstractNumId w:val="6"/>
  </w:num>
  <w:num w:numId="13">
    <w:abstractNumId w:val="1"/>
  </w:num>
  <w:num w:numId="14">
    <w:abstractNumId w:val="0"/>
  </w:num>
  <w:num w:numId="15">
    <w:abstractNumId w:val="8"/>
  </w:num>
  <w:num w:numId="16">
    <w:abstractNumId w:val="5"/>
  </w:num>
  <w:num w:numId="17">
    <w:abstractNumId w:val="2"/>
  </w:num>
  <w:num w:numId="18">
    <w:abstractNumId w:val="21"/>
  </w:num>
  <w:num w:numId="19">
    <w:abstractNumId w:val="4"/>
  </w:num>
  <w:num w:numId="20">
    <w:abstractNumId w:val="19"/>
  </w:num>
  <w:num w:numId="21">
    <w:abstractNumId w:val="3"/>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21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C27"/>
    <w:rsid w:val="00012A9D"/>
    <w:rsid w:val="00025868"/>
    <w:rsid w:val="00031CD0"/>
    <w:rsid w:val="0004223B"/>
    <w:rsid w:val="0005278F"/>
    <w:rsid w:val="00071FDA"/>
    <w:rsid w:val="00093EEB"/>
    <w:rsid w:val="000A1B06"/>
    <w:rsid w:val="000C3C51"/>
    <w:rsid w:val="000C54F2"/>
    <w:rsid w:val="000C6A4A"/>
    <w:rsid w:val="000D0D5A"/>
    <w:rsid w:val="000E29C1"/>
    <w:rsid w:val="000E5F69"/>
    <w:rsid w:val="0010776C"/>
    <w:rsid w:val="00114B43"/>
    <w:rsid w:val="001170A7"/>
    <w:rsid w:val="00120B00"/>
    <w:rsid w:val="00157B40"/>
    <w:rsid w:val="0016480F"/>
    <w:rsid w:val="001A2CD1"/>
    <w:rsid w:val="001A3156"/>
    <w:rsid w:val="001B5BE1"/>
    <w:rsid w:val="001C20EA"/>
    <w:rsid w:val="001D1C90"/>
    <w:rsid w:val="001D4B7D"/>
    <w:rsid w:val="001E7263"/>
    <w:rsid w:val="001F6C46"/>
    <w:rsid w:val="002006C8"/>
    <w:rsid w:val="00201B55"/>
    <w:rsid w:val="00203C4A"/>
    <w:rsid w:val="002161E4"/>
    <w:rsid w:val="0022092C"/>
    <w:rsid w:val="002266E2"/>
    <w:rsid w:val="002517BE"/>
    <w:rsid w:val="002568C2"/>
    <w:rsid w:val="00260403"/>
    <w:rsid w:val="00272DB2"/>
    <w:rsid w:val="002852E2"/>
    <w:rsid w:val="00286BE0"/>
    <w:rsid w:val="00287BCB"/>
    <w:rsid w:val="002A7588"/>
    <w:rsid w:val="002D6376"/>
    <w:rsid w:val="00321C2F"/>
    <w:rsid w:val="00332489"/>
    <w:rsid w:val="003437BC"/>
    <w:rsid w:val="00362410"/>
    <w:rsid w:val="00375C00"/>
    <w:rsid w:val="003778EC"/>
    <w:rsid w:val="00386CD3"/>
    <w:rsid w:val="003A6023"/>
    <w:rsid w:val="003D13AA"/>
    <w:rsid w:val="003E5FAB"/>
    <w:rsid w:val="003F05FB"/>
    <w:rsid w:val="003F14C5"/>
    <w:rsid w:val="00420B87"/>
    <w:rsid w:val="00432507"/>
    <w:rsid w:val="00437319"/>
    <w:rsid w:val="00471442"/>
    <w:rsid w:val="00477CEA"/>
    <w:rsid w:val="004A3FA2"/>
    <w:rsid w:val="004C58F9"/>
    <w:rsid w:val="004D2918"/>
    <w:rsid w:val="004E3EC0"/>
    <w:rsid w:val="00517F26"/>
    <w:rsid w:val="00524B08"/>
    <w:rsid w:val="005416F0"/>
    <w:rsid w:val="00552484"/>
    <w:rsid w:val="00562FAC"/>
    <w:rsid w:val="00565CA2"/>
    <w:rsid w:val="0056799C"/>
    <w:rsid w:val="00583655"/>
    <w:rsid w:val="00591D3F"/>
    <w:rsid w:val="005B476C"/>
    <w:rsid w:val="005D2ABD"/>
    <w:rsid w:val="005E1497"/>
    <w:rsid w:val="006032FC"/>
    <w:rsid w:val="00637513"/>
    <w:rsid w:val="00650125"/>
    <w:rsid w:val="00671DFB"/>
    <w:rsid w:val="00682B93"/>
    <w:rsid w:val="00683CD6"/>
    <w:rsid w:val="00686D5D"/>
    <w:rsid w:val="006964A2"/>
    <w:rsid w:val="006C53E9"/>
    <w:rsid w:val="006E2ECE"/>
    <w:rsid w:val="006E3A77"/>
    <w:rsid w:val="006F55D5"/>
    <w:rsid w:val="00701DA5"/>
    <w:rsid w:val="007042DB"/>
    <w:rsid w:val="00706732"/>
    <w:rsid w:val="007158A3"/>
    <w:rsid w:val="0072172B"/>
    <w:rsid w:val="007443D7"/>
    <w:rsid w:val="00746794"/>
    <w:rsid w:val="00756AD9"/>
    <w:rsid w:val="007719B3"/>
    <w:rsid w:val="007845E7"/>
    <w:rsid w:val="00796DD7"/>
    <w:rsid w:val="007B15CB"/>
    <w:rsid w:val="007B5AD7"/>
    <w:rsid w:val="007B5E0D"/>
    <w:rsid w:val="007C4758"/>
    <w:rsid w:val="007F4B72"/>
    <w:rsid w:val="008043D0"/>
    <w:rsid w:val="0083424E"/>
    <w:rsid w:val="00840B17"/>
    <w:rsid w:val="008634EC"/>
    <w:rsid w:val="008741BA"/>
    <w:rsid w:val="00881427"/>
    <w:rsid w:val="00887A05"/>
    <w:rsid w:val="008924CD"/>
    <w:rsid w:val="008A7A92"/>
    <w:rsid w:val="008B4652"/>
    <w:rsid w:val="008E1064"/>
    <w:rsid w:val="008E5414"/>
    <w:rsid w:val="008F02B4"/>
    <w:rsid w:val="008F1A59"/>
    <w:rsid w:val="009042D7"/>
    <w:rsid w:val="00906A82"/>
    <w:rsid w:val="00922A3D"/>
    <w:rsid w:val="00931607"/>
    <w:rsid w:val="009321FD"/>
    <w:rsid w:val="009362A0"/>
    <w:rsid w:val="00940D2A"/>
    <w:rsid w:val="00950B34"/>
    <w:rsid w:val="009636A6"/>
    <w:rsid w:val="00981BCB"/>
    <w:rsid w:val="009867E9"/>
    <w:rsid w:val="00992CE1"/>
    <w:rsid w:val="009A0BC6"/>
    <w:rsid w:val="009A21E7"/>
    <w:rsid w:val="009C3042"/>
    <w:rsid w:val="009C3D3C"/>
    <w:rsid w:val="00A007D4"/>
    <w:rsid w:val="00A02310"/>
    <w:rsid w:val="00A02EB0"/>
    <w:rsid w:val="00A16931"/>
    <w:rsid w:val="00A244FC"/>
    <w:rsid w:val="00A24E54"/>
    <w:rsid w:val="00A35A95"/>
    <w:rsid w:val="00A36AC8"/>
    <w:rsid w:val="00A440F1"/>
    <w:rsid w:val="00A5488D"/>
    <w:rsid w:val="00A57FCC"/>
    <w:rsid w:val="00A615F4"/>
    <w:rsid w:val="00AB5EA4"/>
    <w:rsid w:val="00AC261A"/>
    <w:rsid w:val="00AC38DB"/>
    <w:rsid w:val="00AC670F"/>
    <w:rsid w:val="00AD0273"/>
    <w:rsid w:val="00AE4C0C"/>
    <w:rsid w:val="00AE71B4"/>
    <w:rsid w:val="00AF1DC7"/>
    <w:rsid w:val="00AF6C30"/>
    <w:rsid w:val="00B004A5"/>
    <w:rsid w:val="00B104F3"/>
    <w:rsid w:val="00B34D8D"/>
    <w:rsid w:val="00B45F2E"/>
    <w:rsid w:val="00B5197F"/>
    <w:rsid w:val="00B54BF1"/>
    <w:rsid w:val="00B75CC5"/>
    <w:rsid w:val="00B8416E"/>
    <w:rsid w:val="00BB0A34"/>
    <w:rsid w:val="00BB26B4"/>
    <w:rsid w:val="00BB480F"/>
    <w:rsid w:val="00BB5B7F"/>
    <w:rsid w:val="00BC0BB7"/>
    <w:rsid w:val="00BC367B"/>
    <w:rsid w:val="00BC7F58"/>
    <w:rsid w:val="00BD19D8"/>
    <w:rsid w:val="00BD5A86"/>
    <w:rsid w:val="00BE69AD"/>
    <w:rsid w:val="00C100F0"/>
    <w:rsid w:val="00C12AF4"/>
    <w:rsid w:val="00C31082"/>
    <w:rsid w:val="00C33E26"/>
    <w:rsid w:val="00C34387"/>
    <w:rsid w:val="00C468A5"/>
    <w:rsid w:val="00C5206D"/>
    <w:rsid w:val="00C5528B"/>
    <w:rsid w:val="00C55390"/>
    <w:rsid w:val="00C60672"/>
    <w:rsid w:val="00C922D9"/>
    <w:rsid w:val="00C9419F"/>
    <w:rsid w:val="00CC3ED9"/>
    <w:rsid w:val="00CE2E10"/>
    <w:rsid w:val="00CE35AD"/>
    <w:rsid w:val="00CE4B7B"/>
    <w:rsid w:val="00CF0118"/>
    <w:rsid w:val="00CF4B60"/>
    <w:rsid w:val="00D05C06"/>
    <w:rsid w:val="00D228E7"/>
    <w:rsid w:val="00D24D10"/>
    <w:rsid w:val="00D3244D"/>
    <w:rsid w:val="00D402F5"/>
    <w:rsid w:val="00D50F58"/>
    <w:rsid w:val="00D553C1"/>
    <w:rsid w:val="00D602CD"/>
    <w:rsid w:val="00D641B6"/>
    <w:rsid w:val="00D66BE7"/>
    <w:rsid w:val="00D670E2"/>
    <w:rsid w:val="00D70F2B"/>
    <w:rsid w:val="00D71B2C"/>
    <w:rsid w:val="00D91EE0"/>
    <w:rsid w:val="00DA010E"/>
    <w:rsid w:val="00DC269A"/>
    <w:rsid w:val="00DD2553"/>
    <w:rsid w:val="00DE05FE"/>
    <w:rsid w:val="00DE388D"/>
    <w:rsid w:val="00DF5682"/>
    <w:rsid w:val="00E20D6B"/>
    <w:rsid w:val="00E2573C"/>
    <w:rsid w:val="00E53057"/>
    <w:rsid w:val="00E55BAF"/>
    <w:rsid w:val="00E61299"/>
    <w:rsid w:val="00E858F4"/>
    <w:rsid w:val="00E8651C"/>
    <w:rsid w:val="00E874E1"/>
    <w:rsid w:val="00EC0EB8"/>
    <w:rsid w:val="00ED1195"/>
    <w:rsid w:val="00ED38EF"/>
    <w:rsid w:val="00ED7215"/>
    <w:rsid w:val="00EE68D2"/>
    <w:rsid w:val="00F00C90"/>
    <w:rsid w:val="00F109BA"/>
    <w:rsid w:val="00F12BD0"/>
    <w:rsid w:val="00F13C3D"/>
    <w:rsid w:val="00F235C9"/>
    <w:rsid w:val="00F40FB2"/>
    <w:rsid w:val="00F563AA"/>
    <w:rsid w:val="00F618CA"/>
    <w:rsid w:val="00F62FC1"/>
    <w:rsid w:val="00F636F8"/>
    <w:rsid w:val="00F648EB"/>
    <w:rsid w:val="00F700E9"/>
    <w:rsid w:val="00F86BDF"/>
    <w:rsid w:val="00F9424F"/>
    <w:rsid w:val="00F94831"/>
    <w:rsid w:val="00FA52A1"/>
    <w:rsid w:val="00FC5249"/>
    <w:rsid w:val="00FD2E9E"/>
    <w:rsid w:val="00FD50CA"/>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9858804">
      <w:bodyDiv w:val="1"/>
      <w:marLeft w:val="0"/>
      <w:marRight w:val="0"/>
      <w:marTop w:val="0"/>
      <w:marBottom w:val="0"/>
      <w:divBdr>
        <w:top w:val="none" w:sz="0" w:space="0" w:color="auto"/>
        <w:left w:val="none" w:sz="0" w:space="0" w:color="auto"/>
        <w:bottom w:val="none" w:sz="0" w:space="0" w:color="auto"/>
        <w:right w:val="none" w:sz="0" w:space="0" w:color="auto"/>
      </w:divBdr>
    </w:div>
    <w:div w:id="996610693">
      <w:bodyDiv w:val="1"/>
      <w:marLeft w:val="0"/>
      <w:marRight w:val="0"/>
      <w:marTop w:val="0"/>
      <w:marBottom w:val="0"/>
      <w:divBdr>
        <w:top w:val="none" w:sz="0" w:space="0" w:color="auto"/>
        <w:left w:val="none" w:sz="0" w:space="0" w:color="auto"/>
        <w:bottom w:val="none" w:sz="0" w:space="0" w:color="auto"/>
        <w:right w:val="none" w:sz="0" w:space="0" w:color="auto"/>
      </w:divBdr>
    </w:div>
    <w:div w:id="1013536434">
      <w:bodyDiv w:val="1"/>
      <w:marLeft w:val="0"/>
      <w:marRight w:val="0"/>
      <w:marTop w:val="0"/>
      <w:marBottom w:val="0"/>
      <w:divBdr>
        <w:top w:val="none" w:sz="0" w:space="0" w:color="auto"/>
        <w:left w:val="none" w:sz="0" w:space="0" w:color="auto"/>
        <w:bottom w:val="none" w:sz="0" w:space="0" w:color="auto"/>
        <w:right w:val="none" w:sz="0" w:space="0" w:color="auto"/>
      </w:divBdr>
    </w:div>
    <w:div w:id="1029650101">
      <w:bodyDiv w:val="1"/>
      <w:marLeft w:val="0"/>
      <w:marRight w:val="0"/>
      <w:marTop w:val="0"/>
      <w:marBottom w:val="0"/>
      <w:divBdr>
        <w:top w:val="none" w:sz="0" w:space="0" w:color="auto"/>
        <w:left w:val="none" w:sz="0" w:space="0" w:color="auto"/>
        <w:bottom w:val="none" w:sz="0" w:space="0" w:color="auto"/>
        <w:right w:val="none" w:sz="0" w:space="0" w:color="auto"/>
      </w:divBdr>
    </w:div>
    <w:div w:id="1061487355">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yperlink" Target="https://cyfoethnaturiolcymru.sharepoint.com/:w:/r/teams/Regulatory/Permitting/Mobile%20Plant/EPR-GP3792SK/PAN-008063/PAN-008063-%20Appendix%204.docx?d=w5cc4cd07f770481aa6568ba7ab598ddc&amp;csf=1" TargetMode="External"/><Relationship Id="rId3" Type="http://schemas.openxmlformats.org/officeDocument/2006/relationships/customXml" Target="../customXml/item3.xml"/><Relationship Id="rId21" Type="http://schemas.openxmlformats.org/officeDocument/2006/relationships/hyperlink" Target="https://cyfoethnaturiolcymru.sharepoint.com/:b:/r/teams/Regulatory/Permitting/Mobile%20Plant/EPR-GP3792SK/PAN-008063/PAN-008063%20Mymap%20assessment%201.pdf?csf=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Ewan.Marshall-Harries@environment-agency.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arms.EnvironmentTeam@cyfoethnaturiolcymru.gov.uk" TargetMode="External"/><Relationship Id="rId20" Type="http://schemas.openxmlformats.org/officeDocument/2006/relationships/hyperlink" Target="https://cyfoethnaturiolcymru.sharepoint.com/:w:/r/teams/Regulatory/Permitting/Mobile%20Plant/EPR-GP3792SK/PAN-008063/PAN-008063%20Bwlchmawr%20landspreading%20HRA%20Form%202%20response%20-%20Afon%20Teifi%20SAC.docx?d=w016e50ae6fa844d7b783304b443f2c97&amp;csf=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CeredigionEnvironmentTeam@cyfoethnaturiolcymru.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obile%20Plant/EPR-GP3792SK/PAN-008063/PAN-008063%20Internal%20Consultation%20Habitats%20Regulations%20Assessment%20FORM%201.doc?d=w115efc0abb9f4b18918b2ce66d6928d3&amp;csf=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gulation.swwales@cyfoethnaturiolcymru.gov.uk" TargetMode="External"/><Relationship Id="rId22" Type="http://schemas.openxmlformats.org/officeDocument/2006/relationships/hyperlink" Target="https://cyfoethnaturiolcymru.sharepoint.com/:b:/r/teams/Regulatory/Permitting/Mobile%20Plant/EPR-GP3792SK/PAN-008063/PAN-008063%20Mymap%20assessment%202.pdf?csf=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2020-01-21T00:00:00+00:00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49C3C300-0E61-4154-9CAF-5C6C01F165A9}"/>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0A7F2FD9-6420-4050-835E-87080F6D9828}"/>
</file>

<file path=customXml/itemProps6.xml><?xml version="1.0" encoding="utf-8"?>
<ds:datastoreItem xmlns:ds="http://schemas.openxmlformats.org/officeDocument/2006/customXml" ds:itemID="{C73B8147-B9BF-402C-ADA9-4DA0BC9EC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2817</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2020-01-21T09:52:00Z</dcterms:created>
  <dcterms:modified xsi:type="dcterms:W3CDTF">2020-01-21T12:30:00Z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423217c9-4d66-4215-ba38-d3770abe4a8c</vt:lpwstr>
  </property>
  <property fmtid="{D5CDD505-2E9C-101B-9397-08002B2CF9AE}" pid="4" name="AuthorIds_UIVersion_11776">
    <vt:lpwstr>200</vt:lpwstr>
  </property>
  <property fmtid="{D5CDD505-2E9C-101B-9397-08002B2CF9AE}" pid="5" name="_dlc_DocId">
    <vt:lpwstr>REGU-415-13312</vt:lpwstr>
  </property>
  <property fmtid="{D5CDD505-2E9C-101B-9397-08002B2CF9AE}" pid="6" name="_dlc_DocIdUrl">
    <vt:lpwstr>https://cyfoethnaturiolcymru.sharepoint.com/teams/Regulatory/Permitting/_layouts/15/DocIdRedir.aspx?ID=REGU-415-13312, REGU-415-13312</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