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E54F2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>GLJ ENVIRONMENTAL LIMITED</w:t>
      </w:r>
    </w:p>
    <w:p w14:paraId="521DA32D" w14:textId="77777777" w:rsid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 xml:space="preserve">Company number </w:t>
      </w:r>
      <w:r w:rsidRPr="008D1D6F">
        <w:rPr>
          <w:rFonts w:ascii="Arial" w:hAnsi="Arial" w:cs="Arial"/>
          <w:b/>
          <w:bCs/>
          <w:sz w:val="24"/>
          <w:szCs w:val="24"/>
        </w:rPr>
        <w:t>08620315</w:t>
      </w:r>
      <w:r w:rsidRPr="008D1D6F">
        <w:rPr>
          <w:rFonts w:ascii="Arial" w:hAnsi="Arial" w:cs="Arial"/>
          <w:sz w:val="24"/>
          <w:szCs w:val="24"/>
        </w:rPr>
        <w:t xml:space="preserve"> </w:t>
      </w:r>
    </w:p>
    <w:p w14:paraId="5609D854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Registered office address</w:t>
      </w:r>
    </w:p>
    <w:p w14:paraId="52BCE655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 xml:space="preserve">Unit 5-9 Fern Close, Pen Y Fan Industrial Estate, Crumlin, NP11 3EH </w:t>
      </w:r>
    </w:p>
    <w:p w14:paraId="33DD2039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Company status</w:t>
      </w:r>
      <w:r>
        <w:rPr>
          <w:rFonts w:ascii="Arial" w:hAnsi="Arial" w:cs="Arial"/>
          <w:sz w:val="24"/>
          <w:szCs w:val="24"/>
        </w:rPr>
        <w:t xml:space="preserve">     </w:t>
      </w:r>
      <w:r w:rsidRPr="008D1D6F">
        <w:rPr>
          <w:rFonts w:ascii="Arial" w:hAnsi="Arial" w:cs="Arial"/>
          <w:b/>
          <w:bCs/>
          <w:sz w:val="24"/>
          <w:szCs w:val="24"/>
        </w:rPr>
        <w:t xml:space="preserve">Active </w:t>
      </w:r>
    </w:p>
    <w:p w14:paraId="452A0046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Company type</w:t>
      </w:r>
      <w:r>
        <w:rPr>
          <w:rFonts w:ascii="Arial" w:hAnsi="Arial" w:cs="Arial"/>
          <w:sz w:val="24"/>
          <w:szCs w:val="24"/>
        </w:rPr>
        <w:t xml:space="preserve">       </w:t>
      </w:r>
      <w:r w:rsidRPr="008D1D6F">
        <w:rPr>
          <w:rFonts w:ascii="Arial" w:hAnsi="Arial" w:cs="Arial"/>
          <w:b/>
          <w:bCs/>
          <w:sz w:val="24"/>
          <w:szCs w:val="24"/>
        </w:rPr>
        <w:t xml:space="preserve">Private limited Company </w:t>
      </w:r>
    </w:p>
    <w:p w14:paraId="775967E6" w14:textId="77777777" w:rsid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Incorporated on</w:t>
      </w:r>
      <w:r>
        <w:rPr>
          <w:rFonts w:ascii="Arial" w:hAnsi="Arial" w:cs="Arial"/>
          <w:sz w:val="24"/>
          <w:szCs w:val="24"/>
        </w:rPr>
        <w:t xml:space="preserve">     </w:t>
      </w:r>
      <w:r w:rsidRPr="008D1D6F">
        <w:rPr>
          <w:rFonts w:ascii="Arial" w:hAnsi="Arial" w:cs="Arial"/>
          <w:b/>
          <w:bCs/>
          <w:sz w:val="24"/>
          <w:szCs w:val="24"/>
        </w:rPr>
        <w:t>23 July 2013</w:t>
      </w:r>
    </w:p>
    <w:p w14:paraId="3BF3E707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</w:p>
    <w:p w14:paraId="16F2D6C8" w14:textId="77777777" w:rsidR="00CD1B15" w:rsidRPr="008D1D6F" w:rsidRDefault="00CD1B1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D2664F5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 </w:t>
      </w:r>
      <w:r w:rsidRPr="008D1D6F">
        <w:rPr>
          <w:rFonts w:ascii="Arial" w:hAnsi="Arial" w:cs="Arial"/>
          <w:b/>
          <w:bCs/>
          <w:sz w:val="24"/>
          <w:szCs w:val="24"/>
        </w:rPr>
        <w:t xml:space="preserve">officer / 0 resignations </w:t>
      </w:r>
    </w:p>
    <w:p w14:paraId="44FC14F2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hyperlink r:id="rId9" w:history="1">
        <w:r w:rsidRPr="008D1D6F">
          <w:rPr>
            <w:rStyle w:val="Hyperlink"/>
            <w:rFonts w:ascii="Arial" w:hAnsi="Arial" w:cs="Arial"/>
            <w:b/>
            <w:bCs/>
            <w:sz w:val="24"/>
            <w:szCs w:val="24"/>
          </w:rPr>
          <w:t>JONES, Gareth Lyndon</w:t>
        </w:r>
      </w:hyperlink>
      <w:r w:rsidRPr="008D1D6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5BC7131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Correspondence address</w:t>
      </w:r>
    </w:p>
    <w:p w14:paraId="794F2024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 xml:space="preserve">Unit 5-9 Fern Close, Pen Y Fan Industrial Estate, Crumlin, Wales, NP11 3EH </w:t>
      </w:r>
    </w:p>
    <w:p w14:paraId="6B90FFE2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 xml:space="preserve">Role </w:t>
      </w:r>
      <w:r w:rsidRPr="008D1D6F">
        <w:rPr>
          <w:rFonts w:ascii="Arial" w:hAnsi="Arial" w:cs="Arial"/>
          <w:b/>
          <w:bCs/>
          <w:sz w:val="24"/>
          <w:szCs w:val="24"/>
        </w:rPr>
        <w:t>Active</w:t>
      </w:r>
      <w:r w:rsidRPr="008D1D6F">
        <w:rPr>
          <w:rFonts w:ascii="Arial" w:hAnsi="Arial" w:cs="Arial"/>
          <w:sz w:val="24"/>
          <w:szCs w:val="24"/>
        </w:rPr>
        <w:t xml:space="preserve"> </w:t>
      </w:r>
    </w:p>
    <w:p w14:paraId="34B57637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 xml:space="preserve">Director </w:t>
      </w:r>
    </w:p>
    <w:p w14:paraId="3084F239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Date of birth</w:t>
      </w:r>
    </w:p>
    <w:p w14:paraId="774D512A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 xml:space="preserve">June 1983 </w:t>
      </w:r>
    </w:p>
    <w:p w14:paraId="6C2FBE01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Appointed on</w:t>
      </w:r>
    </w:p>
    <w:p w14:paraId="7E990F0A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 xml:space="preserve">23 July 2013 </w:t>
      </w:r>
    </w:p>
    <w:p w14:paraId="50E2FB60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Nationality</w:t>
      </w:r>
    </w:p>
    <w:p w14:paraId="2ED27EBF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 xml:space="preserve">British </w:t>
      </w:r>
    </w:p>
    <w:p w14:paraId="5C553C4D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Country of residence</w:t>
      </w:r>
    </w:p>
    <w:p w14:paraId="4CF74AC9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 xml:space="preserve">Wales </w:t>
      </w:r>
    </w:p>
    <w:p w14:paraId="45FCE1AD" w14:textId="77777777" w:rsidR="008D1D6F" w:rsidRPr="008D1D6F" w:rsidRDefault="008D1D6F" w:rsidP="008D1D6F">
      <w:pPr>
        <w:rPr>
          <w:rFonts w:ascii="Arial" w:hAnsi="Arial" w:cs="Arial"/>
          <w:sz w:val="24"/>
          <w:szCs w:val="24"/>
        </w:rPr>
      </w:pPr>
      <w:r w:rsidRPr="008D1D6F">
        <w:rPr>
          <w:rFonts w:ascii="Arial" w:hAnsi="Arial" w:cs="Arial"/>
          <w:sz w:val="24"/>
          <w:szCs w:val="24"/>
        </w:rPr>
        <w:t>Occupation</w:t>
      </w:r>
    </w:p>
    <w:p w14:paraId="116A8FD4" w14:textId="77777777" w:rsidR="008D1D6F" w:rsidRPr="008D1D6F" w:rsidRDefault="008D1D6F" w:rsidP="008D1D6F">
      <w:pPr>
        <w:rPr>
          <w:rFonts w:ascii="Arial" w:hAnsi="Arial" w:cs="Arial"/>
          <w:b/>
          <w:bCs/>
          <w:sz w:val="24"/>
          <w:szCs w:val="24"/>
        </w:rPr>
      </w:pPr>
      <w:r w:rsidRPr="008D1D6F">
        <w:rPr>
          <w:rFonts w:ascii="Arial" w:hAnsi="Arial" w:cs="Arial"/>
          <w:b/>
          <w:bCs/>
          <w:sz w:val="24"/>
          <w:szCs w:val="24"/>
        </w:rPr>
        <w:t xml:space="preserve">Company Director </w:t>
      </w:r>
    </w:p>
    <w:p w14:paraId="401C73A9" w14:textId="77777777" w:rsidR="008D1D6F" w:rsidRPr="008D1D6F" w:rsidRDefault="008D1D6F">
      <w:pPr>
        <w:rPr>
          <w:rFonts w:ascii="Arial" w:hAnsi="Arial" w:cs="Arial"/>
          <w:sz w:val="24"/>
          <w:szCs w:val="24"/>
        </w:rPr>
      </w:pPr>
    </w:p>
    <w:sectPr w:rsidR="008D1D6F" w:rsidRPr="008D1D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D6F"/>
    <w:rsid w:val="008D1D6F"/>
    <w:rsid w:val="00CD1B15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AD0F6"/>
  <w15:chartTrackingRefBased/>
  <w15:docId w15:val="{310FADF8-29FE-40F7-AC5F-0ECD489B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1D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1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9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282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89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188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7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5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beta.companieshouse.gov.uk/officers/uccd5OL6bURmTMvSQP7jpNrbtHA/appoin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2" ma:contentTypeDescription="Permitting &amp; Compliance Word Document" ma:contentTypeScope="" ma:versionID="852f042584c9cc9c8c6960f99c6ffac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5-9 Fern Close</Site_x0020_Name>
    <Internal_x002f_External xmlns="859f7ad6-93f6-4205-b62b-a17f28acbbac">Internal document</Internal_x002f_External>
    <Post_x0020_code xmlns="859f7ad6-93f6-4205-b62b-a17f28acbbac">NP11 3EH</Post_x0020_code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Unit 5-9 Fern Close, Pen y Fan Estate, Crumlin, NP11 3EH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2020-04-08T23:00:00+00:00</Document_x0020_Date>
    <Facility_x0020_Address xmlns="859f7ad6-93f6-4205-b62b-a17f28acbbac">Pen y Fan Estate, Crumlin</Facility_x0020_Address>
    <Environment_x0020_Sub_x0020_Folder xmlns="859f7ad6-93f6-4205-b62b-a17f28acbbac">Licences applications</Environment_x0020_Sub_x0020_Folder>
    <Customer_x0020_Name xmlns="859f7ad6-93f6-4205-b62b-a17f28acbbac">GLJ Environmental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AAEBEFD-3157-496F-8D69-925E7B2897E3}"/>
</file>

<file path=customXml/itemProps2.xml><?xml version="1.0" encoding="utf-8"?>
<ds:datastoreItem xmlns:ds="http://schemas.openxmlformats.org/officeDocument/2006/customXml" ds:itemID="{182460F9-6BBB-4161-B35F-68A42A335A12}"/>
</file>

<file path=customXml/itemProps3.xml><?xml version="1.0" encoding="utf-8"?>
<ds:datastoreItem xmlns:ds="http://schemas.openxmlformats.org/officeDocument/2006/customXml" ds:itemID="{53E2DC41-DB7B-4C0E-ACD7-55946E44482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E196074-6EFC-4714-B8AC-1BF77905DB3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8BA1349-F666-45B8-BD85-D4A1A5579C6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2020-03-24T16:18:00Z</dcterms:created>
  <dcterms:modified xsi:type="dcterms:W3CDTF">2020-03-24T16:22:00Z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405d4eda-7374-4993-be7d-1ec28e2f6546</vt:lpwstr>
  </property>
  <property fmtid="{D5CDD505-2E9C-101B-9397-08002B2CF9AE}" pid="4" name="_dlc_DocId">
    <vt:lpwstr>REGU-106-82542</vt:lpwstr>
  </property>
  <property fmtid="{D5CDD505-2E9C-101B-9397-08002B2CF9AE}" pid="5" name="_dlc_DocIdUrl">
    <vt:lpwstr>https://cyfoethnaturiolcymru.sharepoint.com/teams/Regulatory/Permitting/_layouts/15/DocIdRedir.aspx?ID=REGU-106-82542, REGU-106-82542</vt:lpwstr>
  </property>
</Properties>
</file>