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DC708" w14:textId="77777777" w:rsidR="0053194E" w:rsidRPr="00216FD8" w:rsidRDefault="006D6F79" w:rsidP="0089183C">
      <w:pPr>
        <w:pStyle w:val="StyleHeading5BlockLabelArial"/>
        <w:spacing w:before="60" w:after="60" w:line="270" w:lineRule="exact"/>
      </w:pPr>
      <w:r w:rsidRPr="00216FD8">
        <w:t>Duly Made checklist –</w:t>
      </w:r>
      <w:r w:rsidR="0053194E" w:rsidRPr="00216FD8">
        <w:t xml:space="preserve"> </w:t>
      </w:r>
      <w:r w:rsidR="00D60C5E" w:rsidRPr="00216FD8">
        <w:t>waste</w:t>
      </w:r>
      <w:r w:rsidR="0053194E" w:rsidRPr="00216FD8">
        <w:t xml:space="preserve"> permit variations</w:t>
      </w:r>
    </w:p>
    <w:p w14:paraId="3127DB15" w14:textId="77777777" w:rsidR="0063537F" w:rsidRPr="00216FD8" w:rsidRDefault="0063537F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610C70B8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8751E9" w:rsidRPr="00216FD8" w14:paraId="7A496371" w14:textId="77777777" w:rsidTr="005B6B71">
        <w:trPr>
          <w:trHeight w:val="227"/>
        </w:trPr>
        <w:tc>
          <w:tcPr>
            <w:tcW w:w="4077" w:type="dxa"/>
          </w:tcPr>
          <w:p w14:paraId="354D369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6E34CA7F" w14:textId="00362ADD" w:rsidR="008751E9" w:rsidRPr="00216FD8" w:rsidRDefault="00F45191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PAN-010024</w:t>
            </w:r>
          </w:p>
        </w:tc>
      </w:tr>
      <w:tr w:rsidR="008751E9" w:rsidRPr="00216FD8" w14:paraId="0D41BE7C" w14:textId="77777777" w:rsidTr="005B6B71">
        <w:trPr>
          <w:trHeight w:val="227"/>
        </w:trPr>
        <w:tc>
          <w:tcPr>
            <w:tcW w:w="4077" w:type="dxa"/>
          </w:tcPr>
          <w:p w14:paraId="6C78E9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7599182F" w14:textId="5369336D" w:rsidR="008751E9" w:rsidRPr="00216FD8" w:rsidRDefault="00F45191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45191">
              <w:rPr>
                <w:rFonts w:ascii="Arial" w:hAnsi="Arial" w:cs="Arial"/>
                <w:lang w:eastAsia="en-US"/>
              </w:rPr>
              <w:t>EP3994FB</w:t>
            </w:r>
          </w:p>
        </w:tc>
      </w:tr>
      <w:tr w:rsidR="008751E9" w:rsidRPr="00216FD8" w14:paraId="5BBCE0E6" w14:textId="77777777" w:rsidTr="005B6B71">
        <w:trPr>
          <w:trHeight w:val="227"/>
        </w:trPr>
        <w:tc>
          <w:tcPr>
            <w:tcW w:w="4077" w:type="dxa"/>
          </w:tcPr>
          <w:p w14:paraId="2E3554D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F03B17D" w14:textId="10FFF113" w:rsidR="008751E9" w:rsidRPr="00216FD8" w:rsidRDefault="00FB2F25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39150861"/>
            <w:r>
              <w:rPr>
                <w:rFonts w:ascii="Arial" w:hAnsi="Arial" w:cs="Arial"/>
                <w:lang w:eastAsia="en-US"/>
              </w:rPr>
              <w:t>G</w:t>
            </w:r>
            <w:r w:rsidRPr="00FB2F25">
              <w:rPr>
                <w:rFonts w:ascii="Arial" w:hAnsi="Arial" w:cs="Arial"/>
                <w:lang w:eastAsia="en-US"/>
              </w:rPr>
              <w:t xml:space="preserve">reen </w:t>
            </w:r>
            <w:r>
              <w:rPr>
                <w:rFonts w:ascii="Arial" w:hAnsi="Arial" w:cs="Arial"/>
                <w:lang w:eastAsia="en-US"/>
              </w:rPr>
              <w:t>S</w:t>
            </w:r>
            <w:r w:rsidRPr="00FB2F25">
              <w:rPr>
                <w:rFonts w:ascii="Arial" w:hAnsi="Arial" w:cs="Arial"/>
                <w:lang w:eastAsia="en-US"/>
              </w:rPr>
              <w:t>kips (</w:t>
            </w:r>
            <w:r>
              <w:rPr>
                <w:rFonts w:ascii="Arial" w:hAnsi="Arial" w:cs="Arial"/>
                <w:lang w:eastAsia="en-US"/>
              </w:rPr>
              <w:t>E</w:t>
            </w:r>
            <w:r w:rsidRPr="00FB2F25">
              <w:rPr>
                <w:rFonts w:ascii="Arial" w:hAnsi="Arial" w:cs="Arial"/>
                <w:lang w:eastAsia="en-US"/>
              </w:rPr>
              <w:t xml:space="preserve">nvironmental) </w:t>
            </w:r>
            <w:r>
              <w:rPr>
                <w:rFonts w:ascii="Arial" w:hAnsi="Arial" w:cs="Arial"/>
                <w:lang w:eastAsia="en-US"/>
              </w:rPr>
              <w:t>L</w:t>
            </w:r>
            <w:r w:rsidRPr="00FB2F25">
              <w:rPr>
                <w:rFonts w:ascii="Arial" w:hAnsi="Arial" w:cs="Arial"/>
                <w:lang w:eastAsia="en-US"/>
              </w:rPr>
              <w:t>imited</w:t>
            </w:r>
            <w:bookmarkEnd w:id="0"/>
          </w:p>
        </w:tc>
      </w:tr>
      <w:tr w:rsidR="008751E9" w:rsidRPr="00216FD8" w14:paraId="71020346" w14:textId="77777777" w:rsidTr="005B6B71">
        <w:trPr>
          <w:trHeight w:val="227"/>
        </w:trPr>
        <w:tc>
          <w:tcPr>
            <w:tcW w:w="4077" w:type="dxa"/>
          </w:tcPr>
          <w:p w14:paraId="780CC5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1CF7FF18" w14:textId="0B2B3EDA" w:rsidR="008751E9" w:rsidRPr="00216FD8" w:rsidRDefault="00F45191" w:rsidP="00F4519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1" w:name="_Hlk39150874"/>
            <w:r w:rsidRPr="00F45191">
              <w:rPr>
                <w:rFonts w:ascii="Arial" w:hAnsi="Arial" w:cs="Arial"/>
                <w:lang w:eastAsia="en-US"/>
              </w:rPr>
              <w:t xml:space="preserve">Plot 10 </w:t>
            </w:r>
            <w:proofErr w:type="spellStart"/>
            <w:r w:rsidRPr="00F45191">
              <w:rPr>
                <w:rFonts w:ascii="Arial" w:hAnsi="Arial" w:cs="Arial"/>
                <w:lang w:eastAsia="en-US"/>
              </w:rPr>
              <w:t>Gaerwen</w:t>
            </w:r>
            <w:proofErr w:type="spellEnd"/>
            <w:r w:rsidRPr="00F45191">
              <w:rPr>
                <w:rFonts w:ascii="Arial" w:hAnsi="Arial" w:cs="Arial"/>
                <w:lang w:eastAsia="en-US"/>
              </w:rPr>
              <w:t xml:space="preserve"> Ind Est, </w:t>
            </w:r>
            <w:proofErr w:type="spellStart"/>
            <w:r w:rsidRPr="00F45191">
              <w:rPr>
                <w:rFonts w:ascii="Arial" w:hAnsi="Arial" w:cs="Arial"/>
                <w:lang w:eastAsia="en-US"/>
              </w:rPr>
              <w:t>Gaerwen</w:t>
            </w:r>
            <w:proofErr w:type="spellEnd"/>
            <w:r w:rsidRPr="00F45191">
              <w:rPr>
                <w:rFonts w:ascii="Arial" w:hAnsi="Arial" w:cs="Arial"/>
                <w:lang w:eastAsia="en-US"/>
              </w:rPr>
              <w:t>, Ynys Mon, LL60 6HR</w:t>
            </w:r>
            <w:bookmarkEnd w:id="1"/>
          </w:p>
        </w:tc>
      </w:tr>
      <w:tr w:rsidR="008751E9" w:rsidRPr="00216FD8" w14:paraId="0035ADBD" w14:textId="77777777" w:rsidTr="005B6B71">
        <w:trPr>
          <w:trHeight w:val="227"/>
        </w:trPr>
        <w:tc>
          <w:tcPr>
            <w:tcW w:w="4077" w:type="dxa"/>
          </w:tcPr>
          <w:p w14:paraId="7544802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FF61FFA" w14:textId="22EF7CC1" w:rsidR="008751E9" w:rsidRPr="00216FD8" w:rsidRDefault="00F45191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North </w:t>
            </w:r>
          </w:p>
        </w:tc>
      </w:tr>
      <w:tr w:rsidR="008751E9" w:rsidRPr="00216FD8" w14:paraId="4E9D3AD9" w14:textId="77777777" w:rsidTr="005B6B71">
        <w:trPr>
          <w:trHeight w:val="227"/>
        </w:trPr>
        <w:tc>
          <w:tcPr>
            <w:tcW w:w="4077" w:type="dxa"/>
          </w:tcPr>
          <w:p w14:paraId="2656DF10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6DB83384" w14:textId="51D22B3C" w:rsidR="008751E9" w:rsidRPr="00216FD8" w:rsidRDefault="00F45191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North West</w:t>
            </w:r>
          </w:p>
        </w:tc>
      </w:tr>
      <w:tr w:rsidR="008751E9" w:rsidRPr="00216FD8" w14:paraId="6546206E" w14:textId="77777777" w:rsidTr="005B6B71">
        <w:trPr>
          <w:trHeight w:val="227"/>
        </w:trPr>
        <w:tc>
          <w:tcPr>
            <w:tcW w:w="4077" w:type="dxa"/>
          </w:tcPr>
          <w:p w14:paraId="00E7864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4D1622E9" w14:textId="52EF0FB6" w:rsidR="008751E9" w:rsidRPr="00216FD8" w:rsidRDefault="00F45191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Phil Harper</w:t>
            </w:r>
          </w:p>
        </w:tc>
      </w:tr>
    </w:tbl>
    <w:p w14:paraId="4E5714D2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DC6959A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8751E9" w:rsidRPr="00216FD8" w14:paraId="2277A0B3" w14:textId="77777777" w:rsidTr="005B6B71">
        <w:trPr>
          <w:trHeight w:val="20"/>
        </w:trPr>
        <w:tc>
          <w:tcPr>
            <w:tcW w:w="7196" w:type="dxa"/>
          </w:tcPr>
          <w:p w14:paraId="46662291" w14:textId="2E78C729" w:rsidR="008751E9" w:rsidRPr="00216FD8" w:rsidRDefault="002E164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00392FE" wp14:editId="1913FA5F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C2C05D1" w14:textId="77777777" w:rsidR="00F02D0A" w:rsidRPr="002F1449" w:rsidRDefault="00F02D0A" w:rsidP="008751E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7FE7FE43" w14:textId="77777777" w:rsidR="00F02D0A" w:rsidRDefault="00F02D0A" w:rsidP="008751E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02123A4B" w14:textId="77777777" w:rsidR="00F02D0A" w:rsidRDefault="00F02D0A" w:rsidP="008751E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0392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3C2C05D1" w14:textId="77777777" w:rsidR="00F02D0A" w:rsidRPr="002F1449" w:rsidRDefault="00F02D0A" w:rsidP="008751E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7FE7FE43" w14:textId="77777777" w:rsidR="00F02D0A" w:rsidRDefault="00F02D0A" w:rsidP="008751E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02123A4B" w14:textId="77777777" w:rsidR="00F02D0A" w:rsidRDefault="00F02D0A" w:rsidP="008751E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51E9" w:rsidRPr="00216FD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5748E4A0" w14:textId="09F52EB9" w:rsidR="008751E9" w:rsidRPr="00216FD8" w:rsidRDefault="00E62CF0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09/04/2020</w:t>
            </w:r>
          </w:p>
        </w:tc>
      </w:tr>
      <w:tr w:rsidR="006E30A8" w:rsidRPr="00216FD8" w14:paraId="426717C2" w14:textId="77777777" w:rsidTr="005B6B71">
        <w:trPr>
          <w:trHeight w:val="20"/>
        </w:trPr>
        <w:tc>
          <w:tcPr>
            <w:tcW w:w="7196" w:type="dxa"/>
          </w:tcPr>
          <w:p w14:paraId="625CACF2" w14:textId="41E5A59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863A96A" w14:textId="1E0E1B6B" w:rsidR="006E30A8" w:rsidRPr="00216FD8" w:rsidRDefault="00E62CF0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14/04/2020</w:t>
            </w:r>
          </w:p>
        </w:tc>
      </w:tr>
      <w:tr w:rsidR="006E30A8" w:rsidRPr="00216FD8" w14:paraId="27DA862B" w14:textId="77777777" w:rsidTr="005B6B71">
        <w:trPr>
          <w:trHeight w:val="20"/>
        </w:trPr>
        <w:tc>
          <w:tcPr>
            <w:tcW w:w="7196" w:type="dxa"/>
          </w:tcPr>
          <w:p w14:paraId="3425A821" w14:textId="27143D07" w:rsidR="006E30A8" w:rsidRPr="00C312AB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C312AB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23AFBC60" w14:textId="24EF3DDA" w:rsidR="006E30A8" w:rsidRPr="00C312AB" w:rsidRDefault="00C312AB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C312AB">
              <w:rPr>
                <w:rFonts w:ascii="Arial" w:hAnsi="Arial" w:cs="Arial"/>
              </w:rPr>
              <w:t>30/04/2020</w:t>
            </w:r>
          </w:p>
        </w:tc>
      </w:tr>
      <w:tr w:rsidR="006E30A8" w:rsidRPr="00216FD8" w14:paraId="2AF33848" w14:textId="77777777" w:rsidTr="005B6B71">
        <w:trPr>
          <w:trHeight w:val="20"/>
        </w:trPr>
        <w:tc>
          <w:tcPr>
            <w:tcW w:w="7196" w:type="dxa"/>
          </w:tcPr>
          <w:p w14:paraId="0559EA8E" w14:textId="1F563583" w:rsidR="006E30A8" w:rsidRPr="00E126C2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E126C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6587EF46" w14:textId="20DEA7CF" w:rsidR="006E30A8" w:rsidRPr="00E126C2" w:rsidRDefault="00953CC4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05/05/2020</w:t>
            </w:r>
          </w:p>
        </w:tc>
      </w:tr>
      <w:tr w:rsidR="006E30A8" w:rsidRPr="00216FD8" w14:paraId="21908CDE" w14:textId="77777777" w:rsidTr="005B6B71">
        <w:trPr>
          <w:trHeight w:val="20"/>
        </w:trPr>
        <w:tc>
          <w:tcPr>
            <w:tcW w:w="7196" w:type="dxa"/>
          </w:tcPr>
          <w:p w14:paraId="4FC2F28E" w14:textId="10A99468" w:rsidR="006E30A8" w:rsidRPr="00E126C2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26C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04E0079C" w14:textId="76C0A37F" w:rsidR="006E30A8" w:rsidRPr="00E126C2" w:rsidRDefault="00CA777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06/05/2020</w:t>
            </w:r>
          </w:p>
        </w:tc>
      </w:tr>
      <w:tr w:rsidR="006E30A8" w:rsidRPr="00216FD8" w14:paraId="49EB95DE" w14:textId="77777777" w:rsidTr="005B6B71">
        <w:trPr>
          <w:trHeight w:val="20"/>
        </w:trPr>
        <w:tc>
          <w:tcPr>
            <w:tcW w:w="7196" w:type="dxa"/>
          </w:tcPr>
          <w:p w14:paraId="4178E608" w14:textId="5BE6FFC6" w:rsidR="006E30A8" w:rsidRPr="00E126C2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26C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61DA263" w14:textId="5CE1F065" w:rsidR="006E30A8" w:rsidRPr="00E126C2" w:rsidRDefault="00CA777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1B384D6C" w14:textId="77777777" w:rsidTr="005B6B71">
        <w:trPr>
          <w:trHeight w:val="20"/>
        </w:trPr>
        <w:tc>
          <w:tcPr>
            <w:tcW w:w="7196" w:type="dxa"/>
          </w:tcPr>
          <w:p w14:paraId="6DE140AF" w14:textId="40A21535" w:rsidR="006E30A8" w:rsidRPr="00E126C2" w:rsidRDefault="006E30A8" w:rsidP="006E30A8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E126C2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57B6E03" w14:textId="0B2940A0" w:rsidR="006E30A8" w:rsidRPr="00E126C2" w:rsidRDefault="00CA777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12/05/2020</w:t>
            </w:r>
          </w:p>
        </w:tc>
      </w:tr>
      <w:tr w:rsidR="006E30A8" w:rsidRPr="00216FD8" w14:paraId="60BCC086" w14:textId="77777777" w:rsidTr="005B6B71">
        <w:trPr>
          <w:trHeight w:val="20"/>
        </w:trPr>
        <w:tc>
          <w:tcPr>
            <w:tcW w:w="7196" w:type="dxa"/>
          </w:tcPr>
          <w:p w14:paraId="59FEE41A" w14:textId="1BF3C159" w:rsidR="006E30A8" w:rsidRPr="00E126C2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26C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281984F" w14:textId="00D0093D" w:rsidR="006E30A8" w:rsidRPr="00E126C2" w:rsidRDefault="00CA777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10184A05" w14:textId="77777777" w:rsidTr="005B6B71">
        <w:trPr>
          <w:trHeight w:val="20"/>
        </w:trPr>
        <w:tc>
          <w:tcPr>
            <w:tcW w:w="7196" w:type="dxa"/>
          </w:tcPr>
          <w:p w14:paraId="4432CCDD" w14:textId="3C6E4FFA" w:rsidR="006E30A8" w:rsidRPr="00E126C2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26C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6BEA219C" w14:textId="262AEC77" w:rsidR="006E30A8" w:rsidRPr="00E126C2" w:rsidRDefault="00CA777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022BDF07" w14:textId="77777777" w:rsidTr="005B6B71">
        <w:trPr>
          <w:trHeight w:val="20"/>
        </w:trPr>
        <w:tc>
          <w:tcPr>
            <w:tcW w:w="7196" w:type="dxa"/>
          </w:tcPr>
          <w:p w14:paraId="0EDC6E79" w14:textId="488CB872" w:rsidR="006E30A8" w:rsidRPr="00E126C2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26C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3986C477" w14:textId="1852465B" w:rsidR="006E30A8" w:rsidRPr="00E126C2" w:rsidRDefault="00CA777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</w:tbl>
    <w:p w14:paraId="48CF34D5" w14:textId="77777777" w:rsidR="00481D55" w:rsidRPr="00216FD8" w:rsidRDefault="0093763B" w:rsidP="0089183C">
      <w:pPr>
        <w:pStyle w:val="StyleHeading5BlockLabelArial"/>
        <w:spacing w:before="60" w:after="60" w:line="270" w:lineRule="exact"/>
      </w:pPr>
      <w:r w:rsidRPr="00216FD8">
        <w:br w:type="page"/>
      </w:r>
      <w:r w:rsidR="009B7AC3" w:rsidRPr="00216FD8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064"/>
        <w:gridCol w:w="608"/>
        <w:gridCol w:w="510"/>
        <w:gridCol w:w="595"/>
        <w:gridCol w:w="3114"/>
      </w:tblGrid>
      <w:tr w:rsidR="007150AF" w:rsidRPr="00216FD8" w14:paraId="38148709" w14:textId="77777777" w:rsidTr="0089183C">
        <w:trPr>
          <w:trHeight w:val="113"/>
        </w:trPr>
        <w:tc>
          <w:tcPr>
            <w:tcW w:w="2707" w:type="pct"/>
            <w:shd w:val="clear" w:color="auto" w:fill="FFFF99"/>
          </w:tcPr>
          <w:p w14:paraId="502A9C41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0DB95164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216FD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197432C3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19CC169E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458C7295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216FD8" w14:paraId="29657036" w14:textId="77777777" w:rsidTr="0089183C">
        <w:trPr>
          <w:trHeight w:val="113"/>
        </w:trPr>
        <w:tc>
          <w:tcPr>
            <w:tcW w:w="2707" w:type="pct"/>
          </w:tcPr>
          <w:p w14:paraId="068D33FF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72107B4D" w14:textId="1562767E" w:rsidR="009B7AC3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D57259E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34B06ED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4055748F" w14:textId="15A3A001" w:rsidR="009B7AC3" w:rsidRPr="00216FD8" w:rsidRDefault="00701ECE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01ECE">
              <w:rPr>
                <w:rFonts w:cs="Arial"/>
                <w:szCs w:val="22"/>
              </w:rPr>
              <w:t>GIE-209-A_EMS_v1.2</w:t>
            </w:r>
          </w:p>
        </w:tc>
      </w:tr>
      <w:tr w:rsidR="007150AF" w:rsidRPr="00216FD8" w14:paraId="625241D8" w14:textId="77777777" w:rsidTr="0089183C">
        <w:trPr>
          <w:trHeight w:val="113"/>
        </w:trPr>
        <w:tc>
          <w:tcPr>
            <w:tcW w:w="2707" w:type="pct"/>
          </w:tcPr>
          <w:p w14:paraId="338E8E6D" w14:textId="6FF20F51" w:rsidR="00326007" w:rsidRPr="00216FD8" w:rsidRDefault="00C312AB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Non-technical</w:t>
            </w:r>
            <w:r w:rsidR="00326007" w:rsidRPr="00216FD8">
              <w:rPr>
                <w:rFonts w:cs="Arial"/>
                <w:szCs w:val="22"/>
              </w:rPr>
              <w:t xml:space="preserve"> summary</w:t>
            </w:r>
          </w:p>
        </w:tc>
        <w:tc>
          <w:tcPr>
            <w:tcW w:w="343" w:type="pct"/>
          </w:tcPr>
          <w:p w14:paraId="7EFAB805" w14:textId="6D172E48" w:rsidR="00326007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372A28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0FD1377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68496270" w14:textId="4DBB5D0D" w:rsidR="00326007" w:rsidRPr="00216FD8" w:rsidRDefault="00701ECE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01ECE">
              <w:rPr>
                <w:rFonts w:cs="Arial"/>
                <w:szCs w:val="22"/>
              </w:rPr>
              <w:t>GIE-209-C_NTS_v1.2</w:t>
            </w:r>
          </w:p>
        </w:tc>
      </w:tr>
      <w:tr w:rsidR="007150AF" w:rsidRPr="00216FD8" w14:paraId="3FECEC65" w14:textId="77777777" w:rsidTr="0089183C">
        <w:trPr>
          <w:trHeight w:val="113"/>
        </w:trPr>
        <w:tc>
          <w:tcPr>
            <w:tcW w:w="2707" w:type="pct"/>
          </w:tcPr>
          <w:p w14:paraId="08B4EF8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20561C1C" w14:textId="2E12EF74" w:rsidR="00326007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228120A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CDC51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470FB058" w14:textId="4B4BAC46" w:rsidR="00326007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440DE6">
              <w:rPr>
                <w:rFonts w:cs="Arial"/>
                <w:szCs w:val="22"/>
              </w:rPr>
              <w:t>Appendix I</w:t>
            </w:r>
            <w:r>
              <w:rPr>
                <w:rFonts w:cs="Arial"/>
                <w:szCs w:val="22"/>
              </w:rPr>
              <w:t xml:space="preserve">- </w:t>
            </w:r>
            <w:r w:rsidRPr="00701ECE">
              <w:rPr>
                <w:rFonts w:cs="Arial"/>
                <w:szCs w:val="22"/>
              </w:rPr>
              <w:t>GIE-209-A_EMS_v1.2</w:t>
            </w:r>
          </w:p>
        </w:tc>
      </w:tr>
      <w:tr w:rsidR="007150AF" w:rsidRPr="00216FD8" w14:paraId="2890E238" w14:textId="77777777" w:rsidTr="0089183C">
        <w:trPr>
          <w:trHeight w:val="113"/>
        </w:trPr>
        <w:tc>
          <w:tcPr>
            <w:tcW w:w="2707" w:type="pct"/>
          </w:tcPr>
          <w:p w14:paraId="7F35C30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3" w:type="pct"/>
          </w:tcPr>
          <w:p w14:paraId="4C8778F9" w14:textId="1F8A3AF8" w:rsidR="00326007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0438C08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03DB26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29F1492C" w14:textId="163C6555" w:rsidR="00326007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440DE6">
              <w:rPr>
                <w:rFonts w:cs="Arial"/>
                <w:szCs w:val="22"/>
              </w:rPr>
              <w:t>GIE-209-D_ERA_v1.2</w:t>
            </w:r>
          </w:p>
        </w:tc>
      </w:tr>
      <w:tr w:rsidR="007150AF" w:rsidRPr="00216FD8" w14:paraId="12DB2874" w14:textId="77777777" w:rsidTr="0089183C">
        <w:trPr>
          <w:trHeight w:val="113"/>
        </w:trPr>
        <w:tc>
          <w:tcPr>
            <w:tcW w:w="2707" w:type="pct"/>
          </w:tcPr>
          <w:p w14:paraId="594351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3" w:type="pct"/>
          </w:tcPr>
          <w:p w14:paraId="06A95F9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AC5BDF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7F155B7B" w14:textId="311CE04F" w:rsidR="00326007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1638B12" w14:textId="3AE28EB4" w:rsidR="00326007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Not increasing permitted area</w:t>
            </w:r>
          </w:p>
        </w:tc>
      </w:tr>
      <w:tr w:rsidR="007150AF" w:rsidRPr="00216FD8" w14:paraId="0C4D13F7" w14:textId="77777777" w:rsidTr="0089183C">
        <w:trPr>
          <w:trHeight w:val="113"/>
        </w:trPr>
        <w:tc>
          <w:tcPr>
            <w:tcW w:w="2707" w:type="pct"/>
          </w:tcPr>
          <w:p w14:paraId="7CABA7CE" w14:textId="77777777" w:rsidR="009B7AC3" w:rsidRPr="00C7564C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7564C">
              <w:rPr>
                <w:rFonts w:cs="Arial"/>
                <w:szCs w:val="22"/>
              </w:rPr>
              <w:t>Odour management plan</w:t>
            </w:r>
          </w:p>
        </w:tc>
        <w:tc>
          <w:tcPr>
            <w:tcW w:w="343" w:type="pct"/>
          </w:tcPr>
          <w:p w14:paraId="6051767B" w14:textId="77777777" w:rsidR="009B7AC3" w:rsidRPr="00C7564C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03B3536" w14:textId="77777777" w:rsidR="009B7AC3" w:rsidRPr="00C7564C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6A751B00" w14:textId="62DCA38F" w:rsidR="009B7AC3" w:rsidRPr="00C7564C" w:rsidRDefault="00C7564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7564C"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999CCA8" w14:textId="77777777" w:rsidR="009B7AC3" w:rsidRPr="00C7564C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06A414A" w14:textId="77777777" w:rsidTr="0089183C">
        <w:trPr>
          <w:trHeight w:val="113"/>
        </w:trPr>
        <w:tc>
          <w:tcPr>
            <w:tcW w:w="2707" w:type="pct"/>
          </w:tcPr>
          <w:p w14:paraId="0403906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Other management plans (if needed)</w:t>
            </w:r>
          </w:p>
        </w:tc>
        <w:tc>
          <w:tcPr>
            <w:tcW w:w="343" w:type="pct"/>
          </w:tcPr>
          <w:p w14:paraId="17C840B9" w14:textId="36D57F9F" w:rsidR="00326007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867C99A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0AE155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7174FF12" w14:textId="4D9BF1A8" w:rsidR="00326007" w:rsidRPr="00216FD8" w:rsidRDefault="00701ECE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01ECE">
              <w:rPr>
                <w:rFonts w:cs="Arial"/>
                <w:szCs w:val="22"/>
              </w:rPr>
              <w:t>GIE-209-B_FPMP_v1-1</w:t>
            </w:r>
          </w:p>
        </w:tc>
      </w:tr>
      <w:tr w:rsidR="007150AF" w:rsidRPr="00216FD8" w14:paraId="04206DBF" w14:textId="77777777" w:rsidTr="0089183C">
        <w:trPr>
          <w:trHeight w:val="113"/>
        </w:trPr>
        <w:tc>
          <w:tcPr>
            <w:tcW w:w="2707" w:type="pct"/>
          </w:tcPr>
          <w:p w14:paraId="77576F2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3" w:type="pct"/>
          </w:tcPr>
          <w:p w14:paraId="704FF8A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4702A4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B7C754D" w14:textId="378DB63A" w:rsidR="00326007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00ACE6D7" w14:textId="7AF1A7B0" w:rsidR="00326007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Not required for a variation</w:t>
            </w:r>
          </w:p>
        </w:tc>
      </w:tr>
      <w:tr w:rsidR="007150AF" w:rsidRPr="00216FD8" w14:paraId="3ABD9E57" w14:textId="77777777" w:rsidTr="0089183C">
        <w:trPr>
          <w:trHeight w:val="113"/>
        </w:trPr>
        <w:tc>
          <w:tcPr>
            <w:tcW w:w="2707" w:type="pct"/>
          </w:tcPr>
          <w:p w14:paraId="6B1EEF3C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43" w:type="pct"/>
          </w:tcPr>
          <w:p w14:paraId="1CCCB4A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43A91BA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05F57579" w14:textId="744017D1" w:rsidR="009B7AC3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34A861D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326007" w:rsidRPr="00216FD8" w14:paraId="2E3A31D3" w14:textId="77777777" w:rsidTr="0089183C">
        <w:trPr>
          <w:trHeight w:val="113"/>
        </w:trPr>
        <w:tc>
          <w:tcPr>
            <w:tcW w:w="2707" w:type="pct"/>
          </w:tcPr>
          <w:p w14:paraId="17703C6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r w:rsidRPr="00216FD8">
              <w:rPr>
                <w:rFonts w:cs="Arial"/>
                <w:szCs w:val="22"/>
              </w:rPr>
              <w:t>Opra</w:t>
            </w:r>
            <w:proofErr w:type="spellEnd"/>
            <w:r w:rsidRPr="00216FD8">
              <w:rPr>
                <w:rFonts w:cs="Arial"/>
                <w:szCs w:val="22"/>
              </w:rPr>
              <w:t xml:space="preserve"> spreadsheet (electronic format)</w:t>
            </w:r>
          </w:p>
        </w:tc>
        <w:tc>
          <w:tcPr>
            <w:tcW w:w="343" w:type="pct"/>
          </w:tcPr>
          <w:p w14:paraId="47CA4297" w14:textId="4BA1FEDA" w:rsidR="00326007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35696868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D7378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067AC091" w14:textId="3069C123" w:rsidR="00326007" w:rsidRPr="00216FD8" w:rsidRDefault="00440DE6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440DE6">
              <w:rPr>
                <w:rFonts w:cs="Arial"/>
                <w:szCs w:val="22"/>
              </w:rPr>
              <w:t xml:space="preserve">EP3994FB </w:t>
            </w:r>
            <w:proofErr w:type="spellStart"/>
            <w:r w:rsidRPr="00440DE6">
              <w:rPr>
                <w:rFonts w:cs="Arial"/>
                <w:szCs w:val="22"/>
              </w:rPr>
              <w:t>Opra</w:t>
            </w:r>
            <w:proofErr w:type="spellEnd"/>
          </w:p>
        </w:tc>
      </w:tr>
      <w:tr w:rsidR="006E30A8" w:rsidRPr="00216FD8" w14:paraId="207DFEE4" w14:textId="77777777" w:rsidTr="0089183C">
        <w:trPr>
          <w:trHeight w:val="113"/>
        </w:trPr>
        <w:tc>
          <w:tcPr>
            <w:tcW w:w="2707" w:type="pct"/>
          </w:tcPr>
          <w:p w14:paraId="612D5996" w14:textId="6D548EF7" w:rsidR="006E30A8" w:rsidRPr="002E255F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E255F">
              <w:rPr>
                <w:rFonts w:cs="Arial"/>
                <w:szCs w:val="22"/>
              </w:rPr>
              <w:t>Fee</w:t>
            </w:r>
          </w:p>
        </w:tc>
        <w:tc>
          <w:tcPr>
            <w:tcW w:w="343" w:type="pct"/>
          </w:tcPr>
          <w:p w14:paraId="23D2CCA0" w14:textId="6354D729" w:rsidR="006E30A8" w:rsidRPr="002E255F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6900D6A3" w14:textId="48CF30BC" w:rsidR="006E30A8" w:rsidRPr="002E255F" w:rsidRDefault="00670ED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49" w:type="pct"/>
          </w:tcPr>
          <w:p w14:paraId="6037141D" w14:textId="77777777" w:rsidR="006E30A8" w:rsidRPr="002E255F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303400DF" w14:textId="03CDA1EA" w:rsidR="002C5208" w:rsidRPr="002E255F" w:rsidRDefault="002C520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E255F">
              <w:rPr>
                <w:rFonts w:cs="Arial"/>
                <w:color w:val="000000"/>
                <w:szCs w:val="22"/>
              </w:rPr>
              <w:t>Amount:</w:t>
            </w:r>
            <w:r w:rsidR="00440DE6" w:rsidRPr="002E255F">
              <w:rPr>
                <w:rFonts w:cs="Arial"/>
                <w:color w:val="000000"/>
                <w:szCs w:val="22"/>
              </w:rPr>
              <w:t xml:space="preserve"> £1,311</w:t>
            </w:r>
          </w:p>
          <w:p w14:paraId="768B6D1C" w14:textId="063343B2" w:rsidR="006E30A8" w:rsidRPr="002E255F" w:rsidRDefault="006E30A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E255F">
              <w:rPr>
                <w:rFonts w:cs="Arial"/>
                <w:color w:val="000000"/>
                <w:szCs w:val="22"/>
              </w:rPr>
              <w:t xml:space="preserve">Date paid: </w:t>
            </w:r>
            <w:r w:rsidR="00440DE6" w:rsidRPr="002E255F">
              <w:rPr>
                <w:rFonts w:cs="Arial"/>
                <w:color w:val="000000"/>
                <w:szCs w:val="22"/>
              </w:rPr>
              <w:t>11/03/2020</w:t>
            </w:r>
          </w:p>
          <w:p w14:paraId="2A5F7250" w14:textId="160EA46E" w:rsidR="006E30A8" w:rsidRPr="002E255F" w:rsidRDefault="006E30A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E255F">
              <w:rPr>
                <w:rFonts w:cs="Arial"/>
                <w:color w:val="000000"/>
                <w:szCs w:val="22"/>
              </w:rPr>
              <w:t>Trans#:</w:t>
            </w:r>
            <w:r w:rsidR="00440DE6" w:rsidRPr="002E255F">
              <w:rPr>
                <w:rFonts w:cs="Arial"/>
                <w:color w:val="000000"/>
                <w:szCs w:val="22"/>
              </w:rPr>
              <w:t xml:space="preserve"> 2075769</w:t>
            </w:r>
          </w:p>
          <w:p w14:paraId="58977D61" w14:textId="77777777" w:rsidR="00440DE6" w:rsidRPr="002E255F" w:rsidRDefault="00440DE6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  <w:p w14:paraId="2AB131D8" w14:textId="2E782241" w:rsidR="00440DE6" w:rsidRPr="002E255F" w:rsidRDefault="00440DE6" w:rsidP="00440DE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E255F">
              <w:rPr>
                <w:rFonts w:cs="Arial"/>
                <w:color w:val="000000"/>
                <w:szCs w:val="22"/>
              </w:rPr>
              <w:t>Amount: £</w:t>
            </w:r>
            <w:r w:rsidR="00670ED4">
              <w:rPr>
                <w:rFonts w:cs="Arial"/>
                <w:color w:val="000000"/>
                <w:szCs w:val="22"/>
              </w:rPr>
              <w:t>4,537</w:t>
            </w:r>
          </w:p>
          <w:p w14:paraId="6AD1E995" w14:textId="10175423" w:rsidR="00440DE6" w:rsidRPr="002E255F" w:rsidRDefault="00440DE6" w:rsidP="00440DE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E255F">
              <w:rPr>
                <w:rFonts w:cs="Arial"/>
                <w:color w:val="000000"/>
                <w:szCs w:val="22"/>
              </w:rPr>
              <w:t xml:space="preserve">Date paid: </w:t>
            </w:r>
            <w:r w:rsidR="00E126C2" w:rsidRPr="002E255F">
              <w:rPr>
                <w:rFonts w:cs="Arial"/>
                <w:color w:val="000000"/>
                <w:szCs w:val="22"/>
              </w:rPr>
              <w:t>04/05/</w:t>
            </w:r>
            <w:r w:rsidR="002E255F" w:rsidRPr="002E255F">
              <w:rPr>
                <w:rFonts w:cs="Arial"/>
                <w:color w:val="000000"/>
                <w:szCs w:val="22"/>
              </w:rPr>
              <w:t>2020</w:t>
            </w:r>
          </w:p>
          <w:p w14:paraId="29B6DA98" w14:textId="77777777" w:rsidR="00440DE6" w:rsidRPr="002E255F" w:rsidRDefault="00440DE6" w:rsidP="00440DE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E255F">
              <w:rPr>
                <w:rFonts w:cs="Arial"/>
                <w:color w:val="000000"/>
                <w:szCs w:val="22"/>
              </w:rPr>
              <w:t>Trans#:</w:t>
            </w:r>
            <w:r w:rsidR="002E255F" w:rsidRPr="002E255F">
              <w:rPr>
                <w:rFonts w:cs="Arial"/>
                <w:color w:val="000000"/>
                <w:szCs w:val="22"/>
              </w:rPr>
              <w:t xml:space="preserve"> 2076812</w:t>
            </w:r>
          </w:p>
          <w:p w14:paraId="1CBDC4E2" w14:textId="77777777" w:rsidR="002E255F" w:rsidRDefault="002E255F" w:rsidP="00440DE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E255F">
              <w:rPr>
                <w:rFonts w:cs="Arial"/>
                <w:szCs w:val="22"/>
              </w:rPr>
              <w:t>BS/040520/13 GREEN SKIPS ENVIREPRGREENSKIP0002</w:t>
            </w:r>
          </w:p>
          <w:p w14:paraId="4CDEBE13" w14:textId="77777777" w:rsidR="00670ED4" w:rsidRDefault="00670ED4" w:rsidP="00440DE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  <w:p w14:paraId="182EAE8E" w14:textId="2D79D931" w:rsidR="00670ED4" w:rsidRPr="00F02D0A" w:rsidRDefault="00670ED4" w:rsidP="00670ED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F02D0A">
              <w:rPr>
                <w:rFonts w:cs="Arial"/>
                <w:color w:val="000000"/>
                <w:szCs w:val="22"/>
              </w:rPr>
              <w:t>Amount: £826</w:t>
            </w:r>
          </w:p>
          <w:p w14:paraId="51EB3448" w14:textId="3A276758" w:rsidR="00670ED4" w:rsidRPr="00F02D0A" w:rsidRDefault="00670ED4" w:rsidP="00670ED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F02D0A">
              <w:rPr>
                <w:rFonts w:cs="Arial"/>
                <w:color w:val="000000"/>
                <w:szCs w:val="22"/>
              </w:rPr>
              <w:t xml:space="preserve">Date paid: </w:t>
            </w:r>
            <w:r w:rsidR="00CA777C" w:rsidRPr="00F02D0A">
              <w:rPr>
                <w:rFonts w:cs="Arial"/>
                <w:color w:val="000000"/>
                <w:szCs w:val="22"/>
              </w:rPr>
              <w:t>06/05/2020</w:t>
            </w:r>
          </w:p>
          <w:p w14:paraId="47419EEC" w14:textId="24D4627B" w:rsidR="00670ED4" w:rsidRPr="00F02D0A" w:rsidRDefault="00670ED4" w:rsidP="00670ED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F02D0A">
              <w:rPr>
                <w:rFonts w:cs="Arial"/>
                <w:color w:val="000000"/>
                <w:szCs w:val="22"/>
              </w:rPr>
              <w:t xml:space="preserve">Trans#: </w:t>
            </w:r>
            <w:r w:rsidR="00CA777C" w:rsidRPr="00F02D0A">
              <w:rPr>
                <w:rFonts w:cs="Arial"/>
                <w:color w:val="000000"/>
                <w:szCs w:val="22"/>
              </w:rPr>
              <w:t>2076869</w:t>
            </w:r>
          </w:p>
          <w:p w14:paraId="3C0B81C4" w14:textId="3F11E69F" w:rsidR="00670ED4" w:rsidRPr="002E255F" w:rsidRDefault="00CA777C" w:rsidP="00CA777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02D0A">
              <w:rPr>
                <w:rFonts w:cs="Arial"/>
                <w:color w:val="000000"/>
                <w:szCs w:val="22"/>
              </w:rPr>
              <w:t>BS/060520/12 GREEN SKIPS EPRGREENSKIP0002</w:t>
            </w:r>
          </w:p>
        </w:tc>
      </w:tr>
      <w:tr w:rsidR="007A23C3" w:rsidRPr="00216FD8" w14:paraId="3BFD0F58" w14:textId="77777777" w:rsidTr="0089183C">
        <w:trPr>
          <w:trHeight w:val="113"/>
        </w:trPr>
        <w:tc>
          <w:tcPr>
            <w:tcW w:w="2707" w:type="pct"/>
          </w:tcPr>
          <w:p w14:paraId="4BFF34A1" w14:textId="77777777" w:rsidR="007A23C3" w:rsidRPr="00554DDD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554DDD">
              <w:rPr>
                <w:rFonts w:cs="Arial"/>
                <w:szCs w:val="22"/>
              </w:rPr>
              <w:t>Industrial Emissions Directive (IED) Activity</w:t>
            </w:r>
          </w:p>
          <w:p w14:paraId="1892D2CB" w14:textId="77777777" w:rsidR="007A23C3" w:rsidRPr="00554DDD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554DDD">
              <w:rPr>
                <w:rFonts w:cs="Arial"/>
                <w:szCs w:val="22"/>
              </w:rPr>
              <w:t>Is the activity/</w:t>
            </w:r>
            <w:proofErr w:type="spellStart"/>
            <w:r w:rsidRPr="00554DDD">
              <w:rPr>
                <w:rFonts w:cs="Arial"/>
                <w:szCs w:val="22"/>
              </w:rPr>
              <w:t>ies</w:t>
            </w:r>
            <w:proofErr w:type="spellEnd"/>
            <w:r w:rsidRPr="00554DDD">
              <w:rPr>
                <w:rFonts w:cs="Arial"/>
                <w:szCs w:val="22"/>
              </w:rPr>
              <w:t xml:space="preserve"> that the applicant has applied for subject to the Industrial Emissions Directive? </w:t>
            </w:r>
          </w:p>
          <w:p w14:paraId="53AD621A" w14:textId="77777777" w:rsidR="007A23C3" w:rsidRPr="00554DDD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554DDD">
              <w:rPr>
                <w:rFonts w:cs="Arial"/>
                <w:szCs w:val="22"/>
              </w:rPr>
              <w:t>These activities include:</w:t>
            </w:r>
          </w:p>
          <w:p w14:paraId="3D996DAA" w14:textId="77777777" w:rsidR="007A23C3" w:rsidRPr="00554DDD" w:rsidRDefault="007A23C3" w:rsidP="00C312AB">
            <w:pPr>
              <w:pStyle w:val="BlockText"/>
              <w:numPr>
                <w:ilvl w:val="0"/>
                <w:numId w:val="13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554DDD">
              <w:rPr>
                <w:rFonts w:cs="Arial"/>
                <w:szCs w:val="22"/>
              </w:rPr>
              <w:t>Pre-treatment of waste for incineration and co-incineration</w:t>
            </w:r>
          </w:p>
          <w:p w14:paraId="4210F404" w14:textId="77777777" w:rsidR="007A23C3" w:rsidRPr="00554DDD" w:rsidRDefault="007A23C3" w:rsidP="00C312AB">
            <w:pPr>
              <w:pStyle w:val="BlockText"/>
              <w:numPr>
                <w:ilvl w:val="0"/>
                <w:numId w:val="13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554DDD">
              <w:rPr>
                <w:rFonts w:cs="Arial"/>
                <w:szCs w:val="22"/>
              </w:rPr>
              <w:t>Storage of hazardous waste</w:t>
            </w:r>
          </w:p>
          <w:p w14:paraId="1F6E0E74" w14:textId="77777777" w:rsidR="007A23C3" w:rsidRPr="00554DDD" w:rsidRDefault="007A23C3" w:rsidP="00C312AB">
            <w:pPr>
              <w:pStyle w:val="BlockText"/>
              <w:numPr>
                <w:ilvl w:val="0"/>
                <w:numId w:val="13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554DDD">
              <w:rPr>
                <w:rFonts w:cs="Arial"/>
                <w:szCs w:val="22"/>
              </w:rPr>
              <w:lastRenderedPageBreak/>
              <w:t>Biological treatment of waste (i.e. composting and anaerobic digestion)</w:t>
            </w:r>
          </w:p>
          <w:p w14:paraId="5C2D392D" w14:textId="77777777" w:rsidR="007A23C3" w:rsidRPr="00554DDD" w:rsidRDefault="007A23C3" w:rsidP="00C312AB">
            <w:pPr>
              <w:pStyle w:val="BlockText"/>
              <w:numPr>
                <w:ilvl w:val="0"/>
                <w:numId w:val="13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554DDD">
              <w:rPr>
                <w:rFonts w:cs="Arial"/>
                <w:szCs w:val="22"/>
              </w:rPr>
              <w:t>Treatment of slags and ashes</w:t>
            </w:r>
          </w:p>
          <w:p w14:paraId="6569615D" w14:textId="176A58A7" w:rsidR="007A23C3" w:rsidRPr="00554DDD" w:rsidRDefault="007A23C3" w:rsidP="007A23C3">
            <w:pPr>
              <w:pStyle w:val="BlockText"/>
              <w:numPr>
                <w:ilvl w:val="0"/>
                <w:numId w:val="13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554DDD">
              <w:rPr>
                <w:rFonts w:cs="Arial"/>
                <w:szCs w:val="22"/>
              </w:rPr>
              <w:t>Treatment of metal in shredders</w:t>
            </w:r>
          </w:p>
        </w:tc>
        <w:tc>
          <w:tcPr>
            <w:tcW w:w="343" w:type="pct"/>
          </w:tcPr>
          <w:p w14:paraId="16C90979" w14:textId="7529987E" w:rsidR="007A23C3" w:rsidRPr="00554DDD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97D34E2" w14:textId="6AF22530" w:rsidR="007A23C3" w:rsidRPr="00554DDD" w:rsidRDefault="00F93502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49" w:type="pct"/>
          </w:tcPr>
          <w:p w14:paraId="13629859" w14:textId="77777777" w:rsidR="007A23C3" w:rsidRPr="00554DDD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1113B84B" w14:textId="1A290326" w:rsidR="00C312AB" w:rsidRPr="00554DDD" w:rsidRDefault="00C312AB" w:rsidP="00C312A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554DDD">
              <w:rPr>
                <w:rFonts w:cs="Arial"/>
                <w:color w:val="000000"/>
                <w:szCs w:val="22"/>
              </w:rPr>
              <w:t>Activities 1, 2, 3, are not carried out on site.</w:t>
            </w:r>
          </w:p>
          <w:p w14:paraId="487B446E" w14:textId="7FE49859" w:rsidR="007A23C3" w:rsidRPr="00554DDD" w:rsidRDefault="00554DDD" w:rsidP="00554DDD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554DDD">
              <w:rPr>
                <w:rFonts w:cs="Arial"/>
                <w:color w:val="000000"/>
                <w:szCs w:val="22"/>
              </w:rPr>
              <w:t>Activities 4 and 5 could be</w:t>
            </w:r>
            <w:r w:rsidR="00F93502">
              <w:rPr>
                <w:rFonts w:cs="Arial"/>
                <w:color w:val="000000"/>
                <w:szCs w:val="22"/>
              </w:rPr>
              <w:t xml:space="preserve">- </w:t>
            </w:r>
            <w:r w:rsidR="00F93502" w:rsidRPr="00F93502">
              <w:rPr>
                <w:rFonts w:cs="Arial"/>
                <w:color w:val="000000"/>
                <w:szCs w:val="22"/>
              </w:rPr>
              <w:t>See NDM response</w:t>
            </w:r>
          </w:p>
        </w:tc>
      </w:tr>
      <w:tr w:rsidR="007A23C3" w:rsidRPr="00216FD8" w14:paraId="0C75629C" w14:textId="77777777" w:rsidTr="0089183C">
        <w:trPr>
          <w:trHeight w:val="113"/>
        </w:trPr>
        <w:tc>
          <w:tcPr>
            <w:tcW w:w="2707" w:type="pct"/>
          </w:tcPr>
          <w:p w14:paraId="4D5509D1" w14:textId="415F8C37" w:rsidR="007A23C3" w:rsidRPr="00F93502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93502">
              <w:rPr>
                <w:rFonts w:cs="Arial"/>
                <w:szCs w:val="22"/>
              </w:rPr>
              <w:t>If it is an IED activity, has the applicant provided information to demonstrate how they will comply with the relevant limits and therefore be able to remain as a waste facility?</w:t>
            </w:r>
          </w:p>
        </w:tc>
        <w:tc>
          <w:tcPr>
            <w:tcW w:w="343" w:type="pct"/>
          </w:tcPr>
          <w:p w14:paraId="52666287" w14:textId="77777777" w:rsidR="007A23C3" w:rsidRPr="00F93502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CDEB973" w14:textId="77777777" w:rsidR="007A23C3" w:rsidRPr="00F93502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77D338A" w14:textId="0DD0861E" w:rsidR="007A23C3" w:rsidRPr="00F93502" w:rsidRDefault="00F93502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93502"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92F08E8" w14:textId="3262A7EA" w:rsidR="007A23C3" w:rsidRPr="00F93502" w:rsidRDefault="00554DDD" w:rsidP="007A23C3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F93502">
              <w:rPr>
                <w:rFonts w:cs="Arial"/>
                <w:color w:val="000000"/>
                <w:szCs w:val="22"/>
              </w:rPr>
              <w:t>See NDM</w:t>
            </w:r>
            <w:r w:rsidR="00F93502" w:rsidRPr="00F93502">
              <w:rPr>
                <w:rFonts w:cs="Arial"/>
                <w:color w:val="000000"/>
                <w:szCs w:val="22"/>
              </w:rPr>
              <w:t xml:space="preserve"> response</w:t>
            </w:r>
          </w:p>
        </w:tc>
      </w:tr>
    </w:tbl>
    <w:p w14:paraId="09963982" w14:textId="77777777" w:rsidR="007150AF" w:rsidRPr="00216FD8" w:rsidRDefault="007150AF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6328D923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  <w:b/>
          <w:bCs/>
        </w:rPr>
      </w:pPr>
      <w:r w:rsidRPr="00216FD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8751E9" w:rsidRPr="00216FD8" w14:paraId="05E9AF0D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11EF44C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B8EE69F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4322188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23D01A0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97418D6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8751E9" w:rsidRPr="00216FD8" w14:paraId="62F589D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0ED29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216FD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4B4722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216FD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F4C4AF" w14:textId="1A74A3ED" w:rsidR="008751E9" w:rsidRPr="00216FD8" w:rsidRDefault="00CC0DA1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2A458B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0BAA26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5BFF66B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59B9B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1F3A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01617B" w14:textId="07C17F49" w:rsidR="008751E9" w:rsidRPr="00216FD8" w:rsidRDefault="00CC0DA1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05693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5A1A83C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17D3EB38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05D1A9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D1399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B9C2F6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D437F2" w14:textId="253CD23D" w:rsidR="008751E9" w:rsidRPr="00216FD8" w:rsidRDefault="00CC0DA1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732676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977E44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E058CCE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F38821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A2A17" w14:textId="4A7B34FB" w:rsidR="008751E9" w:rsidRPr="00216FD8" w:rsidRDefault="00CC6A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ED6E80" w14:textId="295A22E9" w:rsidR="008751E9" w:rsidRPr="00216FD8" w:rsidRDefault="00CC0DA1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4FC8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49246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60195FF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F7A670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8C3DE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3F09CB" w14:textId="01FA19B1" w:rsidR="008751E9" w:rsidRPr="00216FD8" w:rsidRDefault="00CC0DA1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678B08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34DAD6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22D1227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5E401D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726B93F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39D6534" w14:textId="72B854FE" w:rsidR="008751E9" w:rsidRPr="00216FD8" w:rsidRDefault="00CC0DA1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8404207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431BA9F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2696233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9AE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475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EABC" w14:textId="24A18F3C" w:rsidR="008751E9" w:rsidRPr="00216FD8" w:rsidRDefault="00CC0DA1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EEE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43F9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FE927F4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</w:rPr>
      </w:pPr>
    </w:p>
    <w:p w14:paraId="1EAE84EC" w14:textId="77777777" w:rsidR="00F62CAB" w:rsidRPr="00216FD8" w:rsidRDefault="00F62CAB" w:rsidP="00F62CAB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F62CAB" w:rsidRPr="00216FD8" w14:paraId="70566EDC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82E1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3F4F9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3DE023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06E89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F14E9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F62CAB" w:rsidRPr="00216FD8" w14:paraId="4E1ABA3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E7F14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1FC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216FD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2C6347" w14:textId="050927E8" w:rsidR="00F62CAB" w:rsidRPr="00216FD8" w:rsidRDefault="00CC0DA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E974A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2C3C8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2CAB" w:rsidRPr="00216FD8" w14:paraId="6C5408B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266D28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A688B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D88777" w14:textId="4B4C9F63" w:rsidR="00F62CAB" w:rsidRPr="00216FD8" w:rsidRDefault="00CC0DA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D19AC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2A8C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1572B1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DEF93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0ACD4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72F097" w14:textId="558B63F8" w:rsidR="00F62CAB" w:rsidRPr="00216FD8" w:rsidRDefault="00CC0DA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84C72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CD98F3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4EDA23C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81CAE2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F50F83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500451" w14:textId="5F86F41D" w:rsidR="00F62CAB" w:rsidRPr="00216FD8" w:rsidRDefault="00CC0DA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C26E4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60D148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431D87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19BC99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09050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2ED1A" w14:textId="574FE043" w:rsidR="00F62CAB" w:rsidRPr="00216FD8" w:rsidRDefault="00CC0DA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2F007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F30F4F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4F032E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49D3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77F47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FEAB9CE" w14:textId="2E5B617A" w:rsidR="00F62CAB" w:rsidRPr="00216FD8" w:rsidRDefault="00CC0DA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AE70D1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CED415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601538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DD4CF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DD738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A68BF7" w14:textId="02B757D2" w:rsidR="00F62CAB" w:rsidRPr="00216FD8" w:rsidRDefault="00CC0DA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7544ED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2166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0A8DE73F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EDC559" w14:textId="77777777" w:rsidR="00F62CAB" w:rsidRPr="00CC0DA1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CC0DA1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BB8AB5E" w14:textId="77777777" w:rsidR="00F62CAB" w:rsidRPr="00CC0DA1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C0DA1">
              <w:rPr>
                <w:rFonts w:ascii="Arial" w:hAnsi="Arial" w:cs="Arial"/>
                <w:sz w:val="22"/>
                <w:szCs w:val="22"/>
                <w:highlight w:val="yellow"/>
              </w:rPr>
              <w:t xml:space="preserve">Is the payment on </w:t>
            </w:r>
            <w:proofErr w:type="spellStart"/>
            <w:r w:rsidRPr="00CC0DA1">
              <w:rPr>
                <w:rFonts w:ascii="Arial" w:hAnsi="Arial" w:cs="Arial"/>
                <w:sz w:val="22"/>
                <w:szCs w:val="22"/>
                <w:highlight w:val="yellow"/>
              </w:rPr>
              <w:t>MyNRW</w:t>
            </w:r>
            <w:proofErr w:type="spellEnd"/>
            <w:r w:rsidRPr="00CC0DA1">
              <w:rPr>
                <w:rFonts w:ascii="Arial" w:hAnsi="Arial" w:cs="Arial"/>
                <w:sz w:val="22"/>
                <w:szCs w:val="22"/>
                <w:highlight w:val="yellow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930C4A" w14:textId="77777777" w:rsidR="00F62CAB" w:rsidRPr="00CC0DA1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B563D" w14:textId="4EB0C63D" w:rsidR="00F62CAB" w:rsidRPr="00CC0DA1" w:rsidRDefault="00CC0DA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C0DA1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383674" w14:textId="77777777" w:rsidR="00F62CAB" w:rsidRPr="00CC0DA1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F62CAB" w:rsidRPr="00216FD8" w14:paraId="4E702A7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ED0CF8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1738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2E3096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EC356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CA94F7" w14:textId="6EB1FFC8" w:rsidR="00F62CAB" w:rsidRPr="00216FD8" w:rsidRDefault="00CC0DA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0C19B4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A11C6A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01A38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FE159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568E8D7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lastRenderedPageBreak/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682C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64A128" w14:textId="3DAE8289" w:rsidR="00F62CAB" w:rsidRPr="00216FD8" w:rsidRDefault="00CC0DA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C8735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79E69A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6FF4FD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A7F39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85F3E" w14:textId="6AD28461" w:rsidR="00F62CAB" w:rsidRPr="00216FD8" w:rsidRDefault="00CC0DA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EAA85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EC7874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83E0C5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3479C2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3E93B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47AD" w14:textId="292D6970" w:rsidR="00F62CAB" w:rsidRPr="00216FD8" w:rsidRDefault="00CC0DA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E8810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BBB5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3E7" w:rsidRPr="00216FD8" w14:paraId="6F9A0FC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F6C07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E564B78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BB03E7" w:rsidRPr="00216FD8" w14:paraId="61AA814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45C80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A7E5CD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327ED33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C37D97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B5EF4F" w14:textId="4E32AC41" w:rsidR="00BB03E7" w:rsidRPr="00216FD8" w:rsidRDefault="00CC0DA1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22A05BF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52EDAA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884D81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12373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DCFB4A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6A13CA4" w14:textId="090706CB" w:rsidR="00BB03E7" w:rsidRPr="00216FD8" w:rsidRDefault="00CC0DA1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7FB2FB0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CF4B3E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A7507B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C76050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C6D0E7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44900DE" w14:textId="6D9C50AB" w:rsidR="00BB03E7" w:rsidRPr="00216FD8" w:rsidRDefault="00CC0DA1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3D5160C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055D04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231FC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82C01" w14:textId="20CF8F6F" w:rsidR="00BB03E7" w:rsidRPr="00216FD8" w:rsidRDefault="00CC0DA1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CFA1A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4E3AC2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B03E7" w:rsidRPr="00216FD8" w14:paraId="3A93A7E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FA02E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4F92D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EC04FD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C3C4DE" w14:textId="55BE4A99" w:rsidR="00BB03E7" w:rsidRPr="00216FD8" w:rsidRDefault="00CC0DA1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6469DE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3E2EB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62CAB" w:rsidRPr="00216FD8" w14:paraId="3F692DF6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3F4E" w14:textId="77777777" w:rsidR="00F62CAB" w:rsidRPr="00CC0DA1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6CE1" w14:textId="77777777" w:rsidR="00F62CAB" w:rsidRPr="00CC0DA1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CC0DA1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Part F1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A98A" w14:textId="501013B7" w:rsidR="00F62CAB" w:rsidRPr="00CC0DA1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6A5" w14:textId="4C87FC35" w:rsidR="00F62CAB" w:rsidRPr="00CC0DA1" w:rsidRDefault="00CC0DA1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CC0DA1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44AA" w14:textId="77777777" w:rsidR="00F62CAB" w:rsidRPr="00CC0DA1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4115081D" w14:textId="77777777" w:rsidR="00A30693" w:rsidRPr="00216FD8" w:rsidRDefault="00A30693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4ADA7C5D" w14:textId="77777777" w:rsidR="00D848E9" w:rsidRPr="00216FD8" w:rsidRDefault="00971A22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C2</w:t>
      </w:r>
      <w:r w:rsidR="0093763B" w:rsidRPr="00216FD8">
        <w:rPr>
          <w:rFonts w:ascii="Arial" w:hAnsi="Arial" w:cs="Arial"/>
          <w:b/>
        </w:rPr>
        <w:t xml:space="preserve"> – </w:t>
      </w:r>
      <w:r w:rsidRPr="00216FD8">
        <w:rPr>
          <w:rFonts w:ascii="Arial" w:hAnsi="Arial" w:cs="Arial"/>
          <w:b/>
        </w:rPr>
        <w:t xml:space="preserve">general: varying a bespoke permit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5081"/>
        <w:gridCol w:w="608"/>
        <w:gridCol w:w="510"/>
        <w:gridCol w:w="595"/>
        <w:gridCol w:w="1501"/>
      </w:tblGrid>
      <w:tr w:rsidR="00966287" w:rsidRPr="00216FD8" w14:paraId="3E38E61B" w14:textId="77777777" w:rsidTr="0089183C">
        <w:trPr>
          <w:cantSplit/>
          <w:trHeight w:val="20"/>
        </w:trPr>
        <w:tc>
          <w:tcPr>
            <w:tcW w:w="370" w:type="pct"/>
            <w:shd w:val="clear" w:color="auto" w:fill="FFFF99"/>
          </w:tcPr>
          <w:p w14:paraId="3AE1D63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81" w:type="pct"/>
            <w:shd w:val="clear" w:color="auto" w:fill="FFFF99"/>
          </w:tcPr>
          <w:p w14:paraId="04E42BC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406FB6A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14:paraId="18BDE9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14:paraId="48ADD14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14:paraId="4F4251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6ED00270" w14:textId="77777777" w:rsidTr="0089183C">
        <w:trPr>
          <w:cantSplit/>
          <w:trHeight w:val="20"/>
        </w:trPr>
        <w:tc>
          <w:tcPr>
            <w:tcW w:w="370" w:type="pct"/>
          </w:tcPr>
          <w:p w14:paraId="27E07A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981" w:type="pct"/>
          </w:tcPr>
          <w:p w14:paraId="69D84C6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33" w:type="pct"/>
          </w:tcPr>
          <w:p w14:paraId="29F9079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1A59183" w14:textId="6E613C18" w:rsidR="00966287" w:rsidRPr="00216FD8" w:rsidRDefault="00CC0DA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57CC1E0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CA847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7F43B640" w14:textId="77777777" w:rsidTr="0089183C">
        <w:trPr>
          <w:cantSplit/>
          <w:trHeight w:val="20"/>
        </w:trPr>
        <w:tc>
          <w:tcPr>
            <w:tcW w:w="370" w:type="pct"/>
          </w:tcPr>
          <w:p w14:paraId="3CFA69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14:paraId="2C4EB6B8" w14:textId="76257329" w:rsidR="00966287" w:rsidRPr="00216FD8" w:rsidRDefault="00966287" w:rsidP="00CC0DA1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33" w:type="pct"/>
          </w:tcPr>
          <w:p w14:paraId="62C46F68" w14:textId="56B98D9A" w:rsidR="00966287" w:rsidRPr="00216FD8" w:rsidRDefault="00CC0DA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4F2DC5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3FB131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2179F37" w14:textId="7207F49F" w:rsidR="00966287" w:rsidRPr="00216FD8" w:rsidRDefault="00CC0DA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 permit folder</w:t>
            </w:r>
          </w:p>
        </w:tc>
      </w:tr>
      <w:tr w:rsidR="00966287" w:rsidRPr="00216FD8" w14:paraId="290826BF" w14:textId="77777777" w:rsidTr="0089183C">
        <w:trPr>
          <w:cantSplit/>
          <w:trHeight w:val="20"/>
        </w:trPr>
        <w:tc>
          <w:tcPr>
            <w:tcW w:w="370" w:type="pct"/>
          </w:tcPr>
          <w:p w14:paraId="63B3BB1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981" w:type="pct"/>
          </w:tcPr>
          <w:p w14:paraId="011C8B4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33" w:type="pct"/>
          </w:tcPr>
          <w:p w14:paraId="3F176E7E" w14:textId="55E43520" w:rsidR="00966287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0F6B9D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444E2F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1C3365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168CA3EB" w14:textId="77777777" w:rsidTr="0089183C">
        <w:trPr>
          <w:cantSplit/>
          <w:trHeight w:val="20"/>
        </w:trPr>
        <w:tc>
          <w:tcPr>
            <w:tcW w:w="370" w:type="pct"/>
          </w:tcPr>
          <w:p w14:paraId="38C330A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981" w:type="pct"/>
          </w:tcPr>
          <w:p w14:paraId="332DA4B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33" w:type="pct"/>
          </w:tcPr>
          <w:p w14:paraId="7915956A" w14:textId="2ED6E916" w:rsidR="00966287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C11EA8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65F5A5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318B9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5C20C9FB" w14:textId="77777777" w:rsidTr="0089183C">
        <w:trPr>
          <w:cantSplit/>
          <w:trHeight w:val="20"/>
        </w:trPr>
        <w:tc>
          <w:tcPr>
            <w:tcW w:w="370" w:type="pct"/>
          </w:tcPr>
          <w:p w14:paraId="2C79349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981" w:type="pct"/>
          </w:tcPr>
          <w:p w14:paraId="5D97BDEB" w14:textId="53F22866" w:rsidR="00966287" w:rsidRPr="00216FD8" w:rsidRDefault="00966287" w:rsidP="00E367A8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Variation type picked?</w:t>
            </w:r>
          </w:p>
        </w:tc>
        <w:tc>
          <w:tcPr>
            <w:tcW w:w="333" w:type="pct"/>
          </w:tcPr>
          <w:p w14:paraId="215DBF88" w14:textId="05B8D061" w:rsidR="00966287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48992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CB6FD8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3284D0E" w14:textId="1D847788" w:rsidR="00966287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MT &amp; Normal</w:t>
            </w:r>
          </w:p>
        </w:tc>
      </w:tr>
      <w:tr w:rsidR="00966287" w:rsidRPr="00216FD8" w14:paraId="2D80FCE3" w14:textId="77777777" w:rsidTr="0089183C">
        <w:trPr>
          <w:cantSplit/>
          <w:trHeight w:val="20"/>
        </w:trPr>
        <w:tc>
          <w:tcPr>
            <w:tcW w:w="370" w:type="pct"/>
          </w:tcPr>
          <w:p w14:paraId="70F18F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981" w:type="pct"/>
          </w:tcPr>
          <w:p w14:paraId="7E15627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Table 1 </w:t>
            </w:r>
            <w:r w:rsidRPr="00216FD8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 non-technical summary completed for the changes?</w:t>
            </w:r>
          </w:p>
        </w:tc>
        <w:tc>
          <w:tcPr>
            <w:tcW w:w="333" w:type="pct"/>
          </w:tcPr>
          <w:p w14:paraId="15701361" w14:textId="079004DF" w:rsidR="00966287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7A42C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03CE6A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B6A064F" w14:textId="4B7CB72A" w:rsidR="00966287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367A8">
              <w:rPr>
                <w:rFonts w:ascii="Arial" w:hAnsi="Arial" w:cs="Arial"/>
                <w:sz w:val="22"/>
                <w:szCs w:val="22"/>
              </w:rPr>
              <w:t>GIE-209-C_NTS_v1.2</w:t>
            </w:r>
          </w:p>
        </w:tc>
      </w:tr>
      <w:tr w:rsidR="00966287" w:rsidRPr="00216FD8" w14:paraId="7C6E0EF4" w14:textId="77777777" w:rsidTr="0089183C">
        <w:trPr>
          <w:cantSplit/>
          <w:trHeight w:val="20"/>
        </w:trPr>
        <w:tc>
          <w:tcPr>
            <w:tcW w:w="370" w:type="pct"/>
          </w:tcPr>
          <w:p w14:paraId="4872516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2c1</w:t>
            </w:r>
          </w:p>
        </w:tc>
        <w:tc>
          <w:tcPr>
            <w:tcW w:w="2981" w:type="pct"/>
          </w:tcPr>
          <w:p w14:paraId="64AAAEF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operator want a modern style (consolidated) permit?</w:t>
            </w:r>
          </w:p>
        </w:tc>
        <w:tc>
          <w:tcPr>
            <w:tcW w:w="333" w:type="pct"/>
          </w:tcPr>
          <w:p w14:paraId="0306466B" w14:textId="2C21B2E2" w:rsidR="00966287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2C83BC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6AB2BD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FBEF94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65665BE2" w14:textId="77777777" w:rsidTr="0089183C">
        <w:trPr>
          <w:cantSplit/>
          <w:trHeight w:val="20"/>
        </w:trPr>
        <w:tc>
          <w:tcPr>
            <w:tcW w:w="370" w:type="pct"/>
          </w:tcPr>
          <w:p w14:paraId="254091A4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</w:tc>
        <w:tc>
          <w:tcPr>
            <w:tcW w:w="2981" w:type="pct"/>
          </w:tcPr>
          <w:p w14:paraId="392002B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Multi-permit consolidations only</w:t>
            </w:r>
          </w:p>
          <w:p w14:paraId="1C15F56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Are </w:t>
            </w:r>
            <w:proofErr w:type="gramStart"/>
            <w:r w:rsidRPr="00216FD8">
              <w:rPr>
                <w:rFonts w:ascii="Arial" w:hAnsi="Arial" w:cs="Arial"/>
                <w:sz w:val="22"/>
                <w:szCs w:val="22"/>
              </w:rPr>
              <w:t>all of</w:t>
            </w:r>
            <w:proofErr w:type="gramEnd"/>
            <w:r w:rsidRPr="00216FD8">
              <w:rPr>
                <w:rFonts w:ascii="Arial" w:hAnsi="Arial" w:cs="Arial"/>
                <w:sz w:val="22"/>
                <w:szCs w:val="22"/>
              </w:rPr>
              <w:t xml:space="preserve"> the permit numbers listed</w:t>
            </w:r>
            <w:r w:rsidR="003020D8" w:rsidRPr="00216FD8">
              <w:rPr>
                <w:rFonts w:ascii="Arial" w:hAnsi="Arial" w:cs="Arial"/>
                <w:sz w:val="22"/>
                <w:szCs w:val="22"/>
              </w:rPr>
              <w:t xml:space="preserve"> in Table 2</w:t>
            </w:r>
            <w:r w:rsidRPr="00216FD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3" w:type="pct"/>
          </w:tcPr>
          <w:p w14:paraId="1174947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06F579E" w14:textId="4C7E6858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811474" w14:textId="3A7242EE" w:rsidR="00966287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4FA67A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F55496C" w14:textId="77777777" w:rsidTr="0089183C">
        <w:trPr>
          <w:cantSplit/>
          <w:trHeight w:val="20"/>
        </w:trPr>
        <w:tc>
          <w:tcPr>
            <w:tcW w:w="370" w:type="pct"/>
          </w:tcPr>
          <w:p w14:paraId="22DFE97C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2e</w:t>
            </w:r>
          </w:p>
        </w:tc>
        <w:tc>
          <w:tcPr>
            <w:tcW w:w="2981" w:type="pct"/>
          </w:tcPr>
          <w:p w14:paraId="030D01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Treating batteries? </w:t>
            </w:r>
          </w:p>
        </w:tc>
        <w:tc>
          <w:tcPr>
            <w:tcW w:w="333" w:type="pct"/>
          </w:tcPr>
          <w:p w14:paraId="25035C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D07D3CA" w14:textId="2875E78A" w:rsidR="00966287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0549C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9071249" w14:textId="606AF8AF" w:rsidR="00966287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Accepting, but no treatment</w:t>
            </w:r>
          </w:p>
        </w:tc>
      </w:tr>
      <w:tr w:rsidR="00966287" w:rsidRPr="00216FD8" w14:paraId="0238D335" w14:textId="77777777" w:rsidTr="0089183C">
        <w:trPr>
          <w:cantSplit/>
          <w:trHeight w:val="20"/>
        </w:trPr>
        <w:tc>
          <w:tcPr>
            <w:tcW w:w="370" w:type="pct"/>
          </w:tcPr>
          <w:p w14:paraId="75EE805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14:paraId="59BF383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answered yes; document reference provided?</w:t>
            </w:r>
          </w:p>
        </w:tc>
        <w:tc>
          <w:tcPr>
            <w:tcW w:w="333" w:type="pct"/>
          </w:tcPr>
          <w:p w14:paraId="17DD6EE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4F364B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86C6693" w14:textId="4E405E5E" w:rsidR="00966287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61A7EC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9589C3C" w14:textId="77777777" w:rsidTr="0089183C">
        <w:trPr>
          <w:cantSplit/>
          <w:trHeight w:val="20"/>
        </w:trPr>
        <w:tc>
          <w:tcPr>
            <w:tcW w:w="370" w:type="pct"/>
          </w:tcPr>
          <w:p w14:paraId="590B5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981" w:type="pct"/>
          </w:tcPr>
          <w:p w14:paraId="2339A1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32BA579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33" w:type="pct"/>
          </w:tcPr>
          <w:p w14:paraId="31BF7D1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A2EECD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541D0C0" w14:textId="16710FB2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8F20FE6" w14:textId="4345B68B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 as existing waste facility</w:t>
            </w:r>
          </w:p>
        </w:tc>
      </w:tr>
      <w:tr w:rsidR="003020D8" w:rsidRPr="00216FD8" w14:paraId="10223D6E" w14:textId="77777777" w:rsidTr="0089183C">
        <w:trPr>
          <w:cantSplit/>
          <w:trHeight w:val="20"/>
        </w:trPr>
        <w:tc>
          <w:tcPr>
            <w:tcW w:w="370" w:type="pct"/>
          </w:tcPr>
          <w:p w14:paraId="776E6D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62729BC7" w14:textId="77777777" w:rsidR="003020D8" w:rsidRPr="00216FD8" w:rsidRDefault="003020D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33" w:type="pct"/>
          </w:tcPr>
          <w:p w14:paraId="61CF0CF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F313A3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E94468B" w14:textId="7BDAA3A2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9634386" w14:textId="3131A8F5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 as existing waste facility</w:t>
            </w:r>
          </w:p>
        </w:tc>
      </w:tr>
      <w:tr w:rsidR="003020D8" w:rsidRPr="00216FD8" w14:paraId="73246529" w14:textId="77777777" w:rsidTr="0089183C">
        <w:trPr>
          <w:cantSplit/>
          <w:trHeight w:val="20"/>
        </w:trPr>
        <w:tc>
          <w:tcPr>
            <w:tcW w:w="370" w:type="pct"/>
          </w:tcPr>
          <w:p w14:paraId="0C9B5E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981" w:type="pct"/>
          </w:tcPr>
          <w:p w14:paraId="3F96A71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358CB76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33" w:type="pct"/>
          </w:tcPr>
          <w:p w14:paraId="7265C33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4FFD18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516F8B3" w14:textId="3E2A67BD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7D4FA2C5" w14:textId="7975D386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 as existing waste facility</w:t>
            </w:r>
          </w:p>
        </w:tc>
      </w:tr>
      <w:tr w:rsidR="003020D8" w:rsidRPr="00216FD8" w14:paraId="54DD7917" w14:textId="77777777" w:rsidTr="0089183C">
        <w:trPr>
          <w:cantSplit/>
          <w:trHeight w:val="20"/>
        </w:trPr>
        <w:tc>
          <w:tcPr>
            <w:tcW w:w="370" w:type="pct"/>
          </w:tcPr>
          <w:p w14:paraId="5649D10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81" w:type="pct"/>
          </w:tcPr>
          <w:p w14:paraId="68E3D79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33" w:type="pct"/>
          </w:tcPr>
          <w:p w14:paraId="07D3DAD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57E0E3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FF34338" w14:textId="2154681A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226697E2" w14:textId="2518CE93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 as existing waste facility</w:t>
            </w:r>
          </w:p>
        </w:tc>
      </w:tr>
      <w:tr w:rsidR="003020D8" w:rsidRPr="00216FD8" w14:paraId="19D58FB5" w14:textId="77777777" w:rsidTr="0089183C">
        <w:trPr>
          <w:cantSplit/>
          <w:trHeight w:val="20"/>
        </w:trPr>
        <w:tc>
          <w:tcPr>
            <w:tcW w:w="370" w:type="pct"/>
          </w:tcPr>
          <w:p w14:paraId="4F7B45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473324D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33" w:type="pct"/>
          </w:tcPr>
          <w:p w14:paraId="10184C5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F35FE2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563CF66" w14:textId="2F1059DE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01183C7F" w14:textId="42FA6243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 as existing waste facility</w:t>
            </w:r>
          </w:p>
        </w:tc>
      </w:tr>
      <w:tr w:rsidR="003020D8" w:rsidRPr="00216FD8" w14:paraId="2C296C53" w14:textId="77777777" w:rsidTr="0089183C">
        <w:trPr>
          <w:cantSplit/>
          <w:trHeight w:val="20"/>
        </w:trPr>
        <w:tc>
          <w:tcPr>
            <w:tcW w:w="370" w:type="pct"/>
          </w:tcPr>
          <w:p w14:paraId="30F6D5B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81" w:type="pct"/>
          </w:tcPr>
          <w:p w14:paraId="0872A7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066B8A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33" w:type="pct"/>
          </w:tcPr>
          <w:p w14:paraId="66BE1E5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6A00A6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4BBD227" w14:textId="0FFB1990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47A1FFA" w14:textId="1AE9890B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 as existing waste facility</w:t>
            </w:r>
          </w:p>
        </w:tc>
      </w:tr>
      <w:tr w:rsidR="003020D8" w:rsidRPr="00216FD8" w14:paraId="0D4B5FBE" w14:textId="77777777" w:rsidTr="0089183C">
        <w:trPr>
          <w:cantSplit/>
          <w:trHeight w:val="20"/>
        </w:trPr>
        <w:tc>
          <w:tcPr>
            <w:tcW w:w="370" w:type="pct"/>
          </w:tcPr>
          <w:p w14:paraId="4C2D6F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0B23AB74" w14:textId="65CBEC4A" w:rsidR="003020D8" w:rsidRPr="00E367A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33" w:type="pct"/>
          </w:tcPr>
          <w:p w14:paraId="72752D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4708E9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D1AB2BC" w14:textId="5B34B470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4447B083" w14:textId="19BBD69D" w:rsidR="003020D8" w:rsidRPr="00216FD8" w:rsidRDefault="00E367A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 as existing waste facility</w:t>
            </w:r>
          </w:p>
        </w:tc>
      </w:tr>
      <w:tr w:rsidR="003020D8" w:rsidRPr="00216FD8" w14:paraId="48047F39" w14:textId="77777777" w:rsidTr="0089183C">
        <w:trPr>
          <w:cantSplit/>
          <w:trHeight w:val="20"/>
        </w:trPr>
        <w:tc>
          <w:tcPr>
            <w:tcW w:w="370" w:type="pct"/>
          </w:tcPr>
          <w:p w14:paraId="1FA4C0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981" w:type="pct"/>
          </w:tcPr>
          <w:p w14:paraId="0E85954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DDD0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3" w:type="pct"/>
          </w:tcPr>
          <w:p w14:paraId="63866C6F" w14:textId="2044EE21" w:rsidR="003020D8" w:rsidRPr="00216FD8" w:rsidRDefault="00D05B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36FACDE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EB98F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FC01C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D6385D8" w14:textId="77777777" w:rsidTr="0089183C">
        <w:trPr>
          <w:cantSplit/>
          <w:trHeight w:val="20"/>
        </w:trPr>
        <w:tc>
          <w:tcPr>
            <w:tcW w:w="370" w:type="pct"/>
          </w:tcPr>
          <w:p w14:paraId="6F9187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981" w:type="pct"/>
          </w:tcPr>
          <w:p w14:paraId="3D1B16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3" w:type="pct"/>
          </w:tcPr>
          <w:p w14:paraId="5344D124" w14:textId="0F703E9C" w:rsidR="003020D8" w:rsidRPr="00216FD8" w:rsidRDefault="00D05B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2182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F2583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62ED30D" w14:textId="018B594C" w:rsidR="003020D8" w:rsidRPr="00216FD8" w:rsidRDefault="00D05B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</w:t>
            </w:r>
          </w:p>
        </w:tc>
      </w:tr>
      <w:tr w:rsidR="003020D8" w:rsidRPr="00216FD8" w14:paraId="26B2E975" w14:textId="77777777" w:rsidTr="0089183C">
        <w:trPr>
          <w:cantSplit/>
          <w:trHeight w:val="20"/>
        </w:trPr>
        <w:tc>
          <w:tcPr>
            <w:tcW w:w="370" w:type="pct"/>
          </w:tcPr>
          <w:p w14:paraId="5E128D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981" w:type="pct"/>
          </w:tcPr>
          <w:p w14:paraId="08C8864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33" w:type="pct"/>
          </w:tcPr>
          <w:p w14:paraId="0FD36EE4" w14:textId="59ED6F4E" w:rsidR="003020D8" w:rsidRPr="00216FD8" w:rsidRDefault="00D05B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3D51DD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8A376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02057700" w14:textId="52487CE9" w:rsidR="003020D8" w:rsidRPr="00216FD8" w:rsidRDefault="00D05BE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05BED">
              <w:rPr>
                <w:rFonts w:ascii="Arial" w:hAnsi="Arial" w:cs="Arial"/>
                <w:sz w:val="22"/>
                <w:szCs w:val="22"/>
              </w:rPr>
              <w:t>GIE-209-A_EMS_v1.2</w:t>
            </w:r>
          </w:p>
        </w:tc>
      </w:tr>
      <w:tr w:rsidR="003020D8" w:rsidRPr="00216FD8" w14:paraId="25C5FA1E" w14:textId="77777777" w:rsidTr="0089183C">
        <w:trPr>
          <w:cantSplit/>
          <w:trHeight w:val="20"/>
        </w:trPr>
        <w:tc>
          <w:tcPr>
            <w:tcW w:w="370" w:type="pct"/>
          </w:tcPr>
          <w:p w14:paraId="38B2F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981" w:type="pct"/>
          </w:tcPr>
          <w:p w14:paraId="44FA3C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02AEB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33" w:type="pct"/>
          </w:tcPr>
          <w:p w14:paraId="34F4B5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AD0FF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EE56E18" w14:textId="28E2D2FD" w:rsidR="003020D8" w:rsidRPr="00216FD8" w:rsidRDefault="00E2672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32BD5D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34D1285" w14:textId="77777777" w:rsidTr="0089183C">
        <w:trPr>
          <w:cantSplit/>
          <w:trHeight w:val="20"/>
        </w:trPr>
        <w:tc>
          <w:tcPr>
            <w:tcW w:w="370" w:type="pct"/>
          </w:tcPr>
          <w:p w14:paraId="371911C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981" w:type="pct"/>
          </w:tcPr>
          <w:p w14:paraId="57CC31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8FE6A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33" w:type="pct"/>
          </w:tcPr>
          <w:p w14:paraId="5E9165C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AFA182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77C4A22" w14:textId="20C4EE35" w:rsidR="003020D8" w:rsidRPr="00216FD8" w:rsidRDefault="00E2672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3634D14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5D595B7" w14:textId="77777777" w:rsidTr="0089183C">
        <w:trPr>
          <w:cantSplit/>
          <w:trHeight w:val="20"/>
        </w:trPr>
        <w:tc>
          <w:tcPr>
            <w:tcW w:w="370" w:type="pct"/>
          </w:tcPr>
          <w:p w14:paraId="5ECC329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981" w:type="pct"/>
          </w:tcPr>
          <w:p w14:paraId="5ABE70A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56F4724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33" w:type="pct"/>
          </w:tcPr>
          <w:p w14:paraId="7AD231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CAF4B0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BDD5C94" w14:textId="3DF326DE" w:rsidR="003020D8" w:rsidRPr="00216FD8" w:rsidRDefault="00E2672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6354C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D23616D" w14:textId="77777777" w:rsidTr="0089183C">
        <w:trPr>
          <w:cantSplit/>
          <w:trHeight w:val="20"/>
        </w:trPr>
        <w:tc>
          <w:tcPr>
            <w:tcW w:w="370" w:type="pct"/>
          </w:tcPr>
          <w:p w14:paraId="3DDD50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981" w:type="pct"/>
          </w:tcPr>
          <w:p w14:paraId="6E78ECF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Plan or plans provided?</w:t>
            </w:r>
          </w:p>
        </w:tc>
        <w:tc>
          <w:tcPr>
            <w:tcW w:w="333" w:type="pct"/>
          </w:tcPr>
          <w:p w14:paraId="3028F2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DF8F3D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AFD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C71B96B" w14:textId="77777777" w:rsidR="00E50A9A" w:rsidRDefault="00E50A9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05BED">
              <w:rPr>
                <w:rFonts w:ascii="Arial" w:hAnsi="Arial" w:cs="Arial"/>
                <w:sz w:val="22"/>
                <w:szCs w:val="22"/>
              </w:rPr>
              <w:t>GIE-209-A_EMS_v1.2</w:t>
            </w:r>
          </w:p>
          <w:p w14:paraId="733FF18B" w14:textId="77777777" w:rsidR="00E50A9A" w:rsidRDefault="00E50A9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50A9A">
              <w:rPr>
                <w:rFonts w:ascii="Arial" w:hAnsi="Arial" w:cs="Arial"/>
                <w:sz w:val="22"/>
                <w:szCs w:val="22"/>
              </w:rPr>
              <w:t>GIE/209/02</w:t>
            </w:r>
          </w:p>
          <w:p w14:paraId="6E2D5BB0" w14:textId="0D9A4B1B" w:rsidR="003020D8" w:rsidRPr="00216FD8" w:rsidRDefault="00E50A9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50A9A">
              <w:rPr>
                <w:rFonts w:ascii="Arial" w:hAnsi="Arial" w:cs="Arial"/>
                <w:sz w:val="22"/>
                <w:szCs w:val="22"/>
              </w:rPr>
              <w:t>GIE/209/03</w:t>
            </w:r>
          </w:p>
        </w:tc>
      </w:tr>
      <w:tr w:rsidR="003020D8" w:rsidRPr="00216FD8" w14:paraId="1E3C1AA3" w14:textId="77777777" w:rsidTr="0089183C">
        <w:trPr>
          <w:cantSplit/>
          <w:trHeight w:val="20"/>
        </w:trPr>
        <w:tc>
          <w:tcPr>
            <w:tcW w:w="370" w:type="pct"/>
          </w:tcPr>
          <w:p w14:paraId="315D81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981" w:type="pct"/>
          </w:tcPr>
          <w:p w14:paraId="6B3AB2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variation include increasing permitted area?</w:t>
            </w:r>
          </w:p>
        </w:tc>
        <w:tc>
          <w:tcPr>
            <w:tcW w:w="333" w:type="pct"/>
          </w:tcPr>
          <w:p w14:paraId="45D132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57F92A4" w14:textId="3426F4A8" w:rsidR="003020D8" w:rsidRPr="00216FD8" w:rsidRDefault="00E2672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A29555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EBB30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7292DFB" w14:textId="77777777" w:rsidTr="0089183C">
        <w:trPr>
          <w:cantSplit/>
          <w:trHeight w:val="20"/>
        </w:trPr>
        <w:tc>
          <w:tcPr>
            <w:tcW w:w="370" w:type="pct"/>
          </w:tcPr>
          <w:p w14:paraId="02D69C9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7E41D0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site condition report reference provided?</w:t>
            </w:r>
          </w:p>
        </w:tc>
        <w:tc>
          <w:tcPr>
            <w:tcW w:w="333" w:type="pct"/>
          </w:tcPr>
          <w:p w14:paraId="3DF800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E34D2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B88CD34" w14:textId="55849AFC" w:rsidR="003020D8" w:rsidRPr="00216FD8" w:rsidRDefault="00E2672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4A353B1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67A609" w14:textId="77777777" w:rsidTr="0089183C">
        <w:trPr>
          <w:cantSplit/>
          <w:trHeight w:val="20"/>
        </w:trPr>
        <w:tc>
          <w:tcPr>
            <w:tcW w:w="370" w:type="pct"/>
            <w:tcBorders>
              <w:bottom w:val="single" w:sz="4" w:space="0" w:color="auto"/>
            </w:tcBorders>
          </w:tcPr>
          <w:p w14:paraId="01D5F8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981" w:type="pct"/>
            <w:tcBorders>
              <w:bottom w:val="single" w:sz="4" w:space="0" w:color="auto"/>
            </w:tcBorders>
          </w:tcPr>
          <w:p w14:paraId="08B321C8" w14:textId="6DB3A5D1" w:rsidR="000D701A" w:rsidRPr="00216FD8" w:rsidRDefault="003020D8" w:rsidP="00E2672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Risk assessment provided if applicable?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5B23A9F5" w14:textId="5B3A9A19" w:rsidR="003020D8" w:rsidRPr="00216FD8" w:rsidRDefault="00E2672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023C04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3891BA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</w:tcPr>
          <w:p w14:paraId="4DF6A6BE" w14:textId="2F4BAD45" w:rsidR="003020D8" w:rsidRPr="00216FD8" w:rsidRDefault="00E2672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26724">
              <w:rPr>
                <w:rFonts w:ascii="Arial" w:hAnsi="Arial" w:cs="Arial"/>
                <w:sz w:val="22"/>
                <w:szCs w:val="22"/>
              </w:rPr>
              <w:t>GIE-209-D_ERA_v1.2</w:t>
            </w:r>
          </w:p>
        </w:tc>
      </w:tr>
      <w:tr w:rsidR="003020D8" w:rsidRPr="00216FD8" w14:paraId="3DCE2E3B" w14:textId="77777777" w:rsidTr="0089183C">
        <w:trPr>
          <w:cantSplit/>
          <w:trHeight w:val="20"/>
        </w:trPr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</w:tcPr>
          <w:p w14:paraId="455967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  <w:tcBorders>
              <w:top w:val="single" w:sz="4" w:space="0" w:color="auto"/>
              <w:bottom w:val="single" w:sz="4" w:space="0" w:color="auto"/>
            </w:tcBorders>
          </w:tcPr>
          <w:p w14:paraId="11D28DD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Is all information required in Part C2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5598A5E8" w14:textId="0543045D" w:rsidR="003020D8" w:rsidRPr="00216FD8" w:rsidRDefault="00E26724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5C219A9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1034362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</w:tcPr>
          <w:p w14:paraId="3E0E187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9D05777" w14:textId="77777777" w:rsidR="009323ED" w:rsidRPr="00216FD8" w:rsidRDefault="009323ED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01850020" w14:textId="66899CA5" w:rsidR="00E26724" w:rsidRDefault="00E26724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484B49AC" w14:textId="0B561C43" w:rsidR="00F93502" w:rsidRDefault="00F93502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0186E27A" w14:textId="2EAB1546" w:rsidR="00F93502" w:rsidRDefault="00F93502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745BE5AF" w14:textId="04876C51" w:rsidR="00F93502" w:rsidRDefault="00F93502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5A53135A" w14:textId="401A38D0" w:rsidR="00F93502" w:rsidRDefault="00F93502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49026A97" w14:textId="77777777" w:rsidR="00F93502" w:rsidRDefault="00F93502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6B905BAB" w14:textId="77777777" w:rsidR="00E26724" w:rsidRDefault="00E26724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38B83564" w14:textId="66627E33" w:rsidR="00AD6C54" w:rsidRPr="00216FD8" w:rsidRDefault="00AD6C54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C4 – varying a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31"/>
        <w:gridCol w:w="4998"/>
        <w:gridCol w:w="608"/>
        <w:gridCol w:w="510"/>
        <w:gridCol w:w="595"/>
        <w:gridCol w:w="1549"/>
      </w:tblGrid>
      <w:tr w:rsidR="003020D8" w:rsidRPr="00216FD8" w14:paraId="5E03601B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0DE509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</w:tcBorders>
            <w:shd w:val="clear" w:color="auto" w:fill="FFFF99"/>
          </w:tcPr>
          <w:p w14:paraId="26B9D52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FFFF99"/>
          </w:tcPr>
          <w:p w14:paraId="423445F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</w:tcBorders>
            <w:shd w:val="clear" w:color="auto" w:fill="FFFF99"/>
          </w:tcPr>
          <w:p w14:paraId="6A6DD38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FFFF99"/>
          </w:tcPr>
          <w:p w14:paraId="12599D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12FBB96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3020D8" w:rsidRPr="00216FD8" w14:paraId="636C3D7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28AC9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14:paraId="6162BC4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33" w:type="pct"/>
          </w:tcPr>
          <w:p w14:paraId="23DCCC87" w14:textId="67D9601D" w:rsidR="003020D8" w:rsidRPr="00216FD8" w:rsidRDefault="001C5F8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89F12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991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2946E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E25C09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A7FBE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21A9CF5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33" w:type="pct"/>
          </w:tcPr>
          <w:p w14:paraId="0A82EF75" w14:textId="19492B1A" w:rsidR="003020D8" w:rsidRPr="00216FD8" w:rsidRDefault="001C5F8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C29023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C47DA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BA34D89" w14:textId="66951602" w:rsidR="003020D8" w:rsidRPr="00216FD8" w:rsidRDefault="001C5F8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 per existing permit (also given in </w:t>
            </w:r>
            <w:r w:rsidRPr="001C5F85">
              <w:rPr>
                <w:rFonts w:ascii="Arial" w:hAnsi="Arial" w:cs="Arial"/>
                <w:sz w:val="22"/>
                <w:szCs w:val="22"/>
              </w:rPr>
              <w:t>GIE-209-C_NTS_v1.2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3020D8" w:rsidRPr="00216FD8" w14:paraId="7C43B874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0F181E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903" w:type="pct"/>
          </w:tcPr>
          <w:p w14:paraId="2C10B94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18A0D48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33" w:type="pct"/>
          </w:tcPr>
          <w:p w14:paraId="6D0508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5135EA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322E47E" w14:textId="620BB296" w:rsidR="003020D8" w:rsidRPr="00216FD8" w:rsidRDefault="001C5F8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CA475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B196A9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D0831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903" w:type="pct"/>
          </w:tcPr>
          <w:p w14:paraId="4E4EA3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33" w:type="pct"/>
          </w:tcPr>
          <w:p w14:paraId="39ECE96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B0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7E956FD" w14:textId="75CF1974" w:rsidR="003020D8" w:rsidRPr="00216FD8" w:rsidRDefault="001C5F8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DBB07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DB59B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91B1C5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903" w:type="pct"/>
          </w:tcPr>
          <w:p w14:paraId="401A13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33" w:type="pct"/>
          </w:tcPr>
          <w:p w14:paraId="4377CC5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5E7DA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B78FF1" w14:textId="251065BD" w:rsidR="003020D8" w:rsidRPr="00216FD8" w:rsidRDefault="001C5F8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F19BF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507E48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F0DA3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903" w:type="pct"/>
          </w:tcPr>
          <w:p w14:paraId="594E5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33" w:type="pct"/>
          </w:tcPr>
          <w:p w14:paraId="2E2B5E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6A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D8C53F8" w14:textId="011BBB09" w:rsidR="003020D8" w:rsidRPr="00216FD8" w:rsidRDefault="001C5F8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B7E3D7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31ACD0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AD7E0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  <w:shd w:val="clear" w:color="auto" w:fill="auto"/>
          </w:tcPr>
          <w:p w14:paraId="36CD2C5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Emissions to air, water and land</w:t>
            </w:r>
          </w:p>
          <w:p w14:paraId="782B50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  <w:tc>
          <w:tcPr>
            <w:tcW w:w="333" w:type="pct"/>
          </w:tcPr>
          <w:p w14:paraId="30CDC62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137CFCF" w14:textId="10FF5E3F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352C2BE4" w14:textId="6336B0AB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A9C8E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0A723E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6377BE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9990CE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33" w:type="pct"/>
          </w:tcPr>
          <w:p w14:paraId="2F90FEC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88A80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4807770" w14:textId="5ADDFB52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F72C2C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F552EDF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7187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1590EB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0968E13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33" w:type="pct"/>
          </w:tcPr>
          <w:p w14:paraId="4AD5319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FDC3A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EC31FD6" w14:textId="2E67B02A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EA948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BE3D6B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1F3F2B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6B1FCF6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33" w:type="pct"/>
          </w:tcPr>
          <w:p w14:paraId="05425D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E1B4B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8361D74" w14:textId="7167990E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F14CC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C7C51CB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EB066A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05F9F90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33" w:type="pct"/>
          </w:tcPr>
          <w:p w14:paraId="7F793173" w14:textId="32E32C96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76AF65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D78973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64DA9EA" w14:textId="1C1875B0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Discharge to Soakaway </w:t>
            </w:r>
          </w:p>
        </w:tc>
      </w:tr>
      <w:tr w:rsidR="003020D8" w:rsidRPr="00216FD8" w14:paraId="49DE5836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85AC62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903" w:type="pct"/>
            <w:shd w:val="clear" w:color="auto" w:fill="auto"/>
          </w:tcPr>
          <w:p w14:paraId="2D70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activity listed in Table 1a?</w:t>
            </w:r>
          </w:p>
        </w:tc>
        <w:tc>
          <w:tcPr>
            <w:tcW w:w="333" w:type="pct"/>
          </w:tcPr>
          <w:p w14:paraId="4497781C" w14:textId="2FCF481E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1E7AD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FF608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CAFA8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1CF6E9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EAE2E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B10EA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33" w:type="pct"/>
          </w:tcPr>
          <w:p w14:paraId="32FE3E53" w14:textId="499F302C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EA9D11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3C83302" w14:textId="7B07F155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25995AA" w14:textId="24C386D2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H2C and ERP 2016</w:t>
            </w:r>
          </w:p>
        </w:tc>
      </w:tr>
      <w:tr w:rsidR="003020D8" w:rsidRPr="00216FD8" w14:paraId="442AC27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DD2ED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903" w:type="pct"/>
            <w:shd w:val="clear" w:color="auto" w:fill="auto"/>
          </w:tcPr>
          <w:p w14:paraId="4FF1F6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activity listed? (see below)</w:t>
            </w:r>
          </w:p>
        </w:tc>
        <w:tc>
          <w:tcPr>
            <w:tcW w:w="333" w:type="pct"/>
          </w:tcPr>
          <w:p w14:paraId="1093FA72" w14:textId="4D2BEA0D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7FBA0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B5AC4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41EFF0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17B67EC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773A3B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A5CF581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33" w:type="pct"/>
          </w:tcPr>
          <w:p w14:paraId="0B4335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C55F4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8A04370" w14:textId="35C98DC2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7480883" w14:textId="7F1537E1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Sections in EMS and ERA</w:t>
            </w:r>
          </w:p>
        </w:tc>
      </w:tr>
      <w:tr w:rsidR="003020D8" w:rsidRPr="00216FD8" w14:paraId="596ACED0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64EBCD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5B0A5AF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Odour management plan required?</w:t>
            </w:r>
          </w:p>
        </w:tc>
        <w:tc>
          <w:tcPr>
            <w:tcW w:w="333" w:type="pct"/>
          </w:tcPr>
          <w:p w14:paraId="04D0E8E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D8437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457783A" w14:textId="10500A32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AAC2742" w14:textId="2BAED2C1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Sections in EMS and ERA</w:t>
            </w:r>
          </w:p>
        </w:tc>
      </w:tr>
      <w:tr w:rsidR="003020D8" w:rsidRPr="00216FD8" w14:paraId="5E100FF8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8CF8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48251DE9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Noise and vibration management plan required?</w:t>
            </w:r>
          </w:p>
        </w:tc>
        <w:tc>
          <w:tcPr>
            <w:tcW w:w="333" w:type="pct"/>
          </w:tcPr>
          <w:p w14:paraId="52F959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2EA4B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14D1DBE" w14:textId="69A3D4E9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67ABF76" w14:textId="6CD801CA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Sections in EMS and ERA</w:t>
            </w:r>
          </w:p>
        </w:tc>
      </w:tr>
      <w:tr w:rsidR="00235BD9" w:rsidRPr="00216FD8" w14:paraId="37330D3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94191E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760A8D2" w14:textId="77777777" w:rsidR="00235BD9" w:rsidRDefault="00235BD9" w:rsidP="00142E2D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</w:p>
          <w:p w14:paraId="538751F0" w14:textId="29D5EC27" w:rsidR="00142E2D" w:rsidRPr="00216FD8" w:rsidRDefault="00142E2D" w:rsidP="00142E2D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 xml:space="preserve"> </w:t>
            </w:r>
          </w:p>
        </w:tc>
        <w:tc>
          <w:tcPr>
            <w:tcW w:w="333" w:type="pct"/>
          </w:tcPr>
          <w:p w14:paraId="095F4A2B" w14:textId="7C17E36D" w:rsidR="00235BD9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7AD0F44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52F6DA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BF5D140" w14:textId="77777777" w:rsidR="00235BD9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56612">
              <w:rPr>
                <w:rFonts w:ascii="Arial" w:hAnsi="Arial" w:cs="Arial"/>
                <w:sz w:val="22"/>
                <w:szCs w:val="22"/>
              </w:rPr>
              <w:t>GIE-209-B_FPMP_v1-1</w:t>
            </w:r>
          </w:p>
          <w:p w14:paraId="778EAA95" w14:textId="7FEFB3E9" w:rsidR="00A56612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Headings follow guidance</w:t>
            </w:r>
          </w:p>
        </w:tc>
      </w:tr>
      <w:tr w:rsidR="003020D8" w:rsidRPr="00216FD8" w14:paraId="5C7CA5D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C8DDC6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3c</w:t>
            </w:r>
          </w:p>
        </w:tc>
        <w:tc>
          <w:tcPr>
            <w:tcW w:w="2903" w:type="pct"/>
            <w:shd w:val="clear" w:color="auto" w:fill="auto"/>
          </w:tcPr>
          <w:p w14:paraId="294D3F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139644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06CB6A4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clinical waste;</w:t>
            </w:r>
          </w:p>
          <w:p w14:paraId="44B9027B" w14:textId="6EC8C01D" w:rsidR="003020D8" w:rsidRPr="00216FD8" w:rsidRDefault="007B648C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non </w:t>
            </w:r>
            <w:r w:rsidR="003020D8" w:rsidRPr="00216FD8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ardous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and hazardous waste</w:t>
            </w:r>
            <w:r w:rsidR="003020D8"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disposal;</w:t>
            </w:r>
          </w:p>
          <w:p w14:paraId="08A0F69D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222194EB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7D5AB17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33" w:type="pct"/>
          </w:tcPr>
          <w:p w14:paraId="1B5727F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9A584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DD904CE" w14:textId="38CB3161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99A3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E774E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4F288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903" w:type="pct"/>
            <w:shd w:val="clear" w:color="auto" w:fill="auto"/>
          </w:tcPr>
          <w:p w14:paraId="5760636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33" w:type="pct"/>
          </w:tcPr>
          <w:p w14:paraId="27D2FDFA" w14:textId="7A813519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4662E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F070DD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CAB4E4C" w14:textId="2E5D754D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26724">
              <w:rPr>
                <w:rFonts w:ascii="Arial" w:hAnsi="Arial" w:cs="Arial"/>
                <w:sz w:val="22"/>
                <w:szCs w:val="22"/>
              </w:rPr>
              <w:t>GIE-209-D_ERA_v1.2</w:t>
            </w:r>
          </w:p>
        </w:tc>
      </w:tr>
      <w:tr w:rsidR="003020D8" w:rsidRPr="00216FD8" w14:paraId="22044A3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247BA9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903" w:type="pct"/>
            <w:tcBorders>
              <w:bottom w:val="single" w:sz="4" w:space="0" w:color="auto"/>
            </w:tcBorders>
            <w:shd w:val="clear" w:color="auto" w:fill="auto"/>
          </w:tcPr>
          <w:p w14:paraId="371775C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1A0E221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2B3FB6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463748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1EA9F75" w14:textId="66322D9A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30F42A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46D9A1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0B9D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07138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C4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1883E287" w14:textId="49DF0095" w:rsidR="003020D8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169624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18FEF7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4DA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B17BB8B" w14:textId="77777777" w:rsidR="003020D8" w:rsidRPr="00216FD8" w:rsidRDefault="003020D8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60858977" w14:textId="77777777" w:rsidR="0093763B" w:rsidRPr="00216FD8" w:rsidRDefault="00555E2B" w:rsidP="0089183C">
      <w:pPr>
        <w:pStyle w:val="StyleHeading5BlockLabelArial"/>
        <w:spacing w:before="60" w:after="60" w:line="270" w:lineRule="exact"/>
      </w:pPr>
      <w:r w:rsidRPr="00216FD8">
        <w:t>Additional Checks - c</w:t>
      </w:r>
      <w:r w:rsidR="003020D8" w:rsidRPr="00216FD8">
        <w:t>onfirming the variation type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76"/>
        <w:gridCol w:w="4255"/>
        <w:gridCol w:w="710"/>
        <w:gridCol w:w="567"/>
        <w:gridCol w:w="629"/>
        <w:gridCol w:w="2454"/>
      </w:tblGrid>
      <w:tr w:rsidR="002C5208" w:rsidRPr="00216FD8" w14:paraId="3E63F97C" w14:textId="77777777" w:rsidTr="002C5208">
        <w:trPr>
          <w:trHeight w:val="113"/>
        </w:trPr>
        <w:tc>
          <w:tcPr>
            <w:tcW w:w="155" w:type="pct"/>
            <w:shd w:val="clear" w:color="auto" w:fill="FFFF99"/>
          </w:tcPr>
          <w:p w14:paraId="7DF7939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Q</w:t>
            </w:r>
          </w:p>
        </w:tc>
        <w:tc>
          <w:tcPr>
            <w:tcW w:w="2393" w:type="pct"/>
            <w:shd w:val="clear" w:color="auto" w:fill="FFFF99"/>
          </w:tcPr>
          <w:p w14:paraId="1DE6D1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Action</w:t>
            </w:r>
          </w:p>
        </w:tc>
        <w:tc>
          <w:tcPr>
            <w:tcW w:w="399" w:type="pct"/>
            <w:shd w:val="clear" w:color="auto" w:fill="FFFF99"/>
          </w:tcPr>
          <w:p w14:paraId="3B0A1D0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</w:t>
            </w:r>
          </w:p>
        </w:tc>
        <w:tc>
          <w:tcPr>
            <w:tcW w:w="319" w:type="pct"/>
            <w:shd w:val="clear" w:color="auto" w:fill="FFFF99"/>
          </w:tcPr>
          <w:p w14:paraId="0E09553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</w:t>
            </w:r>
          </w:p>
        </w:tc>
        <w:tc>
          <w:tcPr>
            <w:tcW w:w="354" w:type="pct"/>
            <w:shd w:val="clear" w:color="auto" w:fill="FFFF99"/>
          </w:tcPr>
          <w:p w14:paraId="2C2A2D87" w14:textId="1F5C5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n/a</w:t>
            </w:r>
          </w:p>
        </w:tc>
        <w:tc>
          <w:tcPr>
            <w:tcW w:w="1380" w:type="pct"/>
            <w:shd w:val="clear" w:color="auto" w:fill="FFFF99"/>
          </w:tcPr>
          <w:p w14:paraId="1715E7A2" w14:textId="3C33D97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Notes</w:t>
            </w:r>
          </w:p>
        </w:tc>
      </w:tr>
      <w:tr w:rsidR="002C5208" w:rsidRPr="00216FD8" w14:paraId="303BE46B" w14:textId="77777777" w:rsidTr="002C5208">
        <w:trPr>
          <w:trHeight w:val="113"/>
        </w:trPr>
        <w:tc>
          <w:tcPr>
            <w:tcW w:w="5000" w:type="pct"/>
            <w:gridSpan w:val="6"/>
          </w:tcPr>
          <w:p w14:paraId="1C66D667" w14:textId="69216D9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808000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Administrative variation</w:t>
            </w:r>
          </w:p>
        </w:tc>
      </w:tr>
      <w:tr w:rsidR="002C5208" w:rsidRPr="00216FD8" w14:paraId="33ED5AC8" w14:textId="77777777" w:rsidTr="002C5208">
        <w:trPr>
          <w:trHeight w:val="113"/>
        </w:trPr>
        <w:tc>
          <w:tcPr>
            <w:tcW w:w="155" w:type="pct"/>
          </w:tcPr>
          <w:p w14:paraId="04B69CC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1</w:t>
            </w:r>
          </w:p>
        </w:tc>
        <w:tc>
          <w:tcPr>
            <w:tcW w:w="2393" w:type="pct"/>
          </w:tcPr>
          <w:p w14:paraId="6CA9A289" w14:textId="77777777" w:rsidR="002C5208" w:rsidRPr="00216FD8" w:rsidRDefault="002C520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operator indicated it’s an administrative variation?</w:t>
            </w:r>
          </w:p>
        </w:tc>
        <w:tc>
          <w:tcPr>
            <w:tcW w:w="399" w:type="pct"/>
          </w:tcPr>
          <w:p w14:paraId="42CD419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575A971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1DC1B035" w14:textId="2363EFBB" w:rsidR="002C5208" w:rsidRPr="002C5208" w:rsidRDefault="00A5661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80" w:type="pct"/>
          </w:tcPr>
          <w:p w14:paraId="49627D7B" w14:textId="3BB805C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Q2</w:t>
            </w:r>
          </w:p>
          <w:p w14:paraId="6274BFC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Q3</w:t>
            </w:r>
          </w:p>
        </w:tc>
      </w:tr>
      <w:tr w:rsidR="002C5208" w:rsidRPr="00216FD8" w14:paraId="566BF85B" w14:textId="77777777" w:rsidTr="002C5208">
        <w:trPr>
          <w:trHeight w:val="113"/>
        </w:trPr>
        <w:tc>
          <w:tcPr>
            <w:tcW w:w="155" w:type="pct"/>
          </w:tcPr>
          <w:p w14:paraId="33C0745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2</w:t>
            </w:r>
          </w:p>
        </w:tc>
        <w:tc>
          <w:tcPr>
            <w:tcW w:w="2393" w:type="pct"/>
          </w:tcPr>
          <w:p w14:paraId="793AE9B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change applied for, one of those we accept as administrative?</w:t>
            </w:r>
          </w:p>
          <w:p w14:paraId="6425FF3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5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accepted as administrative.) </w:t>
            </w:r>
          </w:p>
        </w:tc>
        <w:tc>
          <w:tcPr>
            <w:tcW w:w="399" w:type="pct"/>
          </w:tcPr>
          <w:p w14:paraId="20BC5E5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757CBB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E039B9B" w14:textId="197BA2E7" w:rsidR="002C5208" w:rsidRPr="002C5208" w:rsidRDefault="00A5661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80" w:type="pct"/>
          </w:tcPr>
          <w:p w14:paraId="4D33D8AE" w14:textId="2A9194B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we can accept the operator’s variation (change) is administrative in nature</w:t>
            </w:r>
          </w:p>
          <w:p w14:paraId="590C579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49880CA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lastRenderedPageBreak/>
              <w:t>No:</w:t>
            </w:r>
            <w:r w:rsidRPr="00216FD8">
              <w:rPr>
                <w:rFonts w:cs="Arial"/>
                <w:szCs w:val="22"/>
              </w:rPr>
              <w:t xml:space="preserve"> the variation (change) is not administrative, it’s chargeable.</w:t>
            </w:r>
          </w:p>
          <w:p w14:paraId="035B08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Consider Q3 onwards</w:t>
            </w:r>
          </w:p>
        </w:tc>
      </w:tr>
      <w:tr w:rsidR="002C5208" w:rsidRPr="00216FD8" w14:paraId="7BFA02E1" w14:textId="77777777" w:rsidTr="002C5208">
        <w:trPr>
          <w:trHeight w:val="113"/>
        </w:trPr>
        <w:tc>
          <w:tcPr>
            <w:tcW w:w="5000" w:type="pct"/>
            <w:gridSpan w:val="6"/>
          </w:tcPr>
          <w:p w14:paraId="07239AE5" w14:textId="5B7562B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lastRenderedPageBreak/>
              <w:t>Minor Technical variation</w:t>
            </w:r>
          </w:p>
        </w:tc>
      </w:tr>
      <w:tr w:rsidR="002C5208" w:rsidRPr="00216FD8" w14:paraId="62B7F5B2" w14:textId="77777777" w:rsidTr="002C5208">
        <w:trPr>
          <w:trHeight w:val="113"/>
        </w:trPr>
        <w:tc>
          <w:tcPr>
            <w:tcW w:w="155" w:type="pct"/>
          </w:tcPr>
          <w:p w14:paraId="414D5AB7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3</w:t>
            </w:r>
          </w:p>
        </w:tc>
        <w:tc>
          <w:tcPr>
            <w:tcW w:w="2393" w:type="pct"/>
          </w:tcPr>
          <w:p w14:paraId="4F9DE46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Minor Technical variation?</w:t>
            </w:r>
          </w:p>
        </w:tc>
        <w:tc>
          <w:tcPr>
            <w:tcW w:w="399" w:type="pct"/>
          </w:tcPr>
          <w:p w14:paraId="774F95D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3350857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14:paraId="4175FA20" w14:textId="4ADBE805" w:rsidR="002C5208" w:rsidRPr="002C5208" w:rsidRDefault="00A5661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80" w:type="pct"/>
          </w:tcPr>
          <w:p w14:paraId="648DCF57" w14:textId="70E5F85D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Q4</w:t>
            </w:r>
          </w:p>
          <w:p w14:paraId="2F581F5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006D9B38" w14:textId="77777777" w:rsidTr="002C5208">
        <w:trPr>
          <w:trHeight w:val="113"/>
        </w:trPr>
        <w:tc>
          <w:tcPr>
            <w:tcW w:w="155" w:type="pct"/>
          </w:tcPr>
          <w:p w14:paraId="46598F5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4</w:t>
            </w:r>
          </w:p>
        </w:tc>
        <w:tc>
          <w:tcPr>
            <w:tcW w:w="2393" w:type="pct"/>
          </w:tcPr>
          <w:p w14:paraId="74DE03F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Is the change applied for, one of those we accept as Minor Technical?</w:t>
            </w:r>
          </w:p>
          <w:p w14:paraId="044A9CA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>refer to definition of Minor Technical in the Charging scheme.</w:t>
            </w:r>
          </w:p>
          <w:p w14:paraId="3D698E8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6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administrative.)</w:t>
            </w:r>
          </w:p>
        </w:tc>
        <w:tc>
          <w:tcPr>
            <w:tcW w:w="399" w:type="pct"/>
          </w:tcPr>
          <w:p w14:paraId="158EEB8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26ED68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14:paraId="154CD57D" w14:textId="7160E446" w:rsidR="002C5208" w:rsidRPr="002C5208" w:rsidRDefault="00A5661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>
              <w:rPr>
                <w:rFonts w:cs="Arial"/>
                <w:szCs w:val="22"/>
                <w:lang w:val="en-US" w:eastAsia="en-US"/>
              </w:rPr>
              <w:t>X</w:t>
            </w:r>
          </w:p>
        </w:tc>
        <w:tc>
          <w:tcPr>
            <w:tcW w:w="1380" w:type="pct"/>
          </w:tcPr>
          <w:p w14:paraId="7CCA8477" w14:textId="66097EA8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Q5</w:t>
            </w:r>
          </w:p>
          <w:p w14:paraId="0048B5A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2D8A90D8" w14:textId="77777777" w:rsidTr="002C5208">
        <w:trPr>
          <w:trHeight w:val="113"/>
        </w:trPr>
        <w:tc>
          <w:tcPr>
            <w:tcW w:w="155" w:type="pct"/>
          </w:tcPr>
          <w:p w14:paraId="07E854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393" w:type="pct"/>
          </w:tcPr>
          <w:p w14:paraId="7708A5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216FD8">
              <w:rPr>
                <w:rFonts w:cs="Arial"/>
                <w:b/>
                <w:szCs w:val="22"/>
                <w:lang w:val="en-US" w:eastAsia="en-US"/>
              </w:rPr>
              <w:t>any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of the following apply:</w:t>
            </w:r>
          </w:p>
          <w:p w14:paraId="21C20A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 site is High Public </w:t>
            </w:r>
            <w:proofErr w:type="gramStart"/>
            <w:r w:rsidRPr="00216FD8">
              <w:rPr>
                <w:rFonts w:cs="Arial"/>
                <w:szCs w:val="22"/>
                <w:lang w:val="en-US" w:eastAsia="en-US"/>
              </w:rPr>
              <w:t>Interest</w:t>
            </w:r>
            <w:proofErr w:type="gramEnd"/>
            <w:r w:rsidRPr="00216FD8">
              <w:rPr>
                <w:rFonts w:cs="Arial"/>
                <w:szCs w:val="22"/>
                <w:lang w:val="en-US" w:eastAsia="en-US"/>
              </w:rPr>
              <w:t xml:space="preserve"> or the type of </w:t>
            </w:r>
            <w:r w:rsidRPr="00216FD8">
              <w:rPr>
                <w:rFonts w:cs="Arial"/>
                <w:szCs w:val="22"/>
                <w:u w:val="single"/>
                <w:lang w:val="en-US" w:eastAsia="en-US"/>
              </w:rPr>
              <w:t>activity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is contentious (it’s incineration, landfill etc.)?</w:t>
            </w:r>
          </w:p>
          <w:p w14:paraId="2C25122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- the emissions/ techniques involved are complex or novel, or complex modeling is required?</w:t>
            </w:r>
          </w:p>
          <w:p w14:paraId="2535EDB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there are sensitive receiving environments around the site (such as designated sites, species etc.) </w:t>
            </w:r>
          </w:p>
        </w:tc>
        <w:tc>
          <w:tcPr>
            <w:tcW w:w="399" w:type="pct"/>
          </w:tcPr>
          <w:p w14:paraId="20ED11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1C6E4B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14:paraId="01649C65" w14:textId="2D22572E" w:rsidR="002C5208" w:rsidRPr="002C5208" w:rsidRDefault="00A5661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80" w:type="pct"/>
          </w:tcPr>
          <w:p w14:paraId="064093C1" w14:textId="3FA6E9D0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the variation cannot be accepted as Minor Technical – as it involves extra effort at technical determination.</w:t>
            </w:r>
          </w:p>
          <w:p w14:paraId="7670F5B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u w:val="single"/>
              </w:rPr>
              <w:t>Consider Q7 onwards</w:t>
            </w:r>
          </w:p>
          <w:p w14:paraId="668FDDA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we can accept the operator’s variation (change) is minor technical in nature</w:t>
            </w:r>
          </w:p>
          <w:p w14:paraId="3836231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0FEDB6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</w:tr>
      <w:tr w:rsidR="002C5208" w:rsidRPr="00216FD8" w14:paraId="2C0E519C" w14:textId="77777777" w:rsidTr="002C5208">
        <w:trPr>
          <w:trHeight w:val="113"/>
        </w:trPr>
        <w:tc>
          <w:tcPr>
            <w:tcW w:w="5000" w:type="pct"/>
            <w:gridSpan w:val="6"/>
          </w:tcPr>
          <w:p w14:paraId="37E3750D" w14:textId="0BD07B4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Normal</w:t>
            </w:r>
          </w:p>
        </w:tc>
      </w:tr>
      <w:tr w:rsidR="002C5208" w:rsidRPr="00216FD8" w14:paraId="14F31479" w14:textId="77777777" w:rsidTr="002C5208">
        <w:trPr>
          <w:trHeight w:val="113"/>
        </w:trPr>
        <w:tc>
          <w:tcPr>
            <w:tcW w:w="155" w:type="pct"/>
          </w:tcPr>
          <w:p w14:paraId="3C5D980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2393" w:type="pct"/>
          </w:tcPr>
          <w:p w14:paraId="6D9D190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Normal variation (of a waste facility activity/permit)?</w:t>
            </w:r>
          </w:p>
        </w:tc>
        <w:tc>
          <w:tcPr>
            <w:tcW w:w="399" w:type="pct"/>
          </w:tcPr>
          <w:p w14:paraId="3ED62A5D" w14:textId="19773C08" w:rsidR="002C5208" w:rsidRPr="00216FD8" w:rsidRDefault="00A5661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3923FF5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16AEC7F9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35076002" w14:textId="606B7D3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Q7</w:t>
            </w:r>
          </w:p>
          <w:p w14:paraId="76FAF76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Q8.</w:t>
            </w:r>
          </w:p>
        </w:tc>
      </w:tr>
      <w:tr w:rsidR="002C5208" w:rsidRPr="00216FD8" w14:paraId="0F686412" w14:textId="77777777" w:rsidTr="002C5208">
        <w:trPr>
          <w:trHeight w:val="113"/>
        </w:trPr>
        <w:tc>
          <w:tcPr>
            <w:tcW w:w="155" w:type="pct"/>
          </w:tcPr>
          <w:p w14:paraId="4C6533C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2393" w:type="pct"/>
          </w:tcPr>
          <w:p w14:paraId="61815B79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Is </w:t>
            </w:r>
            <w:r w:rsidRPr="00216FD8">
              <w:rPr>
                <w:rFonts w:cs="Arial"/>
                <w:szCs w:val="22"/>
                <w:lang w:eastAsia="en-US"/>
              </w:rPr>
              <w:t>the change applied for, one of those we accept as Normal?</w:t>
            </w:r>
          </w:p>
          <w:p w14:paraId="3A9F118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In other words, is it something that can/ should </w:t>
            </w:r>
            <w:proofErr w:type="gramStart"/>
            <w:r w:rsidRPr="00216FD8">
              <w:rPr>
                <w:rFonts w:cs="Arial"/>
                <w:szCs w:val="22"/>
                <w:lang w:eastAsia="en-US"/>
              </w:rPr>
              <w:t>actually be</w:t>
            </w:r>
            <w:proofErr w:type="gramEnd"/>
            <w:r w:rsidRPr="00216FD8">
              <w:rPr>
                <w:rFonts w:cs="Arial"/>
                <w:szCs w:val="22"/>
                <w:lang w:eastAsia="en-US"/>
              </w:rPr>
              <w:t xml:space="preserve"> considered as administrative, Minor technical or Substantial?</w:t>
            </w:r>
          </w:p>
        </w:tc>
        <w:tc>
          <w:tcPr>
            <w:tcW w:w="399" w:type="pct"/>
          </w:tcPr>
          <w:p w14:paraId="0370BA25" w14:textId="0E46BADA" w:rsidR="002C5208" w:rsidRPr="00216FD8" w:rsidRDefault="00A5661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16A1DD3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3DDB4B7E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5AB003D5" w14:textId="4A3A690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Yes: </w:t>
            </w:r>
            <w:r w:rsidRPr="00216FD8">
              <w:rPr>
                <w:rFonts w:cs="Arial"/>
                <w:szCs w:val="22"/>
                <w:lang w:eastAsia="en-US"/>
              </w:rPr>
              <w:t>we can accept the operator’s variation (change) is normal in nature</w:t>
            </w:r>
          </w:p>
          <w:p w14:paraId="2D8FEA7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No further consideration needed.</w:t>
            </w:r>
          </w:p>
          <w:p w14:paraId="0522497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8</w:t>
            </w:r>
          </w:p>
        </w:tc>
      </w:tr>
      <w:tr w:rsidR="002C5208" w:rsidRPr="00216FD8" w14:paraId="02C17888" w14:textId="77777777" w:rsidTr="002C5208">
        <w:trPr>
          <w:trHeight w:val="113"/>
        </w:trPr>
        <w:tc>
          <w:tcPr>
            <w:tcW w:w="5000" w:type="pct"/>
            <w:gridSpan w:val="6"/>
          </w:tcPr>
          <w:p w14:paraId="32D3CF38" w14:textId="20EBEB7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</w:rPr>
              <w:t>Conclusion</w:t>
            </w:r>
          </w:p>
        </w:tc>
      </w:tr>
      <w:tr w:rsidR="002C5208" w:rsidRPr="00216FD8" w14:paraId="5DF74172" w14:textId="77777777" w:rsidTr="002C5208">
        <w:trPr>
          <w:trHeight w:val="113"/>
        </w:trPr>
        <w:tc>
          <w:tcPr>
            <w:tcW w:w="155" w:type="pct"/>
          </w:tcPr>
          <w:p w14:paraId="53399D1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8</w:t>
            </w:r>
          </w:p>
        </w:tc>
        <w:tc>
          <w:tcPr>
            <w:tcW w:w="2393" w:type="pct"/>
          </w:tcPr>
          <w:p w14:paraId="644BA71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Consider whether the operator has chosen the wrong variation type.</w:t>
            </w:r>
          </w:p>
          <w:p w14:paraId="4554F4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lastRenderedPageBreak/>
              <w:t xml:space="preserve">What type of variation do </w:t>
            </w:r>
            <w:r w:rsidRPr="00216FD8">
              <w:rPr>
                <w:rFonts w:cs="Arial"/>
                <w:b/>
                <w:szCs w:val="22"/>
                <w:lang w:eastAsia="en-US"/>
              </w:rPr>
              <w:t>you</w:t>
            </w:r>
            <w:r w:rsidRPr="00216FD8">
              <w:rPr>
                <w:rFonts w:cs="Arial"/>
                <w:szCs w:val="22"/>
                <w:lang w:eastAsia="en-US"/>
              </w:rPr>
              <w:t xml:space="preserve"> assess the application to be? (Look again at questions 2, 4, 5 and 7 in this table.)</w:t>
            </w:r>
          </w:p>
          <w:p w14:paraId="6730898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Talk to the operator; identify the correct ‘type’ of variation, so we can process the application accordingly.</w:t>
            </w:r>
          </w:p>
          <w:p w14:paraId="4C18DAC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Refer to the </w:t>
            </w:r>
            <w:hyperlink r:id="rId17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Fees and Charges Scheme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variations.</w:t>
            </w:r>
          </w:p>
        </w:tc>
        <w:tc>
          <w:tcPr>
            <w:tcW w:w="399" w:type="pct"/>
          </w:tcPr>
          <w:p w14:paraId="708E0338" w14:textId="4A7AFCA9" w:rsidR="002C5208" w:rsidRPr="00216FD8" w:rsidRDefault="00A5661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X</w:t>
            </w:r>
          </w:p>
        </w:tc>
        <w:tc>
          <w:tcPr>
            <w:tcW w:w="319" w:type="pct"/>
          </w:tcPr>
          <w:p w14:paraId="131E700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7C37FB6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11BBCF87" w14:textId="6FB5A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 xml:space="preserve">Substantial variations do not normally apply to waste facility permits.  </w:t>
            </w:r>
          </w:p>
          <w:p w14:paraId="6D1516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lastRenderedPageBreak/>
              <w:t>If the operator has indicated that they this it’s a substantial change, ask them why they think this is the case.</w:t>
            </w:r>
          </w:p>
          <w:p w14:paraId="5D0D2FF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See </w:t>
            </w:r>
            <w:hyperlink r:id="rId18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RGN 8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what type of changes fall under a Substantial variation.</w:t>
            </w:r>
          </w:p>
        </w:tc>
      </w:tr>
    </w:tbl>
    <w:p w14:paraId="3A1BEDEE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lastRenderedPageBreak/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0032D" w:rsidRPr="00216FD8" w14:paraId="560105A9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C838E2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F1BEC5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E30596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E32D26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947C52C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16415EF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7AA2958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D0032D" w:rsidRPr="00216FD8" w14:paraId="0BD3F1F4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04310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7EEB5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BA7DE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21573DA" w14:textId="6C60AE6D" w:rsidR="00D0032D" w:rsidRPr="00216FD8" w:rsidRDefault="00A5661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4C0A3B1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F8A242B" w14:textId="4217418F" w:rsidR="00D0032D" w:rsidRPr="00216FD8" w:rsidRDefault="00A5661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30/04/20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19A69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A56612" w:rsidRPr="00216FD8" w14:paraId="09658C1F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CF5DFA7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5F91E47B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AF72237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75E88885" w14:textId="6B3BB376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A4FEC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0690972" w14:textId="35983A21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30/04/20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9C25DE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A56612" w:rsidRPr="00216FD8" w14:paraId="451C152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17BD25E8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E63E1F0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8DF97EA" w14:textId="2BFAC900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4D3E324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FBDD4F0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09ED481" w14:textId="250F49B2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30/04/20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084B2020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56612" w:rsidRPr="00216FD8" w14:paraId="6CBEE0AA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63AB51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7B026D4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BCE7C24" w14:textId="308DAA60" w:rsidR="00A56612" w:rsidRPr="00216FD8" w:rsidRDefault="00F9350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B7D44D9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FC71585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33915D3E" w14:textId="715A39FD" w:rsidR="00A56612" w:rsidRPr="00216FD8" w:rsidRDefault="00F9350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04/05/20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AB2E9C3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A56612" w:rsidRPr="00216FD8" w14:paraId="7C6F1F5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DB924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747CC3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DE300DC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58A4BE5A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3277902" w14:textId="4AFD2CB1" w:rsidR="00A56612" w:rsidRPr="00216FD8" w:rsidRDefault="00F9350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C5A144C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87E5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A56612" w:rsidRPr="00216FD8" w14:paraId="6B7B4304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11A9C3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AA8C5D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D77C31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0C42451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B1F9F6" w14:textId="6DA8614F" w:rsidR="00A56612" w:rsidRPr="00216FD8" w:rsidRDefault="00F9350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9CF3798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AB45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A56612" w:rsidRPr="00216FD8" w14:paraId="51D12352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2C6DF32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526D6CFC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AFAE812" w14:textId="6FA9F9D3" w:rsidR="00A56612" w:rsidRPr="00216FD8" w:rsidRDefault="00F9350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A5E34B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50D652C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1DEF3A47" w14:textId="29504264" w:rsidR="00A56612" w:rsidRPr="00216FD8" w:rsidRDefault="00F9350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05/05/20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7D9B81D7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56612" w:rsidRPr="00216FD8" w14:paraId="2E96E0AB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F44D156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E1FB432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5150C7D7" w14:textId="070FB62C" w:rsidR="00A56612" w:rsidRPr="00216FD8" w:rsidRDefault="00F9350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30F6FAE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223C2142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7D4998B" w14:textId="3E158348" w:rsidR="00A56612" w:rsidRPr="00216FD8" w:rsidRDefault="00F9350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05/05/20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2136F05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56612" w:rsidRPr="00216FD8" w14:paraId="3F61FD5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D35CF65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4623646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06C8FA84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3F60AF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56D0566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274DC24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182E32DD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56612" w:rsidRPr="00216FD8" w14:paraId="08C6E5B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D4096CC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21E5DFAF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0AC312AC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8AFF8A5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11E2B992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1F5D19B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E7710A9" w14:textId="77777777" w:rsidR="00A56612" w:rsidRPr="00216FD8" w:rsidRDefault="00A56612" w:rsidP="00A5661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F93502" w:rsidRPr="00216FD8" w14:paraId="5552C9A8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1672114" w14:textId="77777777" w:rsidR="00F93502" w:rsidRPr="00216FD8" w:rsidRDefault="00F93502" w:rsidP="00F9350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C6CCB50" w14:textId="77777777" w:rsidR="00F93502" w:rsidRPr="00216FD8" w:rsidRDefault="00F93502" w:rsidP="00F935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0AE1A" w14:textId="106E76EF" w:rsidR="00F93502" w:rsidRPr="00216FD8" w:rsidRDefault="00F93502" w:rsidP="00F935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EE406F8" w14:textId="77777777" w:rsidR="00F93502" w:rsidRPr="00216FD8" w:rsidRDefault="00F93502" w:rsidP="00F935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CEC24BF" w14:textId="77777777" w:rsidR="00F93502" w:rsidRPr="00216FD8" w:rsidRDefault="00F93502" w:rsidP="00F935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A4A8641" w14:textId="78D5587B" w:rsidR="00F93502" w:rsidRPr="00216FD8" w:rsidRDefault="00F93502" w:rsidP="00F935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szCs w:val="22"/>
              </w:rPr>
              <w:t>05/05/20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180D67C6" w14:textId="77777777" w:rsidR="00F93502" w:rsidRPr="00216FD8" w:rsidRDefault="00F93502" w:rsidP="00F935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40F0ABF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301C1DA0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D0032D" w:rsidRPr="00216FD8" w14:paraId="7E95CADB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E571A39" w14:textId="2D5F5B65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D0032D" w:rsidRPr="00216FD8" w14:paraId="41A0AC72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3941EB5" w14:textId="792B4CBE" w:rsidR="00D0032D" w:rsidRPr="00216FD8" w:rsidRDefault="00A56612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Louise </w:t>
            </w:r>
            <w:r w:rsidR="00D639E5">
              <w:rPr>
                <w:rFonts w:ascii="Arial" w:hAnsi="Arial" w:cs="Arial"/>
                <w:b/>
                <w:sz w:val="22"/>
                <w:szCs w:val="22"/>
                <w:u w:val="single"/>
              </w:rPr>
              <w:t>Bailey</w:t>
            </w:r>
            <w:r w:rsidR="00D0032D" w:rsidRPr="00216FD8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30/04/2020</w:t>
            </w:r>
          </w:p>
          <w:p w14:paraId="4936CF6F" w14:textId="77777777" w:rsidR="00D0032D" w:rsidRPr="007E5660" w:rsidRDefault="00D639E5" w:rsidP="007E5660">
            <w:pPr>
              <w:pStyle w:val="ListParagraph"/>
              <w:numPr>
                <w:ilvl w:val="0"/>
                <w:numId w:val="15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E5660">
              <w:rPr>
                <w:rFonts w:ascii="Arial" w:hAnsi="Arial" w:cs="Arial"/>
                <w:sz w:val="22"/>
                <w:szCs w:val="22"/>
              </w:rPr>
              <w:t>Fee is missing</w:t>
            </w:r>
          </w:p>
          <w:p w14:paraId="577668BD" w14:textId="63DFA0C6" w:rsidR="00D639E5" w:rsidRPr="007E5660" w:rsidRDefault="00D639E5" w:rsidP="007E5660">
            <w:pPr>
              <w:pStyle w:val="ListParagraph"/>
              <w:numPr>
                <w:ilvl w:val="0"/>
                <w:numId w:val="15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bookmarkStart w:id="2" w:name="_Hlk39151028"/>
            <w:r w:rsidRPr="007E5660">
              <w:rPr>
                <w:rFonts w:ascii="Arial" w:hAnsi="Arial" w:cs="Arial"/>
                <w:sz w:val="22"/>
                <w:szCs w:val="22"/>
              </w:rPr>
              <w:lastRenderedPageBreak/>
              <w:t>Risk assessment does not reference the SSSI (as highlighted in pre-application discussions)</w:t>
            </w:r>
          </w:p>
          <w:p w14:paraId="746AD600" w14:textId="06F1D54F" w:rsidR="00D639E5" w:rsidRPr="00216FD8" w:rsidRDefault="00D30905" w:rsidP="007E5660">
            <w:pPr>
              <w:pStyle w:val="BlockText"/>
              <w:numPr>
                <w:ilvl w:val="0"/>
                <w:numId w:val="15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7E5660">
              <w:rPr>
                <w:rFonts w:cs="Arial"/>
                <w:szCs w:val="22"/>
              </w:rPr>
              <w:t xml:space="preserve">Possible </w:t>
            </w:r>
            <w:r w:rsidR="00D639E5" w:rsidRPr="007E5660">
              <w:rPr>
                <w:rFonts w:cs="Arial"/>
                <w:szCs w:val="22"/>
              </w:rPr>
              <w:t>IED</w:t>
            </w:r>
            <w:r w:rsidRPr="007E5660">
              <w:rPr>
                <w:rFonts w:cs="Arial"/>
                <w:szCs w:val="22"/>
              </w:rPr>
              <w:t xml:space="preserve"> activities (</w:t>
            </w:r>
            <w:r w:rsidR="00554DDD" w:rsidRPr="007E5660">
              <w:rPr>
                <w:rFonts w:cs="Arial"/>
                <w:szCs w:val="22"/>
              </w:rPr>
              <w:t>Treatment of slags and ashes</w:t>
            </w:r>
            <w:r w:rsidRPr="007E5660">
              <w:rPr>
                <w:rFonts w:cs="Arial"/>
                <w:szCs w:val="22"/>
              </w:rPr>
              <w:t xml:space="preserve"> and </w:t>
            </w:r>
            <w:r w:rsidR="00554DDD" w:rsidRPr="007E5660">
              <w:rPr>
                <w:rFonts w:cs="Arial"/>
                <w:szCs w:val="22"/>
              </w:rPr>
              <w:t>Treatment of metal in shredders</w:t>
            </w:r>
            <w:r w:rsidRPr="007E5660">
              <w:rPr>
                <w:rFonts w:cs="Arial"/>
                <w:szCs w:val="22"/>
              </w:rPr>
              <w:t xml:space="preserve">) </w:t>
            </w:r>
            <w:bookmarkEnd w:id="2"/>
          </w:p>
        </w:tc>
      </w:tr>
      <w:tr w:rsidR="00D0032D" w:rsidRPr="00216FD8" w14:paraId="36AC2658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295C64BB" w14:textId="436695C0" w:rsidR="00F93502" w:rsidRPr="00216FD8" w:rsidRDefault="00F93502" w:rsidP="00F9350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Louise Bailey</w:t>
            </w:r>
            <w:r w:rsidRPr="00216FD8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05/04/2020</w:t>
            </w:r>
          </w:p>
          <w:p w14:paraId="5F17FF5B" w14:textId="09081929" w:rsidR="00D0032D" w:rsidRPr="00F93502" w:rsidRDefault="00F9350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Response to questions provided and </w:t>
            </w:r>
            <w:r w:rsidR="00670ED4">
              <w:rPr>
                <w:rFonts w:ascii="Arial" w:hAnsi="Arial" w:cs="Arial"/>
                <w:sz w:val="22"/>
                <w:szCs w:val="22"/>
              </w:rPr>
              <w:t xml:space="preserve">some of the fee has been paid. £826 is still outstanding </w:t>
            </w:r>
          </w:p>
        </w:tc>
      </w:tr>
      <w:tr w:rsidR="00670ED4" w:rsidRPr="00216FD8" w14:paraId="08CBCA86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79A5ED7C" w14:textId="77777777" w:rsidR="00670ED4" w:rsidRPr="00E46A8F" w:rsidRDefault="00F02D0A" w:rsidP="00F9350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E46A8F"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12/05/2020</w:t>
            </w:r>
          </w:p>
          <w:p w14:paraId="553338AB" w14:textId="77777777" w:rsidR="00F02D0A" w:rsidRPr="00E46A8F" w:rsidRDefault="00F02D0A" w:rsidP="00F9350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46A8F">
              <w:rPr>
                <w:rFonts w:ascii="Arial" w:hAnsi="Arial" w:cs="Arial"/>
                <w:sz w:val="22"/>
                <w:szCs w:val="22"/>
              </w:rPr>
              <w:t>Additional fee paid 06/05/2020:</w:t>
            </w:r>
          </w:p>
          <w:p w14:paraId="2FF4EAE6" w14:textId="77777777" w:rsidR="00F02D0A" w:rsidRPr="00E46A8F" w:rsidRDefault="00F02D0A" w:rsidP="00F9350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61E43379" w14:textId="77777777" w:rsidR="00F02D0A" w:rsidRPr="00E46A8F" w:rsidRDefault="00F02D0A" w:rsidP="00F02D0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46A8F">
              <w:rPr>
                <w:rFonts w:cs="Arial"/>
                <w:color w:val="000000"/>
                <w:szCs w:val="22"/>
              </w:rPr>
              <w:t>Amount: £1,311</w:t>
            </w:r>
          </w:p>
          <w:p w14:paraId="0A979276" w14:textId="77777777" w:rsidR="00F02D0A" w:rsidRPr="00E46A8F" w:rsidRDefault="00F02D0A" w:rsidP="00F02D0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46A8F">
              <w:rPr>
                <w:rFonts w:cs="Arial"/>
                <w:color w:val="000000"/>
                <w:szCs w:val="22"/>
              </w:rPr>
              <w:t>Date paid: 11/03/2020</w:t>
            </w:r>
            <w:bookmarkStart w:id="3" w:name="_GoBack"/>
            <w:bookmarkEnd w:id="3"/>
          </w:p>
          <w:p w14:paraId="73DA62C0" w14:textId="77777777" w:rsidR="00F02D0A" w:rsidRPr="00E46A8F" w:rsidRDefault="00F02D0A" w:rsidP="00F02D0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46A8F">
              <w:rPr>
                <w:rFonts w:cs="Arial"/>
                <w:color w:val="000000"/>
                <w:szCs w:val="22"/>
              </w:rPr>
              <w:t>Trans#: 2075769</w:t>
            </w:r>
          </w:p>
          <w:p w14:paraId="1C0B4E32" w14:textId="77777777" w:rsidR="00F02D0A" w:rsidRPr="00E46A8F" w:rsidRDefault="00F02D0A" w:rsidP="00F02D0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  <w:p w14:paraId="78C3A41C" w14:textId="77777777" w:rsidR="00F02D0A" w:rsidRPr="00E46A8F" w:rsidRDefault="00F02D0A" w:rsidP="00F02D0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46A8F">
              <w:rPr>
                <w:rFonts w:cs="Arial"/>
                <w:color w:val="000000"/>
                <w:szCs w:val="22"/>
              </w:rPr>
              <w:t>Amount: £4,537</w:t>
            </w:r>
          </w:p>
          <w:p w14:paraId="047BBF1C" w14:textId="77777777" w:rsidR="00F02D0A" w:rsidRPr="00E46A8F" w:rsidRDefault="00F02D0A" w:rsidP="00F02D0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46A8F">
              <w:rPr>
                <w:rFonts w:cs="Arial"/>
                <w:color w:val="000000"/>
                <w:szCs w:val="22"/>
              </w:rPr>
              <w:t>Date paid: 04/05/2020</w:t>
            </w:r>
          </w:p>
          <w:p w14:paraId="1A5F4F3E" w14:textId="77777777" w:rsidR="00F02D0A" w:rsidRPr="00E46A8F" w:rsidRDefault="00F02D0A" w:rsidP="00F02D0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46A8F">
              <w:rPr>
                <w:rFonts w:cs="Arial"/>
                <w:color w:val="000000"/>
                <w:szCs w:val="22"/>
              </w:rPr>
              <w:t>Trans#: 2076812</w:t>
            </w:r>
          </w:p>
          <w:p w14:paraId="556FCE98" w14:textId="77777777" w:rsidR="00F02D0A" w:rsidRPr="00E46A8F" w:rsidRDefault="00F02D0A" w:rsidP="00F02D0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46A8F">
              <w:rPr>
                <w:rFonts w:cs="Arial"/>
                <w:szCs w:val="22"/>
              </w:rPr>
              <w:t>BS/040520/13 GREEN SKIPS ENVIREPRGREENSKIP0002</w:t>
            </w:r>
          </w:p>
          <w:p w14:paraId="3D558B97" w14:textId="77777777" w:rsidR="00F02D0A" w:rsidRPr="00E46A8F" w:rsidRDefault="00F02D0A" w:rsidP="00F02D0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  <w:p w14:paraId="15D8E8B0" w14:textId="77777777" w:rsidR="00F02D0A" w:rsidRPr="00E46A8F" w:rsidRDefault="00F02D0A" w:rsidP="00F02D0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46A8F">
              <w:rPr>
                <w:rFonts w:cs="Arial"/>
                <w:color w:val="000000"/>
                <w:szCs w:val="22"/>
              </w:rPr>
              <w:t>Amount: £826</w:t>
            </w:r>
          </w:p>
          <w:p w14:paraId="3D6370B1" w14:textId="77777777" w:rsidR="00F02D0A" w:rsidRPr="00E46A8F" w:rsidRDefault="00F02D0A" w:rsidP="00F02D0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46A8F">
              <w:rPr>
                <w:rFonts w:cs="Arial"/>
                <w:color w:val="000000"/>
                <w:szCs w:val="22"/>
              </w:rPr>
              <w:t>Date paid: 06/05/2020</w:t>
            </w:r>
          </w:p>
          <w:p w14:paraId="2AE71E74" w14:textId="77777777" w:rsidR="00F02D0A" w:rsidRPr="00E46A8F" w:rsidRDefault="00F02D0A" w:rsidP="00F02D0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46A8F">
              <w:rPr>
                <w:rFonts w:cs="Arial"/>
                <w:color w:val="000000"/>
                <w:szCs w:val="22"/>
              </w:rPr>
              <w:t>Trans#: 2076869</w:t>
            </w:r>
          </w:p>
          <w:p w14:paraId="042489EC" w14:textId="7F880E0C" w:rsidR="00F02D0A" w:rsidRPr="00F02D0A" w:rsidRDefault="00F02D0A" w:rsidP="00F02D0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46A8F">
              <w:rPr>
                <w:rFonts w:ascii="Arial" w:hAnsi="Arial" w:cs="Arial"/>
                <w:color w:val="000000"/>
                <w:sz w:val="22"/>
                <w:szCs w:val="22"/>
              </w:rPr>
              <w:t>BS/060520/12 GREEN SKIPS EPRGREENSKIP0002</w:t>
            </w:r>
          </w:p>
        </w:tc>
      </w:tr>
    </w:tbl>
    <w:p w14:paraId="48D0DEE3" w14:textId="77777777" w:rsidR="0093763B" w:rsidRPr="0089183C" w:rsidRDefault="0093763B" w:rsidP="00D639E5">
      <w:pPr>
        <w:pStyle w:val="StyleHeading5BlockLabelArial"/>
        <w:spacing w:before="60" w:after="60" w:line="270" w:lineRule="exact"/>
      </w:pPr>
    </w:p>
    <w:sectPr w:rsidR="0093763B" w:rsidRPr="0089183C" w:rsidSect="00434129">
      <w:headerReference w:type="even" r:id="rId19"/>
      <w:headerReference w:type="default" r:id="rId20"/>
      <w:footerReference w:type="default" r:id="rId21"/>
      <w:headerReference w:type="first" r:id="rId22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C5CC4" w14:textId="77777777" w:rsidR="00F02D0A" w:rsidRDefault="00F02D0A">
      <w:r>
        <w:separator/>
      </w:r>
    </w:p>
  </w:endnote>
  <w:endnote w:type="continuationSeparator" w:id="0">
    <w:p w14:paraId="63AF561A" w14:textId="77777777" w:rsidR="00F02D0A" w:rsidRDefault="00F02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8393E" w14:textId="77777777" w:rsidR="00F02D0A" w:rsidRPr="007D6278" w:rsidRDefault="00F02D0A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ADCA8" w14:textId="77777777" w:rsidR="00F02D0A" w:rsidRDefault="00F02D0A">
      <w:r>
        <w:separator/>
      </w:r>
    </w:p>
  </w:footnote>
  <w:footnote w:type="continuationSeparator" w:id="0">
    <w:p w14:paraId="205328F1" w14:textId="77777777" w:rsidR="00F02D0A" w:rsidRDefault="00F02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B8C19" w14:textId="77777777" w:rsidR="00F02D0A" w:rsidRDefault="00F02D0A">
    <w:pPr>
      <w:pStyle w:val="Header"/>
    </w:pPr>
    <w:r>
      <w:rPr>
        <w:noProof/>
      </w:rPr>
      <w:pict w14:anchorId="4E5E09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6049C" w14:textId="77777777" w:rsidR="00F02D0A" w:rsidRPr="00966287" w:rsidRDefault="00F02D0A">
    <w:pPr>
      <w:pStyle w:val="Header"/>
      <w:rPr>
        <w:b/>
      </w:rPr>
    </w:pPr>
    <w:r w:rsidRPr="00966287">
      <w:rPr>
        <w:b/>
      </w:rPr>
      <w:t>Variation (</w:t>
    </w:r>
    <w:r>
      <w:rPr>
        <w:b/>
      </w:rPr>
      <w:t>minor tech and normal)</w:t>
    </w:r>
    <w:r w:rsidRPr="00966287">
      <w:rPr>
        <w:b/>
      </w:rPr>
      <w:t xml:space="preserve">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EC0F0" w14:textId="77777777" w:rsidR="00F02D0A" w:rsidRDefault="00F02D0A">
    <w:pPr>
      <w:pStyle w:val="Header"/>
    </w:pPr>
    <w:r>
      <w:rPr>
        <w:noProof/>
      </w:rPr>
      <w:pict w14:anchorId="08A850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47E77"/>
    <w:multiLevelType w:val="hybridMultilevel"/>
    <w:tmpl w:val="FDC873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B1B2E"/>
    <w:multiLevelType w:val="hybridMultilevel"/>
    <w:tmpl w:val="B5286EF4"/>
    <w:lvl w:ilvl="0" w:tplc="AF4458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216699"/>
    <w:multiLevelType w:val="hybridMultilevel"/>
    <w:tmpl w:val="25663C90"/>
    <w:lvl w:ilvl="0" w:tplc="72823F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287275"/>
    <w:multiLevelType w:val="hybridMultilevel"/>
    <w:tmpl w:val="79264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3664D7"/>
    <w:multiLevelType w:val="hybridMultilevel"/>
    <w:tmpl w:val="FDC873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970416"/>
    <w:multiLevelType w:val="hybridMultilevel"/>
    <w:tmpl w:val="EDDEDBD4"/>
    <w:lvl w:ilvl="0" w:tplc="078853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6210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28F016">
      <w:start w:val="11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BE74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20DE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C8D4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C60F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709B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2838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1"/>
  </w:num>
  <w:num w:numId="7">
    <w:abstractNumId w:val="9"/>
  </w:num>
  <w:num w:numId="8">
    <w:abstractNumId w:val="7"/>
  </w:num>
  <w:num w:numId="9">
    <w:abstractNumId w:val="4"/>
  </w:num>
  <w:num w:numId="10">
    <w:abstractNumId w:val="14"/>
  </w:num>
  <w:num w:numId="11">
    <w:abstractNumId w:val="13"/>
  </w:num>
  <w:num w:numId="12">
    <w:abstractNumId w:val="3"/>
  </w:num>
  <w:num w:numId="13">
    <w:abstractNumId w:val="1"/>
  </w:num>
  <w:num w:numId="14">
    <w:abstractNumId w:val="1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02DC6"/>
    <w:rsid w:val="000101BB"/>
    <w:rsid w:val="00017DD8"/>
    <w:rsid w:val="00021522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701A"/>
    <w:rsid w:val="000E5D87"/>
    <w:rsid w:val="000F23A6"/>
    <w:rsid w:val="000F3523"/>
    <w:rsid w:val="00104E2D"/>
    <w:rsid w:val="00105266"/>
    <w:rsid w:val="00115D3B"/>
    <w:rsid w:val="00117868"/>
    <w:rsid w:val="00120E11"/>
    <w:rsid w:val="00125818"/>
    <w:rsid w:val="00125F12"/>
    <w:rsid w:val="00131D79"/>
    <w:rsid w:val="00134E39"/>
    <w:rsid w:val="00136B7D"/>
    <w:rsid w:val="00142E2D"/>
    <w:rsid w:val="00151465"/>
    <w:rsid w:val="00157493"/>
    <w:rsid w:val="001577D2"/>
    <w:rsid w:val="00163B72"/>
    <w:rsid w:val="00173DF5"/>
    <w:rsid w:val="00175D53"/>
    <w:rsid w:val="00176A6A"/>
    <w:rsid w:val="00177999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C5F85"/>
    <w:rsid w:val="001D1BCE"/>
    <w:rsid w:val="001E3FF0"/>
    <w:rsid w:val="001F1FA4"/>
    <w:rsid w:val="001F746D"/>
    <w:rsid w:val="001F7F38"/>
    <w:rsid w:val="00201B89"/>
    <w:rsid w:val="0020209D"/>
    <w:rsid w:val="00203F88"/>
    <w:rsid w:val="00207790"/>
    <w:rsid w:val="0020798A"/>
    <w:rsid w:val="00207EA4"/>
    <w:rsid w:val="002113D9"/>
    <w:rsid w:val="00213E35"/>
    <w:rsid w:val="00216FD8"/>
    <w:rsid w:val="002310F7"/>
    <w:rsid w:val="002314AE"/>
    <w:rsid w:val="0023182B"/>
    <w:rsid w:val="00232149"/>
    <w:rsid w:val="00235BD9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A32F6"/>
    <w:rsid w:val="002A34BE"/>
    <w:rsid w:val="002A4810"/>
    <w:rsid w:val="002B35BF"/>
    <w:rsid w:val="002B703B"/>
    <w:rsid w:val="002C1B59"/>
    <w:rsid w:val="002C3A13"/>
    <w:rsid w:val="002C5208"/>
    <w:rsid w:val="002C6ED3"/>
    <w:rsid w:val="002D6232"/>
    <w:rsid w:val="002E1083"/>
    <w:rsid w:val="002E164C"/>
    <w:rsid w:val="002E255F"/>
    <w:rsid w:val="002F670C"/>
    <w:rsid w:val="00301602"/>
    <w:rsid w:val="003020D8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0DE6"/>
    <w:rsid w:val="00443027"/>
    <w:rsid w:val="0045300A"/>
    <w:rsid w:val="0045384D"/>
    <w:rsid w:val="0045466F"/>
    <w:rsid w:val="0046022A"/>
    <w:rsid w:val="004631DB"/>
    <w:rsid w:val="00470A12"/>
    <w:rsid w:val="004734A6"/>
    <w:rsid w:val="004762B7"/>
    <w:rsid w:val="00481042"/>
    <w:rsid w:val="00481D55"/>
    <w:rsid w:val="00483C78"/>
    <w:rsid w:val="00484217"/>
    <w:rsid w:val="00485B15"/>
    <w:rsid w:val="00491D59"/>
    <w:rsid w:val="00495C3B"/>
    <w:rsid w:val="0049777F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061E"/>
    <w:rsid w:val="00517E63"/>
    <w:rsid w:val="00524167"/>
    <w:rsid w:val="00525396"/>
    <w:rsid w:val="00525408"/>
    <w:rsid w:val="00526ED4"/>
    <w:rsid w:val="0053194E"/>
    <w:rsid w:val="00547AA4"/>
    <w:rsid w:val="0055100E"/>
    <w:rsid w:val="005515B9"/>
    <w:rsid w:val="0055228C"/>
    <w:rsid w:val="00554DDD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6B71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2588"/>
    <w:rsid w:val="00634CE3"/>
    <w:rsid w:val="0063537F"/>
    <w:rsid w:val="00644EEB"/>
    <w:rsid w:val="00645F83"/>
    <w:rsid w:val="00647E8E"/>
    <w:rsid w:val="00654747"/>
    <w:rsid w:val="00661A22"/>
    <w:rsid w:val="00666C66"/>
    <w:rsid w:val="00667E9A"/>
    <w:rsid w:val="00670ED4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E30A8"/>
    <w:rsid w:val="006F217D"/>
    <w:rsid w:val="006F3838"/>
    <w:rsid w:val="006F4147"/>
    <w:rsid w:val="006F5DB2"/>
    <w:rsid w:val="00701ECE"/>
    <w:rsid w:val="007050C4"/>
    <w:rsid w:val="00705B61"/>
    <w:rsid w:val="0071016F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64826"/>
    <w:rsid w:val="00780D6A"/>
    <w:rsid w:val="00787181"/>
    <w:rsid w:val="00787835"/>
    <w:rsid w:val="007922FC"/>
    <w:rsid w:val="00793243"/>
    <w:rsid w:val="007A23C3"/>
    <w:rsid w:val="007B3D68"/>
    <w:rsid w:val="007B58EC"/>
    <w:rsid w:val="007B648C"/>
    <w:rsid w:val="007B656D"/>
    <w:rsid w:val="007C4060"/>
    <w:rsid w:val="007C6524"/>
    <w:rsid w:val="007D6278"/>
    <w:rsid w:val="007E4060"/>
    <w:rsid w:val="007E4644"/>
    <w:rsid w:val="007E5660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51E9"/>
    <w:rsid w:val="00876361"/>
    <w:rsid w:val="0087723B"/>
    <w:rsid w:val="00881758"/>
    <w:rsid w:val="0089183C"/>
    <w:rsid w:val="008937E9"/>
    <w:rsid w:val="008962E7"/>
    <w:rsid w:val="008A1D36"/>
    <w:rsid w:val="008A3C96"/>
    <w:rsid w:val="008A5772"/>
    <w:rsid w:val="008A7120"/>
    <w:rsid w:val="008B33A8"/>
    <w:rsid w:val="008C6C41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53CC4"/>
    <w:rsid w:val="0096132C"/>
    <w:rsid w:val="00961F67"/>
    <w:rsid w:val="009639E8"/>
    <w:rsid w:val="00966287"/>
    <w:rsid w:val="00971A22"/>
    <w:rsid w:val="009729C0"/>
    <w:rsid w:val="009745D5"/>
    <w:rsid w:val="00977B97"/>
    <w:rsid w:val="00990C6A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7552"/>
    <w:rsid w:val="00A02EFA"/>
    <w:rsid w:val="00A0449C"/>
    <w:rsid w:val="00A078F3"/>
    <w:rsid w:val="00A1107E"/>
    <w:rsid w:val="00A11795"/>
    <w:rsid w:val="00A1252D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56612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7C53"/>
    <w:rsid w:val="00AD0DDF"/>
    <w:rsid w:val="00AD6C54"/>
    <w:rsid w:val="00AE2E0C"/>
    <w:rsid w:val="00AE6AB5"/>
    <w:rsid w:val="00AE6C44"/>
    <w:rsid w:val="00AF0BE8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03E7"/>
    <w:rsid w:val="00BB2BE6"/>
    <w:rsid w:val="00BC4BF9"/>
    <w:rsid w:val="00BC4D8F"/>
    <w:rsid w:val="00BC5992"/>
    <w:rsid w:val="00BD6FDC"/>
    <w:rsid w:val="00BE0D0D"/>
    <w:rsid w:val="00BE4515"/>
    <w:rsid w:val="00BE5FA6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12AB"/>
    <w:rsid w:val="00C3274B"/>
    <w:rsid w:val="00C43F53"/>
    <w:rsid w:val="00C46394"/>
    <w:rsid w:val="00C54E4E"/>
    <w:rsid w:val="00C628EC"/>
    <w:rsid w:val="00C65642"/>
    <w:rsid w:val="00C7564C"/>
    <w:rsid w:val="00C75FE5"/>
    <w:rsid w:val="00C77BEE"/>
    <w:rsid w:val="00C847F2"/>
    <w:rsid w:val="00C9343A"/>
    <w:rsid w:val="00C9462C"/>
    <w:rsid w:val="00CA4929"/>
    <w:rsid w:val="00CA5C5D"/>
    <w:rsid w:val="00CA777C"/>
    <w:rsid w:val="00CB2379"/>
    <w:rsid w:val="00CB548B"/>
    <w:rsid w:val="00CC0DA1"/>
    <w:rsid w:val="00CC4BDB"/>
    <w:rsid w:val="00CC6A89"/>
    <w:rsid w:val="00CD013A"/>
    <w:rsid w:val="00CD6008"/>
    <w:rsid w:val="00CD74A5"/>
    <w:rsid w:val="00CE1475"/>
    <w:rsid w:val="00CE6C77"/>
    <w:rsid w:val="00CF1BAD"/>
    <w:rsid w:val="00CF3E5E"/>
    <w:rsid w:val="00CF41EC"/>
    <w:rsid w:val="00D0032D"/>
    <w:rsid w:val="00D00FFF"/>
    <w:rsid w:val="00D01E3D"/>
    <w:rsid w:val="00D05BED"/>
    <w:rsid w:val="00D11F47"/>
    <w:rsid w:val="00D14F6F"/>
    <w:rsid w:val="00D245E9"/>
    <w:rsid w:val="00D26A08"/>
    <w:rsid w:val="00D301D2"/>
    <w:rsid w:val="00D30905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39E5"/>
    <w:rsid w:val="00D641DC"/>
    <w:rsid w:val="00D65D5B"/>
    <w:rsid w:val="00D65FD2"/>
    <w:rsid w:val="00D71742"/>
    <w:rsid w:val="00D72C53"/>
    <w:rsid w:val="00D73990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81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26C2"/>
    <w:rsid w:val="00E13D33"/>
    <w:rsid w:val="00E14E9E"/>
    <w:rsid w:val="00E20C8D"/>
    <w:rsid w:val="00E26724"/>
    <w:rsid w:val="00E307D3"/>
    <w:rsid w:val="00E332BC"/>
    <w:rsid w:val="00E34DE5"/>
    <w:rsid w:val="00E35060"/>
    <w:rsid w:val="00E35861"/>
    <w:rsid w:val="00E367A8"/>
    <w:rsid w:val="00E36F0F"/>
    <w:rsid w:val="00E4089E"/>
    <w:rsid w:val="00E44B99"/>
    <w:rsid w:val="00E465D2"/>
    <w:rsid w:val="00E46A8F"/>
    <w:rsid w:val="00E4763A"/>
    <w:rsid w:val="00E50A9A"/>
    <w:rsid w:val="00E5160C"/>
    <w:rsid w:val="00E53A23"/>
    <w:rsid w:val="00E57025"/>
    <w:rsid w:val="00E607F0"/>
    <w:rsid w:val="00E62CF0"/>
    <w:rsid w:val="00E62F92"/>
    <w:rsid w:val="00E70A75"/>
    <w:rsid w:val="00E73187"/>
    <w:rsid w:val="00E73EAC"/>
    <w:rsid w:val="00E7726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5A2"/>
    <w:rsid w:val="00EF49BA"/>
    <w:rsid w:val="00F01350"/>
    <w:rsid w:val="00F02D0A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5191"/>
    <w:rsid w:val="00F45969"/>
    <w:rsid w:val="00F502FA"/>
    <w:rsid w:val="00F53A20"/>
    <w:rsid w:val="00F55353"/>
    <w:rsid w:val="00F559F2"/>
    <w:rsid w:val="00F55B84"/>
    <w:rsid w:val="00F55BE9"/>
    <w:rsid w:val="00F616BF"/>
    <w:rsid w:val="00F62CAB"/>
    <w:rsid w:val="00F655A4"/>
    <w:rsid w:val="00F66356"/>
    <w:rsid w:val="00F700BF"/>
    <w:rsid w:val="00F74A33"/>
    <w:rsid w:val="00F765E3"/>
    <w:rsid w:val="00F82C6A"/>
    <w:rsid w:val="00F86E2E"/>
    <w:rsid w:val="00F8790C"/>
    <w:rsid w:val="00F93502"/>
    <w:rsid w:val="00F939D7"/>
    <w:rsid w:val="00FA43E2"/>
    <w:rsid w:val="00FA6DF7"/>
    <w:rsid w:val="00FA786F"/>
    <w:rsid w:val="00FB0700"/>
    <w:rsid w:val="00FB2492"/>
    <w:rsid w:val="00FB2F25"/>
    <w:rsid w:val="00FB6649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8013949"/>
  <w15:chartTrackingRefBased/>
  <w15:docId w15:val="{98C40AB8-B343-4519-B2FB-69094D14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8751E9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8751E9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8751E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142E2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7E5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3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978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89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31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2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8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hyperlink" Target="http://naturalresources.wales/media/1220/rgn-8-substantial-changes-involving-solvents-and-combus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how-we-regulate-you/our-charges/?lang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how-we-regulate-you/our-charges/?lang=en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how-we-regulate-you/our-charges/?lang=en" TargetMode="External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79" ma:contentTypeDescription="Permitting &amp; Compliance Word Document" ma:contentTypeScope="" ma:versionID="fde01d8bd93423dd71b4742a5a8be70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37155 - Green Skips Environmental Ltd</Site_x0020_Name>
    <Internal_x002f_External xmlns="859f7ad6-93f6-4205-b62b-a17f28acbbac">Internal document</Internal_x002f_External>
    <Post_x0020_code xmlns="859f7ad6-93f6-4205-b62b-a17f28acbbac">LL60 6HR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Kevin Davies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2020-05-11T23:00:00+00:00</Document_x0020_Date>
    <Facility_x0020_Address xmlns="859f7ad6-93f6-4205-b62b-a17f28acbbac">Plot 10 Gaerwen Ind Est, Gaerwen, Ynys Mon, LL60 6HR,</Facility_x0020_Address>
    <Environment_x0020_Sub_x0020_Folder xmlns="859f7ad6-93f6-4205-b62b-a17f28acbbac">Licence variation</Environment_x0020_Sub_x0020_Folder>
    <Customer_x0020_Name xmlns="859f7ad6-93f6-4205-b62b-a17f28acbbac">Green Skips ( Environmental )  Ltd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7B343-5327-4B60-8790-BAF1809FEDE5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54D1EC1B-B7C0-4A7E-AD7E-1269A49B320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8A36CC6-4B4D-456D-B0FB-B176E38C0D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f4145418-6eb2-4e2f-90f8-d42e4734b249"/>
    <ds:schemaRef ds:uri="005db27c-c37f-4c3b-898d-3fee1249b0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2AADA4-1F4E-4CEC-BD8A-6181BD615A6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343A6DE-23E9-410B-B5C2-3A341E6A5495}">
  <ds:schemaRefs>
    <ds:schemaRef ds:uri="005db27c-c37f-4c3b-898d-3fee1249b087"/>
    <ds:schemaRef ds:uri="http://purl.org/dc/dcmitype/"/>
    <ds:schemaRef ds:uri="http://purl.org/dc/elements/1.1/"/>
    <ds:schemaRef ds:uri="http://schemas.microsoft.com/office/2006/metadata/properties"/>
    <ds:schemaRef ds:uri="6e121689-de5b-41b9-a751-bfeda7fa2b07"/>
    <ds:schemaRef ds:uri="http://schemas.microsoft.com/office/2006/documentManagement/types"/>
    <ds:schemaRef ds:uri="f4145418-6eb2-4e2f-90f8-d42e4734b249"/>
    <ds:schemaRef ds:uri="859f7ad6-93f6-4205-b62b-a17f28acbbac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900A4AA0-3AD9-4B81-8F6D-A7055FEC3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229</TotalTime>
  <Pages>10</Pages>
  <Words>1944</Words>
  <Characters>11115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13033</CharactersWithSpaces>
  <SharedDoc>false</SharedDoc>
  <HLinks>
    <vt:vector size="36" baseType="variant">
      <vt:variant>
        <vt:i4>5767261</vt:i4>
      </vt:variant>
      <vt:variant>
        <vt:i4>15</vt:i4>
      </vt:variant>
      <vt:variant>
        <vt:i4>0</vt:i4>
      </vt:variant>
      <vt:variant>
        <vt:i4>5</vt:i4>
      </vt:variant>
      <vt:variant>
        <vt:lpwstr>http://naturalresources.wales/media/1220/rgn-8-substantial-changes-involving-solvents-and-combustion.pdf</vt:lpwstr>
      </vt:variant>
      <vt:variant>
        <vt:lpwstr/>
      </vt:variant>
      <vt:variant>
        <vt:i4>2687098</vt:i4>
      </vt:variant>
      <vt:variant>
        <vt:i4>12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9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6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33</cp:revision>
  <cp:lastPrinted>2013-09-05T10:11:00Z</cp:lastPrinted>
  <dcterms:created xsi:type="dcterms:W3CDTF">2017-12-08T15:40:00Z</dcterms:created>
  <dcterms:modified xsi:type="dcterms:W3CDTF">2020-05-12T10:20:00Z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fca990a1-a69e-498b-b8a8-ec964c9fb95f</vt:lpwstr>
  </property>
  <property fmtid="{D5CDD505-2E9C-101B-9397-08002B2CF9AE}" pid="11" name="AuthorIds_UIVersion_6656">
    <vt:lpwstr>961</vt:lpwstr>
  </property>
  <property fmtid="{D5CDD505-2E9C-101B-9397-08002B2CF9AE}" pid="12" name="AuthorIds_UIVersion_7168">
    <vt:lpwstr>2131</vt:lpwstr>
  </property>
  <property fmtid="{D5CDD505-2E9C-101B-9397-08002B2CF9AE}" pid="13" name="_dlc_DocId">
    <vt:lpwstr>REGU-204-1387268</vt:lpwstr>
  </property>
  <property fmtid="{D5CDD505-2E9C-101B-9397-08002B2CF9AE}" pid="14" name="_dlc_DocIdUrl">
    <vt:lpwstr>https://cyfoethnaturiolcymru.sharepoint.com/teams/Regulatory/Permitting/_layouts/15/DocIdRedir.aspx?ID=REGU-204-1387268, REGU-204-1387268</vt:lpwstr>
  </property>
</Properties>
</file>