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7777777"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color w:val="000000"/>
        </w:rPr>
        <w:tab/>
      </w:r>
      <w:r>
        <w:rPr>
          <w:color w:val="000000"/>
        </w:rPr>
        <w:tab/>
      </w:r>
    </w:p>
    <w:p w14:paraId="45A5ADE2" w14:textId="4ADD990C"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1"/>
            <w14:checkedState w14:val="2612" w14:font="MS Gothic"/>
            <w14:uncheckedState w14:val="2610" w14:font="MS Gothic"/>
          </w14:checkbox>
        </w:sdtPr>
        <w:sdtEndPr>
          <w:rPr>
            <w:rFonts w:hint="eastAsia"/>
          </w:rPr>
        </w:sdtEndPr>
        <w:sdtContent>
          <w:r w:rsidR="00692771">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77777777"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0"/>
            <w14:checkedState w14:val="2612" w14:font="MS Gothic"/>
            <w14:uncheckedState w14:val="2610" w14:font="MS Gothic"/>
          </w14:checkbox>
        </w:sdtPr>
        <w:sdtEndPr/>
        <w:sdtContent>
          <w:r w:rsidR="00F432B8">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45A5AECC"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45A5AECC" w14:textId="77777777" w:rsidR="00255D21" w:rsidRPr="00097CD3" w:rsidRDefault="00255D21" w:rsidP="00255D21">
                      <w:pPr>
                        <w:contextualSpacing/>
                        <w:rPr>
                          <w:sz w:val="22"/>
                        </w:rPr>
                      </w:pP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1901E29D"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1"/>
            <w14:checkedState w14:val="2612" w14:font="MS Gothic"/>
            <w14:uncheckedState w14:val="2610" w14:font="MS Gothic"/>
          </w14:checkbox>
        </w:sdtPr>
        <w:sdtEndPr>
          <w:rPr>
            <w:rFonts w:hint="eastAsia"/>
          </w:rPr>
        </w:sdtEndPr>
        <w:sdtContent>
          <w:r w:rsidR="00535EA1">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3" w14:textId="77777777" w:rsidR="000D04FF" w:rsidRDefault="000D04FF" w:rsidP="005857C2">
            <w:pPr>
              <w:rPr>
                <w:lang w:eastAsia="en-GB"/>
              </w:rPr>
            </w:pPr>
          </w:p>
          <w:p w14:paraId="45A5ADF4" w14:textId="590CFE7D" w:rsidR="000D04FF" w:rsidRPr="00417BD2" w:rsidRDefault="003D2A23" w:rsidP="005857C2">
            <w:pPr>
              <w:rPr>
                <w:lang w:eastAsia="en-GB"/>
              </w:rPr>
            </w:pPr>
            <w:r>
              <w:rPr>
                <w:lang w:eastAsia="en-GB"/>
              </w:rPr>
              <w:t>Vi</w:t>
            </w:r>
            <w:r w:rsidR="003A11F1">
              <w:rPr>
                <w:lang w:eastAsia="en-GB"/>
              </w:rPr>
              <w:t>ca</w:t>
            </w:r>
            <w:r>
              <w:rPr>
                <w:lang w:eastAsia="en-GB"/>
              </w:rPr>
              <w:t xml:space="preserve">rs Mill weir </w:t>
            </w:r>
          </w:p>
        </w:tc>
        <w:tc>
          <w:tcPr>
            <w:tcW w:w="3119" w:type="dxa"/>
            <w:shd w:val="clear" w:color="auto" w:fill="auto"/>
            <w:vAlign w:val="center"/>
          </w:tcPr>
          <w:p w14:paraId="45A5ADF5" w14:textId="2F386F4F" w:rsidR="000D04FF" w:rsidRPr="00417BD2" w:rsidRDefault="008E2E9B" w:rsidP="005857C2">
            <w:pPr>
              <w:rPr>
                <w:lang w:eastAsia="en-GB"/>
              </w:rPr>
            </w:pPr>
            <w:r w:rsidRPr="008E2E9B">
              <w:rPr>
                <w:lang w:eastAsia="en-GB"/>
              </w:rPr>
              <w:t>SN 10630 22550</w:t>
            </w:r>
          </w:p>
        </w:tc>
        <w:tc>
          <w:tcPr>
            <w:tcW w:w="3091" w:type="dxa"/>
            <w:shd w:val="clear" w:color="auto" w:fill="auto"/>
            <w:vAlign w:val="center"/>
          </w:tcPr>
          <w:p w14:paraId="45A5ADF6" w14:textId="44936239" w:rsidR="000D04FF" w:rsidRPr="00417BD2" w:rsidRDefault="00F02268" w:rsidP="005857C2">
            <w:pPr>
              <w:rPr>
                <w:lang w:eastAsia="en-GB"/>
              </w:rPr>
            </w:pPr>
            <w:r w:rsidRPr="00F02268">
              <w:rPr>
                <w:lang w:eastAsia="en-GB"/>
              </w:rPr>
              <w:t>SN 10617 22546</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45A5ADF9" w14:textId="77777777" w:rsidR="000D04FF" w:rsidRPr="00417BD2" w:rsidRDefault="000D04FF" w:rsidP="005857C2">
            <w:pPr>
              <w:rPr>
                <w:lang w:eastAsia="en-GB"/>
              </w:rPr>
            </w:pPr>
          </w:p>
        </w:tc>
        <w:tc>
          <w:tcPr>
            <w:tcW w:w="3119" w:type="dxa"/>
            <w:shd w:val="clear" w:color="auto" w:fill="auto"/>
            <w:vAlign w:val="center"/>
          </w:tcPr>
          <w:p w14:paraId="45A5ADFA" w14:textId="77777777" w:rsidR="000D04FF" w:rsidRPr="00417BD2" w:rsidRDefault="000D04FF" w:rsidP="005857C2">
            <w:pPr>
              <w:rPr>
                <w:lang w:eastAsia="en-GB"/>
              </w:rPr>
            </w:pPr>
          </w:p>
          <w:p w14:paraId="45A5ADFB" w14:textId="77777777" w:rsidR="000D04FF" w:rsidRPr="00417BD2" w:rsidRDefault="000D04FF" w:rsidP="005857C2">
            <w:pPr>
              <w:rPr>
                <w:lang w:eastAsia="en-GB"/>
              </w:rPr>
            </w:pPr>
          </w:p>
        </w:tc>
        <w:tc>
          <w:tcPr>
            <w:tcW w:w="3091" w:type="dxa"/>
            <w:shd w:val="clear" w:color="auto" w:fill="auto"/>
            <w:vAlign w:val="center"/>
          </w:tcPr>
          <w:p w14:paraId="45A5ADFC" w14:textId="77777777" w:rsidR="000D04FF" w:rsidRPr="00417BD2" w:rsidRDefault="000D04FF" w:rsidP="005857C2">
            <w:pPr>
              <w:rPr>
                <w:lang w:eastAsia="en-GB"/>
              </w:rPr>
            </w:pPr>
          </w:p>
        </w:tc>
      </w:tr>
      <w:tr w:rsidR="000D04FF" w:rsidRPr="00417BD2" w14:paraId="45A5AE03" w14:textId="77777777" w:rsidTr="000D04FF">
        <w:trPr>
          <w:jc w:val="center"/>
        </w:trPr>
        <w:tc>
          <w:tcPr>
            <w:tcW w:w="3510" w:type="dxa"/>
            <w:shd w:val="clear" w:color="auto" w:fill="auto"/>
            <w:vAlign w:val="center"/>
          </w:tcPr>
          <w:p w14:paraId="45A5ADFE" w14:textId="77777777" w:rsidR="000D04FF" w:rsidRPr="00417BD2" w:rsidRDefault="000D04FF" w:rsidP="005857C2">
            <w:pPr>
              <w:rPr>
                <w:lang w:eastAsia="en-GB"/>
              </w:rPr>
            </w:pPr>
          </w:p>
          <w:p w14:paraId="45A5ADFF" w14:textId="77777777" w:rsidR="000D04FF" w:rsidRPr="00417BD2" w:rsidRDefault="000D04FF" w:rsidP="005857C2">
            <w:pPr>
              <w:rPr>
                <w:lang w:eastAsia="en-GB"/>
              </w:rPr>
            </w:pPr>
          </w:p>
        </w:tc>
        <w:tc>
          <w:tcPr>
            <w:tcW w:w="3119" w:type="dxa"/>
            <w:shd w:val="clear" w:color="auto" w:fill="auto"/>
            <w:vAlign w:val="center"/>
          </w:tcPr>
          <w:p w14:paraId="45A5AE00" w14:textId="77777777" w:rsidR="000D04FF" w:rsidRPr="00417BD2" w:rsidRDefault="000D04FF" w:rsidP="005857C2">
            <w:pPr>
              <w:rPr>
                <w:lang w:eastAsia="en-GB"/>
              </w:rPr>
            </w:pPr>
          </w:p>
          <w:p w14:paraId="45A5AE01" w14:textId="77777777" w:rsidR="000D04FF" w:rsidRPr="00417BD2" w:rsidRDefault="000D04FF" w:rsidP="005857C2">
            <w:pPr>
              <w:rPr>
                <w:lang w:eastAsia="en-GB"/>
              </w:rPr>
            </w:pPr>
          </w:p>
        </w:tc>
        <w:tc>
          <w:tcPr>
            <w:tcW w:w="3091" w:type="dxa"/>
            <w:shd w:val="clear" w:color="auto" w:fill="auto"/>
            <w:vAlign w:val="center"/>
          </w:tcPr>
          <w:p w14:paraId="45A5AE02" w14:textId="77777777" w:rsidR="000D04FF" w:rsidRPr="00417BD2" w:rsidRDefault="000D04FF" w:rsidP="005857C2">
            <w:pPr>
              <w:rPr>
                <w:lang w:eastAsia="en-GB"/>
              </w:rPr>
            </w:pP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12C823B4"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1"/>
            <w14:checkedState w14:val="2612" w14:font="MS Gothic"/>
            <w14:uncheckedState w14:val="2610" w14:font="MS Gothic"/>
          </w14:checkbox>
        </w:sdtPr>
        <w:sdtEndPr>
          <w:rPr>
            <w:rFonts w:hint="eastAsia"/>
          </w:rPr>
        </w:sdtEndPr>
        <w:sdtContent>
          <w:r w:rsidR="00F05056">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17849A88" w14:textId="1A41C8D5" w:rsidR="00F94D41" w:rsidRPr="00F94D41" w:rsidRDefault="00F94D41" w:rsidP="00F94D41">
            <w:pPr>
              <w:keepNext/>
              <w:keepLines/>
              <w:outlineLvl w:val="1"/>
              <w:rPr>
                <w:color w:val="000000"/>
              </w:rPr>
            </w:pPr>
            <w:r w:rsidRPr="00F94D41">
              <w:rPr>
                <w:color w:val="000000"/>
              </w:rPr>
              <w:t xml:space="preserve">The weir at Vicars Mill, </w:t>
            </w:r>
            <w:proofErr w:type="spellStart"/>
            <w:r w:rsidRPr="00F94D41">
              <w:rPr>
                <w:color w:val="000000"/>
              </w:rPr>
              <w:t>Llandi</w:t>
            </w:r>
            <w:r w:rsidR="00762336">
              <w:rPr>
                <w:color w:val="000000"/>
              </w:rPr>
              <w:t>sillio</w:t>
            </w:r>
            <w:proofErr w:type="spellEnd"/>
            <w:r w:rsidRPr="00F94D41">
              <w:rPr>
                <w:color w:val="000000"/>
              </w:rPr>
              <w:t xml:space="preserve">, increases the upstream water level on the Eastern </w:t>
            </w:r>
            <w:proofErr w:type="spellStart"/>
            <w:r w:rsidRPr="00F94D41">
              <w:rPr>
                <w:color w:val="000000"/>
              </w:rPr>
              <w:t>Cleddau</w:t>
            </w:r>
            <w:proofErr w:type="spellEnd"/>
            <w:r w:rsidRPr="00F94D41">
              <w:rPr>
                <w:color w:val="000000"/>
              </w:rPr>
              <w:t xml:space="preserve"> allowing the water to be drawn into the adjacent leat which in the past fed a trout farm. The trout farm is no longer in operation and the leat has been partially infilled preventing the through flow of water.  </w:t>
            </w:r>
          </w:p>
          <w:p w14:paraId="55290528" w14:textId="77777777" w:rsidR="00F94D41" w:rsidRPr="00F94D41" w:rsidRDefault="00F94D41" w:rsidP="00F94D41">
            <w:pPr>
              <w:keepNext/>
              <w:keepLines/>
              <w:outlineLvl w:val="1"/>
              <w:rPr>
                <w:color w:val="000000"/>
              </w:rPr>
            </w:pPr>
            <w:r w:rsidRPr="00F94D41">
              <w:rPr>
                <w:color w:val="000000"/>
              </w:rPr>
              <w:t xml:space="preserve"> </w:t>
            </w:r>
          </w:p>
          <w:p w14:paraId="12FA5898" w14:textId="507CE270" w:rsidR="00AA44E4" w:rsidRDefault="00F94D41" w:rsidP="00F94D41">
            <w:pPr>
              <w:keepNext/>
              <w:keepLines/>
              <w:outlineLvl w:val="1"/>
              <w:rPr>
                <w:color w:val="000000"/>
              </w:rPr>
            </w:pPr>
            <w:r w:rsidRPr="00F94D41">
              <w:rPr>
                <w:color w:val="000000"/>
              </w:rPr>
              <w:t xml:space="preserve">In order to restore the river to a more natural state </w:t>
            </w:r>
            <w:r w:rsidR="00F05056">
              <w:rPr>
                <w:color w:val="000000"/>
              </w:rPr>
              <w:t xml:space="preserve">and improve fish passage </w:t>
            </w:r>
            <w:r w:rsidRPr="00F94D41">
              <w:rPr>
                <w:color w:val="000000"/>
              </w:rPr>
              <w:t>it is proposed that the weir be partially removed</w:t>
            </w:r>
            <w:r w:rsidR="00BA36CB">
              <w:rPr>
                <w:color w:val="000000"/>
              </w:rPr>
              <w:t xml:space="preserve"> (i.e. 70% removal)</w:t>
            </w:r>
            <w:r w:rsidRPr="00F94D41">
              <w:rPr>
                <w:color w:val="000000"/>
              </w:rPr>
              <w:t xml:space="preserve">. </w:t>
            </w:r>
          </w:p>
          <w:p w14:paraId="1C4F0C9B" w14:textId="77777777" w:rsidR="00255FFB" w:rsidRDefault="00255FFB" w:rsidP="00F94D41">
            <w:pPr>
              <w:keepNext/>
              <w:keepLines/>
              <w:outlineLvl w:val="1"/>
              <w:rPr>
                <w:color w:val="000000"/>
              </w:rPr>
            </w:pPr>
          </w:p>
          <w:p w14:paraId="51CA52AF" w14:textId="0B708712" w:rsidR="00255FFB" w:rsidRDefault="00255FFB" w:rsidP="00255FFB">
            <w:pPr>
              <w:keepNext/>
              <w:keepLines/>
              <w:outlineLvl w:val="1"/>
              <w:rPr>
                <w:color w:val="000000"/>
              </w:rPr>
            </w:pPr>
            <w:r>
              <w:rPr>
                <w:color w:val="000000"/>
              </w:rPr>
              <w:t>Reference: Vicars Mill Flood Consequence Assessment Report</w:t>
            </w:r>
          </w:p>
          <w:p w14:paraId="45A5AE0C" w14:textId="285EA41A" w:rsidR="00255FFB" w:rsidRDefault="00255FFB" w:rsidP="00F94D41">
            <w:pPr>
              <w:keepNext/>
              <w:keepLines/>
              <w:outlineLvl w:val="1"/>
              <w:rPr>
                <w:color w:val="000000"/>
              </w:rPr>
            </w:pP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6648D0BB" w:rsidR="00255D21" w:rsidRPr="00097CD3" w:rsidRDefault="00762336" w:rsidP="00255D21">
                            <w:pPr>
                              <w:contextualSpacing/>
                              <w:rPr>
                                <w:sz w:val="22"/>
                              </w:rPr>
                            </w:pPr>
                            <w:r>
                              <w:rPr>
                                <w:sz w:val="22"/>
                              </w:rPr>
                              <w:t xml:space="preserve">Eastern </w:t>
                            </w:r>
                            <w:proofErr w:type="spellStart"/>
                            <w:r>
                              <w:rPr>
                                <w:sz w:val="22"/>
                              </w:rPr>
                              <w:t>Cleddau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E" id="_x0000_t202" coordsize="21600,21600" o:spt="202" path="m,l,21600r21600,l21600,xe">
                <v:stroke joinstyle="miter"/>
                <v:path gradientshapeok="t" o:connecttype="rect"/>
              </v:shapetype>
              <v:shap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6648D0BB" w:rsidR="00255D21" w:rsidRPr="00097CD3" w:rsidRDefault="00762336" w:rsidP="00255D21">
                      <w:pPr>
                        <w:contextualSpacing/>
                        <w:rPr>
                          <w:sz w:val="22"/>
                        </w:rPr>
                      </w:pPr>
                      <w:r>
                        <w:rPr>
                          <w:sz w:val="22"/>
                        </w:rPr>
                        <w:t xml:space="preserve">Eastern </w:t>
                      </w:r>
                      <w:proofErr w:type="spellStart"/>
                      <w:r>
                        <w:rPr>
                          <w:sz w:val="22"/>
                        </w:rPr>
                        <w:t>Cleddau</w:t>
                      </w:r>
                      <w:proofErr w:type="spellEnd"/>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16CD5205"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0"/>
            <w14:checkedState w14:val="2612" w14:font="MS Gothic"/>
            <w14:uncheckedState w14:val="2610" w14:font="MS Gothic"/>
          </w14:checkbox>
        </w:sdtPr>
        <w:sdtEndPr>
          <w:rPr>
            <w:rFonts w:hint="eastAsia"/>
          </w:rPr>
        </w:sdtEndPr>
        <w:sdtContent>
          <w:r w:rsidR="00260345">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77777777"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77777777" w:rsidR="00255D21" w:rsidRPr="00097CD3" w:rsidRDefault="00255D21" w:rsidP="00255D21">
                      <w:pPr>
                        <w:contextualSpacing/>
                        <w:rPr>
                          <w:sz w:val="22"/>
                        </w:rPr>
                      </w:pP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45A5AEA3">
                <wp:simplePos x="0" y="0"/>
                <wp:positionH relativeFrom="page">
                  <wp:posOffset>715645</wp:posOffset>
                </wp:positionH>
                <wp:positionV relativeFrom="paragraph">
                  <wp:posOffset>563880</wp:posOffset>
                </wp:positionV>
                <wp:extent cx="6192520" cy="376555"/>
                <wp:effectExtent l="0" t="0" r="17780" b="234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76555"/>
                        </a:xfrm>
                        <a:prstGeom prst="rect">
                          <a:avLst/>
                        </a:prstGeom>
                        <a:solidFill>
                          <a:srgbClr val="FFFFFF"/>
                        </a:solidFill>
                        <a:ln w="9525">
                          <a:solidFill>
                            <a:srgbClr val="000000"/>
                          </a:solidFill>
                          <a:miter lim="800000"/>
                          <a:headEnd/>
                          <a:tailEnd/>
                        </a:ln>
                      </wps:spPr>
                      <wps:txbx>
                        <w:txbxContent>
                          <w:p w14:paraId="45A5AECF" w14:textId="77777777" w:rsidR="00255D21" w:rsidRPr="00097CD3" w:rsidRDefault="00255D21" w:rsidP="00255D21">
                            <w:pPr>
                              <w:contextualSpacing/>
                              <w:rPr>
                                <w:sz w:val="22"/>
                              </w:rPr>
                            </w:pP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56.35pt;margin-top:44.4pt;width:487.6pt;height:29.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">
                <v:textbox>
                  <w:txbxContent>
                    <w:p w14:paraId="45A5AECF" w14:textId="77777777" w:rsidR="00255D21" w:rsidRPr="00097CD3" w:rsidRDefault="00255D21" w:rsidP="00255D21">
                      <w:pPr>
                        <w:contextualSpacing/>
                        <w:rPr>
                          <w:sz w:val="22"/>
                        </w:rPr>
                      </w:pPr>
                      <w:r>
                        <w:rPr>
                          <w:sz w:val="22"/>
                        </w:rPr>
                        <w:t xml:space="preserve">   </w:t>
                      </w:r>
                    </w:p>
                  </w:txbxContent>
                </v:textbox>
                <w10:wrap anchorx="page"/>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45A5AE1B" w14:textId="77777777" w:rsidR="00255D21" w:rsidRPr="00962BFC" w:rsidRDefault="00255D21" w:rsidP="00255D21">
      <w:pPr>
        <w:keepNext/>
        <w:keepLines/>
        <w:tabs>
          <w:tab w:val="left" w:pos="1080"/>
        </w:tabs>
        <w:outlineLvl w:val="1"/>
        <w:rPr>
          <w:bCs/>
          <w:color w:val="0091A5"/>
          <w:szCs w:val="26"/>
        </w:rPr>
      </w:pPr>
      <w:r>
        <w:rPr>
          <w:b/>
          <w:bCs/>
          <w:color w:val="0091A5"/>
          <w:szCs w:val="26"/>
        </w:rPr>
        <w:t xml:space="preserve">3.5 </w:t>
      </w:r>
      <w:r w:rsidRPr="000406D8">
        <w:t>What is the overflow</w:t>
      </w:r>
      <w:r>
        <w:t xml:space="preserve"> or crest</w:t>
      </w:r>
      <w:r w:rsidRPr="000406D8">
        <w:t xml:space="preserve"> level of the impoundment (in metres above Ordnance D</w:t>
      </w:r>
      <w:r>
        <w:t>atum</w:t>
      </w:r>
      <w:r w:rsidRPr="000406D8">
        <w:t>)</w:t>
      </w:r>
      <w:r>
        <w:t>?</w:t>
      </w:r>
      <w:r w:rsidRPr="000406D8">
        <w:rPr>
          <w:bCs/>
          <w:color w:val="0091A5"/>
          <w:szCs w:val="26"/>
        </w:rPr>
        <w:br/>
      </w:r>
      <w:r w:rsidR="00F93F02" w:rsidRPr="00C94175">
        <w:rPr>
          <w:noProof/>
          <w:sz w:val="22"/>
          <w:lang w:eastAsia="en-GB"/>
        </w:rPr>
        <w:drawing>
          <wp:inline distT="0" distB="0" distL="0" distR="0" wp14:anchorId="45A5AEA4" wp14:editId="45A5AEA5">
            <wp:extent cx="6180455" cy="457200"/>
            <wp:effectExtent l="0" t="0" r="0" b="0"/>
            <wp:docPr id="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80455" cy="457200"/>
                    </a:xfrm>
                    <a:prstGeom prst="rect">
                      <a:avLst/>
                    </a:prstGeom>
                    <a:noFill/>
                    <a:ln>
                      <a:noFill/>
                    </a:ln>
                  </pic:spPr>
                </pic:pic>
              </a:graphicData>
            </a:graphic>
          </wp:inline>
        </w:drawing>
      </w:r>
    </w:p>
    <w:p w14:paraId="45A5AE1C" w14:textId="77777777" w:rsidR="000D04FF" w:rsidRDefault="00255D21" w:rsidP="00255D21">
      <w:pPr>
        <w:keepNext/>
        <w:keepLines/>
        <w:tabs>
          <w:tab w:val="left" w:pos="1080"/>
        </w:tabs>
        <w:outlineLvl w:val="1"/>
      </w:pPr>
      <w:r>
        <w:br/>
      </w: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6" id="_x0000_s1030"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">
                <v:textbox>
                  <w:txbxContent>
                    <w:p w14:paraId="45A5AED0" w14:textId="77777777" w:rsidR="00255D21" w:rsidRPr="00097CD3" w:rsidRDefault="00255D21" w:rsidP="00255D21">
                      <w:pPr>
                        <w:contextualSpacing/>
                        <w:rPr>
                          <w:sz w:val="22"/>
                        </w:rPr>
                      </w:pP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77777777"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77777777"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77777777"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77777777" w:rsidR="00AA44E4" w:rsidRDefault="00AA44E4" w:rsidP="00255D21">
            <w:pPr>
              <w:keepNext/>
              <w:keepLines/>
              <w:tabs>
                <w:tab w:val="left" w:pos="1080"/>
              </w:tabs>
              <w:outlineLvl w:val="1"/>
            </w:pP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77777777" w:rsidR="00AA44E4" w:rsidRDefault="00AA44E4" w:rsidP="00255D21">
            <w:pPr>
              <w:keepNext/>
              <w:keepLines/>
              <w:tabs>
                <w:tab w:val="left" w:pos="1080"/>
              </w:tabs>
              <w:outlineLvl w:val="1"/>
            </w:pP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8FD9E03">
                <wp:simplePos x="0" y="0"/>
                <wp:positionH relativeFrom="column">
                  <wp:posOffset>-27940</wp:posOffset>
                </wp:positionH>
                <wp:positionV relativeFrom="paragraph">
                  <wp:posOffset>26670</wp:posOffset>
                </wp:positionV>
                <wp:extent cx="6189345" cy="1987550"/>
                <wp:effectExtent l="0" t="0" r="20955" b="1270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1987550"/>
                        </a:xfrm>
                        <a:prstGeom prst="rect">
                          <a:avLst/>
                        </a:prstGeom>
                        <a:solidFill>
                          <a:srgbClr val="FFFFFF"/>
                        </a:solidFill>
                        <a:ln w="9525">
                          <a:solidFill>
                            <a:srgbClr val="000000"/>
                          </a:solidFill>
                          <a:miter lim="800000"/>
                          <a:headEnd/>
                          <a:tailEnd/>
                        </a:ln>
                      </wps:spPr>
                      <wps:txbx>
                        <w:txbxContent>
                          <w:p w14:paraId="37D8E4AE" w14:textId="73D55CE7" w:rsidR="00716C8F" w:rsidRPr="00716C8F" w:rsidRDefault="00716C8F" w:rsidP="00716C8F">
                            <w:pPr>
                              <w:pStyle w:val="ListParagraph"/>
                              <w:numPr>
                                <w:ilvl w:val="0"/>
                                <w:numId w:val="42"/>
                              </w:numPr>
                              <w:rPr>
                                <w:rFonts w:ascii="Calibri" w:hAnsi="Calibri"/>
                                <w:sz w:val="22"/>
                                <w:szCs w:val="22"/>
                              </w:rPr>
                            </w:pPr>
                            <w:r w:rsidRPr="00716C8F">
                              <w:t>Salmon</w:t>
                            </w:r>
                          </w:p>
                          <w:p w14:paraId="16C9AE19" w14:textId="77777777" w:rsidR="00716C8F" w:rsidRPr="00716C8F" w:rsidRDefault="00716C8F" w:rsidP="00716C8F">
                            <w:pPr>
                              <w:pStyle w:val="ListParagraph"/>
                              <w:numPr>
                                <w:ilvl w:val="0"/>
                                <w:numId w:val="42"/>
                              </w:numPr>
                            </w:pPr>
                            <w:r w:rsidRPr="00716C8F">
                              <w:t>Sea Trout</w:t>
                            </w:r>
                          </w:p>
                          <w:p w14:paraId="5228A21D" w14:textId="77777777" w:rsidR="00716C8F" w:rsidRPr="00716C8F" w:rsidRDefault="00716C8F" w:rsidP="00716C8F">
                            <w:pPr>
                              <w:pStyle w:val="ListParagraph"/>
                              <w:numPr>
                                <w:ilvl w:val="0"/>
                                <w:numId w:val="42"/>
                              </w:numPr>
                            </w:pPr>
                            <w:r w:rsidRPr="00716C8F">
                              <w:t>Brown Trout</w:t>
                            </w:r>
                          </w:p>
                          <w:p w14:paraId="7BE012BD" w14:textId="77777777" w:rsidR="00716C8F" w:rsidRPr="00716C8F" w:rsidRDefault="00716C8F" w:rsidP="00716C8F">
                            <w:pPr>
                              <w:pStyle w:val="ListParagraph"/>
                              <w:numPr>
                                <w:ilvl w:val="0"/>
                                <w:numId w:val="42"/>
                              </w:numPr>
                            </w:pPr>
                            <w:r w:rsidRPr="00716C8F">
                              <w:t>Eels</w:t>
                            </w:r>
                          </w:p>
                          <w:p w14:paraId="3AE24D08" w14:textId="06D78A73" w:rsidR="00716C8F" w:rsidRPr="00716C8F" w:rsidRDefault="00716C8F" w:rsidP="00762336">
                            <w:pPr>
                              <w:pStyle w:val="ListParagraph"/>
                              <w:numPr>
                                <w:ilvl w:val="0"/>
                                <w:numId w:val="42"/>
                              </w:numPr>
                            </w:pPr>
                            <w:r w:rsidRPr="00716C8F">
                              <w:t>Shad</w:t>
                            </w:r>
                          </w:p>
                          <w:p w14:paraId="16B1FA95" w14:textId="77777777" w:rsidR="00716C8F" w:rsidRPr="00716C8F" w:rsidRDefault="00716C8F" w:rsidP="00716C8F">
                            <w:pPr>
                              <w:pStyle w:val="ListParagraph"/>
                              <w:numPr>
                                <w:ilvl w:val="0"/>
                                <w:numId w:val="42"/>
                              </w:numPr>
                            </w:pPr>
                            <w:r w:rsidRPr="00716C8F">
                              <w:t>Sea Lamprey</w:t>
                            </w:r>
                          </w:p>
                          <w:p w14:paraId="44E6F554" w14:textId="77777777" w:rsidR="00716C8F" w:rsidRPr="00716C8F" w:rsidRDefault="00716C8F" w:rsidP="00716C8F">
                            <w:pPr>
                              <w:pStyle w:val="ListParagraph"/>
                              <w:numPr>
                                <w:ilvl w:val="0"/>
                                <w:numId w:val="42"/>
                              </w:numPr>
                            </w:pPr>
                            <w:r w:rsidRPr="00716C8F">
                              <w:t>River Lamprey</w:t>
                            </w:r>
                          </w:p>
                          <w:p w14:paraId="6B5E7121" w14:textId="77777777" w:rsidR="00716C8F" w:rsidRPr="00716C8F" w:rsidRDefault="00716C8F" w:rsidP="00716C8F">
                            <w:pPr>
                              <w:pStyle w:val="ListParagraph"/>
                              <w:numPr>
                                <w:ilvl w:val="0"/>
                                <w:numId w:val="42"/>
                              </w:numPr>
                            </w:pPr>
                            <w:r w:rsidRPr="00716C8F">
                              <w:t>Brook Lamprey</w:t>
                            </w:r>
                          </w:p>
                          <w:p w14:paraId="034E5AEE" w14:textId="4622D3F9" w:rsidR="00716C8F" w:rsidRDefault="00716C8F" w:rsidP="00716C8F">
                            <w:pPr>
                              <w:pStyle w:val="ListParagraph"/>
                              <w:numPr>
                                <w:ilvl w:val="0"/>
                                <w:numId w:val="42"/>
                              </w:numPr>
                            </w:pPr>
                            <w:r w:rsidRPr="00716C8F">
                              <w:t>Minor species</w:t>
                            </w:r>
                            <w:r w:rsidR="00762336">
                              <w:t xml:space="preserve"> e.g. </w:t>
                            </w:r>
                            <w:r w:rsidRPr="00716C8F">
                              <w:t>bullhead, minnows, stone loach</w:t>
                            </w:r>
                          </w:p>
                          <w:p w14:paraId="45A5AED1" w14:textId="77777777" w:rsidR="00EC2500" w:rsidRPr="00097CD3" w:rsidRDefault="00EC2500" w:rsidP="00EC250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1" type="#_x0000_t202" style="position:absolute;margin-left:-2.2pt;margin-top:2.1pt;width:487.35pt;height:15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">
                <v:textbox>
                  <w:txbxContent>
                    <w:p w14:paraId="37D8E4AE" w14:textId="73D55CE7" w:rsidR="00716C8F" w:rsidRPr="00716C8F" w:rsidRDefault="00716C8F" w:rsidP="00716C8F">
                      <w:pPr>
                        <w:pStyle w:val="ListParagraph"/>
                        <w:numPr>
                          <w:ilvl w:val="0"/>
                          <w:numId w:val="42"/>
                        </w:numPr>
                        <w:rPr>
                          <w:rFonts w:ascii="Calibri" w:hAnsi="Calibri"/>
                          <w:sz w:val="22"/>
                          <w:szCs w:val="22"/>
                        </w:rPr>
                      </w:pPr>
                      <w:r w:rsidRPr="00716C8F">
                        <w:t>Salmon</w:t>
                      </w:r>
                    </w:p>
                    <w:p w14:paraId="16C9AE19" w14:textId="77777777" w:rsidR="00716C8F" w:rsidRPr="00716C8F" w:rsidRDefault="00716C8F" w:rsidP="00716C8F">
                      <w:pPr>
                        <w:pStyle w:val="ListParagraph"/>
                        <w:numPr>
                          <w:ilvl w:val="0"/>
                          <w:numId w:val="42"/>
                        </w:numPr>
                      </w:pPr>
                      <w:r w:rsidRPr="00716C8F">
                        <w:t>Sea Trout</w:t>
                      </w:r>
                    </w:p>
                    <w:p w14:paraId="5228A21D" w14:textId="77777777" w:rsidR="00716C8F" w:rsidRPr="00716C8F" w:rsidRDefault="00716C8F" w:rsidP="00716C8F">
                      <w:pPr>
                        <w:pStyle w:val="ListParagraph"/>
                        <w:numPr>
                          <w:ilvl w:val="0"/>
                          <w:numId w:val="42"/>
                        </w:numPr>
                      </w:pPr>
                      <w:r w:rsidRPr="00716C8F">
                        <w:t>Brown Trout</w:t>
                      </w:r>
                    </w:p>
                    <w:p w14:paraId="7BE012BD" w14:textId="77777777" w:rsidR="00716C8F" w:rsidRPr="00716C8F" w:rsidRDefault="00716C8F" w:rsidP="00716C8F">
                      <w:pPr>
                        <w:pStyle w:val="ListParagraph"/>
                        <w:numPr>
                          <w:ilvl w:val="0"/>
                          <w:numId w:val="42"/>
                        </w:numPr>
                      </w:pPr>
                      <w:r w:rsidRPr="00716C8F">
                        <w:t>Eels</w:t>
                      </w:r>
                    </w:p>
                    <w:p w14:paraId="3AE24D08" w14:textId="06D78A73" w:rsidR="00716C8F" w:rsidRPr="00716C8F" w:rsidRDefault="00716C8F" w:rsidP="00762336">
                      <w:pPr>
                        <w:pStyle w:val="ListParagraph"/>
                        <w:numPr>
                          <w:ilvl w:val="0"/>
                          <w:numId w:val="42"/>
                        </w:numPr>
                      </w:pPr>
                      <w:r w:rsidRPr="00716C8F">
                        <w:t>Shad</w:t>
                      </w:r>
                    </w:p>
                    <w:p w14:paraId="16B1FA95" w14:textId="77777777" w:rsidR="00716C8F" w:rsidRPr="00716C8F" w:rsidRDefault="00716C8F" w:rsidP="00716C8F">
                      <w:pPr>
                        <w:pStyle w:val="ListParagraph"/>
                        <w:numPr>
                          <w:ilvl w:val="0"/>
                          <w:numId w:val="42"/>
                        </w:numPr>
                      </w:pPr>
                      <w:r w:rsidRPr="00716C8F">
                        <w:t>Sea Lamprey</w:t>
                      </w:r>
                    </w:p>
                    <w:p w14:paraId="44E6F554" w14:textId="77777777" w:rsidR="00716C8F" w:rsidRPr="00716C8F" w:rsidRDefault="00716C8F" w:rsidP="00716C8F">
                      <w:pPr>
                        <w:pStyle w:val="ListParagraph"/>
                        <w:numPr>
                          <w:ilvl w:val="0"/>
                          <w:numId w:val="42"/>
                        </w:numPr>
                      </w:pPr>
                      <w:r w:rsidRPr="00716C8F">
                        <w:t>River Lamprey</w:t>
                      </w:r>
                    </w:p>
                    <w:p w14:paraId="6B5E7121" w14:textId="77777777" w:rsidR="00716C8F" w:rsidRPr="00716C8F" w:rsidRDefault="00716C8F" w:rsidP="00716C8F">
                      <w:pPr>
                        <w:pStyle w:val="ListParagraph"/>
                        <w:numPr>
                          <w:ilvl w:val="0"/>
                          <w:numId w:val="42"/>
                        </w:numPr>
                      </w:pPr>
                      <w:r w:rsidRPr="00716C8F">
                        <w:t>Brook Lamprey</w:t>
                      </w:r>
                    </w:p>
                    <w:p w14:paraId="034E5AEE" w14:textId="4622D3F9" w:rsidR="00716C8F" w:rsidRDefault="00716C8F" w:rsidP="00716C8F">
                      <w:pPr>
                        <w:pStyle w:val="ListParagraph"/>
                        <w:numPr>
                          <w:ilvl w:val="0"/>
                          <w:numId w:val="42"/>
                        </w:numPr>
                      </w:pPr>
                      <w:r w:rsidRPr="00716C8F">
                        <w:t>Minor species</w:t>
                      </w:r>
                      <w:r w:rsidR="00762336">
                        <w:t xml:space="preserve"> e.g. </w:t>
                      </w:r>
                      <w:r w:rsidRPr="00716C8F">
                        <w:t>bullhead, minnows, stone loach</w:t>
                      </w:r>
                    </w:p>
                    <w:p w14:paraId="45A5AED1" w14:textId="77777777" w:rsidR="00EC2500" w:rsidRPr="00097CD3" w:rsidRDefault="00EC2500" w:rsidP="00EC2500">
                      <w:pPr>
                        <w:contextualSpacing/>
                        <w:rPr>
                          <w:sz w:val="22"/>
                        </w:rPr>
                      </w:pP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19ED95C6" w14:textId="77777777" w:rsidR="00716C8F" w:rsidRDefault="00716C8F" w:rsidP="00532DF6">
      <w:pPr>
        <w:keepNext/>
        <w:keepLines/>
        <w:outlineLvl w:val="1"/>
        <w:rPr>
          <w:b/>
          <w:bCs/>
          <w:color w:val="0091A5"/>
          <w:szCs w:val="26"/>
        </w:rPr>
      </w:pPr>
    </w:p>
    <w:p w14:paraId="3208FD3D" w14:textId="77777777" w:rsidR="00716C8F" w:rsidRDefault="00716C8F" w:rsidP="00532DF6">
      <w:pPr>
        <w:keepNext/>
        <w:keepLines/>
        <w:outlineLvl w:val="1"/>
        <w:rPr>
          <w:b/>
          <w:bCs/>
          <w:color w:val="0091A5"/>
          <w:szCs w:val="26"/>
        </w:rPr>
      </w:pPr>
    </w:p>
    <w:p w14:paraId="61B8BDA6" w14:textId="77777777" w:rsidR="00716C8F" w:rsidRDefault="00716C8F" w:rsidP="00532DF6">
      <w:pPr>
        <w:keepNext/>
        <w:keepLines/>
        <w:outlineLvl w:val="1"/>
        <w:rPr>
          <w:b/>
          <w:bCs/>
          <w:color w:val="0091A5"/>
          <w:szCs w:val="26"/>
        </w:rPr>
      </w:pPr>
    </w:p>
    <w:p w14:paraId="3428DAE5" w14:textId="77777777" w:rsidR="00716C8F" w:rsidRDefault="00716C8F" w:rsidP="00532DF6">
      <w:pPr>
        <w:keepNext/>
        <w:keepLines/>
        <w:outlineLvl w:val="1"/>
        <w:rPr>
          <w:b/>
          <w:bCs/>
          <w:color w:val="0091A5"/>
          <w:szCs w:val="26"/>
        </w:rPr>
      </w:pPr>
    </w:p>
    <w:p w14:paraId="7AA65CC0" w14:textId="77777777" w:rsidR="00716C8F" w:rsidRDefault="00716C8F" w:rsidP="00532DF6">
      <w:pPr>
        <w:keepNext/>
        <w:keepLines/>
        <w:outlineLvl w:val="1"/>
        <w:rPr>
          <w:b/>
          <w:bCs/>
          <w:color w:val="0091A5"/>
          <w:szCs w:val="26"/>
        </w:rPr>
      </w:pPr>
    </w:p>
    <w:p w14:paraId="6FDB4750" w14:textId="77777777" w:rsidR="00716C8F" w:rsidRDefault="00716C8F" w:rsidP="00532DF6">
      <w:pPr>
        <w:keepNext/>
        <w:keepLines/>
        <w:outlineLvl w:val="1"/>
        <w:rPr>
          <w:b/>
          <w:bCs/>
          <w:color w:val="0091A5"/>
          <w:szCs w:val="26"/>
        </w:rPr>
      </w:pPr>
    </w:p>
    <w:p w14:paraId="55EA6612" w14:textId="77777777" w:rsidR="00716C8F" w:rsidRDefault="00716C8F" w:rsidP="00532DF6">
      <w:pPr>
        <w:keepNext/>
        <w:keepLines/>
        <w:outlineLvl w:val="1"/>
        <w:rPr>
          <w:b/>
          <w:bCs/>
          <w:color w:val="0091A5"/>
          <w:szCs w:val="26"/>
        </w:rPr>
      </w:pPr>
    </w:p>
    <w:p w14:paraId="5C375D85" w14:textId="77777777" w:rsidR="00716C8F" w:rsidRDefault="00716C8F" w:rsidP="00532DF6">
      <w:pPr>
        <w:keepNext/>
        <w:keepLines/>
        <w:outlineLvl w:val="1"/>
        <w:rPr>
          <w:b/>
          <w:bCs/>
          <w:color w:val="0091A5"/>
          <w:szCs w:val="26"/>
        </w:rPr>
      </w:pPr>
    </w:p>
    <w:p w14:paraId="76E5FB11" w14:textId="77777777" w:rsidR="00716C8F" w:rsidRDefault="00716C8F" w:rsidP="00532DF6">
      <w:pPr>
        <w:keepNext/>
        <w:keepLines/>
        <w:outlineLvl w:val="1"/>
        <w:rPr>
          <w:b/>
          <w:bCs/>
          <w:color w:val="0091A5"/>
          <w:szCs w:val="26"/>
        </w:rPr>
      </w:pPr>
    </w:p>
    <w:p w14:paraId="45A5AE33" w14:textId="52DCAD02"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4A94FA22" w:rsidR="00532DF6" w:rsidRPr="00417BD2" w:rsidRDefault="00D91276"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3D" w14:textId="73E77BD7" w:rsidR="00532DF6" w:rsidRPr="00417BD2" w:rsidRDefault="00E51BFC" w:rsidP="00B96D46">
            <w:pPr>
              <w:rPr>
                <w:lang w:eastAsia="en-GB"/>
              </w:rPr>
            </w:pPr>
            <w:r>
              <w:rPr>
                <w:lang w:eastAsia="en-GB"/>
              </w:rPr>
              <w:t>N/A</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1286EEE1" w:rsidR="00532DF6" w:rsidRPr="00417BD2" w:rsidRDefault="00E51BFC"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43" w14:textId="5D86E64F" w:rsidR="00532DF6" w:rsidRPr="00417BD2" w:rsidRDefault="00E51BFC" w:rsidP="00B96D46">
            <w:pPr>
              <w:rPr>
                <w:lang w:eastAsia="en-GB"/>
              </w:rPr>
            </w:pPr>
            <w:r>
              <w:rPr>
                <w:lang w:eastAsia="en-GB"/>
              </w:rPr>
              <w:t>N/A</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1B3E43DC" w:rsidR="00532DF6" w:rsidRPr="00417BD2" w:rsidRDefault="00E51BFC" w:rsidP="00B96D46">
            <w:pPr>
              <w:rPr>
                <w:lang w:eastAsia="en-GB"/>
              </w:rPr>
            </w:pPr>
            <w:r>
              <w:rPr>
                <w:lang w:eastAsia="en-GB"/>
              </w:rPr>
              <w:t>N/A</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3EBE1C9F" w:rsidR="00532DF6" w:rsidRPr="00417BD2" w:rsidRDefault="00E51BFC" w:rsidP="00B96D46">
            <w:pPr>
              <w:rPr>
                <w:lang w:eastAsia="en-GB"/>
              </w:rPr>
            </w:pPr>
            <w:r>
              <w:rPr>
                <w:lang w:eastAsia="en-GB"/>
              </w:rPr>
              <w:t>N/A</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092B53CD" w:rsidR="00EC2500" w:rsidRPr="00417BD2" w:rsidRDefault="00E51BFC" w:rsidP="00B96D46">
            <w:pPr>
              <w:rPr>
                <w:lang w:eastAsia="en-GB"/>
              </w:rPr>
            </w:pPr>
            <w:r>
              <w:rPr>
                <w:lang w:eastAsia="en-GB"/>
              </w:rPr>
              <w:t xml:space="preserve">Open channel </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0D764D6F" w:rsidR="00EC2500" w:rsidRPr="00417BD2" w:rsidRDefault="00897CD8" w:rsidP="00B96D46">
            <w:pPr>
              <w:rPr>
                <w:lang w:eastAsia="en-GB"/>
              </w:rPr>
            </w:pPr>
            <w:r>
              <w:rPr>
                <w:lang w:eastAsia="en-GB"/>
              </w:rPr>
              <w:t xml:space="preserve">Natural </w:t>
            </w:r>
            <w:r w:rsidR="001D0CF6">
              <w:rPr>
                <w:lang w:eastAsia="en-GB"/>
              </w:rPr>
              <w:t xml:space="preserve">area average flow velocity </w:t>
            </w:r>
            <w:r>
              <w:rPr>
                <w:lang w:eastAsia="en-GB"/>
              </w:rPr>
              <w:t xml:space="preserve"> </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52261709" w:rsidR="00EC2500" w:rsidRPr="00417BD2" w:rsidRDefault="00E51BFC" w:rsidP="00B96D46">
            <w:pPr>
              <w:rPr>
                <w:lang w:eastAsia="en-GB"/>
              </w:rPr>
            </w:pPr>
            <w:r>
              <w:rPr>
                <w:lang w:eastAsia="en-GB"/>
              </w:rPr>
              <w:t>Open channel</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B" w14:textId="0665F153" w:rsidR="00D87E43" w:rsidRDefault="007854AF" w:rsidP="00255D21">
            <w:pPr>
              <w:keepNext/>
              <w:keepLines/>
              <w:outlineLvl w:val="1"/>
            </w:pPr>
            <w:r>
              <w:t xml:space="preserve">N/A – </w:t>
            </w:r>
            <w:r w:rsidR="00C91871">
              <w:t xml:space="preserve">impoundment removal therefore </w:t>
            </w:r>
            <w:r>
              <w:t xml:space="preserve">no </w:t>
            </w:r>
            <w:r w:rsidR="003A0E24">
              <w:t>operational works</w:t>
            </w:r>
            <w:r w:rsidR="00C91871">
              <w:t xml:space="preserve"> or maintenance</w:t>
            </w:r>
            <w:r w:rsidR="003A0E24">
              <w:t xml:space="preserve"> required. </w:t>
            </w:r>
          </w:p>
          <w:p w14:paraId="45A5AE5C" w14:textId="77777777" w:rsidR="00D87E43" w:rsidRDefault="00D87E43" w:rsidP="00255D21">
            <w:pPr>
              <w:keepNext/>
              <w:keepLines/>
              <w:outlineLvl w:val="1"/>
            </w:pP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1AFB1F32" w:rsidR="00255D21" w:rsidRDefault="00255D21" w:rsidP="00255D21">
      <w:pPr>
        <w:keepNext/>
        <w:keepLines/>
        <w:outlineLvl w:val="1"/>
      </w:pPr>
    </w:p>
    <w:p w14:paraId="2EE87876" w14:textId="276222A8" w:rsidR="00716C8F" w:rsidRDefault="00716C8F" w:rsidP="00255D21">
      <w:pPr>
        <w:keepNext/>
        <w:keepLines/>
        <w:outlineLvl w:val="1"/>
      </w:pPr>
    </w:p>
    <w:p w14:paraId="5BE85E07" w14:textId="7C6C1E23" w:rsidR="00716C8F" w:rsidRDefault="00716C8F" w:rsidP="00255D21">
      <w:pPr>
        <w:keepNext/>
        <w:keepLines/>
        <w:outlineLvl w:val="1"/>
      </w:pPr>
    </w:p>
    <w:p w14:paraId="5ACD1E9F" w14:textId="77777777" w:rsidR="00716C8F" w:rsidRPr="000406D8" w:rsidRDefault="00716C8F" w:rsidP="00255D21">
      <w:pPr>
        <w:keepNext/>
        <w:keepLines/>
        <w:outlineLvl w:val="1"/>
      </w:pPr>
    </w:p>
    <w:p w14:paraId="08652972" w14:textId="77777777" w:rsidR="00716C8F" w:rsidRDefault="00716C8F">
      <w:pPr>
        <w:rPr>
          <w:b/>
          <w:bCs/>
          <w:color w:val="0091A5"/>
          <w:szCs w:val="26"/>
        </w:rPr>
      </w:pPr>
      <w:r>
        <w:rPr>
          <w:b/>
          <w:bCs/>
          <w:color w:val="0091A5"/>
          <w:szCs w:val="26"/>
        </w:rPr>
        <w:br w:type="page"/>
      </w:r>
    </w:p>
    <w:p w14:paraId="45A5AE61" w14:textId="0A1CA7FC" w:rsidR="00255D21" w:rsidRPr="000406D8" w:rsidRDefault="00EC2500" w:rsidP="00255D21">
      <w:r>
        <w:rPr>
          <w:b/>
          <w:bCs/>
          <w:color w:val="0091A5"/>
          <w:szCs w:val="26"/>
        </w:rPr>
        <w:lastRenderedPageBreak/>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191921">
        <w:trPr>
          <w:trHeight w:val="6377"/>
        </w:trPr>
        <w:tc>
          <w:tcPr>
            <w:tcW w:w="9927" w:type="dxa"/>
          </w:tcPr>
          <w:p w14:paraId="611E1ADC" w14:textId="77777777" w:rsidR="00B02F33" w:rsidRDefault="003A0E24" w:rsidP="003A0E24">
            <w:r>
              <w:t xml:space="preserve">See attached </w:t>
            </w:r>
            <w:r w:rsidR="00B02F33">
              <w:t>documents:</w:t>
            </w:r>
          </w:p>
          <w:p w14:paraId="2B1EB9AE" w14:textId="77777777" w:rsidR="00B02F33" w:rsidRDefault="00B02F33" w:rsidP="003A0E24"/>
          <w:p w14:paraId="5C19862F" w14:textId="2D3BE749" w:rsidR="003A0E24" w:rsidRDefault="00B02F33" w:rsidP="003A0E24">
            <w:r>
              <w:t>M</w:t>
            </w:r>
            <w:r w:rsidR="00C25AA4">
              <w:t>ethod statement/</w:t>
            </w:r>
            <w:r w:rsidR="003A0E24">
              <w:t>construction plan:</w:t>
            </w:r>
            <w:r>
              <w:t xml:space="preserve"> </w:t>
            </w:r>
            <w:r w:rsidR="003A0E24">
              <w:t>VMW Removal Diagrams for NRW Permits</w:t>
            </w:r>
          </w:p>
          <w:p w14:paraId="5A3DAC16" w14:textId="77777777" w:rsidR="003A0E24" w:rsidRDefault="003A0E24" w:rsidP="003A0E24"/>
          <w:p w14:paraId="45A5AE63" w14:textId="0A06F945" w:rsidR="00D87E43" w:rsidRDefault="00B02F33" w:rsidP="003A0E24">
            <w:r>
              <w:t>D</w:t>
            </w:r>
            <w:r w:rsidR="003A0E24">
              <w:t>rawing:</w:t>
            </w:r>
            <w:r>
              <w:t xml:space="preserve"> </w:t>
            </w:r>
            <w:r w:rsidR="003A0E24">
              <w:t>Vicars Mill-XS-1001-P01_wImage</w:t>
            </w:r>
          </w:p>
          <w:p w14:paraId="79659746" w14:textId="49694AB2" w:rsidR="001A308C" w:rsidRDefault="001A308C" w:rsidP="003A0E24"/>
          <w:p w14:paraId="11E99085" w14:textId="6B770AA4" w:rsidR="006226E9" w:rsidRDefault="00B02F33" w:rsidP="003A0E24">
            <w:r>
              <w:t>P</w:t>
            </w:r>
            <w:r w:rsidR="006226E9">
              <w:t xml:space="preserve">ermanent </w:t>
            </w:r>
            <w:r w:rsidR="001A308C">
              <w:t>F</w:t>
            </w:r>
            <w:r w:rsidR="00020617">
              <w:t>lood Risk Activity Permit</w:t>
            </w:r>
            <w:r w:rsidR="006226E9">
              <w:t xml:space="preserve">: </w:t>
            </w:r>
            <w:r w:rsidR="006226E9" w:rsidRPr="006226E9">
              <w:t>FRA/SW/2019/0041</w:t>
            </w:r>
            <w:r w:rsidR="006226E9">
              <w:t xml:space="preserve"> </w:t>
            </w:r>
          </w:p>
          <w:p w14:paraId="676368A7" w14:textId="07AF4B67" w:rsidR="001A308C" w:rsidRDefault="00B02F33" w:rsidP="003A0E24">
            <w:r>
              <w:t>T</w:t>
            </w:r>
            <w:r w:rsidR="006226E9">
              <w:t xml:space="preserve">emporary Flood </w:t>
            </w:r>
            <w:r w:rsidR="00DC53E4">
              <w:t xml:space="preserve">Risk Activity Permit: </w:t>
            </w:r>
            <w:r w:rsidR="00020617" w:rsidRPr="00020617">
              <w:t>FRA/SW/2019/0043</w:t>
            </w:r>
          </w:p>
          <w:p w14:paraId="03AAF7DB" w14:textId="0895941D" w:rsidR="00742069" w:rsidRDefault="00742069" w:rsidP="003A0E24"/>
          <w:p w14:paraId="6D5FDD6C" w14:textId="6478BC6A" w:rsidR="00365E30" w:rsidRDefault="00365E30" w:rsidP="003A0E24">
            <w:r>
              <w:t xml:space="preserve">Demolition of the weir will be carried out in two passes, with </w:t>
            </w:r>
            <w:r w:rsidR="00AD11A8">
              <w:t xml:space="preserve">removal taking place in one half of </w:t>
            </w:r>
            <w:r w:rsidR="00191921">
              <w:t xml:space="preserve">the </w:t>
            </w:r>
            <w:r w:rsidR="00AD11A8">
              <w:t>channel at a tim</w:t>
            </w:r>
            <w:r w:rsidR="00126FD1">
              <w:t>e</w:t>
            </w:r>
            <w:r w:rsidR="00AD11A8">
              <w:t xml:space="preserve">. </w:t>
            </w:r>
            <w:r w:rsidR="00FE5F73">
              <w:t>A centre width of 7.6m will be removed from the weir, leaving 2.0m wide and 1.8m wide sections on the left and right banks respectively</w:t>
            </w:r>
            <w:r w:rsidR="00926CEA">
              <w:t xml:space="preserve">. </w:t>
            </w:r>
          </w:p>
          <w:p w14:paraId="5E9EAE5A" w14:textId="77777777" w:rsidR="00AD11A8" w:rsidRDefault="00AD11A8" w:rsidP="003A0E24"/>
          <w:p w14:paraId="45115151" w14:textId="2A895E01" w:rsidR="00101858" w:rsidRDefault="00E65BC8" w:rsidP="00255D21">
            <w:r>
              <w:t>A t</w:t>
            </w:r>
            <w:r w:rsidR="00101858" w:rsidRPr="00101858">
              <w:t xml:space="preserve">emporary construction of sandbag bunds </w:t>
            </w:r>
            <w:r>
              <w:t xml:space="preserve">will be used </w:t>
            </w:r>
            <w:r w:rsidR="00101858" w:rsidRPr="00101858">
              <w:t xml:space="preserve">to create a dry working area. The sand bag bund will be reversed / swapped to </w:t>
            </w:r>
            <w:r w:rsidR="00E055FC" w:rsidRPr="00101858">
              <w:t>opposi</w:t>
            </w:r>
            <w:r w:rsidR="00E055FC">
              <w:t>ng sides</w:t>
            </w:r>
            <w:r w:rsidR="00101858" w:rsidRPr="00101858">
              <w:t xml:space="preserve"> of the river as required in order to maintain a dry working area without the need for completely drying out the full river channel.</w:t>
            </w:r>
          </w:p>
          <w:p w14:paraId="4B31970D" w14:textId="77777777" w:rsidR="00D87E43" w:rsidRDefault="00D87E43" w:rsidP="00255D21"/>
          <w:p w14:paraId="407DCA9C" w14:textId="77777777" w:rsidR="00191921" w:rsidRDefault="00E055FC" w:rsidP="00255D21">
            <w:r>
              <w:t>A</w:t>
            </w:r>
            <w:r w:rsidRPr="00101858">
              <w:t>ssociated</w:t>
            </w:r>
            <w:r w:rsidR="00835F83">
              <w:t xml:space="preserve"> diversion works </w:t>
            </w:r>
            <w:r w:rsidR="00127866">
              <w:t>to be carried out are</w:t>
            </w:r>
            <w:r w:rsidRPr="00101858">
              <w:t xml:space="preserve"> downstream sediment control measures</w:t>
            </w:r>
            <w:r w:rsidR="00835F83">
              <w:t>.</w:t>
            </w:r>
            <w:r w:rsidR="00127866">
              <w:t xml:space="preserve"> </w:t>
            </w:r>
          </w:p>
          <w:p w14:paraId="45A5AE6A" w14:textId="3F6DFDAE" w:rsidR="00E055FC" w:rsidRDefault="00127866" w:rsidP="00255D21">
            <w:r w:rsidRPr="00127866">
              <w:t>4</w:t>
            </w:r>
            <w:r w:rsidR="00191921">
              <w:t xml:space="preserve"> x </w:t>
            </w:r>
            <w:r w:rsidRPr="00127866">
              <w:t xml:space="preserve">rows of </w:t>
            </w:r>
            <w:proofErr w:type="spellStart"/>
            <w:r w:rsidR="007F03AE">
              <w:t>SediMats</w:t>
            </w:r>
            <w:proofErr w:type="spellEnd"/>
            <w:r w:rsidRPr="00127866">
              <w:t xml:space="preserve"> &amp; </w:t>
            </w:r>
            <w:r>
              <w:t>s</w:t>
            </w:r>
            <w:r w:rsidRPr="00127866">
              <w:t>ilt booms</w:t>
            </w:r>
            <w:r w:rsidR="009F1ACE">
              <w:t xml:space="preserve"> will be installed within 30m downstream of the weir. </w:t>
            </w:r>
            <w:r w:rsidR="000D602D">
              <w:t xml:space="preserve">In </w:t>
            </w:r>
            <w:r w:rsidR="003C12FE">
              <w:t>each</w:t>
            </w:r>
            <w:r w:rsidR="000D602D">
              <w:t xml:space="preserve"> row </w:t>
            </w:r>
            <w:r w:rsidR="009251A2">
              <w:t xml:space="preserve">of </w:t>
            </w:r>
            <w:proofErr w:type="spellStart"/>
            <w:r w:rsidR="009251A2">
              <w:t>SediMa</w:t>
            </w:r>
            <w:r w:rsidR="00191921">
              <w:t>t</w:t>
            </w:r>
            <w:r w:rsidR="009251A2">
              <w:t>s</w:t>
            </w:r>
            <w:proofErr w:type="spellEnd"/>
            <w:r w:rsidR="009251A2">
              <w:t xml:space="preserve"> </w:t>
            </w:r>
            <w:r w:rsidR="000D602D">
              <w:t>a g</w:t>
            </w:r>
            <w:r w:rsidR="009F1ACE" w:rsidRPr="009F1ACE">
              <w:t xml:space="preserve">ap of 2m </w:t>
            </w:r>
            <w:r w:rsidR="000D602D">
              <w:t xml:space="preserve">is </w:t>
            </w:r>
            <w:r w:rsidR="009F1ACE" w:rsidRPr="009F1ACE">
              <w:t xml:space="preserve">to be left in </w:t>
            </w:r>
            <w:r w:rsidR="003C12FE">
              <w:t xml:space="preserve">alternating sides to allow water through. </w:t>
            </w:r>
          </w:p>
        </w:tc>
      </w:tr>
    </w:tbl>
    <w:p w14:paraId="45A5AE6C" w14:textId="77777777" w:rsidR="00255D21" w:rsidRPr="001A689E"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3D13DDA8"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C91871">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C91871">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4C6ED700" w:rsidR="00BE70B0" w:rsidRDefault="00BE70B0" w:rsidP="00BE70B0">
      <w:pPr>
        <w:tabs>
          <w:tab w:val="left" w:pos="709"/>
        </w:tabs>
        <w:rPr>
          <w:color w:val="000000"/>
        </w:rPr>
      </w:pPr>
      <w:r>
        <w:rPr>
          <w:color w:val="000000"/>
        </w:rPr>
        <w:t xml:space="preserve">If yes, submit a copy of the </w:t>
      </w:r>
      <w:bookmarkStart w:id="0" w:name="_Hlk39602081"/>
      <w:r>
        <w:rPr>
          <w:color w:val="000000"/>
        </w:rPr>
        <w:t>Planning Authority’s response.</w:t>
      </w:r>
    </w:p>
    <w:p w14:paraId="533AF2D1" w14:textId="1810C5E5" w:rsidR="006B3D2B" w:rsidRDefault="006B3D2B" w:rsidP="00BE70B0">
      <w:pPr>
        <w:tabs>
          <w:tab w:val="left" w:pos="709"/>
        </w:tabs>
        <w:rPr>
          <w:color w:val="000000"/>
        </w:rPr>
      </w:pPr>
      <w:r>
        <w:rPr>
          <w:color w:val="000000"/>
        </w:rPr>
        <w:t xml:space="preserve">See attached </w:t>
      </w:r>
      <w:r w:rsidR="00237E23">
        <w:rPr>
          <w:color w:val="000000"/>
        </w:rPr>
        <w:t>‘</w:t>
      </w:r>
      <w:r w:rsidRPr="00237E23">
        <w:rPr>
          <w:color w:val="000000"/>
        </w:rPr>
        <w:t>FW query re Vickers Mill Weir.msg</w:t>
      </w:r>
      <w:r w:rsidR="00237E23">
        <w:rPr>
          <w:color w:val="000000"/>
        </w:rPr>
        <w:t>’</w:t>
      </w:r>
    </w:p>
    <w:bookmarkEnd w:id="0"/>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57D9717F">
                <wp:simplePos x="0" y="0"/>
                <wp:positionH relativeFrom="margin">
                  <wp:posOffset>1374524</wp:posOffset>
                </wp:positionH>
                <wp:positionV relativeFrom="paragraph">
                  <wp:posOffset>81162</wp:posOffset>
                </wp:positionV>
                <wp:extent cx="3655695" cy="531628"/>
                <wp:effectExtent l="0" t="0" r="20955" b="2095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531628"/>
                        </a:xfrm>
                        <a:prstGeom prst="rect">
                          <a:avLst/>
                        </a:prstGeom>
                        <a:solidFill>
                          <a:srgbClr val="FFFFFF"/>
                        </a:solidFill>
                        <a:ln w="9525">
                          <a:solidFill>
                            <a:srgbClr val="000000"/>
                          </a:solidFill>
                          <a:miter lim="800000"/>
                          <a:headEnd/>
                          <a:tailEnd/>
                        </a:ln>
                      </wps:spPr>
                      <wps:txbx>
                        <w:txbxContent>
                          <w:p w14:paraId="45A5AED3" w14:textId="5782F37E" w:rsidR="00784413" w:rsidRPr="00097CD3" w:rsidRDefault="00191921" w:rsidP="00784413">
                            <w:pPr>
                              <w:tabs>
                                <w:tab w:val="left" w:pos="-142"/>
                                <w:tab w:val="left" w:pos="426"/>
                              </w:tabs>
                              <w:rPr>
                                <w:sz w:val="22"/>
                              </w:rPr>
                            </w:pPr>
                            <w:r>
                              <w:rPr>
                                <w:noProof/>
                                <w:sz w:val="22"/>
                              </w:rPr>
                              <w:drawing>
                                <wp:inline distT="0" distB="0" distL="0" distR="0" wp14:anchorId="55C404B6" wp14:editId="7A6291B1">
                                  <wp:extent cx="1125201" cy="43593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elen Jobson signature.jpg"/>
                                          <pic:cNvPicPr/>
                                        </pic:nvPicPr>
                                        <pic:blipFill>
                                          <a:blip r:embed="rId14">
                                            <a:extLst>
                                              <a:ext uri="{28A0092B-C50C-407E-A947-70E740481C1C}">
                                                <a14:useLocalDpi xmlns:a14="http://schemas.microsoft.com/office/drawing/2010/main" val="0"/>
                                              </a:ext>
                                            </a:extLst>
                                          </a:blip>
                                          <a:stretch>
                                            <a:fillRect/>
                                          </a:stretch>
                                        </pic:blipFill>
                                        <pic:spPr>
                                          <a:xfrm>
                                            <a:off x="0" y="0"/>
                                            <a:ext cx="1179569" cy="45699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2" type="#_x0000_t202" style="position:absolute;margin-left:108.25pt;margin-top:6.4pt;width:287.85pt;height:41.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">
                <v:textbox>
                  <w:txbxContent>
                    <w:p w14:paraId="45A5AED3" w14:textId="5782F37E" w:rsidR="00784413" w:rsidRPr="00097CD3" w:rsidRDefault="00191921" w:rsidP="00784413">
                      <w:pPr>
                        <w:tabs>
                          <w:tab w:val="left" w:pos="-142"/>
                          <w:tab w:val="left" w:pos="426"/>
                        </w:tabs>
                        <w:rPr>
                          <w:sz w:val="22"/>
                        </w:rPr>
                      </w:pPr>
                      <w:r>
                        <w:rPr>
                          <w:noProof/>
                          <w:sz w:val="22"/>
                        </w:rPr>
                        <w:drawing>
                          <wp:inline distT="0" distB="0" distL="0" distR="0" wp14:anchorId="55C404B6" wp14:editId="7A6291B1">
                            <wp:extent cx="1125201" cy="43593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elen Jobson signature.jpg"/>
                                    <pic:cNvPicPr/>
                                  </pic:nvPicPr>
                                  <pic:blipFill>
                                    <a:blip r:embed="rId15">
                                      <a:extLst>
                                        <a:ext uri="{28A0092B-C50C-407E-A947-70E740481C1C}">
                                          <a14:useLocalDpi xmlns:a14="http://schemas.microsoft.com/office/drawing/2010/main" val="0"/>
                                        </a:ext>
                                      </a:extLst>
                                    </a:blip>
                                    <a:stretch>
                                      <a:fillRect/>
                                    </a:stretch>
                                  </pic:blipFill>
                                  <pic:spPr>
                                    <a:xfrm>
                                      <a:off x="0" y="0"/>
                                      <a:ext cx="1179569" cy="456999"/>
                                    </a:xfrm>
                                    <a:prstGeom prst="rect">
                                      <a:avLst/>
                                    </a:prstGeom>
                                  </pic:spPr>
                                </pic:pic>
                              </a:graphicData>
                            </a:graphic>
                          </wp:inline>
                        </w:drawing>
                      </w: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4" w14:textId="2FFAF795" w:rsidR="00784413" w:rsidRPr="00097CD3" w:rsidRDefault="003D6EBE" w:rsidP="00784413">
                            <w:pPr>
                              <w:tabs>
                                <w:tab w:val="left" w:pos="-142"/>
                                <w:tab w:val="left" w:pos="426"/>
                              </w:tabs>
                              <w:contextualSpacing/>
                              <w:rPr>
                                <w:sz w:val="22"/>
                              </w:rPr>
                            </w:pPr>
                            <w:r w:rsidRPr="003D6EBE">
                              <w:rPr>
                                <w:sz w:val="22"/>
                              </w:rPr>
                              <w:t>Helen Jobson</w:t>
                            </w: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3"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">
                <v:textbox>
                  <w:txbxContent>
                    <w:p w14:paraId="45A5AED4" w14:textId="2FFAF795" w:rsidR="00784413" w:rsidRPr="00097CD3" w:rsidRDefault="003D6EBE" w:rsidP="00784413">
                      <w:pPr>
                        <w:tabs>
                          <w:tab w:val="left" w:pos="-142"/>
                          <w:tab w:val="left" w:pos="426"/>
                        </w:tabs>
                        <w:contextualSpacing/>
                        <w:rPr>
                          <w:sz w:val="22"/>
                        </w:rPr>
                      </w:pPr>
                      <w:r w:rsidRPr="003D6EBE">
                        <w:rPr>
                          <w:sz w:val="22"/>
                        </w:rPr>
                        <w:t>Helen Jobson</w:t>
                      </w: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1D6E752F" w:rsidR="00784413" w:rsidRPr="00097CD3" w:rsidRDefault="00D03391" w:rsidP="00784413">
                            <w:pPr>
                              <w:tabs>
                                <w:tab w:val="left" w:pos="-142"/>
                                <w:tab w:val="left" w:pos="426"/>
                              </w:tabs>
                              <w:contextualSpacing/>
                              <w:rPr>
                                <w:sz w:val="22"/>
                              </w:rPr>
                            </w:pPr>
                            <w:r w:rsidRPr="00D03391">
                              <w:rPr>
                                <w:sz w:val="22"/>
                              </w:rPr>
                              <w:t>Senior Executive Officer</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4"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bJI4fy4CAABaBAAADgAAAAAAAAAAAAAAAAAuAgAA&#10;ZHJzL2Uyb0RvYy54bWxQSwECLQAUAAYACAAAACEAtHA1Md8AAAAJAQAADwAAAAAAAAAAAAAAAACI&#10;BAAAZHJzL2Rvd25yZXYueG1sUEsFBgAAAAAEAAQA8wAAAJQFAAAAAA==&#10;">
                <v:textbox>
                  <w:txbxContent>
                    <w:p w14:paraId="45A5AED6" w14:textId="1D6E752F" w:rsidR="00784413" w:rsidRPr="00097CD3" w:rsidRDefault="00D03391" w:rsidP="00784413">
                      <w:pPr>
                        <w:tabs>
                          <w:tab w:val="left" w:pos="-142"/>
                          <w:tab w:val="left" w:pos="426"/>
                        </w:tabs>
                        <w:contextualSpacing/>
                        <w:rPr>
                          <w:sz w:val="22"/>
                        </w:rPr>
                      </w:pPr>
                      <w:r w:rsidRPr="00D03391">
                        <w:rPr>
                          <w:sz w:val="22"/>
                        </w:rPr>
                        <w:t>Senior Executive Officer</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34F83036" w:rsidR="00784413" w:rsidRPr="00097CD3" w:rsidRDefault="00191921" w:rsidP="00784413">
                            <w:pPr>
                              <w:tabs>
                                <w:tab w:val="left" w:pos="-142"/>
                                <w:tab w:val="left" w:pos="426"/>
                              </w:tabs>
                              <w:contextualSpacing/>
                              <w:rPr>
                                <w:sz w:val="22"/>
                              </w:rPr>
                            </w:pPr>
                            <w:r>
                              <w:rPr>
                                <w:sz w:val="22"/>
                              </w:rPr>
                              <w:t>0</w:t>
                            </w:r>
                            <w:r w:rsidR="00F40E80">
                              <w:rPr>
                                <w:sz w:val="22"/>
                              </w:rPr>
                              <w:t>7</w:t>
                            </w:r>
                            <w:r w:rsidR="00D03391">
                              <w:rPr>
                                <w:sz w:val="22"/>
                              </w:rPr>
                              <w:t>/0</w:t>
                            </w:r>
                            <w:r>
                              <w:rPr>
                                <w:sz w:val="22"/>
                              </w:rPr>
                              <w:t>5</w:t>
                            </w:r>
                            <w:r w:rsidR="00D03391">
                              <w:rPr>
                                <w:sz w:val="22"/>
                              </w:rPr>
                              <w:t>/2020</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B0" id="_x0000_t202" coordsize="21600,21600" o:spt="202" path="m,l,21600r21600,l21600,xe">
                <v:stroke joinstyle="miter"/>
                <v:path gradientshapeok="t" o:connecttype="rect"/>
              </v:shapetype>
              <v:shape id="_x0000_s1035"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jo5LQIAAFo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aeeLWOAyHEF9RGJdTAMOC4kCi24H5R0ONwl9d/3zAlK&#10;1AeDzVlO5vO4DUmZ51dTVNylpbq0MMMRqqSBkkHchGGD9tbJXYuRhnEwcIsNbWTi+iWrU/o4wKlb&#10;p2WLG3KpJ6+XX8L6C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TDjo5LQIAAFoEAAAOAAAAAAAAAAAAAAAAAC4CAABk&#10;cnMvZTJvRG9jLnhtbFBLAQItABQABgAIAAAAIQCAe9Aq3wAAAAkBAAAPAAAAAAAAAAAAAAAAAIcE&#10;AABkcnMvZG93bnJldi54bWxQSwUGAAAAAAQABADzAAAAkwUAAAAA&#10;">
                <v:textbox>
                  <w:txbxContent>
                    <w:p w14:paraId="45A5AED8" w14:textId="34F83036" w:rsidR="00784413" w:rsidRPr="00097CD3" w:rsidRDefault="00191921" w:rsidP="00784413">
                      <w:pPr>
                        <w:tabs>
                          <w:tab w:val="left" w:pos="-142"/>
                          <w:tab w:val="left" w:pos="426"/>
                        </w:tabs>
                        <w:contextualSpacing/>
                        <w:rPr>
                          <w:sz w:val="22"/>
                        </w:rPr>
                      </w:pPr>
                      <w:r>
                        <w:rPr>
                          <w:sz w:val="22"/>
                        </w:rPr>
                        <w:t>0</w:t>
                      </w:r>
                      <w:r w:rsidR="00F40E80">
                        <w:rPr>
                          <w:sz w:val="22"/>
                        </w:rPr>
                        <w:t>7</w:t>
                      </w:r>
                      <w:r w:rsidR="00D03391">
                        <w:rPr>
                          <w:sz w:val="22"/>
                        </w:rPr>
                        <w:t>/0</w:t>
                      </w:r>
                      <w:r>
                        <w:rPr>
                          <w:sz w:val="22"/>
                        </w:rPr>
                        <w:t>5</w:t>
                      </w:r>
                      <w:r w:rsidR="00D03391">
                        <w:rPr>
                          <w:sz w:val="22"/>
                        </w:rPr>
                        <w:t>/2020</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3D0FA4C3" w14:textId="77777777" w:rsidR="00716C8F" w:rsidRDefault="00255D21" w:rsidP="0021754A">
      <w:pPr>
        <w:rPr>
          <w:b/>
          <w:bCs/>
          <w:color w:val="0091A5"/>
          <w:szCs w:val="26"/>
          <w:u w:val="single"/>
        </w:rPr>
      </w:pPr>
      <w:r>
        <w:rPr>
          <w:color w:val="000000"/>
        </w:rPr>
        <w:br/>
      </w:r>
      <w:r>
        <w:rPr>
          <w:color w:val="000000"/>
        </w:rPr>
        <w:br/>
      </w:r>
    </w:p>
    <w:p w14:paraId="0F88C921" w14:textId="77777777" w:rsidR="00716C8F" w:rsidRDefault="00716C8F">
      <w:pPr>
        <w:rPr>
          <w:b/>
          <w:bCs/>
          <w:color w:val="0091A5"/>
          <w:szCs w:val="26"/>
          <w:u w:val="single"/>
        </w:rPr>
      </w:pPr>
      <w:r>
        <w:rPr>
          <w:b/>
          <w:bCs/>
          <w:color w:val="0091A5"/>
          <w:szCs w:val="26"/>
          <w:u w:val="single"/>
        </w:rPr>
        <w:br w:type="page"/>
      </w:r>
    </w:p>
    <w:p w14:paraId="45A5AE84" w14:textId="1C3099CB" w:rsidR="00255D21" w:rsidRPr="00146E8B" w:rsidRDefault="00255D21" w:rsidP="0021754A">
      <w:pPr>
        <w:rPr>
          <w:b/>
          <w:bCs/>
          <w:color w:val="0091A5"/>
          <w:szCs w:val="26"/>
          <w:u w:val="single"/>
        </w:rPr>
      </w:pPr>
      <w:r w:rsidRPr="00146E8B">
        <w:rPr>
          <w:b/>
          <w:bCs/>
          <w:color w:val="0091A5"/>
          <w:szCs w:val="26"/>
          <w:u w:val="single"/>
        </w:rPr>
        <w:lastRenderedPageBreak/>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5B9163E9"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EE2058">
            <w:rPr>
              <w:rFonts w:ascii="MS Gothic" w:eastAsia="MS Gothic" w:hAnsi="MS Gothic" w:hint="eastAsia"/>
              <w:szCs w:val="26"/>
            </w:rPr>
            <w:t>☒</w:t>
          </w:r>
        </w:sdtContent>
      </w:sdt>
    </w:p>
    <w:p w14:paraId="45A5AE8C" w14:textId="758E43F1"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E34306">
            <w:rPr>
              <w:rFonts w:ascii="MS Gothic" w:eastAsia="MS Gothic" w:hAnsi="MS Gothic" w:hint="eastAsia"/>
              <w:szCs w:val="26"/>
            </w:rPr>
            <w:t>☒</w:t>
          </w:r>
        </w:sdtContent>
      </w:sdt>
    </w:p>
    <w:p w14:paraId="45A5AE8D" w14:textId="77777777" w:rsidR="006D7B33" w:rsidRDefault="00255D21" w:rsidP="00255D21">
      <w:pPr>
        <w:rPr>
          <w:bCs/>
        </w:rPr>
      </w:pPr>
      <w:r w:rsidRPr="00DD437B">
        <w:rPr>
          <w:bCs/>
        </w:rPr>
        <w:t>clearly marked</w:t>
      </w:r>
    </w:p>
    <w:p w14:paraId="45A5AE8E" w14:textId="07EDBECE"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E34306">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5496EE5F">
                <wp:simplePos x="0" y="0"/>
                <wp:positionH relativeFrom="margin">
                  <wp:posOffset>5833110</wp:posOffset>
                </wp:positionH>
                <wp:positionV relativeFrom="paragraph">
                  <wp:posOffset>44450</wp:posOffset>
                </wp:positionV>
                <wp:extent cx="364490" cy="285750"/>
                <wp:effectExtent l="0" t="0" r="1651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85750"/>
                        </a:xfrm>
                        <a:prstGeom prst="rect">
                          <a:avLst/>
                        </a:prstGeom>
                        <a:solidFill>
                          <a:srgbClr val="FFFFFF"/>
                        </a:solidFill>
                        <a:ln w="9525">
                          <a:solidFill>
                            <a:srgbClr val="000000"/>
                          </a:solidFill>
                          <a:miter lim="800000"/>
                          <a:headEnd/>
                          <a:tailEnd/>
                        </a:ln>
                      </wps:spPr>
                      <wps:txbx>
                        <w:txbxContent>
                          <w:p w14:paraId="45A5AEDA" w14:textId="2A90E1F8" w:rsidR="006D7B33" w:rsidRPr="00097CD3" w:rsidRDefault="00904159" w:rsidP="006D7B33">
                            <w:pPr>
                              <w:tabs>
                                <w:tab w:val="left" w:pos="-142"/>
                                <w:tab w:val="left" w:pos="426"/>
                              </w:tabs>
                              <w:contextualSpacing/>
                              <w:rPr>
                                <w:sz w:val="22"/>
                              </w:rPr>
                            </w:pPr>
                            <w:r>
                              <w:rPr>
                                <w:sz w:val="22"/>
                              </w:rP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2" id="Text Box 127" o:spid="_x0000_s1036" type="#_x0000_t202" style="position:absolute;margin-left:459.3pt;margin-top:3.5pt;width:28.7pt;height:22.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ZCLQIAAFs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">
                <v:textbox>
                  <w:txbxContent>
                    <w:p w14:paraId="45A5AEDA" w14:textId="2A90E1F8" w:rsidR="006D7B33" w:rsidRPr="00097CD3" w:rsidRDefault="00904159" w:rsidP="006D7B33">
                      <w:pPr>
                        <w:tabs>
                          <w:tab w:val="left" w:pos="-142"/>
                          <w:tab w:val="left" w:pos="426"/>
                        </w:tabs>
                        <w:contextualSpacing/>
                        <w:rPr>
                          <w:sz w:val="22"/>
                        </w:rPr>
                      </w:pPr>
                      <w:r>
                        <w:rPr>
                          <w:sz w:val="22"/>
                        </w:rPr>
                        <w:t>0</w:t>
                      </w: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9E5F1C7" w14:textId="0D98BC4D" w:rsidR="00E34306" w:rsidRDefault="00E34306">
      <w:pPr>
        <w:rPr>
          <w:b/>
          <w:bCs/>
          <w:color w:val="0091A5"/>
          <w:sz w:val="28"/>
          <w:szCs w:val="28"/>
        </w:rPr>
      </w:pPr>
    </w:p>
    <w:p w14:paraId="45A5AE92" w14:textId="39A3544D" w:rsidR="00255D21" w:rsidRPr="00D87E43" w:rsidRDefault="006D7B33" w:rsidP="00D87E43">
      <w:pPr>
        <w:rPr>
          <w:b/>
          <w:bCs/>
          <w:color w:val="0091A5"/>
          <w:sz w:val="28"/>
          <w:szCs w:val="28"/>
        </w:rPr>
      </w:pPr>
      <w:r>
        <w:rPr>
          <w:b/>
          <w:bCs/>
          <w:color w:val="0091A5"/>
          <w:sz w:val="28"/>
          <w:szCs w:val="28"/>
        </w:rPr>
        <w:t>Where relevant:</w:t>
      </w:r>
    </w:p>
    <w:p w14:paraId="45A5AE93" w14:textId="77777777"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4" w14:textId="164609DA"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E96566">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6DEE985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1"/>
            <w14:checkedState w14:val="2612" w14:font="MS Gothic"/>
            <w14:uncheckedState w14:val="2610" w14:font="MS Gothic"/>
          </w14:checkbox>
        </w:sdtPr>
        <w:sdtEndPr>
          <w:rPr>
            <w:rFonts w:hint="eastAsia"/>
          </w:rPr>
        </w:sdtEndPr>
        <w:sdtContent>
          <w:r w:rsidR="0003776A">
            <w:rPr>
              <w:rFonts w:ascii="MS Gothic" w:eastAsia="MS Gothic" w:hAnsi="MS Gothic" w:hint="eastAsia"/>
            </w:rPr>
            <w:t>☒</w:t>
          </w:r>
        </w:sdtContent>
      </w:sdt>
    </w:p>
    <w:p w14:paraId="020D4166" w14:textId="77777777" w:rsidR="00CB1C14" w:rsidRDefault="00CB1C14" w:rsidP="006D7B33">
      <w:pPr>
        <w:rPr>
          <w:b/>
        </w:rPr>
      </w:pPr>
    </w:p>
    <w:p w14:paraId="45A5AE98" w14:textId="0E3428C8" w:rsidR="006D7B33" w:rsidRPr="00CB1C14" w:rsidRDefault="006D7B33" w:rsidP="006D7B33">
      <w:pPr>
        <w:rPr>
          <w:rFonts w:ascii="MS Gothic" w:eastAsia="MS Gothic" w:hAnsi="MS Gothic"/>
          <w:b/>
        </w:rPr>
      </w:pPr>
      <w:r w:rsidRPr="00CB1C14">
        <w:rPr>
          <w:b/>
        </w:rPr>
        <w:t>Additional supporting information</w:t>
      </w:r>
      <w:r w:rsidR="00CB1C14">
        <w:rPr>
          <w:b/>
          <w:color w:val="3C3C41"/>
        </w:rPr>
        <w:t xml:space="preserve"> </w:t>
      </w:r>
      <w:r w:rsidRPr="00CB1C14">
        <w:rPr>
          <w:b/>
          <w:color w:val="3C3C41"/>
        </w:rPr>
        <w:t>- please list below:</w:t>
      </w:r>
      <w:r w:rsidRPr="00CB1C14">
        <w:rPr>
          <w:b/>
          <w:color w:val="3C3C41"/>
        </w:rPr>
        <w:tab/>
      </w:r>
      <w:r w:rsidRPr="00CB1C14">
        <w:rPr>
          <w:b/>
          <w:color w:val="3C3C41"/>
        </w:rPr>
        <w:tab/>
      </w:r>
      <w:r w:rsidRPr="00CB1C14">
        <w:rPr>
          <w:b/>
          <w:color w:val="3C3C41"/>
        </w:rPr>
        <w:tab/>
      </w:r>
      <w:r w:rsidRPr="00CB1C14">
        <w:rPr>
          <w:b/>
          <w:color w:val="3C3C41"/>
        </w:rPr>
        <w:tab/>
      </w:r>
      <w:r w:rsidRPr="00CB1C14">
        <w:rPr>
          <w:b/>
          <w:color w:val="3C3C41"/>
        </w:rPr>
        <w:tab/>
      </w:r>
    </w:p>
    <w:p w14:paraId="45A5AE99" w14:textId="77777777" w:rsidR="008767C5" w:rsidRDefault="008767C5" w:rsidP="008767C5">
      <w:pPr>
        <w:rPr>
          <w:bCs/>
          <w:color w:val="3C3C41"/>
        </w:rPr>
      </w:pPr>
    </w:p>
    <w:p w14:paraId="693F27E9" w14:textId="77777777" w:rsidR="00B120E9" w:rsidRPr="00B120E9" w:rsidRDefault="00B120E9" w:rsidP="00B120E9">
      <w:pPr>
        <w:rPr>
          <w:bCs/>
          <w:color w:val="3C3C41"/>
        </w:rPr>
      </w:pPr>
      <w:r w:rsidRPr="00B120E9">
        <w:rPr>
          <w:bCs/>
          <w:color w:val="3C3C41"/>
        </w:rPr>
        <w:t>Method statement/construction plan: VMW Removal Diagrams for NRW Permits</w:t>
      </w:r>
    </w:p>
    <w:p w14:paraId="6E65348B" w14:textId="77777777" w:rsidR="00B120E9" w:rsidRPr="00B120E9" w:rsidRDefault="00B120E9" w:rsidP="00B120E9">
      <w:pPr>
        <w:rPr>
          <w:bCs/>
          <w:color w:val="3C3C41"/>
        </w:rPr>
      </w:pPr>
      <w:r w:rsidRPr="00B120E9">
        <w:rPr>
          <w:bCs/>
          <w:color w:val="3C3C41"/>
        </w:rPr>
        <w:t>Drawing: Vicars Mill-XS-1001-P01_wImage</w:t>
      </w:r>
    </w:p>
    <w:p w14:paraId="2AFD5136" w14:textId="77777777" w:rsidR="00B120E9" w:rsidRPr="00B120E9" w:rsidRDefault="00B120E9" w:rsidP="00B120E9">
      <w:pPr>
        <w:rPr>
          <w:bCs/>
          <w:color w:val="3C3C41"/>
        </w:rPr>
      </w:pPr>
      <w:r w:rsidRPr="00B120E9">
        <w:rPr>
          <w:bCs/>
          <w:color w:val="3C3C41"/>
        </w:rPr>
        <w:t xml:space="preserve">Permanent Flood Risk Activity Permit: FRA/SW/2019/0041 </w:t>
      </w:r>
    </w:p>
    <w:p w14:paraId="45A5AE9A" w14:textId="53213D90" w:rsidR="008767C5" w:rsidRDefault="00B120E9" w:rsidP="00B120E9">
      <w:pPr>
        <w:rPr>
          <w:bCs/>
          <w:color w:val="3C3C41"/>
        </w:rPr>
      </w:pPr>
      <w:r w:rsidRPr="00B120E9">
        <w:rPr>
          <w:bCs/>
          <w:color w:val="3C3C41"/>
        </w:rPr>
        <w:t>Temporary Flood Risk Activity Permit: FRA/SW/2019/0043</w:t>
      </w:r>
    </w:p>
    <w:p w14:paraId="45A5AE9B" w14:textId="17F4A7CB" w:rsidR="004D29D4" w:rsidRDefault="00B120E9" w:rsidP="004D29D4">
      <w:pPr>
        <w:keepNext/>
        <w:keepLines/>
        <w:outlineLvl w:val="2"/>
        <w:rPr>
          <w:color w:val="000000"/>
        </w:rPr>
      </w:pPr>
      <w:r>
        <w:rPr>
          <w:color w:val="000000"/>
        </w:rPr>
        <w:t xml:space="preserve">Land ownership map: </w:t>
      </w:r>
      <w:r w:rsidRPr="00B120E9">
        <w:rPr>
          <w:color w:val="000000"/>
        </w:rPr>
        <w:t>Landowners v2</w:t>
      </w:r>
    </w:p>
    <w:p w14:paraId="1FD5E80C" w14:textId="3539D52D" w:rsidR="00E96566" w:rsidRDefault="00E96566" w:rsidP="004D29D4">
      <w:pPr>
        <w:keepNext/>
        <w:keepLines/>
        <w:outlineLvl w:val="2"/>
        <w:rPr>
          <w:color w:val="000000"/>
        </w:rPr>
      </w:pPr>
      <w:r>
        <w:rPr>
          <w:color w:val="000000"/>
        </w:rPr>
        <w:t>Landowner access permission – Signed Permission to enter land form</w:t>
      </w:r>
      <w:r w:rsidR="00163A3F">
        <w:rPr>
          <w:color w:val="000000"/>
        </w:rPr>
        <w:t xml:space="preserve"> – Mr. Ashby (JPG File)</w:t>
      </w:r>
    </w:p>
    <w:p w14:paraId="4937880F" w14:textId="5FE82758" w:rsidR="00B120E9" w:rsidRDefault="00B120E9" w:rsidP="004D29D4">
      <w:pPr>
        <w:keepNext/>
        <w:keepLines/>
        <w:outlineLvl w:val="2"/>
        <w:rPr>
          <w:color w:val="000000"/>
        </w:rPr>
      </w:pPr>
      <w:r>
        <w:rPr>
          <w:color w:val="000000"/>
        </w:rPr>
        <w:t xml:space="preserve">Flood Consequence Assessment: </w:t>
      </w:r>
      <w:r w:rsidRPr="00B120E9">
        <w:rPr>
          <w:color w:val="000000"/>
        </w:rPr>
        <w:t>Vicars Mill Flood Consequence Assessment Report</w:t>
      </w:r>
    </w:p>
    <w:p w14:paraId="683A45F7" w14:textId="0F4C6098" w:rsidR="00B120E9" w:rsidRDefault="00B120E9" w:rsidP="004D29D4">
      <w:pPr>
        <w:keepNext/>
        <w:keepLines/>
        <w:outlineLvl w:val="2"/>
        <w:rPr>
          <w:color w:val="000000"/>
        </w:rPr>
      </w:pPr>
      <w:r>
        <w:rPr>
          <w:color w:val="000000"/>
        </w:rPr>
        <w:t xml:space="preserve">Topographic Survey: </w:t>
      </w:r>
      <w:r w:rsidRPr="00B120E9">
        <w:rPr>
          <w:color w:val="000000"/>
        </w:rPr>
        <w:t xml:space="preserve">E157 001 18_Topographic Levels Survey Cross sections 1 </w:t>
      </w:r>
      <w:r w:rsidR="00E96566">
        <w:rPr>
          <w:color w:val="000000"/>
        </w:rPr>
        <w:t>–</w:t>
      </w:r>
      <w:r w:rsidRPr="00B120E9">
        <w:rPr>
          <w:color w:val="000000"/>
        </w:rPr>
        <w:t xml:space="preserve"> 10</w:t>
      </w:r>
    </w:p>
    <w:p w14:paraId="3827787B" w14:textId="51BC4F2F" w:rsidR="00163A3F" w:rsidRDefault="00163A3F" w:rsidP="00163A3F">
      <w:pPr>
        <w:keepNext/>
        <w:keepLines/>
        <w:outlineLvl w:val="2"/>
        <w:rPr>
          <w:color w:val="000000"/>
        </w:rPr>
      </w:pPr>
      <w:r w:rsidRPr="00163A3F">
        <w:rPr>
          <w:color w:val="000000"/>
        </w:rPr>
        <w:t>Planning Authority’s response</w:t>
      </w:r>
      <w:r>
        <w:rPr>
          <w:color w:val="000000"/>
        </w:rPr>
        <w:t xml:space="preserve">: </w:t>
      </w:r>
      <w:r w:rsidRPr="00163A3F">
        <w:rPr>
          <w:color w:val="000000"/>
        </w:rPr>
        <w:t>‘FW query re Vickers Mill Weir.msg’</w:t>
      </w:r>
    </w:p>
    <w:p w14:paraId="09FE7738" w14:textId="6099A59B" w:rsidR="00163A3F" w:rsidRDefault="00F40E80" w:rsidP="00163A3F">
      <w:pPr>
        <w:keepNext/>
        <w:keepLines/>
        <w:outlineLvl w:val="2"/>
        <w:rPr>
          <w:color w:val="000000"/>
        </w:rPr>
      </w:pPr>
      <w:r>
        <w:rPr>
          <w:color w:val="000000"/>
        </w:rPr>
        <w:t xml:space="preserve">Vicars Mill Weir – Stage 1 </w:t>
      </w:r>
      <w:r w:rsidR="00163A3F">
        <w:rPr>
          <w:color w:val="000000"/>
        </w:rPr>
        <w:t>Photo Survey</w:t>
      </w:r>
    </w:p>
    <w:p w14:paraId="67E0C208" w14:textId="77777777" w:rsidR="003B7424" w:rsidRPr="0009030F" w:rsidRDefault="003B7424" w:rsidP="004D29D4">
      <w:pPr>
        <w:keepNext/>
        <w:keepLines/>
        <w:outlineLvl w:val="2"/>
        <w:rPr>
          <w:color w:val="000000"/>
        </w:rPr>
      </w:pPr>
    </w:p>
    <w:sectPr w:rsidR="003B7424" w:rsidRPr="0009030F" w:rsidSect="00FE34C5">
      <w:footerReference w:type="default" r:id="rId16"/>
      <w:headerReference w:type="first" r:id="rId17"/>
      <w:footerReference w:type="first" r:id="rId18"/>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EB721" w14:textId="77777777" w:rsidR="00E9466D" w:rsidRDefault="00E9466D" w:rsidP="001F125D">
      <w:r>
        <w:separator/>
      </w:r>
    </w:p>
  </w:endnote>
  <w:endnote w:type="continuationSeparator" w:id="0">
    <w:p w14:paraId="6B4EA22C" w14:textId="77777777" w:rsidR="00E9466D" w:rsidRDefault="00E9466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00912BAC">
                            <w:rPr>
                              <w:noProof/>
                              <w:color w:val="0091A5"/>
                              <w:sz w:val="20"/>
                              <w:szCs w:val="20"/>
                            </w:rPr>
                            <w:t>2</w:t>
                          </w:r>
                          <w:r w:rsidRPr="00D4360E">
                            <w:rPr>
                              <w:sz w:val="20"/>
                              <w:szCs w:val="20"/>
                            </w:rPr>
                            <w:t xml:space="preserve"> of </w:t>
                          </w:r>
                          <w:r w:rsidR="00912BAC">
                            <w:rPr>
                              <w:noProof/>
                              <w:color w:val="0091A5"/>
                              <w:sz w:val="20"/>
                              <w:szCs w:val="20"/>
                            </w:rPr>
                            <w:t>4</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7"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r>
                    <w:r w:rsidRPr="00D4360E">
                      <w:rPr>
                        <w:color w:val="0091A5"/>
                        <w:sz w:val="20"/>
                        <w:szCs w:val="20"/>
                      </w:rPr>
                      <w:instrText xml:space="preserve"/>
                    </w:r>
                    <w:r w:rsidRPr="00D4360E">
                      <w:rPr>
                        <w:color w:val="0091A5"/>
                        <w:sz w:val="20"/>
                        <w:szCs w:val="20"/>
                      </w:rPr>
                    </w:r>
                    <w:r w:rsidR="00912BAC">
                      <w:rPr>
                        <w:noProof/>
                        <w:color w:val="0091A5"/>
                        <w:sz w:val="20"/>
                        <w:szCs w:val="20"/>
                      </w:rPr>
                      <w:t>2</w:t>
                    </w:r>
                    <w:r w:rsidRPr="00D4360E">
                      <w:rPr>
                        <w:color w:val="0091A5"/>
                        <w:sz w:val="20"/>
                        <w:szCs w:val="20"/>
                      </w:rPr>
                    </w:r>
                    <w:r w:rsidRPr="00D4360E">
                      <w:rPr>
                        <w:sz w:val="20"/>
                        <w:szCs w:val="20"/>
                      </w:rPr>
                      <w:t xml:space="preserve"> of </w:t>
                    </w:r>
                    <w:r w:rsidRPr="00D4360E">
                      <w:rPr>
                        <w:color w:val="0091A5"/>
                        <w:sz w:val="20"/>
                        <w:szCs w:val="20"/>
                      </w:rPr>
                    </w:r>
                    <w:r w:rsidRPr="00D4360E">
                      <w:rPr>
                        <w:color w:val="0091A5"/>
                        <w:sz w:val="20"/>
                        <w:szCs w:val="20"/>
                      </w:rPr>
                      <w:instrText xml:space="preserve"/>
                    </w:r>
                    <w:r w:rsidRPr="00D4360E">
                      <w:rPr>
                        <w:color w:val="0091A5"/>
                        <w:sz w:val="20"/>
                        <w:szCs w:val="20"/>
                      </w:rPr>
                    </w:r>
                    <w:r w:rsidR="00912BAC">
                      <w:rPr>
                        <w:noProof/>
                        <w:color w:val="0091A5"/>
                        <w:sz w:val="20"/>
                        <w:szCs w:val="20"/>
                      </w:rPr>
                      <w:t>4</w:t>
                    </w:r>
                    <w:r w:rsidRPr="00D4360E">
                      <w:rPr>
                        <w:color w:val="0091A5"/>
                        <w:sz w:val="20"/>
                        <w:szCs w:val="20"/>
                      </w:rPr>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00912BAC">
                            <w:rPr>
                              <w:noProof/>
                              <w:color w:val="0091A5"/>
                              <w:sz w:val="20"/>
                              <w:szCs w:val="20"/>
                            </w:rPr>
                            <w:t>2</w:t>
                          </w:r>
                          <w:r w:rsidRPr="00D4360E">
                            <w:rPr>
                              <w:sz w:val="20"/>
                              <w:szCs w:val="20"/>
                            </w:rPr>
                            <w:t xml:space="preserve"> of </w:t>
                          </w:r>
                          <w:r w:rsidR="00912BAC">
                            <w:rPr>
                              <w:noProof/>
                              <w:color w:val="0091A5"/>
                              <w:sz w:val="20"/>
                              <w:szCs w:val="20"/>
                            </w:rPr>
                            <w:t>4</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8"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r>
                    <w:r w:rsidRPr="00D4360E">
                      <w:rPr>
                        <w:color w:val="0091A5"/>
                        <w:sz w:val="20"/>
                        <w:szCs w:val="20"/>
                      </w:rPr>
                      <w:instrText xml:space="preserve"/>
                    </w:r>
                    <w:r w:rsidRPr="00D4360E">
                      <w:rPr>
                        <w:color w:val="0091A5"/>
                        <w:sz w:val="20"/>
                        <w:szCs w:val="20"/>
                      </w:rPr>
                    </w:r>
                    <w:r w:rsidR="00912BAC">
                      <w:rPr>
                        <w:noProof/>
                        <w:color w:val="0091A5"/>
                        <w:sz w:val="20"/>
                        <w:szCs w:val="20"/>
                      </w:rPr>
                      <w:t>2</w:t>
                    </w:r>
                    <w:r w:rsidRPr="00D4360E">
                      <w:rPr>
                        <w:color w:val="0091A5"/>
                        <w:sz w:val="20"/>
                        <w:szCs w:val="20"/>
                      </w:rPr>
                    </w:r>
                    <w:r w:rsidRPr="00D4360E">
                      <w:rPr>
                        <w:sz w:val="20"/>
                        <w:szCs w:val="20"/>
                      </w:rPr>
                      <w:t xml:space="preserve"> of </w:t>
                    </w:r>
                    <w:r w:rsidRPr="00D4360E">
                      <w:rPr>
                        <w:color w:val="0091A5"/>
                        <w:sz w:val="20"/>
                        <w:szCs w:val="20"/>
                      </w:rPr>
                    </w:r>
                    <w:r w:rsidRPr="00D4360E">
                      <w:rPr>
                        <w:color w:val="0091A5"/>
                        <w:sz w:val="20"/>
                        <w:szCs w:val="20"/>
                      </w:rPr>
                      <w:instrText xml:space="preserve"/>
                    </w:r>
                    <w:r w:rsidRPr="00D4360E">
                      <w:rPr>
                        <w:color w:val="0091A5"/>
                        <w:sz w:val="20"/>
                        <w:szCs w:val="20"/>
                      </w:rPr>
                    </w:r>
                    <w:r w:rsidR="00912BAC">
                      <w:rPr>
                        <w:noProof/>
                        <w:color w:val="0091A5"/>
                        <w:sz w:val="20"/>
                        <w:szCs w:val="20"/>
                      </w:rPr>
                      <w:t>4</w:t>
                    </w:r>
                    <w:r w:rsidRPr="00D4360E">
                      <w:rPr>
                        <w:color w:val="0091A5"/>
                        <w:sz w:val="20"/>
                        <w:szCs w:val="20"/>
                      </w:rPr>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00912BAC">
                            <w:rPr>
                              <w:noProof/>
                              <w:color w:val="0091A5"/>
                              <w:sz w:val="20"/>
                              <w:szCs w:val="20"/>
                            </w:rPr>
                            <w:t>1</w:t>
                          </w:r>
                          <w:r w:rsidRPr="00D4360E">
                            <w:rPr>
                              <w:sz w:val="20"/>
                              <w:szCs w:val="20"/>
                            </w:rPr>
                            <w:t xml:space="preserve"> of </w:t>
                          </w:r>
                          <w:r w:rsidR="00912BAC">
                            <w:rPr>
                              <w:noProof/>
                              <w:color w:val="0091A5"/>
                              <w:sz w:val="20"/>
                              <w:szCs w:val="20"/>
                            </w:rPr>
                            <w:t>4</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39"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r>
                    <w:r w:rsidRPr="00D4360E">
                      <w:rPr>
                        <w:color w:val="0091A5"/>
                        <w:sz w:val="20"/>
                        <w:szCs w:val="20"/>
                      </w:rPr>
                      <w:instrText xml:space="preserve"/>
                    </w:r>
                    <w:r w:rsidRPr="00D4360E">
                      <w:rPr>
                        <w:color w:val="0091A5"/>
                        <w:sz w:val="20"/>
                        <w:szCs w:val="20"/>
                      </w:rPr>
                    </w:r>
                    <w:r w:rsidR="00912BAC">
                      <w:rPr>
                        <w:noProof/>
                        <w:color w:val="0091A5"/>
                        <w:sz w:val="20"/>
                        <w:szCs w:val="20"/>
                      </w:rPr>
                      <w:t>1</w:t>
                    </w:r>
                    <w:r w:rsidRPr="00D4360E">
                      <w:rPr>
                        <w:color w:val="0091A5"/>
                        <w:sz w:val="20"/>
                        <w:szCs w:val="20"/>
                      </w:rPr>
                    </w:r>
                    <w:r w:rsidRPr="00D4360E">
                      <w:rPr>
                        <w:sz w:val="20"/>
                        <w:szCs w:val="20"/>
                      </w:rPr>
                      <w:t xml:space="preserve"> of </w:t>
                    </w:r>
                    <w:r w:rsidRPr="00D4360E">
                      <w:rPr>
                        <w:color w:val="0091A5"/>
                        <w:sz w:val="20"/>
                        <w:szCs w:val="20"/>
                      </w:rPr>
                    </w:r>
                    <w:r w:rsidRPr="00D4360E">
                      <w:rPr>
                        <w:color w:val="0091A5"/>
                        <w:sz w:val="20"/>
                        <w:szCs w:val="20"/>
                      </w:rPr>
                      <w:instrText xml:space="preserve"/>
                    </w:r>
                    <w:r w:rsidRPr="00D4360E">
                      <w:rPr>
                        <w:color w:val="0091A5"/>
                        <w:sz w:val="20"/>
                        <w:szCs w:val="20"/>
                      </w:rPr>
                    </w:r>
                    <w:r w:rsidR="00912BAC">
                      <w:rPr>
                        <w:noProof/>
                        <w:color w:val="0091A5"/>
                        <w:sz w:val="20"/>
                        <w:szCs w:val="20"/>
                      </w:rPr>
                      <w:t>4</w:t>
                    </w:r>
                    <w:r w:rsidRPr="00D4360E">
                      <w:rPr>
                        <w:color w:val="0091A5"/>
                        <w:sz w:val="20"/>
                        <w:szCs w:val="20"/>
                      </w:rPr>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00912BAC">
                            <w:rPr>
                              <w:noProof/>
                              <w:color w:val="0091A5"/>
                              <w:sz w:val="20"/>
                              <w:szCs w:val="20"/>
                            </w:rPr>
                            <w:t>1</w:t>
                          </w:r>
                          <w:r w:rsidRPr="00D4360E">
                            <w:rPr>
                              <w:sz w:val="20"/>
                              <w:szCs w:val="20"/>
                            </w:rPr>
                            <w:t xml:space="preserve"> of </w:t>
                          </w:r>
                          <w:r w:rsidR="00912BAC">
                            <w:rPr>
                              <w:noProof/>
                              <w:color w:val="0091A5"/>
                              <w:sz w:val="20"/>
                              <w:szCs w:val="20"/>
                            </w:rPr>
                            <w:t>4</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0"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r>
                    <w:r w:rsidRPr="00D4360E">
                      <w:rPr>
                        <w:color w:val="0091A5"/>
                        <w:sz w:val="20"/>
                        <w:szCs w:val="20"/>
                      </w:rPr>
                      <w:instrText xml:space="preserve"/>
                    </w:r>
                    <w:r w:rsidRPr="00D4360E">
                      <w:rPr>
                        <w:color w:val="0091A5"/>
                        <w:sz w:val="20"/>
                        <w:szCs w:val="20"/>
                      </w:rPr>
                    </w:r>
                    <w:r w:rsidR="00912BAC">
                      <w:rPr>
                        <w:noProof/>
                        <w:color w:val="0091A5"/>
                        <w:sz w:val="20"/>
                        <w:szCs w:val="20"/>
                      </w:rPr>
                      <w:t>1</w:t>
                    </w:r>
                    <w:r w:rsidRPr="00D4360E">
                      <w:rPr>
                        <w:color w:val="0091A5"/>
                        <w:sz w:val="20"/>
                        <w:szCs w:val="20"/>
                      </w:rPr>
                    </w:r>
                    <w:r w:rsidRPr="00D4360E">
                      <w:rPr>
                        <w:sz w:val="20"/>
                        <w:szCs w:val="20"/>
                      </w:rPr>
                      <w:t xml:space="preserve"> of </w:t>
                    </w:r>
                    <w:r w:rsidRPr="00D4360E">
                      <w:rPr>
                        <w:color w:val="0091A5"/>
                        <w:sz w:val="20"/>
                        <w:szCs w:val="20"/>
                      </w:rPr>
                    </w:r>
                    <w:r w:rsidRPr="00D4360E">
                      <w:rPr>
                        <w:color w:val="0091A5"/>
                        <w:sz w:val="20"/>
                        <w:szCs w:val="20"/>
                      </w:rPr>
                      <w:instrText xml:space="preserve"/>
                    </w:r>
                    <w:r w:rsidRPr="00D4360E">
                      <w:rPr>
                        <w:color w:val="0091A5"/>
                        <w:sz w:val="20"/>
                        <w:szCs w:val="20"/>
                      </w:rPr>
                    </w:r>
                    <w:r w:rsidR="00912BAC">
                      <w:rPr>
                        <w:noProof/>
                        <w:color w:val="0091A5"/>
                        <w:sz w:val="20"/>
                        <w:szCs w:val="20"/>
                      </w:rPr>
                      <w:t>4</w:t>
                    </w:r>
                    <w:r w:rsidRPr="00D4360E">
                      <w:rPr>
                        <w:color w:val="0091A5"/>
                        <w:sz w:val="20"/>
                        <w:szCs w:val="20"/>
                      </w:rPr>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5D03BD" w14:textId="77777777" w:rsidR="00E9466D" w:rsidRDefault="00E9466D" w:rsidP="001F125D">
      <w:r>
        <w:separator/>
      </w:r>
    </w:p>
  </w:footnote>
  <w:footnote w:type="continuationSeparator" w:id="0">
    <w:p w14:paraId="2E188E02" w14:textId="77777777" w:rsidR="00E9466D" w:rsidRDefault="00E9466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592723"/>
    <w:multiLevelType w:val="hybridMultilevel"/>
    <w:tmpl w:val="42226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4"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7"/>
  </w:num>
  <w:num w:numId="5">
    <w:abstractNumId w:val="29"/>
  </w:num>
  <w:num w:numId="6">
    <w:abstractNumId w:val="35"/>
  </w:num>
  <w:num w:numId="7">
    <w:abstractNumId w:val="9"/>
  </w:num>
  <w:num w:numId="8">
    <w:abstractNumId w:val="16"/>
  </w:num>
  <w:num w:numId="9">
    <w:abstractNumId w:val="33"/>
  </w:num>
  <w:num w:numId="10">
    <w:abstractNumId w:val="26"/>
  </w:num>
  <w:num w:numId="11">
    <w:abstractNumId w:val="8"/>
  </w:num>
  <w:num w:numId="12">
    <w:abstractNumId w:val="41"/>
  </w:num>
  <w:num w:numId="13">
    <w:abstractNumId w:val="31"/>
  </w:num>
  <w:num w:numId="14">
    <w:abstractNumId w:val="4"/>
  </w:num>
  <w:num w:numId="15">
    <w:abstractNumId w:val="24"/>
  </w:num>
  <w:num w:numId="16">
    <w:abstractNumId w:val="5"/>
  </w:num>
  <w:num w:numId="17">
    <w:abstractNumId w:val="32"/>
  </w:num>
  <w:num w:numId="18">
    <w:abstractNumId w:val="17"/>
  </w:num>
  <w:num w:numId="19">
    <w:abstractNumId w:val="21"/>
  </w:num>
  <w:num w:numId="20">
    <w:abstractNumId w:val="30"/>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8"/>
  </w:num>
  <w:num w:numId="30">
    <w:abstractNumId w:val="20"/>
  </w:num>
  <w:num w:numId="31">
    <w:abstractNumId w:val="40"/>
  </w:num>
  <w:num w:numId="32">
    <w:abstractNumId w:val="2"/>
  </w:num>
  <w:num w:numId="33">
    <w:abstractNumId w:val="36"/>
  </w:num>
  <w:num w:numId="34">
    <w:abstractNumId w:val="6"/>
  </w:num>
  <w:num w:numId="35">
    <w:abstractNumId w:val="39"/>
  </w:num>
  <w:num w:numId="36">
    <w:abstractNumId w:val="22"/>
  </w:num>
  <w:num w:numId="37">
    <w:abstractNumId w:val="3"/>
  </w:num>
  <w:num w:numId="38">
    <w:abstractNumId w:val="1"/>
  </w:num>
  <w:num w:numId="39">
    <w:abstractNumId w:val="10"/>
  </w:num>
  <w:num w:numId="40">
    <w:abstractNumId w:val="34"/>
  </w:num>
  <w:num w:numId="41">
    <w:abstractNumId w:val="14"/>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0617"/>
    <w:rsid w:val="000244F5"/>
    <w:rsid w:val="00025119"/>
    <w:rsid w:val="0002713C"/>
    <w:rsid w:val="0003028F"/>
    <w:rsid w:val="00030A6E"/>
    <w:rsid w:val="0003100A"/>
    <w:rsid w:val="0003776A"/>
    <w:rsid w:val="000406D8"/>
    <w:rsid w:val="00045EE0"/>
    <w:rsid w:val="000469C6"/>
    <w:rsid w:val="0006512F"/>
    <w:rsid w:val="00071A85"/>
    <w:rsid w:val="00072EDE"/>
    <w:rsid w:val="00074476"/>
    <w:rsid w:val="00077E8B"/>
    <w:rsid w:val="00083217"/>
    <w:rsid w:val="0009030F"/>
    <w:rsid w:val="000A6EF7"/>
    <w:rsid w:val="000C1355"/>
    <w:rsid w:val="000C21C2"/>
    <w:rsid w:val="000D04FF"/>
    <w:rsid w:val="000D4196"/>
    <w:rsid w:val="000D602D"/>
    <w:rsid w:val="000D6D0B"/>
    <w:rsid w:val="000F0B38"/>
    <w:rsid w:val="00101858"/>
    <w:rsid w:val="00120684"/>
    <w:rsid w:val="00125946"/>
    <w:rsid w:val="00126FD1"/>
    <w:rsid w:val="00127866"/>
    <w:rsid w:val="00137B45"/>
    <w:rsid w:val="00163A3F"/>
    <w:rsid w:val="001724FE"/>
    <w:rsid w:val="00172C1A"/>
    <w:rsid w:val="00173B55"/>
    <w:rsid w:val="00180A9D"/>
    <w:rsid w:val="001815AE"/>
    <w:rsid w:val="00191921"/>
    <w:rsid w:val="001A308C"/>
    <w:rsid w:val="001A4907"/>
    <w:rsid w:val="001A689E"/>
    <w:rsid w:val="001B1431"/>
    <w:rsid w:val="001B5587"/>
    <w:rsid w:val="001C356A"/>
    <w:rsid w:val="001C433E"/>
    <w:rsid w:val="001D0114"/>
    <w:rsid w:val="001D0CF6"/>
    <w:rsid w:val="001D5C79"/>
    <w:rsid w:val="001E382A"/>
    <w:rsid w:val="001E54FF"/>
    <w:rsid w:val="001F125D"/>
    <w:rsid w:val="001F2FE6"/>
    <w:rsid w:val="001F38BB"/>
    <w:rsid w:val="001F7467"/>
    <w:rsid w:val="002001C6"/>
    <w:rsid w:val="002031C7"/>
    <w:rsid w:val="0021754A"/>
    <w:rsid w:val="00227A7E"/>
    <w:rsid w:val="00232E91"/>
    <w:rsid w:val="002360DE"/>
    <w:rsid w:val="002371B4"/>
    <w:rsid w:val="00237E23"/>
    <w:rsid w:val="00243250"/>
    <w:rsid w:val="00243883"/>
    <w:rsid w:val="00255D21"/>
    <w:rsid w:val="00255FFB"/>
    <w:rsid w:val="00260345"/>
    <w:rsid w:val="002643C0"/>
    <w:rsid w:val="00265892"/>
    <w:rsid w:val="00275085"/>
    <w:rsid w:val="00276D27"/>
    <w:rsid w:val="00293E2A"/>
    <w:rsid w:val="002A0E6E"/>
    <w:rsid w:val="002A5AD9"/>
    <w:rsid w:val="002B42D9"/>
    <w:rsid w:val="002C05BB"/>
    <w:rsid w:val="002E7C82"/>
    <w:rsid w:val="00300BD4"/>
    <w:rsid w:val="00303210"/>
    <w:rsid w:val="00303513"/>
    <w:rsid w:val="00306ED4"/>
    <w:rsid w:val="00313316"/>
    <w:rsid w:val="00313D9E"/>
    <w:rsid w:val="00337537"/>
    <w:rsid w:val="00361116"/>
    <w:rsid w:val="0036116A"/>
    <w:rsid w:val="00365E30"/>
    <w:rsid w:val="00375AAB"/>
    <w:rsid w:val="003A0E24"/>
    <w:rsid w:val="003A11F1"/>
    <w:rsid w:val="003A6D8B"/>
    <w:rsid w:val="003B7424"/>
    <w:rsid w:val="003C12FE"/>
    <w:rsid w:val="003C605E"/>
    <w:rsid w:val="003D2A23"/>
    <w:rsid w:val="003D4656"/>
    <w:rsid w:val="003D6EBE"/>
    <w:rsid w:val="003E065E"/>
    <w:rsid w:val="003E5776"/>
    <w:rsid w:val="003F118D"/>
    <w:rsid w:val="003F2B9A"/>
    <w:rsid w:val="00417BD2"/>
    <w:rsid w:val="004209E7"/>
    <w:rsid w:val="004241B7"/>
    <w:rsid w:val="00430D75"/>
    <w:rsid w:val="00431BA9"/>
    <w:rsid w:val="004351A2"/>
    <w:rsid w:val="004358F0"/>
    <w:rsid w:val="00435F9F"/>
    <w:rsid w:val="004437C5"/>
    <w:rsid w:val="00452965"/>
    <w:rsid w:val="004565FD"/>
    <w:rsid w:val="00457247"/>
    <w:rsid w:val="00457E9A"/>
    <w:rsid w:val="004610AB"/>
    <w:rsid w:val="004904CA"/>
    <w:rsid w:val="004907AF"/>
    <w:rsid w:val="0049303B"/>
    <w:rsid w:val="004979B9"/>
    <w:rsid w:val="004A1AF2"/>
    <w:rsid w:val="004A1B36"/>
    <w:rsid w:val="004A6F41"/>
    <w:rsid w:val="004A7048"/>
    <w:rsid w:val="004B1CAB"/>
    <w:rsid w:val="004C4D20"/>
    <w:rsid w:val="004D29D4"/>
    <w:rsid w:val="004F0ECA"/>
    <w:rsid w:val="004F596B"/>
    <w:rsid w:val="0050053A"/>
    <w:rsid w:val="0050691E"/>
    <w:rsid w:val="00516B60"/>
    <w:rsid w:val="00532DF6"/>
    <w:rsid w:val="00535EA1"/>
    <w:rsid w:val="00541196"/>
    <w:rsid w:val="005449E8"/>
    <w:rsid w:val="005575A2"/>
    <w:rsid w:val="00557FBF"/>
    <w:rsid w:val="00562243"/>
    <w:rsid w:val="005857C2"/>
    <w:rsid w:val="00595B87"/>
    <w:rsid w:val="00597962"/>
    <w:rsid w:val="005A3D89"/>
    <w:rsid w:val="005A730A"/>
    <w:rsid w:val="005B1329"/>
    <w:rsid w:val="005B6202"/>
    <w:rsid w:val="005F2E92"/>
    <w:rsid w:val="00604AF7"/>
    <w:rsid w:val="0062258E"/>
    <w:rsid w:val="006226E9"/>
    <w:rsid w:val="006232DB"/>
    <w:rsid w:val="006250B6"/>
    <w:rsid w:val="00626A4A"/>
    <w:rsid w:val="0063781C"/>
    <w:rsid w:val="006400CD"/>
    <w:rsid w:val="0064291A"/>
    <w:rsid w:val="006434CF"/>
    <w:rsid w:val="006531E1"/>
    <w:rsid w:val="00672E74"/>
    <w:rsid w:val="006907A1"/>
    <w:rsid w:val="00692771"/>
    <w:rsid w:val="006B3D2B"/>
    <w:rsid w:val="006C7001"/>
    <w:rsid w:val="006D767C"/>
    <w:rsid w:val="006D7B33"/>
    <w:rsid w:val="006E1802"/>
    <w:rsid w:val="006E7F20"/>
    <w:rsid w:val="006F3C91"/>
    <w:rsid w:val="00704BAC"/>
    <w:rsid w:val="00706913"/>
    <w:rsid w:val="00716C8F"/>
    <w:rsid w:val="007171F3"/>
    <w:rsid w:val="007207AF"/>
    <w:rsid w:val="00734A32"/>
    <w:rsid w:val="00742069"/>
    <w:rsid w:val="00745775"/>
    <w:rsid w:val="0074752E"/>
    <w:rsid w:val="00762336"/>
    <w:rsid w:val="00763519"/>
    <w:rsid w:val="00767EA7"/>
    <w:rsid w:val="007727C6"/>
    <w:rsid w:val="00775661"/>
    <w:rsid w:val="0078294D"/>
    <w:rsid w:val="00784413"/>
    <w:rsid w:val="007851E0"/>
    <w:rsid w:val="007854AF"/>
    <w:rsid w:val="007B26DC"/>
    <w:rsid w:val="007C62A4"/>
    <w:rsid w:val="007C6B32"/>
    <w:rsid w:val="007F03AE"/>
    <w:rsid w:val="007F12BD"/>
    <w:rsid w:val="00814FCF"/>
    <w:rsid w:val="00822AAA"/>
    <w:rsid w:val="00822F38"/>
    <w:rsid w:val="008257D7"/>
    <w:rsid w:val="00827C93"/>
    <w:rsid w:val="00832554"/>
    <w:rsid w:val="00835F83"/>
    <w:rsid w:val="00845E19"/>
    <w:rsid w:val="008468F6"/>
    <w:rsid w:val="008546F4"/>
    <w:rsid w:val="00854ECA"/>
    <w:rsid w:val="00871D5D"/>
    <w:rsid w:val="008767C5"/>
    <w:rsid w:val="00884834"/>
    <w:rsid w:val="008872AF"/>
    <w:rsid w:val="00897CD8"/>
    <w:rsid w:val="00897F2E"/>
    <w:rsid w:val="008A335C"/>
    <w:rsid w:val="008B29A2"/>
    <w:rsid w:val="008B6623"/>
    <w:rsid w:val="008D5A28"/>
    <w:rsid w:val="008E18AF"/>
    <w:rsid w:val="008E2E9B"/>
    <w:rsid w:val="008E30A7"/>
    <w:rsid w:val="008F768A"/>
    <w:rsid w:val="00901DB3"/>
    <w:rsid w:val="00904159"/>
    <w:rsid w:val="00906CBD"/>
    <w:rsid w:val="009070CA"/>
    <w:rsid w:val="00912BAC"/>
    <w:rsid w:val="0091519B"/>
    <w:rsid w:val="00922316"/>
    <w:rsid w:val="009251A2"/>
    <w:rsid w:val="00926CEA"/>
    <w:rsid w:val="00932808"/>
    <w:rsid w:val="009344AE"/>
    <w:rsid w:val="00937852"/>
    <w:rsid w:val="009429DE"/>
    <w:rsid w:val="00953E12"/>
    <w:rsid w:val="009544AD"/>
    <w:rsid w:val="00962BFC"/>
    <w:rsid w:val="009642B1"/>
    <w:rsid w:val="00972508"/>
    <w:rsid w:val="00992E74"/>
    <w:rsid w:val="00993AFC"/>
    <w:rsid w:val="009A1CEB"/>
    <w:rsid w:val="009C7DCC"/>
    <w:rsid w:val="009D13A0"/>
    <w:rsid w:val="009E6219"/>
    <w:rsid w:val="009F1ACE"/>
    <w:rsid w:val="00A07B61"/>
    <w:rsid w:val="00A25376"/>
    <w:rsid w:val="00A34E99"/>
    <w:rsid w:val="00A51319"/>
    <w:rsid w:val="00A56659"/>
    <w:rsid w:val="00A87A05"/>
    <w:rsid w:val="00AA27C6"/>
    <w:rsid w:val="00AA44E4"/>
    <w:rsid w:val="00AA7ED0"/>
    <w:rsid w:val="00AC3254"/>
    <w:rsid w:val="00AC383B"/>
    <w:rsid w:val="00AC5476"/>
    <w:rsid w:val="00AD11A8"/>
    <w:rsid w:val="00AD17ED"/>
    <w:rsid w:val="00AE5258"/>
    <w:rsid w:val="00AE6A93"/>
    <w:rsid w:val="00B01FFA"/>
    <w:rsid w:val="00B02F33"/>
    <w:rsid w:val="00B0491D"/>
    <w:rsid w:val="00B10D9A"/>
    <w:rsid w:val="00B1151F"/>
    <w:rsid w:val="00B120E9"/>
    <w:rsid w:val="00B14269"/>
    <w:rsid w:val="00B24F92"/>
    <w:rsid w:val="00B3544B"/>
    <w:rsid w:val="00B35CE9"/>
    <w:rsid w:val="00B44F4F"/>
    <w:rsid w:val="00B576B9"/>
    <w:rsid w:val="00B62C92"/>
    <w:rsid w:val="00B7076C"/>
    <w:rsid w:val="00B81E42"/>
    <w:rsid w:val="00B877C6"/>
    <w:rsid w:val="00B963E0"/>
    <w:rsid w:val="00B96D46"/>
    <w:rsid w:val="00BA36CB"/>
    <w:rsid w:val="00BB432F"/>
    <w:rsid w:val="00BB7F38"/>
    <w:rsid w:val="00BC1B1E"/>
    <w:rsid w:val="00BC5075"/>
    <w:rsid w:val="00BD5A71"/>
    <w:rsid w:val="00BE70B0"/>
    <w:rsid w:val="00BF1F4A"/>
    <w:rsid w:val="00C17823"/>
    <w:rsid w:val="00C25AA4"/>
    <w:rsid w:val="00C300F3"/>
    <w:rsid w:val="00C30998"/>
    <w:rsid w:val="00C42563"/>
    <w:rsid w:val="00C60704"/>
    <w:rsid w:val="00C75BD6"/>
    <w:rsid w:val="00C91871"/>
    <w:rsid w:val="00C94175"/>
    <w:rsid w:val="00CA7B03"/>
    <w:rsid w:val="00CB1C14"/>
    <w:rsid w:val="00CB3706"/>
    <w:rsid w:val="00CB5302"/>
    <w:rsid w:val="00CD121D"/>
    <w:rsid w:val="00CE4B78"/>
    <w:rsid w:val="00CE6623"/>
    <w:rsid w:val="00CF2F13"/>
    <w:rsid w:val="00CF5EFC"/>
    <w:rsid w:val="00CF675B"/>
    <w:rsid w:val="00D02691"/>
    <w:rsid w:val="00D03391"/>
    <w:rsid w:val="00D044B6"/>
    <w:rsid w:val="00D052D0"/>
    <w:rsid w:val="00D0563A"/>
    <w:rsid w:val="00D1478E"/>
    <w:rsid w:val="00D42D4C"/>
    <w:rsid w:val="00D43AC5"/>
    <w:rsid w:val="00D52019"/>
    <w:rsid w:val="00D52710"/>
    <w:rsid w:val="00D5501E"/>
    <w:rsid w:val="00D76ED6"/>
    <w:rsid w:val="00D805F3"/>
    <w:rsid w:val="00D82FB4"/>
    <w:rsid w:val="00D83467"/>
    <w:rsid w:val="00D87E43"/>
    <w:rsid w:val="00D91276"/>
    <w:rsid w:val="00DA5A52"/>
    <w:rsid w:val="00DA640E"/>
    <w:rsid w:val="00DC53E4"/>
    <w:rsid w:val="00DC5834"/>
    <w:rsid w:val="00DC769D"/>
    <w:rsid w:val="00DD411A"/>
    <w:rsid w:val="00DE1372"/>
    <w:rsid w:val="00DF3166"/>
    <w:rsid w:val="00E02CF9"/>
    <w:rsid w:val="00E055FC"/>
    <w:rsid w:val="00E120DF"/>
    <w:rsid w:val="00E15672"/>
    <w:rsid w:val="00E214BC"/>
    <w:rsid w:val="00E261A2"/>
    <w:rsid w:val="00E3362A"/>
    <w:rsid w:val="00E34306"/>
    <w:rsid w:val="00E35674"/>
    <w:rsid w:val="00E43F18"/>
    <w:rsid w:val="00E51BFC"/>
    <w:rsid w:val="00E56FCB"/>
    <w:rsid w:val="00E65BC8"/>
    <w:rsid w:val="00E847EA"/>
    <w:rsid w:val="00E8700A"/>
    <w:rsid w:val="00E945E9"/>
    <w:rsid w:val="00E9466D"/>
    <w:rsid w:val="00E95EC7"/>
    <w:rsid w:val="00E96566"/>
    <w:rsid w:val="00E96A0D"/>
    <w:rsid w:val="00E97B7D"/>
    <w:rsid w:val="00EA3196"/>
    <w:rsid w:val="00EB6B90"/>
    <w:rsid w:val="00EC2500"/>
    <w:rsid w:val="00EC5DBE"/>
    <w:rsid w:val="00EC7DCC"/>
    <w:rsid w:val="00ED1E9B"/>
    <w:rsid w:val="00EE2058"/>
    <w:rsid w:val="00EE3AE3"/>
    <w:rsid w:val="00F014BA"/>
    <w:rsid w:val="00F02268"/>
    <w:rsid w:val="00F05056"/>
    <w:rsid w:val="00F126F3"/>
    <w:rsid w:val="00F12DAC"/>
    <w:rsid w:val="00F255AA"/>
    <w:rsid w:val="00F40E80"/>
    <w:rsid w:val="00F432B8"/>
    <w:rsid w:val="00F56F84"/>
    <w:rsid w:val="00F57708"/>
    <w:rsid w:val="00F617F4"/>
    <w:rsid w:val="00F846F2"/>
    <w:rsid w:val="00F84A0D"/>
    <w:rsid w:val="00F86552"/>
    <w:rsid w:val="00F87EB8"/>
    <w:rsid w:val="00F93F02"/>
    <w:rsid w:val="00F94D41"/>
    <w:rsid w:val="00FA7918"/>
    <w:rsid w:val="00FC50C9"/>
    <w:rsid w:val="00FD4A54"/>
    <w:rsid w:val="00FD5F44"/>
    <w:rsid w:val="00FE34C5"/>
    <w:rsid w:val="00FE5F73"/>
    <w:rsid w:val="00FE765B"/>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 w:id="156070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0.jp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82" ma:contentTypeDescription="Permitting &amp; Compliance Word Document" ma:contentTypeScope="" ma:versionID="0e0ed0fc03a83913e11ac0dd87fab518">
  <xsd:schema xmlns:xsd="http://www.w3.org/2001/XMLSchema" xmlns:xs="http://www.w3.org/2001/XMLSchema" xmlns:p="http://schemas.microsoft.com/office/2006/metadata/properties" xmlns:ns2="859f7ad6-93f6-4205-b62b-a17f28acbbac" xmlns:ns4="6e121689-de5b-41b9-a751-bfeda7fa2b07" xmlns:ns5="c2f70a08-1207-42db-a706-3a2f4cfa4a88" xmlns:ns6="http://schemas.microsoft.com/sharepoint/v4" targetNamespace="http://schemas.microsoft.com/office/2006/metadata/properties" ma:root="true" ma:fieldsID="191e8ba5ea06211d79ce324215a49a87" ns2:_="" ns4:_="" ns5:_="" ns6:_="">
    <xsd:import namespace="859f7ad6-93f6-4205-b62b-a17f28acbbac"/>
    <xsd:import namespace="6e121689-de5b-41b9-a751-bfeda7fa2b07"/>
    <xsd:import namespace="c2f70a08-1207-42db-a706-3a2f4cfa4a88"/>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DateTaken" minOccurs="0"/>
                <xsd:element ref="ns6:IconOverlay" minOccurs="0"/>
                <xsd:element ref="ns4:LastSharedByUser"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Vicars Mill Weir</Site_x0020_Name>
    <Internal_x002f_External xmlns="859f7ad6-93f6-4205-b62b-a17f28acbbac">Incoming document</Internal_x002f_External>
    <Post_x0020_code xmlns="859f7ad6-93f6-4205-b62b-a17f28acbbac">SA66 7LS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Pritchard and Co. Chartered Certified Accountants, Ffynnonddofn, 74 High Street, Fishguard, SA65 9AU</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2020-05-06T23:00:00+00:00</Document_x0020_Date>
    <Facility_x0020_Address xmlns="859f7ad6-93f6-4205-b62b-a17f28acbbac">Llandisillio, Clynderwen</Facility_x0020_Address>
    <Environment_x0020_Sub_x0020_Folder xmlns="859f7ad6-93f6-4205-b62b-a17f28acbbac">Licences applications</Environment_x0020_Sub_x0020_Folder>
    <Customer_x0020_Name xmlns="859f7ad6-93f6-4205-b62b-a17f28acbbac">West Wales Rivers Trust</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56B805EA-31CA-4790-AAE9-4C0AA2BADAE8}"/>
</file>

<file path=customXml/itemProps3.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4.xml><?xml version="1.0" encoding="utf-8"?>
<ds:datastoreItem xmlns:ds="http://schemas.openxmlformats.org/officeDocument/2006/customXml" ds:itemID="{9BD48413-F10F-4F88-9624-367396C41CA6}"/>
</file>

<file path=customXml/itemProps5.xml><?xml version="1.0" encoding="utf-8"?>
<ds:datastoreItem xmlns:ds="http://schemas.openxmlformats.org/officeDocument/2006/customXml" ds:itemID="{86BF40A1-BDAB-41D7-97C8-F15EE9D80B99}">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8F74C08-0C82-4E8D-9E3A-4E98742FA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1088</Words>
  <Characters>6206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helen jobson</cp:lastModifiedBy>
  <cp:revision>4</cp:revision>
  <cp:lastPrinted>2015-03-12T10:15:00Z</cp:lastPrinted>
  <dcterms:created xsi:type="dcterms:W3CDTF">2020-04-21T21:13:00Z</dcterms:created>
  <dcterms:modified xsi:type="dcterms:W3CDTF">2020-05-06T23:35:00Z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_dlc_DocIdItemGuid">
    <vt:lpwstr>0418a8f0-7498-404a-91b4-b56676213663</vt:lpwstr>
  </property>
  <property fmtid="{D5CDD505-2E9C-101B-9397-08002B2CF9AE}" pid="5" name="_dlc_DocId">
    <vt:lpwstr>REGU-425-516724</vt:lpwstr>
  </property>
  <property fmtid="{D5CDD505-2E9C-101B-9397-08002B2CF9AE}" pid="6" name="_dlc_DocIdUrl">
    <vt:lpwstr>https://cyfoethnaturiolcymru.sharepoint.com/teams/Regulatory/Permitting/_layouts/15/DocIdRedir.aspx?ID=REGU-425-516724, REGU-425-516724</vt:lpwstr>
  </property>
</Properties>
</file>