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B7EEC9" w14:textId="37BA2ACA" w:rsidR="00632673" w:rsidRPr="00632673" w:rsidRDefault="00665FBC" w:rsidP="00632673">
      <w:pPr>
        <w:pStyle w:val="Heading1"/>
      </w:pPr>
      <w:r>
        <w:t>Rheidol Recycling Park</w:t>
      </w:r>
    </w:p>
    <w:p w14:paraId="4ADF15FD" w14:textId="4171EB31" w:rsidR="00575FBD" w:rsidRPr="00575FBD" w:rsidRDefault="00575FBD" w:rsidP="00575FBD">
      <w:pPr>
        <w:pStyle w:val="Heading1"/>
      </w:pPr>
      <w:r>
        <w:t xml:space="preserve">Permit ref: </w:t>
      </w:r>
      <w:r w:rsidR="00D32F85">
        <w:t>EPR/QP3198FU</w:t>
      </w:r>
    </w:p>
    <w:p w14:paraId="6B5B639F" w14:textId="2E42F5FD" w:rsidR="00575FBD" w:rsidRDefault="00575FBD" w:rsidP="00BA4256">
      <w:pPr>
        <w:pStyle w:val="Heading1"/>
      </w:pPr>
      <w:r>
        <w:t>Ope</w:t>
      </w:r>
      <w:r w:rsidR="0088073B">
        <w:t xml:space="preserve">rator: </w:t>
      </w:r>
      <w:r w:rsidR="00665FBC">
        <w:t>C B Environmental Ltd</w:t>
      </w:r>
    </w:p>
    <w:p w14:paraId="2C09CD5D" w14:textId="5D62A846" w:rsidR="00BA4256" w:rsidRDefault="00575FBD" w:rsidP="00BA4256">
      <w:pPr>
        <w:pStyle w:val="Heading1"/>
      </w:pPr>
      <w:r>
        <w:t xml:space="preserve">Date: </w:t>
      </w:r>
      <w:r w:rsidR="00665FBC">
        <w:t xml:space="preserve">10:00 </w:t>
      </w:r>
      <w:r w:rsidR="009F6A3D">
        <w:t>2</w:t>
      </w:r>
      <w:r w:rsidR="002369C3">
        <w:t>8</w:t>
      </w:r>
      <w:r w:rsidR="009647BF" w:rsidRPr="009647BF">
        <w:rPr>
          <w:vertAlign w:val="superscript"/>
        </w:rPr>
        <w:t>th</w:t>
      </w:r>
      <w:r w:rsidR="00665FBC">
        <w:t xml:space="preserve"> </w:t>
      </w:r>
      <w:r w:rsidR="002369C3">
        <w:t>August 2019</w:t>
      </w:r>
    </w:p>
    <w:p w14:paraId="0F183358" w14:textId="77777777" w:rsidR="00BA4256" w:rsidRDefault="00BA4256" w:rsidP="00BA4256"/>
    <w:p w14:paraId="2E76602E" w14:textId="63E188EB" w:rsidR="00BA4256" w:rsidRDefault="00BA4256" w:rsidP="00BA4256">
      <w:pPr>
        <w:pStyle w:val="Heading3"/>
      </w:pPr>
      <w:r>
        <w:t>O</w:t>
      </w:r>
      <w:r w:rsidR="005A7FC7">
        <w:t>bjective of the compliance visit</w:t>
      </w:r>
      <w:r w:rsidR="00575FBD">
        <w:t>:</w:t>
      </w:r>
    </w:p>
    <w:p w14:paraId="5EC39F5C" w14:textId="5E9DF07D" w:rsidR="00D74B9A" w:rsidRDefault="005C169A" w:rsidP="009647BF">
      <w:pPr>
        <w:pStyle w:val="Numbering"/>
      </w:pPr>
      <w:r>
        <w:t xml:space="preserve">Ensure that </w:t>
      </w:r>
      <w:r w:rsidR="00575FBD">
        <w:t xml:space="preserve">site </w:t>
      </w:r>
      <w:r>
        <w:t xml:space="preserve">is </w:t>
      </w:r>
      <w:r w:rsidR="00575FBD">
        <w:t>manage</w:t>
      </w:r>
      <w:r>
        <w:t xml:space="preserve">d </w:t>
      </w:r>
      <w:r w:rsidR="0088073B">
        <w:t>effectively</w:t>
      </w:r>
      <w:r w:rsidR="00571BCD">
        <w:t xml:space="preserve"> and </w:t>
      </w:r>
      <w:r w:rsidR="002369C3">
        <w:t xml:space="preserve">has an effective Environmental Management System </w:t>
      </w:r>
      <w:r w:rsidR="00571BCD">
        <w:t>that minimise</w:t>
      </w:r>
      <w:r w:rsidR="002369C3">
        <w:t>s</w:t>
      </w:r>
      <w:r w:rsidR="00571BCD">
        <w:t xml:space="preserve"> the risk of pollution of the environment</w:t>
      </w:r>
      <w:r w:rsidR="00524D60">
        <w:t xml:space="preserve"> and risk of fire</w:t>
      </w:r>
    </w:p>
    <w:p w14:paraId="7DF5FE9A" w14:textId="3596E4B1" w:rsidR="00524D60" w:rsidRDefault="00524D60" w:rsidP="00524D60">
      <w:pPr>
        <w:pStyle w:val="Numbering"/>
      </w:pPr>
      <w:r>
        <w:t>Ensure t</w:t>
      </w:r>
      <w:r w:rsidRPr="002765C4">
        <w:t>he stora</w:t>
      </w:r>
      <w:r w:rsidR="002369C3">
        <w:t>ge</w:t>
      </w:r>
      <w:r w:rsidRPr="002765C4">
        <w:t xml:space="preserve"> and treatme</w:t>
      </w:r>
      <w:r>
        <w:t xml:space="preserve">nt of waste </w:t>
      </w:r>
      <w:r w:rsidR="002369C3">
        <w:t>is complia</w:t>
      </w:r>
      <w:r w:rsidR="008B4F67">
        <w:t>nt with</w:t>
      </w:r>
      <w:r w:rsidR="002369C3">
        <w:t xml:space="preserve"> permit</w:t>
      </w:r>
      <w:r w:rsidR="008B4F67">
        <w:t xml:space="preserve"> requirements</w:t>
      </w:r>
    </w:p>
    <w:p w14:paraId="24E6AD0F" w14:textId="561F92F6" w:rsidR="009F6A3D" w:rsidRDefault="009F6A3D" w:rsidP="009F6A3D">
      <w:pPr>
        <w:pStyle w:val="Numbering"/>
      </w:pPr>
      <w:r>
        <w:t>Ensure</w:t>
      </w:r>
      <w:r w:rsidR="008B4F67">
        <w:t xml:space="preserve"> operator has addressed actions raised at previous compliance visits</w:t>
      </w:r>
    </w:p>
    <w:p w14:paraId="73B05040" w14:textId="1FC49E21" w:rsidR="009F6A3D" w:rsidRDefault="00CA4F41" w:rsidP="009F6A3D">
      <w:pPr>
        <w:pStyle w:val="Numbering"/>
      </w:pPr>
      <w:r>
        <w:t xml:space="preserve">Ensure </w:t>
      </w:r>
      <w:r w:rsidR="00C95D4A">
        <w:t>operator has the necessary Technical Competence</w:t>
      </w:r>
    </w:p>
    <w:p w14:paraId="54F31AE6" w14:textId="52DE757B" w:rsidR="008B4F67" w:rsidRDefault="008B4F67" w:rsidP="009F6A3D">
      <w:pPr>
        <w:pStyle w:val="Numbering"/>
      </w:pPr>
      <w:r>
        <w:t>Review compliance with Aggregates Protocol</w:t>
      </w:r>
    </w:p>
    <w:p w14:paraId="11C5740D" w14:textId="77777777" w:rsidR="00BA4256" w:rsidRDefault="00BA4256" w:rsidP="00BA4256"/>
    <w:p w14:paraId="5F01D237" w14:textId="5ED2B8BD" w:rsidR="00575FBD" w:rsidRPr="00575FBD" w:rsidRDefault="005A7FC7" w:rsidP="00575FBD">
      <w:pPr>
        <w:pStyle w:val="Heading3"/>
      </w:pPr>
      <w:r>
        <w:t>Legislation to review</w:t>
      </w:r>
      <w:r w:rsidR="00575FBD">
        <w:t xml:space="preserve"> against</w:t>
      </w:r>
    </w:p>
    <w:p w14:paraId="37531769" w14:textId="78EC63FB" w:rsidR="005C169A" w:rsidRDefault="00575FBD" w:rsidP="00164D64">
      <w:pPr>
        <w:pStyle w:val="Numbering"/>
      </w:pPr>
      <w:r>
        <w:t>Environmen</w:t>
      </w:r>
      <w:r w:rsidR="008B4F67">
        <w:t>tal Permitting Regulations 2016</w:t>
      </w:r>
    </w:p>
    <w:p w14:paraId="4F2A3787" w14:textId="14AD37B6" w:rsidR="009F6A3D" w:rsidRDefault="005C169A" w:rsidP="008B4F67">
      <w:pPr>
        <w:pStyle w:val="Numbering"/>
      </w:pPr>
      <w:r>
        <w:t>Envi</w:t>
      </w:r>
      <w:r w:rsidR="00164D64">
        <w:t>ronmental Protection Act</w:t>
      </w:r>
      <w:r>
        <w:t xml:space="preserve"> 1990</w:t>
      </w:r>
    </w:p>
    <w:p w14:paraId="32FF3838" w14:textId="77777777" w:rsidR="00D74B9A" w:rsidRDefault="00D74B9A" w:rsidP="00D74B9A">
      <w:pPr>
        <w:pStyle w:val="Numbering"/>
        <w:numPr>
          <w:ilvl w:val="0"/>
          <w:numId w:val="0"/>
        </w:numPr>
        <w:ind w:left="720"/>
      </w:pPr>
    </w:p>
    <w:p w14:paraId="041C8C4C" w14:textId="0667390D" w:rsidR="00575FBD" w:rsidRPr="00575FBD" w:rsidRDefault="005A7FC7" w:rsidP="00575FBD">
      <w:pPr>
        <w:pStyle w:val="Heading3"/>
      </w:pPr>
      <w:r>
        <w:t>Permit conditions to be reviewed</w:t>
      </w:r>
    </w:p>
    <w:p w14:paraId="6B0188EF" w14:textId="77777777" w:rsidR="00552E8F" w:rsidRDefault="00575FBD" w:rsidP="00E96AA1">
      <w:pPr>
        <w:pStyle w:val="Numbering"/>
      </w:pPr>
      <w:r>
        <w:t xml:space="preserve">1.1.1 </w:t>
      </w:r>
      <w:r w:rsidR="00552E8F">
        <w:t>Managing &amp;</w:t>
      </w:r>
      <w:r w:rsidR="00C817B1">
        <w:t xml:space="preserve"> operating</w:t>
      </w:r>
      <w:r w:rsidR="005C169A">
        <w:t xml:space="preserve"> the activities </w:t>
      </w:r>
      <w:r w:rsidR="00D74B9A">
        <w:t>in accordance w</w:t>
      </w:r>
      <w:r w:rsidR="005C169A">
        <w:t>ith a</w:t>
      </w:r>
      <w:r w:rsidR="00552E8F">
        <w:t>n EMS</w:t>
      </w:r>
    </w:p>
    <w:p w14:paraId="29AD6D1C" w14:textId="64FF4B57" w:rsidR="00571BCD" w:rsidRDefault="00C817B1" w:rsidP="00A501DF">
      <w:pPr>
        <w:pStyle w:val="Numbering"/>
      </w:pPr>
      <w:r>
        <w:t>1.1.2 Maintaining records of compliance with condition 1.1.1</w:t>
      </w:r>
    </w:p>
    <w:p w14:paraId="4043F3C8" w14:textId="128373BD" w:rsidR="00571BCD" w:rsidRDefault="00571BCD" w:rsidP="00870056">
      <w:pPr>
        <w:pStyle w:val="Numbering"/>
      </w:pPr>
      <w:r>
        <w:t>1.1.4 Ensure compliance with an approved competence scheme</w:t>
      </w:r>
    </w:p>
    <w:p w14:paraId="36A73022" w14:textId="30FA3CBF" w:rsidR="00C46DEC" w:rsidRDefault="00C817B1" w:rsidP="00A501DF">
      <w:pPr>
        <w:pStyle w:val="Numbering"/>
      </w:pPr>
      <w:r w:rsidRPr="00C46DEC">
        <w:t>2.1.1 Permitted activities</w:t>
      </w:r>
    </w:p>
    <w:p w14:paraId="61A9965D" w14:textId="0DDE9F50" w:rsidR="00571BCD" w:rsidRDefault="00571BCD" w:rsidP="00C817B1">
      <w:pPr>
        <w:pStyle w:val="Numbering"/>
      </w:pPr>
      <w:r>
        <w:t>2.3.1 Operating Techniques</w:t>
      </w:r>
    </w:p>
    <w:p w14:paraId="4C006CFD" w14:textId="6921E1AE" w:rsidR="007F363A" w:rsidRDefault="00571BCD" w:rsidP="006B3852">
      <w:pPr>
        <w:pStyle w:val="Numbering"/>
      </w:pPr>
      <w:r>
        <w:t>2.3.2 Waste acceptance</w:t>
      </w:r>
    </w:p>
    <w:p w14:paraId="13E74D0A" w14:textId="51877D96" w:rsidR="00C46DEC" w:rsidRDefault="00D32F87" w:rsidP="00C817B1">
      <w:pPr>
        <w:pStyle w:val="Numbering"/>
      </w:pPr>
      <w:r>
        <w:t>2.4</w:t>
      </w:r>
      <w:r w:rsidR="00571BCD">
        <w:t>.1</w:t>
      </w:r>
      <w:r w:rsidR="00626816">
        <w:t xml:space="preserve"> </w:t>
      </w:r>
      <w:r w:rsidR="008B4F67">
        <w:t xml:space="preserve">Storage of End-of-Life </w:t>
      </w:r>
      <w:r>
        <w:t>Vehicle</w:t>
      </w:r>
      <w:r w:rsidR="008B4F67">
        <w:t>s</w:t>
      </w:r>
    </w:p>
    <w:p w14:paraId="7752EEAE" w14:textId="493DE63A" w:rsidR="00C95D4A" w:rsidRPr="00C46DEC" w:rsidRDefault="008B4F67" w:rsidP="00C817B1">
      <w:pPr>
        <w:pStyle w:val="Numbering"/>
      </w:pPr>
      <w:r>
        <w:t>4.3</w:t>
      </w:r>
      <w:r w:rsidR="00A501DF">
        <w:t>.1</w:t>
      </w:r>
      <w:r w:rsidR="00C95D4A">
        <w:t xml:space="preserve"> </w:t>
      </w:r>
      <w:r>
        <w:t>Notifications</w:t>
      </w:r>
    </w:p>
    <w:p w14:paraId="505BCE72" w14:textId="77777777" w:rsidR="00D74B9A" w:rsidRDefault="00D74B9A" w:rsidP="00D74B9A">
      <w:pPr>
        <w:pStyle w:val="Numbering"/>
        <w:numPr>
          <w:ilvl w:val="0"/>
          <w:numId w:val="0"/>
        </w:numPr>
      </w:pPr>
    </w:p>
    <w:p w14:paraId="6D0BD669" w14:textId="44A0336E" w:rsidR="00D74B9A" w:rsidRDefault="005A7FC7" w:rsidP="00D74B9A">
      <w:pPr>
        <w:pStyle w:val="Heading3"/>
      </w:pPr>
      <w:r>
        <w:t>CAR Criteria to be reviewed</w:t>
      </w:r>
    </w:p>
    <w:p w14:paraId="2D18198A" w14:textId="6182EE06" w:rsidR="00552E8F" w:rsidRDefault="00356D6F" w:rsidP="008B4F67">
      <w:pPr>
        <w:pStyle w:val="Numbering"/>
      </w:pPr>
      <w:r>
        <w:t xml:space="preserve">A1 – </w:t>
      </w:r>
      <w:r w:rsidR="00C817B1">
        <w:t>S</w:t>
      </w:r>
      <w:r w:rsidR="00D74B9A">
        <w:t>pecified by permit</w:t>
      </w:r>
    </w:p>
    <w:p w14:paraId="5C254F6D" w14:textId="75A7C5BA" w:rsidR="00D32F87" w:rsidRDefault="00D32F87" w:rsidP="00870056">
      <w:pPr>
        <w:pStyle w:val="Numbering"/>
      </w:pPr>
      <w:r>
        <w:t xml:space="preserve">B4 – </w:t>
      </w:r>
      <w:r w:rsidR="00D3095A">
        <w:t>Containment of Stored Materials</w:t>
      </w:r>
    </w:p>
    <w:p w14:paraId="2AF742CB" w14:textId="7DBCB688" w:rsidR="003B30AE" w:rsidRDefault="003B30AE" w:rsidP="00870056">
      <w:pPr>
        <w:pStyle w:val="Numbering"/>
      </w:pPr>
      <w:r>
        <w:t>B5 – Plant and equipment</w:t>
      </w:r>
    </w:p>
    <w:p w14:paraId="3A2F22F2" w14:textId="1E64F3D3" w:rsidR="00D74B9A" w:rsidRDefault="00D74B9A" w:rsidP="00870056">
      <w:pPr>
        <w:pStyle w:val="Numbering"/>
      </w:pPr>
      <w:r>
        <w:t>C1 – Staff competency and training</w:t>
      </w:r>
    </w:p>
    <w:p w14:paraId="3D5C7C40" w14:textId="77777777" w:rsidR="00D74B9A" w:rsidRDefault="00D74B9A" w:rsidP="00870056">
      <w:pPr>
        <w:pStyle w:val="Numbering"/>
      </w:pPr>
      <w:r>
        <w:t>C2 – Management system and operating procedures</w:t>
      </w:r>
    </w:p>
    <w:p w14:paraId="20177107" w14:textId="77777777" w:rsidR="00D74B9A" w:rsidRDefault="00D74B9A" w:rsidP="00870056">
      <w:pPr>
        <w:pStyle w:val="Numbering"/>
      </w:pPr>
      <w:r>
        <w:t>C3 – Materials acceptance</w:t>
      </w:r>
    </w:p>
    <w:p w14:paraId="3E57E1D9" w14:textId="77777777" w:rsidR="00D74B9A" w:rsidRDefault="00D74B9A" w:rsidP="00870056">
      <w:pPr>
        <w:pStyle w:val="Numbering"/>
      </w:pPr>
      <w:r>
        <w:t>C4 – Storage, handling, labelling and segregation</w:t>
      </w:r>
    </w:p>
    <w:p w14:paraId="0599807A" w14:textId="4BB38467" w:rsidR="00D32F87" w:rsidRDefault="00552E8F" w:rsidP="003B30AE">
      <w:pPr>
        <w:pStyle w:val="Numbering"/>
      </w:pPr>
      <w:r>
        <w:t>D2 – Accident, emergency and incident planning</w:t>
      </w:r>
    </w:p>
    <w:p w14:paraId="10660BE5" w14:textId="6CE2816A" w:rsidR="00C817B1" w:rsidRDefault="00D32F87" w:rsidP="00D32F87">
      <w:pPr>
        <w:pStyle w:val="Numbering"/>
      </w:pPr>
      <w:r>
        <w:t>G</w:t>
      </w:r>
      <w:r w:rsidR="00D74B9A">
        <w:t>2 – Records of activity, site diary/journal/events</w:t>
      </w:r>
    </w:p>
    <w:p w14:paraId="40EB4D24" w14:textId="607E0E29" w:rsidR="003B30AE" w:rsidRDefault="008B4F67" w:rsidP="00D32F87">
      <w:pPr>
        <w:pStyle w:val="Numbering"/>
      </w:pPr>
      <w:r>
        <w:lastRenderedPageBreak/>
        <w:t>G4</w:t>
      </w:r>
      <w:r w:rsidR="003B30AE">
        <w:t xml:space="preserve"> – </w:t>
      </w:r>
      <w:r>
        <w:t>Notifications to Regulator</w:t>
      </w:r>
    </w:p>
    <w:p w14:paraId="6B533467" w14:textId="77777777" w:rsidR="00D74B9A" w:rsidRDefault="00D74B9A" w:rsidP="00D74B9A">
      <w:pPr>
        <w:pStyle w:val="Numbering"/>
        <w:numPr>
          <w:ilvl w:val="0"/>
          <w:numId w:val="0"/>
        </w:numPr>
        <w:ind w:left="720"/>
      </w:pPr>
    </w:p>
    <w:p w14:paraId="720E3D10" w14:textId="24E69AD0" w:rsidR="00D74B9A" w:rsidRDefault="005A7FC7" w:rsidP="00D74B9A">
      <w:pPr>
        <w:pStyle w:val="Heading3"/>
      </w:pPr>
      <w:proofErr w:type="spellStart"/>
      <w:r>
        <w:t>Durat</w:t>
      </w:r>
      <w:proofErr w:type="spellEnd"/>
      <w:r>
        <w:t>ion of Compliance Visit</w:t>
      </w:r>
    </w:p>
    <w:p w14:paraId="27499383" w14:textId="513C1D44" w:rsidR="00D74B9A" w:rsidRDefault="00C95D4A" w:rsidP="009A2BB5">
      <w:pPr>
        <w:pStyle w:val="Numbering"/>
        <w:numPr>
          <w:ilvl w:val="0"/>
          <w:numId w:val="0"/>
        </w:numPr>
        <w:tabs>
          <w:tab w:val="left" w:pos="7095"/>
        </w:tabs>
        <w:ind w:left="720"/>
      </w:pPr>
      <w:r>
        <w:t>3</w:t>
      </w:r>
      <w:r w:rsidR="00524D60">
        <w:t>-4</w:t>
      </w:r>
      <w:r w:rsidR="00C817B1">
        <w:t xml:space="preserve"> h</w:t>
      </w:r>
      <w:r w:rsidR="00D74B9A">
        <w:t>ours</w:t>
      </w:r>
      <w:r w:rsidR="009A2BB5">
        <w:tab/>
      </w:r>
    </w:p>
    <w:p w14:paraId="4CACD671" w14:textId="77777777" w:rsidR="00D74B9A" w:rsidRDefault="00D74B9A" w:rsidP="00D74B9A">
      <w:pPr>
        <w:pStyle w:val="Numbering"/>
        <w:numPr>
          <w:ilvl w:val="0"/>
          <w:numId w:val="0"/>
        </w:numPr>
        <w:ind w:left="720"/>
      </w:pPr>
    </w:p>
    <w:p w14:paraId="1DAB7C54" w14:textId="38FBBF8F" w:rsidR="00D74B9A" w:rsidRDefault="005A7FC7" w:rsidP="00D74B9A">
      <w:pPr>
        <w:pStyle w:val="Heading3"/>
      </w:pPr>
      <w:r>
        <w:t>Compliance T</w:t>
      </w:r>
      <w:r w:rsidR="00D74B9A">
        <w:t>eam</w:t>
      </w:r>
    </w:p>
    <w:p w14:paraId="56CD5CBC" w14:textId="2D41972C" w:rsidR="00D74B9A" w:rsidRDefault="00356D6F" w:rsidP="00785ADD">
      <w:pPr>
        <w:pStyle w:val="Numbering"/>
        <w:numPr>
          <w:ilvl w:val="0"/>
          <w:numId w:val="22"/>
        </w:numPr>
      </w:pPr>
      <w:r>
        <w:t>Malcolm Dines</w:t>
      </w:r>
    </w:p>
    <w:p w14:paraId="136C5B0A" w14:textId="1D2201EF" w:rsidR="00785ADD" w:rsidRDefault="008B4F67" w:rsidP="00785ADD">
      <w:pPr>
        <w:pStyle w:val="Numbering"/>
        <w:numPr>
          <w:ilvl w:val="0"/>
          <w:numId w:val="22"/>
        </w:numPr>
      </w:pPr>
      <w:r>
        <w:t>Liz Park</w:t>
      </w:r>
    </w:p>
    <w:p w14:paraId="648C8BCF" w14:textId="77777777" w:rsidR="004904DC" w:rsidRDefault="004904DC" w:rsidP="00D74B9A">
      <w:pPr>
        <w:pStyle w:val="Numbering"/>
        <w:numPr>
          <w:ilvl w:val="0"/>
          <w:numId w:val="0"/>
        </w:numPr>
      </w:pPr>
    </w:p>
    <w:p w14:paraId="7EDC6C6C" w14:textId="1BFE9CA0" w:rsidR="00D74B9A" w:rsidRDefault="00D74B9A" w:rsidP="00D74B9A">
      <w:pPr>
        <w:pStyle w:val="Heading3"/>
      </w:pPr>
      <w:r>
        <w:t>Site areas, process and</w:t>
      </w:r>
      <w:r w:rsidR="005A7FC7">
        <w:t xml:space="preserve"> procedures to be reviewed</w:t>
      </w:r>
    </w:p>
    <w:p w14:paraId="656006FB" w14:textId="04933554" w:rsidR="003C30B2" w:rsidRDefault="00524D60" w:rsidP="00A83302">
      <w:pPr>
        <w:pStyle w:val="Numbering"/>
        <w:numPr>
          <w:ilvl w:val="0"/>
          <w:numId w:val="21"/>
        </w:numPr>
      </w:pPr>
      <w:r>
        <w:t>ELV</w:t>
      </w:r>
      <w:r w:rsidR="00D3095A">
        <w:t xml:space="preserve"> </w:t>
      </w:r>
      <w:r>
        <w:t>and</w:t>
      </w:r>
      <w:r w:rsidR="008B4F67">
        <w:t xml:space="preserve"> </w:t>
      </w:r>
      <w:r>
        <w:t xml:space="preserve">waste </w:t>
      </w:r>
      <w:r w:rsidR="008B4F67">
        <w:t xml:space="preserve">storage </w:t>
      </w:r>
      <w:r>
        <w:t>a</w:t>
      </w:r>
      <w:r w:rsidR="00D3095A">
        <w:t>ctivities</w:t>
      </w:r>
      <w:r w:rsidR="00A83302">
        <w:t xml:space="preserve"> - </w:t>
      </w:r>
      <w:r w:rsidR="00C46DEC">
        <w:t>W</w:t>
      </w:r>
      <w:r w:rsidR="00D74B9A">
        <w:t>aste</w:t>
      </w:r>
      <w:r w:rsidR="0088073B">
        <w:t xml:space="preserve"> </w:t>
      </w:r>
      <w:r w:rsidR="00D74B9A">
        <w:t xml:space="preserve">acceptance, handling and storage </w:t>
      </w:r>
      <w:r w:rsidR="003C30B2">
        <w:t xml:space="preserve">at the </w:t>
      </w:r>
      <w:r w:rsidR="00D74B9A">
        <w:t>site</w:t>
      </w:r>
      <w:r w:rsidR="001D2075">
        <w:t>.</w:t>
      </w:r>
    </w:p>
    <w:p w14:paraId="69385E79" w14:textId="3DC7C564" w:rsidR="00D74B9A" w:rsidRDefault="003C30B2" w:rsidP="003C30B2">
      <w:pPr>
        <w:pStyle w:val="Numbering"/>
        <w:numPr>
          <w:ilvl w:val="0"/>
          <w:numId w:val="21"/>
        </w:numPr>
      </w:pPr>
      <w:r>
        <w:t>C</w:t>
      </w:r>
      <w:r w:rsidR="00546D02">
        <w:t xml:space="preserve">heck compliance with qualification and attendance requirements of the </w:t>
      </w:r>
      <w:r w:rsidR="00D74B9A">
        <w:t>Technical</w:t>
      </w:r>
      <w:r>
        <w:t>ly Competent Person.</w:t>
      </w:r>
    </w:p>
    <w:p w14:paraId="328D2FE2" w14:textId="684BE773" w:rsidR="00D74B9A" w:rsidRDefault="001D2075" w:rsidP="00A83302">
      <w:pPr>
        <w:pStyle w:val="Numbering"/>
        <w:numPr>
          <w:ilvl w:val="0"/>
          <w:numId w:val="21"/>
        </w:numPr>
      </w:pPr>
      <w:r>
        <w:t xml:space="preserve">Review the </w:t>
      </w:r>
      <w:r w:rsidR="00C46DEC">
        <w:t>Environment Management System (EMS)</w:t>
      </w:r>
    </w:p>
    <w:p w14:paraId="30A90B5A" w14:textId="4FC9C5B2" w:rsidR="00785ADD" w:rsidRDefault="00785ADD" w:rsidP="00A83302">
      <w:pPr>
        <w:pStyle w:val="Numbering"/>
        <w:numPr>
          <w:ilvl w:val="0"/>
          <w:numId w:val="21"/>
        </w:numPr>
      </w:pPr>
      <w:r>
        <w:t>Revie</w:t>
      </w:r>
      <w:r w:rsidR="000F724B">
        <w:t>w the Aggregates Protocol plan</w:t>
      </w:r>
    </w:p>
    <w:p w14:paraId="1662A470" w14:textId="77777777" w:rsidR="00A83302" w:rsidRDefault="00A83302" w:rsidP="00A83302">
      <w:pPr>
        <w:pStyle w:val="Numbering"/>
        <w:numPr>
          <w:ilvl w:val="0"/>
          <w:numId w:val="0"/>
        </w:numPr>
        <w:ind w:left="720"/>
      </w:pPr>
    </w:p>
    <w:p w14:paraId="0FB2C1F4" w14:textId="34C715D9" w:rsidR="003C30B2" w:rsidRDefault="00D74B9A" w:rsidP="0088073B">
      <w:pPr>
        <w:pStyle w:val="Heading3"/>
      </w:pPr>
      <w:r>
        <w:t>Site personnel required</w:t>
      </w:r>
    </w:p>
    <w:p w14:paraId="6C852AC7" w14:textId="5D62FAEB" w:rsidR="00D74B9A" w:rsidRDefault="00C46DEC" w:rsidP="000F724B">
      <w:pPr>
        <w:pStyle w:val="Numbering"/>
        <w:numPr>
          <w:ilvl w:val="0"/>
          <w:numId w:val="23"/>
        </w:numPr>
      </w:pPr>
      <w:r>
        <w:t>Technically Competent Manager</w:t>
      </w:r>
      <w:r w:rsidR="000F724B">
        <w:t xml:space="preserve"> (TCM) – to allow the TCM to fully focus on the audit, please ensure that any day-to-day duties are covered by another member of staff for the duration of the compliance visit. </w:t>
      </w:r>
    </w:p>
    <w:p w14:paraId="4E65DBF0" w14:textId="77777777" w:rsidR="000F724B" w:rsidRDefault="000F724B" w:rsidP="000F724B">
      <w:pPr>
        <w:pStyle w:val="Numbering"/>
        <w:numPr>
          <w:ilvl w:val="0"/>
          <w:numId w:val="0"/>
        </w:numPr>
        <w:ind w:left="720"/>
      </w:pPr>
    </w:p>
    <w:p w14:paraId="4BC7037C" w14:textId="77777777" w:rsidR="000B69FB" w:rsidRDefault="00D74B9A" w:rsidP="00D74B9A">
      <w:pPr>
        <w:pStyle w:val="Numbering"/>
        <w:numPr>
          <w:ilvl w:val="0"/>
          <w:numId w:val="0"/>
        </w:numPr>
      </w:pPr>
      <w:r w:rsidRPr="000B69FB">
        <w:rPr>
          <w:rStyle w:val="Heading3Char"/>
        </w:rPr>
        <w:t>Documents required</w:t>
      </w:r>
    </w:p>
    <w:p w14:paraId="44785378" w14:textId="12F193C9" w:rsidR="001D2075" w:rsidRDefault="000B69FB" w:rsidP="00481492">
      <w:pPr>
        <w:pStyle w:val="Numbering"/>
      </w:pPr>
      <w:r>
        <w:t>Record of visit to site by Technically Competent Manager</w:t>
      </w:r>
      <w:r w:rsidR="00E97C7F">
        <w:t xml:space="preserve"> (TCM)</w:t>
      </w:r>
    </w:p>
    <w:p w14:paraId="26C9E53A" w14:textId="3549E9B2" w:rsidR="00451428" w:rsidRDefault="000B69FB" w:rsidP="00087CBC">
      <w:pPr>
        <w:pStyle w:val="Numbering"/>
      </w:pPr>
      <w:r>
        <w:t>The E</w:t>
      </w:r>
      <w:r w:rsidR="001D2075">
        <w:t>nvironmental Management System</w:t>
      </w:r>
    </w:p>
    <w:p w14:paraId="4E989BAE" w14:textId="58C09490" w:rsidR="003B0531" w:rsidRDefault="000F724B" w:rsidP="00087CBC">
      <w:pPr>
        <w:pStyle w:val="Numbering"/>
      </w:pPr>
      <w:r>
        <w:t>Aggregates Protocol for the site</w:t>
      </w:r>
    </w:p>
    <w:p w14:paraId="6F9730AC" w14:textId="16331C9D" w:rsidR="00685279" w:rsidRDefault="00685279" w:rsidP="00087CBC">
      <w:pPr>
        <w:pStyle w:val="Numbering"/>
      </w:pPr>
      <w:r>
        <w:t>Records of events at site/site diary</w:t>
      </w:r>
    </w:p>
    <w:p w14:paraId="4515BC0D" w14:textId="77777777" w:rsidR="001361C7" w:rsidRDefault="001361C7" w:rsidP="002A6291">
      <w:pPr>
        <w:pStyle w:val="Heading3"/>
      </w:pPr>
    </w:p>
    <w:p w14:paraId="6DDC2A9E" w14:textId="77777777" w:rsidR="00BA4256" w:rsidRDefault="000B69FB" w:rsidP="000B69FB">
      <w:pPr>
        <w:pStyle w:val="Heading3"/>
      </w:pPr>
      <w:r>
        <w:t>Expectations of the site operator</w:t>
      </w:r>
    </w:p>
    <w:p w14:paraId="325BDED1" w14:textId="77777777" w:rsidR="000B69FB" w:rsidRPr="000B69FB" w:rsidRDefault="000B69FB" w:rsidP="000B69FB">
      <w:pPr>
        <w:pStyle w:val="Numbering"/>
      </w:pPr>
      <w:r w:rsidRPr="000B69FB">
        <w:rPr>
          <w:color w:val="000000"/>
        </w:rPr>
        <w:t>Must ensure the health and safety of Natural Resources Wales staff and make reasonable provision for their welfare and working arrangements where practical;</w:t>
      </w:r>
    </w:p>
    <w:p w14:paraId="097FD5AA" w14:textId="77777777" w:rsidR="000B69FB" w:rsidRPr="000B69FB" w:rsidRDefault="000B69FB" w:rsidP="000B69FB">
      <w:pPr>
        <w:pStyle w:val="Numbering"/>
      </w:pPr>
      <w:r>
        <w:rPr>
          <w:color w:val="000000"/>
        </w:rPr>
        <w:t>Provide the lead auditor with details of the organisations representative who will act as first point of contact</w:t>
      </w:r>
    </w:p>
    <w:p w14:paraId="08349727" w14:textId="77777777" w:rsidR="000B69FB" w:rsidRPr="000B69FB" w:rsidRDefault="000B69FB" w:rsidP="000B69FB">
      <w:pPr>
        <w:pStyle w:val="Numbering"/>
      </w:pPr>
      <w:r>
        <w:rPr>
          <w:color w:val="000000"/>
        </w:rPr>
        <w:t>Provide site guides were appropriate or requested. The guides should not influence of interfere with the audit but should assist the audit team. Guides can:</w:t>
      </w:r>
    </w:p>
    <w:p w14:paraId="64977614" w14:textId="77777777" w:rsidR="000B69FB" w:rsidRPr="000B69FB" w:rsidRDefault="000B69FB" w:rsidP="000B69FB">
      <w:pPr>
        <w:pStyle w:val="Numbering"/>
        <w:numPr>
          <w:ilvl w:val="0"/>
          <w:numId w:val="20"/>
        </w:numPr>
      </w:pPr>
      <w:r>
        <w:rPr>
          <w:color w:val="000000"/>
        </w:rPr>
        <w:t>Arrange contacts and timings for interviews</w:t>
      </w:r>
    </w:p>
    <w:p w14:paraId="2199BEF9" w14:textId="77777777" w:rsidR="000B69FB" w:rsidRPr="000B69FB" w:rsidRDefault="000B69FB" w:rsidP="000B69FB">
      <w:pPr>
        <w:pStyle w:val="Numbering"/>
        <w:numPr>
          <w:ilvl w:val="0"/>
          <w:numId w:val="20"/>
        </w:numPr>
      </w:pPr>
      <w:r>
        <w:rPr>
          <w:color w:val="000000"/>
        </w:rPr>
        <w:t>Arrange visits to specific parts of the site or organisation</w:t>
      </w:r>
    </w:p>
    <w:p w14:paraId="22402AE7" w14:textId="77777777" w:rsidR="000B69FB" w:rsidRPr="000B69FB" w:rsidRDefault="000B69FB" w:rsidP="000B69FB">
      <w:pPr>
        <w:pStyle w:val="Numbering"/>
        <w:numPr>
          <w:ilvl w:val="0"/>
          <w:numId w:val="20"/>
        </w:numPr>
      </w:pPr>
      <w:r>
        <w:rPr>
          <w:color w:val="000000"/>
        </w:rPr>
        <w:t>Check that the audit team know about and follow site safety and security roles</w:t>
      </w:r>
    </w:p>
    <w:p w14:paraId="12BAAE99" w14:textId="77777777" w:rsidR="000B69FB" w:rsidRPr="000B69FB" w:rsidRDefault="000B69FB" w:rsidP="000B69FB">
      <w:pPr>
        <w:pStyle w:val="Numbering"/>
        <w:numPr>
          <w:ilvl w:val="0"/>
          <w:numId w:val="20"/>
        </w:numPr>
      </w:pPr>
      <w:r>
        <w:rPr>
          <w:color w:val="000000"/>
        </w:rPr>
        <w:t>Witness the audit on behalf of the organisation, provide clarification or assist in collecting information</w:t>
      </w:r>
    </w:p>
    <w:p w14:paraId="58F626D3" w14:textId="21E2DE7C" w:rsidR="00AB0A76" w:rsidRDefault="00AB0A76" w:rsidP="00111C12">
      <w:pPr>
        <w:rPr>
          <w:color w:val="000000"/>
        </w:rPr>
      </w:pPr>
    </w:p>
    <w:p w14:paraId="5C6DBE2D" w14:textId="073E93BF" w:rsidR="000B69FB" w:rsidRDefault="005A7FC7" w:rsidP="000B69FB">
      <w:pPr>
        <w:pStyle w:val="Heading2"/>
      </w:pPr>
      <w:r>
        <w:t>Areas of Review</w:t>
      </w:r>
    </w:p>
    <w:p w14:paraId="7925AA19" w14:textId="77777777" w:rsidR="000B69FB" w:rsidRDefault="000B69FB" w:rsidP="000B69FB">
      <w:pPr>
        <w:pStyle w:val="BodyText"/>
      </w:pPr>
    </w:p>
    <w:p w14:paraId="14A8A61B" w14:textId="45C1E3DF" w:rsidR="003B0531" w:rsidRDefault="003B0531" w:rsidP="000B69FB">
      <w:pPr>
        <w:pStyle w:val="Heading3"/>
      </w:pPr>
      <w:r>
        <w:t>End-of-Lif</w:t>
      </w:r>
      <w:r w:rsidR="00DE4961">
        <w:t>e Vehicles</w:t>
      </w:r>
    </w:p>
    <w:p w14:paraId="59B04653" w14:textId="2D32B7B9" w:rsidR="003B0531" w:rsidRDefault="003B0531" w:rsidP="003B0531">
      <w:pPr>
        <w:pStyle w:val="BodyText"/>
      </w:pPr>
      <w:r>
        <w:t xml:space="preserve">Review the ELV </w:t>
      </w:r>
      <w:r w:rsidR="00001692">
        <w:t xml:space="preserve">storage and treatment </w:t>
      </w:r>
      <w:r>
        <w:t>and acceptance, storage, handling and treatment of waste is adequately managed.</w:t>
      </w:r>
    </w:p>
    <w:p w14:paraId="690BD977" w14:textId="77777777" w:rsidR="00DE4961" w:rsidRDefault="00DE4961" w:rsidP="003B0531">
      <w:pPr>
        <w:pStyle w:val="BodyText"/>
      </w:pPr>
    </w:p>
    <w:p w14:paraId="58DA4DDC" w14:textId="13C5DF94" w:rsidR="00DE4961" w:rsidRDefault="000F724B" w:rsidP="00DE4961">
      <w:pPr>
        <w:pStyle w:val="Heading3"/>
      </w:pPr>
      <w:r>
        <w:lastRenderedPageBreak/>
        <w:t>Other</w:t>
      </w:r>
      <w:r w:rsidR="00DE4961">
        <w:t xml:space="preserve"> Waste</w:t>
      </w:r>
    </w:p>
    <w:p w14:paraId="06A29D8D" w14:textId="63AF6033" w:rsidR="00DE4961" w:rsidRDefault="00DE4961" w:rsidP="003B0531">
      <w:pPr>
        <w:pStyle w:val="BodyText"/>
      </w:pPr>
      <w:r>
        <w:t>Review the</w:t>
      </w:r>
      <w:r w:rsidR="000F724B">
        <w:t xml:space="preserve"> storage, treatment and ha</w:t>
      </w:r>
      <w:r>
        <w:t xml:space="preserve">ndling of waste </w:t>
      </w:r>
      <w:r w:rsidR="000F724B">
        <w:t xml:space="preserve">at the site to ensure that the permit is being complied with and the site </w:t>
      </w:r>
      <w:r>
        <w:t>is adequately managed</w:t>
      </w:r>
      <w:r w:rsidR="000F724B">
        <w:t>.</w:t>
      </w:r>
    </w:p>
    <w:p w14:paraId="7C09C601" w14:textId="77777777" w:rsidR="003B0531" w:rsidRDefault="003B0531" w:rsidP="000B69FB">
      <w:pPr>
        <w:pStyle w:val="Heading3"/>
      </w:pPr>
    </w:p>
    <w:p w14:paraId="34FB748C" w14:textId="0AEB32D5" w:rsidR="000B69FB" w:rsidRDefault="00546D02" w:rsidP="000B69FB">
      <w:pPr>
        <w:pStyle w:val="Heading3"/>
      </w:pPr>
      <w:r>
        <w:t>Environment Management System (EMS)</w:t>
      </w:r>
    </w:p>
    <w:p w14:paraId="2DB2F541" w14:textId="09E34F74" w:rsidR="00546D02" w:rsidRDefault="00546D02" w:rsidP="00546D02">
      <w:pPr>
        <w:pStyle w:val="BodyText"/>
      </w:pPr>
      <w:r>
        <w:t xml:space="preserve">Review the EMS to ensure </w:t>
      </w:r>
      <w:r w:rsidR="00061CF4">
        <w:t xml:space="preserve">that </w:t>
      </w:r>
      <w:r w:rsidR="000F724B">
        <w:t xml:space="preserve">the document reflects the activities on-site and </w:t>
      </w:r>
      <w:r w:rsidR="00054A96">
        <w:t xml:space="preserve">that they are </w:t>
      </w:r>
      <w:r w:rsidR="00061CF4">
        <w:t xml:space="preserve">adequately </w:t>
      </w:r>
      <w:proofErr w:type="gramStart"/>
      <w:r w:rsidR="00061CF4">
        <w:t>manag</w:t>
      </w:r>
      <w:r w:rsidR="0088073B">
        <w:t>ed</w:t>
      </w:r>
      <w:proofErr w:type="gramEnd"/>
      <w:r w:rsidR="003B30AE">
        <w:t xml:space="preserve"> and that fire-risk is suitably addressed</w:t>
      </w:r>
    </w:p>
    <w:p w14:paraId="457782A6" w14:textId="77777777" w:rsidR="00546D02" w:rsidRDefault="00546D02" w:rsidP="00546D02">
      <w:pPr>
        <w:pStyle w:val="BodyText"/>
      </w:pPr>
      <w:bookmarkStart w:id="0" w:name="_GoBack"/>
      <w:bookmarkEnd w:id="0"/>
    </w:p>
    <w:p w14:paraId="14DBF173" w14:textId="77777777" w:rsidR="00546D02" w:rsidRDefault="00546D02" w:rsidP="00546D02">
      <w:pPr>
        <w:pStyle w:val="Heading3"/>
      </w:pPr>
      <w:r>
        <w:t>Technical Competence</w:t>
      </w:r>
    </w:p>
    <w:p w14:paraId="4991A4BD" w14:textId="7EE40F40" w:rsidR="003B0531" w:rsidRDefault="00546D02" w:rsidP="00546D02">
      <w:pPr>
        <w:pStyle w:val="BodyText"/>
      </w:pPr>
      <w:r>
        <w:t>To ensure compliance with the requirements for technical competence provision at the sit</w:t>
      </w:r>
      <w:r w:rsidR="00AE56C4">
        <w:t>e</w:t>
      </w:r>
      <w:r w:rsidR="00B60A4B">
        <w:t>, a TCM must be on-site for 2</w:t>
      </w:r>
      <w:r w:rsidR="00E97C7F">
        <w:t>0</w:t>
      </w:r>
      <w:r>
        <w:t>% of the time that the site is open.</w:t>
      </w:r>
    </w:p>
    <w:sectPr w:rsidR="003B0531" w:rsidSect="00EF38E7">
      <w:headerReference w:type="default" r:id="rId12"/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9E4E35" w14:textId="77777777" w:rsidR="00AE56C4" w:rsidRDefault="00AE56C4" w:rsidP="003B1B95">
      <w:r>
        <w:separator/>
      </w:r>
    </w:p>
  </w:endnote>
  <w:endnote w:type="continuationSeparator" w:id="0">
    <w:p w14:paraId="41E8C1A1" w14:textId="77777777" w:rsidR="00AE56C4" w:rsidRDefault="00AE56C4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0FF0D8" w14:textId="77777777" w:rsidR="00546D02" w:rsidRPr="00323656" w:rsidRDefault="004904DC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DEDD81F" wp14:editId="5889027D">
              <wp:simplePos x="0" y="0"/>
              <wp:positionH relativeFrom="page">
                <wp:posOffset>720090</wp:posOffset>
              </wp:positionH>
              <wp:positionV relativeFrom="page">
                <wp:posOffset>10086975</wp:posOffset>
              </wp:positionV>
              <wp:extent cx="3260725" cy="217805"/>
              <wp:effectExtent l="0" t="0" r="635" b="127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E27440" w14:textId="77777777" w:rsidR="00546D02" w:rsidRPr="007A78C9" w:rsidRDefault="00546D0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EDD81F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794.25pt;width:256.75pt;height:17.1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" stroked="f" strokecolor="#005541" strokeweight="1pt">
              <v:textbox inset="0,0">
                <w:txbxContent>
                  <w:p w14:paraId="1BE27440" w14:textId="77777777" w:rsidR="00546D02" w:rsidRPr="007A78C9" w:rsidRDefault="00546D0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46D02">
      <w:t xml:space="preserve">Page </w:t>
    </w:r>
    <w:r w:rsidR="00546D02" w:rsidRPr="00897388">
      <w:rPr>
        <w:color w:val="0091A5"/>
      </w:rPr>
      <w:fldChar w:fldCharType="begin"/>
    </w:r>
    <w:r w:rsidR="00546D02" w:rsidRPr="00897388">
      <w:rPr>
        <w:color w:val="0091A5"/>
      </w:rPr>
      <w:instrText xml:space="preserve"> PAGE </w:instrText>
    </w:r>
    <w:r w:rsidR="00546D02" w:rsidRPr="00897388">
      <w:rPr>
        <w:color w:val="0091A5"/>
      </w:rPr>
      <w:fldChar w:fldCharType="separate"/>
    </w:r>
    <w:r w:rsidR="000A7084">
      <w:rPr>
        <w:noProof/>
        <w:color w:val="0091A5"/>
      </w:rPr>
      <w:t>3</w:t>
    </w:r>
    <w:r w:rsidR="00546D02" w:rsidRPr="00897388">
      <w:rPr>
        <w:color w:val="0091A5"/>
      </w:rPr>
      <w:fldChar w:fldCharType="end"/>
    </w:r>
    <w:r w:rsidR="00546D02">
      <w:t xml:space="preserve"> of </w:t>
    </w:r>
    <w:r w:rsidR="00546D02" w:rsidRPr="00897388">
      <w:rPr>
        <w:color w:val="0091A5"/>
      </w:rPr>
      <w:fldChar w:fldCharType="begin"/>
    </w:r>
    <w:r w:rsidR="00546D02" w:rsidRPr="00897388">
      <w:rPr>
        <w:color w:val="0091A5"/>
      </w:rPr>
      <w:instrText xml:space="preserve"> NUMPAGES  </w:instrText>
    </w:r>
    <w:r w:rsidR="00546D02" w:rsidRPr="00897388">
      <w:rPr>
        <w:color w:val="0091A5"/>
      </w:rPr>
      <w:fldChar w:fldCharType="separate"/>
    </w:r>
    <w:r w:rsidR="000A7084">
      <w:rPr>
        <w:noProof/>
        <w:color w:val="0091A5"/>
      </w:rPr>
      <w:t>3</w:t>
    </w:r>
    <w:r w:rsidR="00546D02"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1BD731" w14:textId="77777777" w:rsidR="00546D02" w:rsidRDefault="004904DC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7AA46138" wp14:editId="0F32A42C">
              <wp:simplePos x="0" y="0"/>
              <wp:positionH relativeFrom="page">
                <wp:posOffset>720090</wp:posOffset>
              </wp:positionH>
              <wp:positionV relativeFrom="page">
                <wp:posOffset>10088245</wp:posOffset>
              </wp:positionV>
              <wp:extent cx="3260725" cy="217805"/>
              <wp:effectExtent l="0" t="1270" r="635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B40FF6" w14:textId="77777777" w:rsidR="00546D02" w:rsidRPr="007A78C9" w:rsidRDefault="00546D0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A46138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4.35pt;width:256.75pt;height:17.1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" stroked="f" strokecolor="#005541" strokeweight="1pt">
              <v:textbox inset="0,0">
                <w:txbxContent>
                  <w:p w14:paraId="63B40FF6" w14:textId="77777777" w:rsidR="00546D02" w:rsidRPr="007A78C9" w:rsidRDefault="00546D0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4D0E528" wp14:editId="7CF3F9B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8119BB" w14:textId="77777777" w:rsidR="00546D02" w:rsidRDefault="00546D0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4D0E528" id="Text Box 5" o:spid="_x0000_s1028" type="#_x0000_t202" style="position:absolute;left:0;text-align:left;margin-left:56.7pt;margin-top:717.2pt;width:241.15pt;height:20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H/Bv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98119BB" w14:textId="77777777" w:rsidR="00546D02" w:rsidRDefault="00546D0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6BF8E37" wp14:editId="6DBF9863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7901A5C" w14:textId="77777777" w:rsidR="00546D02" w:rsidRPr="007A78C9" w:rsidRDefault="00546D0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BF8E37" id="Text Box 6" o:spid="_x0000_s1029" type="#_x0000_t202" style="position:absolute;left:0;text-align:left;margin-left:56.7pt;margin-top:734.75pt;width:256.75pt;height:17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vkLlKI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37901A5C" w14:textId="77777777" w:rsidR="00546D02" w:rsidRPr="007A78C9" w:rsidRDefault="00546D0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1072" behindDoc="0" locked="0" layoutInCell="1" allowOverlap="1" wp14:anchorId="6A4607F2" wp14:editId="1BABC408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29FE90" w14:textId="77777777" w:rsidR="00546D02" w:rsidRDefault="00546D0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A4607F2" id="Text Box 1" o:spid="_x0000_s1030" type="#_x0000_t202" style="position:absolute;left:0;text-align:left;margin-left:56.7pt;margin-top:717.2pt;width:241.15pt;height:20.55pt;z-index: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" stroked="f" strokecolor="#005541" strokeweight="1pt">
              <v:textbox inset="0">
                <w:txbxContent>
                  <w:p w14:paraId="5129FE90" w14:textId="77777777" w:rsidR="00546D02" w:rsidRDefault="00546D0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278C16B6" wp14:editId="4450199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FF3B7A" w14:textId="77777777" w:rsidR="00546D02" w:rsidRPr="007A78C9" w:rsidRDefault="00546D0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8C16B6" id="Text Box 2" o:spid="_x0000_s1031" type="#_x0000_t202" style="position:absolute;left:0;text-align:left;margin-left:56.7pt;margin-top:734.75pt;width:256.75pt;height:17.1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E1XdIo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50FF3B7A" w14:textId="77777777" w:rsidR="00546D02" w:rsidRPr="007A78C9" w:rsidRDefault="00546D0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4FF3592D" wp14:editId="45B0F594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DBB528" w14:textId="77777777" w:rsidR="00546D02" w:rsidRDefault="00546D0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F3592D" id="Text Box 3" o:spid="_x0000_s1032" type="#_x0000_t202" style="position:absolute;left:0;text-align:left;margin-left:56.7pt;margin-top:717.2pt;width:241.15pt;height:20.5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6Rv4uI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1EDBB528" w14:textId="77777777" w:rsidR="00546D02" w:rsidRDefault="00546D0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0CA0DA0" wp14:editId="52798B51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D57DD3" w14:textId="77777777" w:rsidR="00546D02" w:rsidRPr="007A78C9" w:rsidRDefault="00546D0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0CA0DA0" id="Text Box 4" o:spid="_x0000_s1033" type="#_x0000_t202" style="position:absolute;left:0;text-align:left;margin-left:56.7pt;margin-top:734.75pt;width:256.75pt;height:17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v9MDx4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34D57DD3" w14:textId="77777777" w:rsidR="00546D02" w:rsidRPr="007A78C9" w:rsidRDefault="00546D0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546D02">
      <w:t xml:space="preserve">Page </w:t>
    </w:r>
    <w:r w:rsidR="00546D02" w:rsidRPr="00897388">
      <w:rPr>
        <w:color w:val="0091A5"/>
      </w:rPr>
      <w:fldChar w:fldCharType="begin"/>
    </w:r>
    <w:r w:rsidR="00546D02" w:rsidRPr="00897388">
      <w:rPr>
        <w:color w:val="0091A5"/>
      </w:rPr>
      <w:instrText xml:space="preserve"> PAGE </w:instrText>
    </w:r>
    <w:r w:rsidR="00546D02" w:rsidRPr="00897388">
      <w:rPr>
        <w:color w:val="0091A5"/>
      </w:rPr>
      <w:fldChar w:fldCharType="separate"/>
    </w:r>
    <w:r w:rsidR="000A7084">
      <w:rPr>
        <w:noProof/>
        <w:color w:val="0091A5"/>
      </w:rPr>
      <w:t>1</w:t>
    </w:r>
    <w:r w:rsidR="00546D02" w:rsidRPr="00897388">
      <w:rPr>
        <w:color w:val="0091A5"/>
      </w:rPr>
      <w:fldChar w:fldCharType="end"/>
    </w:r>
    <w:r w:rsidR="00546D02">
      <w:t xml:space="preserve"> of </w:t>
    </w:r>
    <w:r w:rsidR="00546D02" w:rsidRPr="00897388">
      <w:rPr>
        <w:color w:val="0091A5"/>
      </w:rPr>
      <w:fldChar w:fldCharType="begin"/>
    </w:r>
    <w:r w:rsidR="00546D02" w:rsidRPr="00897388">
      <w:rPr>
        <w:color w:val="0091A5"/>
      </w:rPr>
      <w:instrText xml:space="preserve"> NUMPAGES  </w:instrText>
    </w:r>
    <w:r w:rsidR="00546D02" w:rsidRPr="00897388">
      <w:rPr>
        <w:color w:val="0091A5"/>
      </w:rPr>
      <w:fldChar w:fldCharType="separate"/>
    </w:r>
    <w:r w:rsidR="000A7084">
      <w:rPr>
        <w:noProof/>
        <w:color w:val="0091A5"/>
      </w:rPr>
      <w:t>3</w:t>
    </w:r>
    <w:r w:rsidR="00546D02"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F9A107" w14:textId="77777777" w:rsidR="00AE56C4" w:rsidRDefault="00AE56C4" w:rsidP="003B1B95">
      <w:r>
        <w:separator/>
      </w:r>
    </w:p>
  </w:footnote>
  <w:footnote w:type="continuationSeparator" w:id="0">
    <w:p w14:paraId="5C0CBEA0" w14:textId="77777777" w:rsidR="00AE56C4" w:rsidRDefault="00AE56C4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B31C48" w14:textId="77777777" w:rsidR="00546D02" w:rsidRDefault="00546D02" w:rsidP="00580178">
    <w:pPr>
      <w:pStyle w:val="Header"/>
    </w:pPr>
  </w:p>
  <w:p w14:paraId="7D50A309" w14:textId="77777777" w:rsidR="00546D02" w:rsidRDefault="00546D0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546D02" w14:paraId="2F29989F" w14:textId="77777777" w:rsidTr="00BA4256">
      <w:trPr>
        <w:trHeight w:val="1943"/>
      </w:trPr>
      <w:tc>
        <w:tcPr>
          <w:tcW w:w="6190" w:type="dxa"/>
        </w:tcPr>
        <w:p w14:paraId="2DF1C544" w14:textId="43EE43C8" w:rsidR="00546D02" w:rsidRPr="000E6135" w:rsidRDefault="00AB0A76" w:rsidP="00BA4256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 xml:space="preserve">Compliance </w:t>
          </w:r>
          <w:r w:rsidR="00546D02">
            <w:rPr>
              <w:color w:val="0091A5"/>
              <w:sz w:val="96"/>
              <w:szCs w:val="96"/>
            </w:rPr>
            <w:t xml:space="preserve"> </w:t>
          </w:r>
          <w:r>
            <w:rPr>
              <w:color w:val="0091A5"/>
              <w:sz w:val="96"/>
              <w:szCs w:val="96"/>
            </w:rPr>
            <w:t xml:space="preserve">Visit </w:t>
          </w:r>
          <w:r w:rsidR="00546D02">
            <w:rPr>
              <w:color w:val="0091A5"/>
              <w:sz w:val="96"/>
              <w:szCs w:val="96"/>
            </w:rPr>
            <w:t>Plan</w:t>
          </w:r>
        </w:p>
      </w:tc>
    </w:tr>
  </w:tbl>
  <w:p w14:paraId="69D0DA36" w14:textId="77777777" w:rsidR="00546D02" w:rsidRDefault="00546D02" w:rsidP="0003584B">
    <w:pPr>
      <w:pStyle w:val="Header"/>
    </w:pPr>
  </w:p>
  <w:p w14:paraId="0C502A47" w14:textId="77777777" w:rsidR="00546D02" w:rsidRDefault="00546D02" w:rsidP="0003584B">
    <w:pPr>
      <w:pStyle w:val="Header"/>
    </w:pPr>
  </w:p>
  <w:p w14:paraId="7A72A567" w14:textId="77777777" w:rsidR="00546D02" w:rsidRDefault="00546D02" w:rsidP="0003584B">
    <w:pPr>
      <w:pStyle w:val="Header"/>
    </w:pPr>
  </w:p>
  <w:p w14:paraId="1B4068CA" w14:textId="77777777" w:rsidR="00546D02" w:rsidRDefault="00546D02" w:rsidP="0003584B">
    <w:pPr>
      <w:pStyle w:val="Header"/>
    </w:pPr>
  </w:p>
  <w:p w14:paraId="1100D757" w14:textId="77777777" w:rsidR="00546D02" w:rsidRDefault="00546D02" w:rsidP="0003584B">
    <w:pPr>
      <w:pStyle w:val="Header"/>
    </w:pPr>
  </w:p>
  <w:p w14:paraId="6851E2CB" w14:textId="77777777" w:rsidR="00546D02" w:rsidRDefault="00546D02" w:rsidP="0003584B">
    <w:pPr>
      <w:pStyle w:val="Header"/>
    </w:pPr>
  </w:p>
  <w:p w14:paraId="28767CCF" w14:textId="77777777" w:rsidR="00546D02" w:rsidRDefault="00546D02" w:rsidP="0003584B">
    <w:pPr>
      <w:pStyle w:val="Header"/>
    </w:pPr>
  </w:p>
  <w:p w14:paraId="649EDCBA" w14:textId="77777777" w:rsidR="00546D02" w:rsidRDefault="00546D02" w:rsidP="0003584B">
    <w:pPr>
      <w:pStyle w:val="Header"/>
    </w:pPr>
  </w:p>
  <w:p w14:paraId="3D86A902" w14:textId="77777777" w:rsidR="00546D02" w:rsidRDefault="00546D02" w:rsidP="0003584B">
    <w:pPr>
      <w:pStyle w:val="Header"/>
    </w:pPr>
  </w:p>
  <w:p w14:paraId="720E789B" w14:textId="77777777" w:rsidR="00546D02" w:rsidRDefault="00546D02" w:rsidP="0003584B">
    <w:pPr>
      <w:pStyle w:val="Header"/>
    </w:pPr>
  </w:p>
  <w:p w14:paraId="3035CC12" w14:textId="77777777" w:rsidR="00546D02" w:rsidRDefault="00546D02">
    <w:pPr>
      <w:pStyle w:val="Header"/>
    </w:pPr>
  </w:p>
  <w:p w14:paraId="1AE28876" w14:textId="77777777" w:rsidR="00546D02" w:rsidRDefault="00546D02">
    <w:pPr>
      <w:pStyle w:val="Header"/>
    </w:pPr>
  </w:p>
  <w:p w14:paraId="7F99DA00" w14:textId="77777777" w:rsidR="00546D02" w:rsidRDefault="00546D02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1" layoutInCell="1" allowOverlap="1" wp14:anchorId="1B315E8A" wp14:editId="5004818A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57EA67D1" wp14:editId="569DB137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FE7317"/>
    <w:multiLevelType w:val="hybridMultilevel"/>
    <w:tmpl w:val="DB6A1AA4"/>
    <w:lvl w:ilvl="0" w:tplc="B76C5E58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" w15:restartNumberingAfterBreak="0">
    <w:nsid w:val="26942ABF"/>
    <w:multiLevelType w:val="hybridMultilevel"/>
    <w:tmpl w:val="47144948"/>
    <w:lvl w:ilvl="0" w:tplc="08090005">
      <w:start w:val="1"/>
      <w:numFmt w:val="bullet"/>
      <w:lvlText w:val=""/>
      <w:lvlJc w:val="left"/>
      <w:pPr>
        <w:tabs>
          <w:tab w:val="num" w:pos="1571"/>
        </w:tabs>
        <w:ind w:left="1571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5" w15:restartNumberingAfterBreak="0">
    <w:nsid w:val="48F47501"/>
    <w:multiLevelType w:val="hybridMultilevel"/>
    <w:tmpl w:val="086C5FB6"/>
    <w:lvl w:ilvl="0" w:tplc="08090005">
      <w:start w:val="1"/>
      <w:numFmt w:val="bullet"/>
      <w:lvlText w:val=""/>
      <w:lvlJc w:val="left"/>
      <w:pPr>
        <w:tabs>
          <w:tab w:val="num" w:pos="1571"/>
        </w:tabs>
        <w:ind w:left="1571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4C3A024B"/>
    <w:multiLevelType w:val="multilevel"/>
    <w:tmpl w:val="4F665B68"/>
    <w:lvl w:ilvl="0">
      <w:start w:val="1"/>
      <w:numFmt w:val="bullet"/>
      <w:pStyle w:val="Numbering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149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607"/>
        </w:tabs>
        <w:ind w:left="234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60"/>
        </w:tabs>
        <w:ind w:left="319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"/>
        </w:tabs>
        <w:ind w:left="319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"/>
        </w:tabs>
        <w:ind w:left="4680" w:hanging="1440"/>
      </w:pPr>
      <w:rPr>
        <w:rFonts w:hint="default"/>
      </w:rPr>
    </w:lvl>
  </w:abstractNum>
  <w:abstractNum w:abstractNumId="8" w15:restartNumberingAfterBreak="0">
    <w:nsid w:val="518226AC"/>
    <w:multiLevelType w:val="hybridMultilevel"/>
    <w:tmpl w:val="B09A89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B57FD7"/>
    <w:multiLevelType w:val="hybridMultilevel"/>
    <w:tmpl w:val="651C59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914F49"/>
    <w:multiLevelType w:val="hybridMultilevel"/>
    <w:tmpl w:val="DB561D9E"/>
    <w:lvl w:ilvl="0" w:tplc="08090005">
      <w:start w:val="1"/>
      <w:numFmt w:val="bullet"/>
      <w:lvlText w:val=""/>
      <w:lvlJc w:val="left"/>
      <w:pPr>
        <w:tabs>
          <w:tab w:val="num" w:pos="1854"/>
        </w:tabs>
        <w:ind w:left="185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11" w15:restartNumberingAfterBreak="0">
    <w:nsid w:val="5F631902"/>
    <w:multiLevelType w:val="hybridMultilevel"/>
    <w:tmpl w:val="949A6CB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809001B">
      <w:start w:val="1"/>
      <w:numFmt w:val="lowerRoman"/>
      <w:lvlText w:val="%3."/>
      <w:lvlJc w:val="right"/>
      <w:pPr>
        <w:tabs>
          <w:tab w:val="num" w:pos="2340"/>
        </w:tabs>
        <w:ind w:left="2340" w:hanging="360"/>
      </w:pPr>
      <w:rPr>
        <w:rFonts w:hint="default"/>
      </w:rPr>
    </w:lvl>
    <w:lvl w:ilvl="3" w:tplc="08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3" w15:restartNumberingAfterBreak="0">
    <w:nsid w:val="71650E4A"/>
    <w:multiLevelType w:val="hybridMultilevel"/>
    <w:tmpl w:val="DBD27F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2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4"/>
  </w:num>
  <w:num w:numId="7">
    <w:abstractNumId w:val="7"/>
  </w:num>
  <w:num w:numId="8">
    <w:abstractNumId w:val="1"/>
  </w:num>
  <w:num w:numId="9">
    <w:abstractNumId w:val="1"/>
  </w:num>
  <w:num w:numId="10">
    <w:abstractNumId w:val="4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7"/>
  </w:num>
  <w:num w:numId="12">
    <w:abstractNumId w:val="4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7"/>
  </w:num>
  <w:num w:numId="14">
    <w:abstractNumId w:val="4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7"/>
  </w:num>
  <w:num w:numId="16">
    <w:abstractNumId w:val="11"/>
  </w:num>
  <w:num w:numId="17">
    <w:abstractNumId w:val="2"/>
  </w:num>
  <w:num w:numId="18">
    <w:abstractNumId w:val="10"/>
  </w:num>
  <w:num w:numId="19">
    <w:abstractNumId w:val="5"/>
  </w:num>
  <w:num w:numId="20">
    <w:abstractNumId w:val="0"/>
  </w:num>
  <w:num w:numId="21">
    <w:abstractNumId w:val="13"/>
  </w:num>
  <w:num w:numId="22">
    <w:abstractNumId w:val="9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40961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6C4"/>
    <w:rsid w:val="00001692"/>
    <w:rsid w:val="0003584B"/>
    <w:rsid w:val="00054A96"/>
    <w:rsid w:val="00061CF4"/>
    <w:rsid w:val="0006469D"/>
    <w:rsid w:val="00081B13"/>
    <w:rsid w:val="00087CBC"/>
    <w:rsid w:val="000A7084"/>
    <w:rsid w:val="000B69FB"/>
    <w:rsid w:val="000D1041"/>
    <w:rsid w:val="000D42BC"/>
    <w:rsid w:val="000F724B"/>
    <w:rsid w:val="0010023A"/>
    <w:rsid w:val="00111C12"/>
    <w:rsid w:val="00124C2B"/>
    <w:rsid w:val="001361C7"/>
    <w:rsid w:val="00163204"/>
    <w:rsid w:val="00164D64"/>
    <w:rsid w:val="001D2075"/>
    <w:rsid w:val="00227FCF"/>
    <w:rsid w:val="002310C5"/>
    <w:rsid w:val="002369C3"/>
    <w:rsid w:val="0024550F"/>
    <w:rsid w:val="00295704"/>
    <w:rsid w:val="002A6291"/>
    <w:rsid w:val="002B0FE6"/>
    <w:rsid w:val="002C1957"/>
    <w:rsid w:val="002C7D1B"/>
    <w:rsid w:val="002D1C88"/>
    <w:rsid w:val="002D1E23"/>
    <w:rsid w:val="002D6D00"/>
    <w:rsid w:val="00323656"/>
    <w:rsid w:val="00325394"/>
    <w:rsid w:val="00356D6F"/>
    <w:rsid w:val="00366E8B"/>
    <w:rsid w:val="003B0531"/>
    <w:rsid w:val="003B1B95"/>
    <w:rsid w:val="003B30AE"/>
    <w:rsid w:val="003C30B2"/>
    <w:rsid w:val="003E31B8"/>
    <w:rsid w:val="00421C65"/>
    <w:rsid w:val="00436A14"/>
    <w:rsid w:val="00451428"/>
    <w:rsid w:val="004904DC"/>
    <w:rsid w:val="004B55D4"/>
    <w:rsid w:val="004D606F"/>
    <w:rsid w:val="004E070B"/>
    <w:rsid w:val="004E21FB"/>
    <w:rsid w:val="00504C76"/>
    <w:rsid w:val="0051775A"/>
    <w:rsid w:val="00524D60"/>
    <w:rsid w:val="00546D02"/>
    <w:rsid w:val="00552E8F"/>
    <w:rsid w:val="00571BCD"/>
    <w:rsid w:val="00575FBD"/>
    <w:rsid w:val="00580178"/>
    <w:rsid w:val="005A0D52"/>
    <w:rsid w:val="005A64F1"/>
    <w:rsid w:val="005A7FC7"/>
    <w:rsid w:val="005B301B"/>
    <w:rsid w:val="005C169A"/>
    <w:rsid w:val="005C5EE6"/>
    <w:rsid w:val="00626816"/>
    <w:rsid w:val="00632673"/>
    <w:rsid w:val="0066120C"/>
    <w:rsid w:val="00665FBC"/>
    <w:rsid w:val="00666BB5"/>
    <w:rsid w:val="00685279"/>
    <w:rsid w:val="006A3CCC"/>
    <w:rsid w:val="006B3852"/>
    <w:rsid w:val="006C5ED5"/>
    <w:rsid w:val="006D6756"/>
    <w:rsid w:val="006E1121"/>
    <w:rsid w:val="006E5811"/>
    <w:rsid w:val="006E614A"/>
    <w:rsid w:val="00717525"/>
    <w:rsid w:val="00751CF4"/>
    <w:rsid w:val="00773040"/>
    <w:rsid w:val="00780D50"/>
    <w:rsid w:val="00783CEA"/>
    <w:rsid w:val="00785ADD"/>
    <w:rsid w:val="00794C61"/>
    <w:rsid w:val="007A78C9"/>
    <w:rsid w:val="007C7F2F"/>
    <w:rsid w:val="007D73E4"/>
    <w:rsid w:val="007F363A"/>
    <w:rsid w:val="00820898"/>
    <w:rsid w:val="00832030"/>
    <w:rsid w:val="00842FC5"/>
    <w:rsid w:val="0085223F"/>
    <w:rsid w:val="00861D04"/>
    <w:rsid w:val="00870056"/>
    <w:rsid w:val="0088073B"/>
    <w:rsid w:val="008837A9"/>
    <w:rsid w:val="00897388"/>
    <w:rsid w:val="008A0F5F"/>
    <w:rsid w:val="008A56C7"/>
    <w:rsid w:val="008B2435"/>
    <w:rsid w:val="008B4F67"/>
    <w:rsid w:val="008E6805"/>
    <w:rsid w:val="008F11CB"/>
    <w:rsid w:val="0092255D"/>
    <w:rsid w:val="0095246A"/>
    <w:rsid w:val="009647BF"/>
    <w:rsid w:val="00967FB8"/>
    <w:rsid w:val="00980FCB"/>
    <w:rsid w:val="009A2BB5"/>
    <w:rsid w:val="009B37B8"/>
    <w:rsid w:val="009F6A3D"/>
    <w:rsid w:val="00A36091"/>
    <w:rsid w:val="00A501DF"/>
    <w:rsid w:val="00A63022"/>
    <w:rsid w:val="00A63981"/>
    <w:rsid w:val="00A73E72"/>
    <w:rsid w:val="00A83302"/>
    <w:rsid w:val="00A908E3"/>
    <w:rsid w:val="00AA54D9"/>
    <w:rsid w:val="00AB0A76"/>
    <w:rsid w:val="00AB7169"/>
    <w:rsid w:val="00AE4565"/>
    <w:rsid w:val="00AE56C4"/>
    <w:rsid w:val="00AF5EC2"/>
    <w:rsid w:val="00B02CD4"/>
    <w:rsid w:val="00B322A0"/>
    <w:rsid w:val="00B608CC"/>
    <w:rsid w:val="00B60A4B"/>
    <w:rsid w:val="00B90A54"/>
    <w:rsid w:val="00BA4256"/>
    <w:rsid w:val="00BA4AE0"/>
    <w:rsid w:val="00C1572F"/>
    <w:rsid w:val="00C332A7"/>
    <w:rsid w:val="00C37E1F"/>
    <w:rsid w:val="00C46DEC"/>
    <w:rsid w:val="00C70646"/>
    <w:rsid w:val="00C817B1"/>
    <w:rsid w:val="00C95D4A"/>
    <w:rsid w:val="00CA4F41"/>
    <w:rsid w:val="00CB0986"/>
    <w:rsid w:val="00CD0AA9"/>
    <w:rsid w:val="00CD4B48"/>
    <w:rsid w:val="00CE72E1"/>
    <w:rsid w:val="00D3095A"/>
    <w:rsid w:val="00D30CC0"/>
    <w:rsid w:val="00D32F85"/>
    <w:rsid w:val="00D32F87"/>
    <w:rsid w:val="00D422C1"/>
    <w:rsid w:val="00D4293C"/>
    <w:rsid w:val="00D74B9A"/>
    <w:rsid w:val="00DE4961"/>
    <w:rsid w:val="00E1655D"/>
    <w:rsid w:val="00E3072A"/>
    <w:rsid w:val="00E97C7F"/>
    <w:rsid w:val="00EA1E4A"/>
    <w:rsid w:val="00EA5293"/>
    <w:rsid w:val="00EB4078"/>
    <w:rsid w:val="00EE6FB7"/>
    <w:rsid w:val="00EF38E7"/>
    <w:rsid w:val="00EF5379"/>
    <w:rsid w:val="00F4177D"/>
    <w:rsid w:val="00F63843"/>
    <w:rsid w:val="00FB70DB"/>
    <w:rsid w:val="00FC39DE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4:docId w14:val="41869F0B"/>
  <w15:docId w15:val="{85BC881B-9556-462A-AF5B-1ECCA25DC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semiHidden/>
    <w:rsid w:val="004D606F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870056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Rheidol Recycling Park </Site_x0020_Name>
    <Internal_x002f_External xmlns="859f7ad6-93f6-4205-b62b-a17f28acbbac">Internal document</Internal_x002f_External>
    <Document_x0020_Type xmlns="859f7ad6-93f6-4205-b62b-a17f28acbbac">Plan/Drawing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Viv Williams</Addressee>
    <Process_x0020_Type xmlns="859f7ad6-93f6-4205-b62b-a17f28acbbac">Compliance</Process_x0020_Type>
    <License_x002f_Activity_x0020_Type xmlns="859f7ad6-93f6-4205-b62b-a17f28acbbac">1. EPR Waste Facility</License_x002f_Activity_x0020_Type>
    <Document_x0020_Date xmlns="859f7ad6-93f6-4205-b62b-a17f28acbbac">2019-08-19T23:00:00+00:00</Document_x0020_Date>
    <Facility_x0020_Address xmlns="859f7ad6-93f6-4205-b62b-a17f28acbbac">Glanyrafon Industrial Estate, Llanbadarn Fawr, Aberystwyth , Ceredigion</Facility_x0020_Address>
    <Environment_x0020_Sub_x0020_Folder xmlns="859f7ad6-93f6-4205-b62b-a17f28acbbac">Inspections</Environment_x0020_Sub_x0020_Folder>
    <Customer_x0020_Name xmlns="859f7ad6-93f6-4205-b62b-a17f28acbbac">C. B. Environmental Limited</Customer_x0020_Name>
    <Surrendered_x002f_Expired xmlns="859f7ad6-93f6-4205-b62b-a17f28acbbac" xsi:nil="true"/>
    <Post_x0020_code xmlns="859f7ad6-93f6-4205-b62b-a17f28acbbac">SY23 3JQ</Post_x0020_code>
    <Surrendered_x002f_Expired_x0020_Date xmlns="859f7ad6-93f6-4205-b62b-a17f28acbba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341" ma:contentTypeDescription="Permitting &amp; Compliance Word Document" ma:contentTypeScope="" ma:versionID="12cdb10a180801fc4b809963ffa8ee44">
  <xsd:schema xmlns:xsd="http://www.w3.org/2001/XMLSchema" xmlns:xs="http://www.w3.org/2001/XMLSchema" xmlns:p="http://schemas.microsoft.com/office/2006/metadata/properties" xmlns:ns2="859f7ad6-93f6-4205-b62b-a17f28acbbac" xmlns:ns4="0a3f541d-ab69-4573-98e7-35881639f867" targetNamespace="http://schemas.microsoft.com/office/2006/metadata/properties" ma:root="true" ma:fieldsID="9bc2a60536663405240ec5a12961ceb4" ns2:_="" ns4:_="">
    <xsd:import namespace="859f7ad6-93f6-4205-b62b-a17f28acbbac"/>
    <xsd:import namespace="0a3f541d-ab69-4573-98e7-35881639f86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 minOccurs="0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nillable="true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046FCE75-0FCA-4B42-AA58-748012E176EF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0EEB537C-DF91-4AAE-B17C-893DAEF6AC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B44D23-9FB2-487C-8AAD-480D6B11E574}">
  <ds:schemaRefs>
    <ds:schemaRef ds:uri="859f7ad6-93f6-4205-b62b-a17f28acbbac"/>
    <ds:schemaRef ds:uri="http://schemas.openxmlformats.org/package/2006/metadata/core-properties"/>
    <ds:schemaRef ds:uri="0a3f541d-ab69-4573-98e7-35881639f867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8C7DF00-2104-4FA4-B790-5961DB3AA1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0a3f541d-ab69-4573-98e7-35881639f8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2EA88F53-3A94-4C30-9698-7B0FE6B813E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544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Rheidol Recycling Park Ioanawr 2017 Compliance Visit Plan</vt:lpstr>
    </vt:vector>
  </TitlesOfParts>
  <Company/>
  <LinksUpToDate>false</LinksUpToDate>
  <CharactersWithSpaces>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Rheidol Recycling Park August 2019 Compliance Visit Plan</dc:title>
  <dc:creator>Malcolm Dines</dc:creator>
  <cp:keywords>Audit;C B Environmental Ltd;Aberystwyth;Glan-yr-afon Industrial Estate;Afon Rheidol;Ceredigion</cp:keywords>
  <cp:lastModifiedBy>Dines, Malcolm</cp:lastModifiedBy>
  <cp:revision>2</cp:revision>
  <cp:lastPrinted>2014-12-04T15:04:00Z</cp:lastPrinted>
  <dcterms:created xsi:type="dcterms:W3CDTF">2019-08-16T09:30:00Z</dcterms:created>
  <dcterms:modified xsi:type="dcterms:W3CDTF">2019-08-16T09:30:00Z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IsMyDocuments">
    <vt:bool>true</vt:bool>
  </property>
  <property fmtid="{D5CDD505-2E9C-101B-9397-08002B2CF9AE}" pid="4" name="_dlc_DocIdItemGuid">
    <vt:lpwstr>fd1ae63e-6e96-4255-ab7a-4f2e89c591dc</vt:lpwstr>
  </property>
  <property fmtid="{D5CDD505-2E9C-101B-9397-08002B2CF9AE}" pid="5" name="_docset_NoMedatataSyncRequired">
    <vt:lpwstr>False</vt:lpwstr>
  </property>
  <property fmtid="{D5CDD505-2E9C-101B-9397-08002B2CF9AE}" pid="6" name="_dlc_DocId">
    <vt:lpwstr>REGU-195-37098</vt:lpwstr>
  </property>
  <property fmtid="{D5CDD505-2E9C-101B-9397-08002B2CF9AE}" pid="7" name="_dlc_DocIdUrl">
    <vt:lpwstr>https://cyfoethnaturiolcymru.sharepoint.com/teams/Regulatory/Permitting/_layouts/15/DocIdRedir.aspx?ID=REGU-195-37098, REGU-195-37098</vt:lpwstr>
  </property>
</Properties>
</file>