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2858BCD5" w14:textId="0770B3FA" w:rsidR="0019084F" w:rsidRPr="004C404E" w:rsidRDefault="00C331DC" w:rsidP="00DF7A03">
      <w:pPr>
        <w:pStyle w:val="coverLicenceHolder"/>
        <w:pBdr>
          <w:top w:val="single" w:sz="4" w:space="25" w:color="auto"/>
        </w:pBdr>
        <w:spacing w:line="276" w:lineRule="auto"/>
        <w:contextualSpacing/>
      </w:pPr>
      <w:r w:rsidRPr="004C404E">
        <w:t>Waterston WwTW Inlet CSO</w:t>
      </w:r>
    </w:p>
    <w:p w14:paraId="0AB262DC" w14:textId="0CA38C33" w:rsidR="0019084F" w:rsidRPr="004C404E" w:rsidRDefault="00C331DC" w:rsidP="00DF7A03">
      <w:pPr>
        <w:pStyle w:val="coverLicenceHolder"/>
        <w:pBdr>
          <w:top w:val="single" w:sz="4" w:space="25" w:color="auto"/>
        </w:pBdr>
        <w:spacing w:line="276" w:lineRule="auto"/>
        <w:contextualSpacing/>
      </w:pPr>
      <w:r w:rsidRPr="004C404E">
        <w:t>Nr Green Lane</w:t>
      </w:r>
    </w:p>
    <w:p w14:paraId="2B6EE743" w14:textId="666A2986" w:rsidR="0019084F" w:rsidRPr="004C404E" w:rsidRDefault="00C331DC" w:rsidP="00DF7A03">
      <w:pPr>
        <w:pStyle w:val="coverLicenceHolder"/>
        <w:pBdr>
          <w:top w:val="single" w:sz="4" w:space="25" w:color="auto"/>
        </w:pBdr>
        <w:spacing w:line="276" w:lineRule="auto"/>
        <w:contextualSpacing/>
      </w:pPr>
      <w:r w:rsidRPr="004C404E">
        <w:t>Waterston</w:t>
      </w:r>
    </w:p>
    <w:p w14:paraId="68A2C8DF" w14:textId="79ACFA9B" w:rsidR="0019084F" w:rsidRPr="004C404E" w:rsidRDefault="00C331DC" w:rsidP="00DF7A03">
      <w:pPr>
        <w:pStyle w:val="coverLicenceHolder"/>
        <w:pBdr>
          <w:top w:val="single" w:sz="4" w:space="25" w:color="auto"/>
        </w:pBdr>
        <w:spacing w:line="276" w:lineRule="auto"/>
        <w:contextualSpacing/>
      </w:pPr>
      <w:r w:rsidRPr="004C404E">
        <w:t>Milford Haven</w:t>
      </w:r>
    </w:p>
    <w:p w14:paraId="084D4265" w14:textId="33C9733E" w:rsidR="0019084F" w:rsidRPr="004C404E" w:rsidRDefault="00C331DC" w:rsidP="00DF7A03">
      <w:pPr>
        <w:pStyle w:val="coverLicenceHolder"/>
        <w:pBdr>
          <w:top w:val="single" w:sz="4" w:space="25" w:color="auto"/>
        </w:pBdr>
        <w:spacing w:line="276" w:lineRule="auto"/>
        <w:contextualSpacing/>
      </w:pPr>
      <w:r w:rsidRPr="004C404E">
        <w:t>SA73 1DS</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252686" w:rsidRDefault="00F14BB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7521A02" w14:textId="0599EECC" w:rsidR="00F14BB5" w:rsidRPr="009F0F77" w:rsidRDefault="004072A3" w:rsidP="009D4540">
      <w:pPr>
        <w:pStyle w:val="coverLicenceHolder"/>
        <w:pBdr>
          <w:top w:val="single" w:sz="4" w:space="25" w:color="auto"/>
        </w:pBdr>
        <w:spacing w:before="60" w:line="276" w:lineRule="auto"/>
        <w:rPr>
          <w:rFonts w:cs="Arial"/>
          <w:szCs w:val="24"/>
        </w:rPr>
      </w:pPr>
      <w:r w:rsidRPr="009F0F77">
        <w:rPr>
          <w:rFonts w:cs="Arial"/>
          <w:szCs w:val="24"/>
        </w:rPr>
        <w:t>PAN-0</w:t>
      </w:r>
      <w:r w:rsidR="009F0F77" w:rsidRPr="009F0F77">
        <w:rPr>
          <w:rFonts w:cs="Arial"/>
          <w:szCs w:val="24"/>
        </w:rPr>
        <w:t>10301</w:t>
      </w:r>
    </w:p>
    <w:p w14:paraId="03BC95CC" w14:textId="77777777" w:rsidR="00F14BB5" w:rsidRDefault="00F14BB5" w:rsidP="00DF7A03">
      <w:pPr>
        <w:pStyle w:val="coverAuthNos"/>
        <w:spacing w:before="480" w:line="276" w:lineRule="auto"/>
        <w:rPr>
          <w:sz w:val="24"/>
          <w:lang w:val="de-DE"/>
        </w:rPr>
      </w:pPr>
      <w:r>
        <w:rPr>
          <w:sz w:val="24"/>
          <w:lang w:val="de-DE"/>
        </w:rPr>
        <w:t>Permit number</w:t>
      </w:r>
    </w:p>
    <w:p w14:paraId="74CB6921" w14:textId="2C594D12" w:rsidR="00F14BB5" w:rsidRPr="004C404E" w:rsidRDefault="004072A3" w:rsidP="009D4540">
      <w:pPr>
        <w:spacing w:before="60" w:after="0"/>
        <w:ind w:left="3249" w:firstLine="720"/>
        <w:rPr>
          <w:sz w:val="24"/>
          <w:lang w:val="de-DE"/>
        </w:rPr>
      </w:pPr>
      <w:r w:rsidRPr="004C404E">
        <w:rPr>
          <w:rFonts w:ascii="Arial" w:hAnsi="Arial"/>
          <w:sz w:val="24"/>
          <w:lang w:val="de-DE"/>
        </w:rPr>
        <w:t>BH0073902</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27072DF5" w:rsidR="00F14BB5" w:rsidRPr="004C404E" w:rsidRDefault="002D1311" w:rsidP="00DF7A03">
      <w:pPr>
        <w:pStyle w:val="Heading1nonum"/>
        <w:spacing w:before="0" w:after="0" w:line="276" w:lineRule="auto"/>
        <w:jc w:val="center"/>
      </w:pPr>
      <w:r w:rsidRPr="004C404E">
        <w:lastRenderedPageBreak/>
        <w:t>Waterston WwTW Inlet CSO</w:t>
      </w:r>
    </w:p>
    <w:p w14:paraId="6211479B" w14:textId="358DAE75" w:rsidR="00F14BB5" w:rsidRDefault="00F14BB5" w:rsidP="00F14BB5">
      <w:pPr>
        <w:pStyle w:val="Heading1nonum"/>
        <w:spacing w:before="80" w:after="0" w:line="312" w:lineRule="auto"/>
        <w:jc w:val="center"/>
      </w:pPr>
      <w:r>
        <w:t xml:space="preserve">Permit </w:t>
      </w:r>
      <w:r w:rsidRPr="004C404E">
        <w:t xml:space="preserve">Number </w:t>
      </w:r>
      <w:r w:rsidR="002D1311" w:rsidRPr="004C404E">
        <w:t>BH0073902</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043096E4" w:rsidR="00F14BB5" w:rsidRPr="004C404E" w:rsidRDefault="00F6769B" w:rsidP="009D4540">
            <w:pPr>
              <w:pStyle w:val="Tablebody"/>
              <w:spacing w:line="276" w:lineRule="auto"/>
              <w:rPr>
                <w:rFonts w:ascii="Arial" w:hAnsi="Arial" w:cs="Arial"/>
                <w:color w:val="auto"/>
                <w:sz w:val="22"/>
                <w:szCs w:val="22"/>
              </w:rPr>
            </w:pPr>
            <w:r w:rsidRPr="004C404E">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hideMark/>
          </w:tcPr>
          <w:p w14:paraId="07637D70" w14:textId="5ED106D9" w:rsidR="00F14BB5" w:rsidRPr="004C404E" w:rsidRDefault="00F6769B" w:rsidP="009D4540">
            <w:pPr>
              <w:pStyle w:val="Tablebody"/>
              <w:spacing w:line="276" w:lineRule="auto"/>
              <w:rPr>
                <w:rFonts w:ascii="Arial" w:hAnsi="Arial" w:cs="Arial"/>
                <w:color w:val="auto"/>
                <w:sz w:val="22"/>
                <w:szCs w:val="22"/>
              </w:rPr>
            </w:pPr>
            <w:r w:rsidRPr="004C404E">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3F60659C" w:rsidR="00F14BB5" w:rsidRPr="004C404E" w:rsidRDefault="00F6769B" w:rsidP="009D4540">
            <w:pPr>
              <w:pStyle w:val="Tablebody"/>
              <w:spacing w:line="276" w:lineRule="auto"/>
              <w:rPr>
                <w:rFonts w:ascii="Arial" w:hAnsi="Arial" w:cs="Arial"/>
                <w:color w:val="auto"/>
                <w:sz w:val="22"/>
                <w:szCs w:val="22"/>
              </w:rPr>
            </w:pPr>
            <w:r w:rsidRPr="004C404E">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Default="00ED20A2" w:rsidP="009D4540">
            <w:pPr>
              <w:pStyle w:val="Tablebody"/>
              <w:spacing w:line="276" w:lineRule="auto"/>
              <w:rPr>
                <w:rFonts w:ascii="Arial" w:hAnsi="Arial" w:cs="Arial"/>
                <w:color w:val="auto"/>
                <w:sz w:val="22"/>
                <w:szCs w:val="22"/>
              </w:rPr>
            </w:pPr>
            <w:r>
              <w:rPr>
                <w:rFonts w:ascii="Arial" w:hAnsi="Arial" w:cs="Arial"/>
                <w:color w:val="auto"/>
                <w:sz w:val="22"/>
                <w:szCs w:val="22"/>
              </w:rPr>
              <w:t>Regulator-</w:t>
            </w:r>
            <w:r w:rsidR="00F14BB5">
              <w:rPr>
                <w:rFonts w:ascii="Arial" w:hAnsi="Arial" w:cs="Arial"/>
                <w:color w:val="auto"/>
                <w:sz w:val="22"/>
                <w:szCs w:val="22"/>
              </w:rPr>
              <w:t>initiated variation</w:t>
            </w:r>
          </w:p>
          <w:p w14:paraId="085F8715" w14:textId="7EC2BCEA" w:rsidR="00F14BB5" w:rsidRDefault="00F14BB5" w:rsidP="009D4540">
            <w:pPr>
              <w:pStyle w:val="Tablebody"/>
              <w:spacing w:line="276" w:lineRule="auto"/>
              <w:rPr>
                <w:rFonts w:ascii="Arial" w:hAnsi="Arial" w:cs="Arial"/>
                <w:color w:val="auto"/>
                <w:sz w:val="22"/>
                <w:szCs w:val="22"/>
              </w:rPr>
            </w:pPr>
            <w:r w:rsidRPr="009F0F77">
              <w:rPr>
                <w:rFonts w:ascii="Arial" w:hAnsi="Arial" w:cs="Arial"/>
                <w:color w:val="auto"/>
                <w:sz w:val="22"/>
                <w:szCs w:val="22"/>
              </w:rPr>
              <w:t xml:space="preserve">Application </w:t>
            </w:r>
            <w:r w:rsidR="00F6769B" w:rsidRPr="009F0F77">
              <w:rPr>
                <w:rFonts w:ascii="Arial" w:hAnsi="Arial" w:cs="Arial"/>
                <w:color w:val="auto"/>
                <w:sz w:val="22"/>
                <w:szCs w:val="22"/>
              </w:rPr>
              <w:t>PAN-0</w:t>
            </w:r>
            <w:r w:rsidR="009F0F77" w:rsidRPr="009F0F77">
              <w:rPr>
                <w:rFonts w:ascii="Arial" w:hAnsi="Arial" w:cs="Arial"/>
                <w:color w:val="auto"/>
                <w:sz w:val="22"/>
                <w:szCs w:val="22"/>
              </w:rPr>
              <w:t>10301</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1EF9575C" w14:textId="6ECDC1F9" w:rsidR="00F14BB5" w:rsidRDefault="00F6769B" w:rsidP="009D4540">
            <w:pPr>
              <w:pStyle w:val="Tablebody"/>
              <w:spacing w:line="276" w:lineRule="auto"/>
              <w:rPr>
                <w:rFonts w:ascii="Arial" w:hAnsi="Arial" w:cs="Arial"/>
                <w:color w:val="FF0000"/>
                <w:sz w:val="22"/>
                <w:szCs w:val="22"/>
              </w:rPr>
            </w:pPr>
            <w:r w:rsidRPr="004C404E">
              <w:rPr>
                <w:rFonts w:ascii="Arial" w:hAnsi="Arial" w:cs="Arial"/>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C86C11A" w14:textId="70D8D73C" w:rsidR="00F14BB5" w:rsidRDefault="00F6769B" w:rsidP="009D4540">
            <w:pPr>
              <w:pStyle w:val="Tablebody"/>
              <w:spacing w:line="276" w:lineRule="auto"/>
              <w:rPr>
                <w:rFonts w:ascii="Arial" w:hAnsi="Arial" w:cs="Arial"/>
                <w:color w:val="auto"/>
                <w:sz w:val="22"/>
                <w:szCs w:val="22"/>
              </w:rPr>
            </w:pPr>
            <w:r w:rsidRPr="004C404E">
              <w:rPr>
                <w:rFonts w:ascii="Arial" w:hAnsi="Arial" w:cs="Arial"/>
                <w:color w:val="auto"/>
                <w:sz w:val="22"/>
                <w:szCs w:val="22"/>
              </w:rPr>
              <w:t>BH0073902</w:t>
            </w:r>
          </w:p>
        </w:tc>
        <w:tc>
          <w:tcPr>
            <w:tcW w:w="1984" w:type="dxa"/>
            <w:tcBorders>
              <w:top w:val="single" w:sz="6" w:space="0" w:color="auto"/>
              <w:left w:val="nil"/>
              <w:bottom w:val="single" w:sz="6" w:space="0" w:color="auto"/>
              <w:right w:val="nil"/>
            </w:tcBorders>
            <w:vAlign w:val="center"/>
            <w:hideMark/>
          </w:tcPr>
          <w:p w14:paraId="48AADE15" w14:textId="0AA769C4" w:rsidR="00F14BB5" w:rsidRDefault="00650D9F" w:rsidP="009D4540">
            <w:pPr>
              <w:pStyle w:val="Tablebody"/>
              <w:spacing w:line="276" w:lineRule="auto"/>
              <w:rPr>
                <w:rFonts w:ascii="Arial" w:hAnsi="Arial" w:cs="Arial"/>
                <w:color w:val="FF0000"/>
                <w:sz w:val="22"/>
                <w:szCs w:val="22"/>
              </w:rPr>
            </w:pPr>
            <w:r w:rsidRPr="00650D9F">
              <w:rPr>
                <w:rFonts w:ascii="Arial" w:hAnsi="Arial" w:cs="Arial"/>
                <w:color w:val="auto"/>
                <w:sz w:val="22"/>
                <w:szCs w:val="22"/>
              </w:rPr>
              <w:t>22/06/2020</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3" w:name="_Hlt13295849"/>
      <w:bookmarkEnd w:id="3"/>
    </w:p>
    <w:p w14:paraId="67D567BA" w14:textId="592349F7" w:rsidR="00F14BB5" w:rsidRDefault="00F14BB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9D4540">
      <w:pPr>
        <w:pStyle w:val="Data"/>
        <w:spacing w:line="276" w:lineRule="auto"/>
        <w:rPr>
          <w:rStyle w:val="change"/>
          <w:rFonts w:cs="Arial"/>
          <w:szCs w:val="22"/>
        </w:rPr>
      </w:pPr>
    </w:p>
    <w:p w14:paraId="76492FFA" w14:textId="589FC1ED" w:rsidR="00F14BB5" w:rsidRPr="00A7123B" w:rsidRDefault="00A7123B" w:rsidP="009D4540">
      <w:pPr>
        <w:pStyle w:val="Heading3nonum"/>
        <w:spacing w:before="0" w:line="276" w:lineRule="auto"/>
        <w:ind w:right="1701"/>
      </w:pPr>
      <w:r>
        <w:rPr>
          <w:rFonts w:cs="Arial"/>
          <w:sz w:val="22"/>
          <w:szCs w:val="22"/>
        </w:rPr>
        <w:t>P</w:t>
      </w:r>
      <w:r w:rsidR="00F14BB5" w:rsidRPr="00A7123B">
        <w:rPr>
          <w:rFonts w:cs="Arial"/>
          <w:sz w:val="22"/>
          <w:szCs w:val="22"/>
        </w:rPr>
        <w:t>ermit number</w:t>
      </w:r>
    </w:p>
    <w:p w14:paraId="70C284B4" w14:textId="117C7B3F" w:rsidR="00F14BB5" w:rsidRPr="004C404E" w:rsidRDefault="00F6769B" w:rsidP="009D4540">
      <w:pPr>
        <w:pStyle w:val="Data"/>
        <w:spacing w:line="276" w:lineRule="auto"/>
        <w:rPr>
          <w:rFonts w:cs="Arial"/>
          <w:color w:val="auto"/>
          <w:sz w:val="22"/>
          <w:szCs w:val="22"/>
        </w:rPr>
      </w:pPr>
      <w:r w:rsidRPr="004C404E">
        <w:rPr>
          <w:rFonts w:cs="Arial"/>
          <w:color w:val="auto"/>
          <w:sz w:val="22"/>
          <w:szCs w:val="22"/>
        </w:rPr>
        <w:t>BH0073902</w:t>
      </w:r>
    </w:p>
    <w:p w14:paraId="7169CE92" w14:textId="77777777" w:rsidR="00F14BB5" w:rsidRDefault="00F14BB5" w:rsidP="009D4540">
      <w:pPr>
        <w:pStyle w:val="Data"/>
        <w:spacing w:line="276" w:lineRule="auto"/>
        <w:rPr>
          <w:rStyle w:val="change"/>
          <w:rFonts w:cs="Arial"/>
          <w:color w:val="auto"/>
        </w:rPr>
      </w:pPr>
    </w:p>
    <w:p w14:paraId="0326A783" w14:textId="1082F0F2" w:rsidR="00F14BB5" w:rsidRPr="00A7123B" w:rsidRDefault="00A7123B" w:rsidP="009D4540">
      <w:pPr>
        <w:pStyle w:val="Data"/>
        <w:spacing w:line="276" w:lineRule="auto"/>
        <w:rPr>
          <w:rStyle w:val="change"/>
          <w:rFonts w:cs="Arial"/>
          <w:b w:val="0"/>
          <w:color w:val="auto"/>
          <w:sz w:val="22"/>
          <w:szCs w:val="22"/>
        </w:rPr>
      </w:pPr>
      <w:bookmarkStart w:id="4" w:name="_Hlk13917238"/>
      <w:r w:rsidRPr="00A7123B">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9D4540">
      <w:pPr>
        <w:pStyle w:val="Heading3nonum"/>
        <w:spacing w:before="0" w:line="276" w:lineRule="auto"/>
        <w:rPr>
          <w:rFonts w:cs="Arial"/>
          <w:color w:val="auto"/>
          <w:sz w:val="22"/>
          <w:szCs w:val="22"/>
        </w:rPr>
      </w:pPr>
    </w:p>
    <w:p w14:paraId="4EDDF633" w14:textId="77777777" w:rsidR="00F14BB5" w:rsidRDefault="00F14BB5" w:rsidP="009D4540">
      <w:pPr>
        <w:pStyle w:val="Heading3nonum"/>
        <w:spacing w:before="0" w:line="276" w:lineRule="auto"/>
        <w:rPr>
          <w:rStyle w:val="change"/>
          <w:i/>
          <w:color w:val="auto"/>
        </w:rPr>
      </w:pPr>
      <w:r>
        <w:rPr>
          <w:color w:val="auto"/>
          <w:sz w:val="22"/>
        </w:rPr>
        <w:t>whose registered office is</w:t>
      </w:r>
      <w:bookmarkStart w:id="5" w:name="InstallationAddress21"/>
    </w:p>
    <w:bookmarkEnd w:id="5"/>
    <w:p w14:paraId="505E7CBE"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Pentwyn Road</w:t>
      </w:r>
    </w:p>
    <w:p w14:paraId="53E46E39"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3471FCFB"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9D4540">
      <w:pPr>
        <w:pStyle w:val="Data"/>
        <w:spacing w:line="276" w:lineRule="auto"/>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9D4540">
      <w:pPr>
        <w:pStyle w:val="Data"/>
        <w:spacing w:line="276" w:lineRule="auto"/>
        <w:rPr>
          <w:rStyle w:val="change"/>
          <w:rFonts w:cs="Arial"/>
          <w:color w:val="auto"/>
          <w:sz w:val="22"/>
          <w:szCs w:val="22"/>
        </w:rPr>
      </w:pPr>
    </w:p>
    <w:p w14:paraId="2B187B35" w14:textId="77777777" w:rsidR="00F14BB5" w:rsidRDefault="00F14BB5"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9D4540">
      <w:pPr>
        <w:pStyle w:val="Data"/>
        <w:spacing w:line="276" w:lineRule="auto"/>
        <w:ind w:right="1701"/>
        <w:rPr>
          <w:b w:val="0"/>
          <w:color w:val="auto"/>
          <w:sz w:val="22"/>
          <w:szCs w:val="22"/>
        </w:rPr>
      </w:pPr>
    </w:p>
    <w:p w14:paraId="31415083" w14:textId="77777777" w:rsidR="00F14BB5" w:rsidRDefault="00F14BB5"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7465845" w14:textId="2786BD55" w:rsidR="0019084F" w:rsidRPr="004C404E" w:rsidRDefault="00F6769B" w:rsidP="009D4540">
      <w:pPr>
        <w:pStyle w:val="Data"/>
        <w:spacing w:line="276" w:lineRule="auto"/>
        <w:rPr>
          <w:rStyle w:val="change"/>
          <w:rFonts w:cs="Arial"/>
          <w:color w:val="auto"/>
          <w:sz w:val="22"/>
          <w:szCs w:val="22"/>
        </w:rPr>
      </w:pPr>
      <w:r w:rsidRPr="004C404E">
        <w:rPr>
          <w:rStyle w:val="change"/>
          <w:rFonts w:cs="Arial"/>
          <w:color w:val="auto"/>
          <w:sz w:val="22"/>
          <w:szCs w:val="22"/>
        </w:rPr>
        <w:t>Waterston WwTW Inlet CSO</w:t>
      </w:r>
    </w:p>
    <w:p w14:paraId="52C548CB" w14:textId="282CED73" w:rsidR="0019084F" w:rsidRPr="004C404E" w:rsidRDefault="00F6769B" w:rsidP="009D4540">
      <w:pPr>
        <w:pStyle w:val="Data"/>
        <w:spacing w:line="276" w:lineRule="auto"/>
        <w:rPr>
          <w:rStyle w:val="change"/>
          <w:rFonts w:cs="Arial"/>
          <w:color w:val="auto"/>
          <w:sz w:val="22"/>
          <w:szCs w:val="22"/>
        </w:rPr>
      </w:pPr>
      <w:r w:rsidRPr="004C404E">
        <w:rPr>
          <w:rStyle w:val="change"/>
          <w:rFonts w:cs="Arial"/>
          <w:color w:val="auto"/>
          <w:sz w:val="22"/>
          <w:szCs w:val="22"/>
        </w:rPr>
        <w:t>Nr Green Lane</w:t>
      </w:r>
    </w:p>
    <w:p w14:paraId="2460CD74" w14:textId="7DA86B74" w:rsidR="0019084F" w:rsidRPr="004C404E" w:rsidRDefault="00F6769B" w:rsidP="009D4540">
      <w:pPr>
        <w:pStyle w:val="Data"/>
        <w:spacing w:line="276" w:lineRule="auto"/>
        <w:rPr>
          <w:rStyle w:val="change"/>
          <w:rFonts w:cs="Arial"/>
          <w:color w:val="auto"/>
          <w:sz w:val="22"/>
          <w:szCs w:val="22"/>
        </w:rPr>
      </w:pPr>
      <w:r w:rsidRPr="004C404E">
        <w:rPr>
          <w:rStyle w:val="change"/>
          <w:rFonts w:cs="Arial"/>
          <w:color w:val="auto"/>
          <w:sz w:val="22"/>
          <w:szCs w:val="22"/>
        </w:rPr>
        <w:t>Waterston</w:t>
      </w:r>
    </w:p>
    <w:p w14:paraId="16188AF5" w14:textId="5B832631" w:rsidR="0019084F" w:rsidRPr="004C404E" w:rsidRDefault="00F6769B" w:rsidP="009D4540">
      <w:pPr>
        <w:pStyle w:val="Data"/>
        <w:spacing w:line="276" w:lineRule="auto"/>
        <w:rPr>
          <w:rStyle w:val="change"/>
          <w:rFonts w:cs="Arial"/>
          <w:color w:val="auto"/>
          <w:sz w:val="22"/>
          <w:szCs w:val="22"/>
        </w:rPr>
      </w:pPr>
      <w:r w:rsidRPr="004C404E">
        <w:rPr>
          <w:rStyle w:val="change"/>
          <w:rFonts w:cs="Arial"/>
          <w:color w:val="auto"/>
          <w:sz w:val="22"/>
          <w:szCs w:val="22"/>
        </w:rPr>
        <w:t>Milford Haven</w:t>
      </w:r>
    </w:p>
    <w:p w14:paraId="12EC4F33" w14:textId="22151180" w:rsidR="0019084F" w:rsidRPr="004C404E" w:rsidRDefault="00F6769B" w:rsidP="009D4540">
      <w:pPr>
        <w:pStyle w:val="Data"/>
        <w:spacing w:line="276" w:lineRule="auto"/>
        <w:rPr>
          <w:rStyle w:val="change"/>
          <w:rFonts w:cs="Arial"/>
          <w:color w:val="auto"/>
          <w:sz w:val="22"/>
          <w:szCs w:val="22"/>
        </w:rPr>
      </w:pPr>
      <w:r w:rsidRPr="004C404E">
        <w:rPr>
          <w:rStyle w:val="change"/>
          <w:rFonts w:cs="Arial"/>
          <w:color w:val="auto"/>
          <w:sz w:val="22"/>
          <w:szCs w:val="22"/>
        </w:rPr>
        <w:t>SA73 1DS</w:t>
      </w:r>
    </w:p>
    <w:p w14:paraId="47910CFE" w14:textId="77777777" w:rsidR="00F14BB5" w:rsidRDefault="00F14BB5" w:rsidP="009D4540">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D4540">
      <w:pPr>
        <w:pStyle w:val="Heading3nonum"/>
        <w:spacing w:before="0" w:line="276" w:lineRule="auto"/>
        <w:rPr>
          <w:rFonts w:cs="Arial"/>
          <w:color w:val="auto"/>
          <w:sz w:val="22"/>
          <w:szCs w:val="22"/>
        </w:rPr>
      </w:pPr>
    </w:p>
    <w:p w14:paraId="1765FDF7" w14:textId="4719B25A" w:rsidR="00F14BB5" w:rsidRDefault="00F14BB5"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650D9F" w:rsidRPr="00650D9F">
        <w:rPr>
          <w:rFonts w:cs="Arial"/>
          <w:color w:val="auto"/>
          <w:sz w:val="22"/>
          <w:szCs w:val="22"/>
        </w:rPr>
        <w:t>22/06/2020</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128CDD4E" w:rsidR="00F14BB5" w:rsidRPr="00650D9F" w:rsidRDefault="00650D9F" w:rsidP="00650D9F">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FDBEE8D" w:rsidR="00F14BB5" w:rsidRPr="00650D9F" w:rsidRDefault="00650D9F" w:rsidP="00650D9F">
            <w:pPr>
              <w:pStyle w:val="Heading3nonum"/>
              <w:spacing w:before="0"/>
              <w:ind w:right="34"/>
              <w:jc w:val="center"/>
              <w:rPr>
                <w:rFonts w:cs="Arial"/>
                <w:b/>
                <w:color w:val="FF0000"/>
                <w:sz w:val="22"/>
                <w:szCs w:val="22"/>
              </w:rPr>
            </w:pPr>
            <w:r w:rsidRPr="00650D9F">
              <w:rPr>
                <w:rFonts w:cs="Arial"/>
                <w:b/>
                <w:color w:val="auto"/>
                <w:sz w:val="22"/>
                <w:szCs w:val="22"/>
              </w:rPr>
              <w:t>22/06/2020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A7123B" w:rsidRDefault="00F14BB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255F30A" w14:textId="3B3BB228" w:rsidR="00F14BB5" w:rsidRPr="004C404E" w:rsidRDefault="00F6769B" w:rsidP="009D4540">
      <w:pPr>
        <w:pStyle w:val="Data"/>
        <w:spacing w:line="276" w:lineRule="auto"/>
        <w:ind w:firstLine="1276"/>
        <w:rPr>
          <w:rFonts w:cs="Arial"/>
          <w:color w:val="auto"/>
        </w:rPr>
      </w:pPr>
      <w:r w:rsidRPr="004C404E">
        <w:rPr>
          <w:rFonts w:cs="Arial"/>
          <w:color w:val="auto"/>
          <w:sz w:val="22"/>
          <w:szCs w:val="22"/>
        </w:rPr>
        <w:t>BH0073902</w:t>
      </w:r>
    </w:p>
    <w:p w14:paraId="1659BE4C" w14:textId="77777777" w:rsidR="00F14BB5" w:rsidRDefault="00F14BB5" w:rsidP="009D4540">
      <w:pPr>
        <w:pStyle w:val="Data"/>
        <w:spacing w:line="276" w:lineRule="auto"/>
        <w:ind w:firstLine="1276"/>
        <w:rPr>
          <w:rFonts w:cs="Arial"/>
          <w:color w:val="FF0000"/>
          <w:sz w:val="22"/>
          <w:szCs w:val="22"/>
        </w:rPr>
      </w:pPr>
    </w:p>
    <w:p w14:paraId="0BE62029" w14:textId="24E94E36" w:rsidR="00F14BB5" w:rsidRDefault="00F14BB5"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F6769B" w:rsidRPr="009F0F77">
        <w:rPr>
          <w:color w:val="auto"/>
          <w:sz w:val="22"/>
          <w:szCs w:val="22"/>
        </w:rPr>
        <w:t>PAN-0</w:t>
      </w:r>
      <w:r w:rsidR="009F0F77" w:rsidRPr="009F0F77">
        <w:rPr>
          <w:color w:val="auto"/>
          <w:sz w:val="22"/>
          <w:szCs w:val="22"/>
        </w:rPr>
        <w:t>10301</w:t>
      </w:r>
      <w:r w:rsidR="0019084F" w:rsidRPr="009F0F77">
        <w:rPr>
          <w:color w:val="auto"/>
          <w:sz w:val="22"/>
          <w:szCs w:val="22"/>
        </w:rPr>
        <w:t xml:space="preserve"> </w:t>
      </w:r>
      <w:r>
        <w:rPr>
          <w:sz w:val="22"/>
          <w:szCs w:val="22"/>
        </w:rPr>
        <w:t>authorising</w:t>
      </w:r>
    </w:p>
    <w:p w14:paraId="166C815D" w14:textId="77777777" w:rsidR="00F14BB5" w:rsidRDefault="00F14BB5" w:rsidP="009D4540">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D4540">
      <w:pPr>
        <w:pStyle w:val="Heading3nonum"/>
        <w:spacing w:before="0" w:line="276" w:lineRule="auto"/>
        <w:ind w:firstLine="1276"/>
        <w:rPr>
          <w:rFonts w:cs="Arial"/>
          <w:color w:val="auto"/>
          <w:sz w:val="22"/>
          <w:szCs w:val="22"/>
        </w:rPr>
      </w:pPr>
    </w:p>
    <w:p w14:paraId="3A6865CA" w14:textId="77777777" w:rsidR="00F14BB5" w:rsidRDefault="00F14BB5" w:rsidP="009D4540">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D4D0C0E"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36557E9"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9D4540">
      <w:pPr>
        <w:pStyle w:val="Data"/>
        <w:spacing w:line="276" w:lineRule="auto"/>
        <w:ind w:firstLine="1276"/>
        <w:rPr>
          <w:rStyle w:val="change"/>
          <w:color w:val="auto"/>
          <w:sz w:val="22"/>
          <w:szCs w:val="22"/>
        </w:rPr>
      </w:pPr>
    </w:p>
    <w:p w14:paraId="46DC8F8A" w14:textId="69EAC12D" w:rsidR="00F14BB5" w:rsidRDefault="00F14BB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Pr="004C404E" w:rsidRDefault="00F14BB5" w:rsidP="009D4540">
      <w:pPr>
        <w:spacing w:before="0" w:after="0"/>
        <w:ind w:left="1276" w:right="282"/>
        <w:rPr>
          <w:rStyle w:val="Red"/>
          <w:rFonts w:eastAsiaTheme="majorEastAsia"/>
          <w:color w:val="auto"/>
          <w:sz w:val="22"/>
          <w:szCs w:val="22"/>
        </w:rPr>
      </w:pPr>
      <w:r>
        <w:rPr>
          <w:sz w:val="22"/>
          <w:szCs w:val="22"/>
        </w:rPr>
        <w:t xml:space="preserve">to </w:t>
      </w:r>
      <w:r w:rsidRPr="004C404E">
        <w:rPr>
          <w:sz w:val="22"/>
          <w:szCs w:val="22"/>
        </w:rPr>
        <w:t xml:space="preserve">operate </w:t>
      </w:r>
      <w:r w:rsidRPr="004C404E">
        <w:rPr>
          <w:rStyle w:val="Red"/>
          <w:rFonts w:eastAsiaTheme="majorEastAsia"/>
          <w:color w:val="auto"/>
          <w:sz w:val="22"/>
          <w:szCs w:val="22"/>
        </w:rPr>
        <w:t>a water discharge activity at</w:t>
      </w:r>
    </w:p>
    <w:p w14:paraId="30E0A679" w14:textId="4D9439E3" w:rsidR="0019084F" w:rsidRPr="004C404E" w:rsidRDefault="00F6769B" w:rsidP="009D4540">
      <w:pPr>
        <w:pStyle w:val="Data"/>
        <w:spacing w:line="276" w:lineRule="auto"/>
        <w:ind w:firstLine="1276"/>
        <w:rPr>
          <w:rStyle w:val="change"/>
          <w:rFonts w:cs="Arial"/>
          <w:color w:val="auto"/>
          <w:sz w:val="22"/>
          <w:szCs w:val="22"/>
        </w:rPr>
      </w:pPr>
      <w:r w:rsidRPr="004C404E">
        <w:rPr>
          <w:rStyle w:val="change"/>
          <w:rFonts w:cs="Arial"/>
          <w:color w:val="auto"/>
          <w:sz w:val="22"/>
          <w:szCs w:val="22"/>
        </w:rPr>
        <w:t>Waterston WwTW Inlet CSO</w:t>
      </w:r>
    </w:p>
    <w:p w14:paraId="00876FE6" w14:textId="10E8AFC0" w:rsidR="0019084F" w:rsidRPr="004C404E" w:rsidRDefault="00F6769B" w:rsidP="009D4540">
      <w:pPr>
        <w:pStyle w:val="Data"/>
        <w:spacing w:line="276" w:lineRule="auto"/>
        <w:ind w:firstLine="1276"/>
        <w:rPr>
          <w:rStyle w:val="change"/>
          <w:rFonts w:cs="Arial"/>
          <w:color w:val="auto"/>
          <w:sz w:val="22"/>
          <w:szCs w:val="22"/>
        </w:rPr>
      </w:pPr>
      <w:r w:rsidRPr="004C404E">
        <w:rPr>
          <w:rStyle w:val="change"/>
          <w:rFonts w:cs="Arial"/>
          <w:color w:val="auto"/>
          <w:sz w:val="22"/>
          <w:szCs w:val="22"/>
        </w:rPr>
        <w:t>Nr Green Lane</w:t>
      </w:r>
    </w:p>
    <w:p w14:paraId="76F21929" w14:textId="50F5CD4D" w:rsidR="0019084F" w:rsidRPr="004C404E" w:rsidRDefault="00F6769B" w:rsidP="009D4540">
      <w:pPr>
        <w:pStyle w:val="Data"/>
        <w:spacing w:line="276" w:lineRule="auto"/>
        <w:ind w:firstLine="1276"/>
        <w:rPr>
          <w:rStyle w:val="change"/>
          <w:rFonts w:cs="Arial"/>
          <w:color w:val="auto"/>
          <w:sz w:val="22"/>
          <w:szCs w:val="22"/>
        </w:rPr>
      </w:pPr>
      <w:r w:rsidRPr="004C404E">
        <w:rPr>
          <w:rStyle w:val="change"/>
          <w:rFonts w:cs="Arial"/>
          <w:color w:val="auto"/>
          <w:sz w:val="22"/>
          <w:szCs w:val="22"/>
        </w:rPr>
        <w:t>Waterston</w:t>
      </w:r>
    </w:p>
    <w:p w14:paraId="6693D47B" w14:textId="22B7087A" w:rsidR="0019084F" w:rsidRPr="004C404E" w:rsidRDefault="00F6769B" w:rsidP="009D4540">
      <w:pPr>
        <w:pStyle w:val="Data"/>
        <w:spacing w:line="276" w:lineRule="auto"/>
        <w:ind w:firstLine="1276"/>
        <w:rPr>
          <w:rStyle w:val="change"/>
          <w:rFonts w:cs="Arial"/>
          <w:color w:val="auto"/>
          <w:sz w:val="22"/>
          <w:szCs w:val="22"/>
        </w:rPr>
      </w:pPr>
      <w:r w:rsidRPr="004C404E">
        <w:rPr>
          <w:rStyle w:val="change"/>
          <w:rFonts w:cs="Arial"/>
          <w:color w:val="auto"/>
          <w:sz w:val="22"/>
          <w:szCs w:val="22"/>
        </w:rPr>
        <w:t>Milford Haven</w:t>
      </w:r>
    </w:p>
    <w:p w14:paraId="65813D06" w14:textId="7AC3B708" w:rsidR="0019084F" w:rsidRPr="004C404E" w:rsidRDefault="00F6769B" w:rsidP="009D4540">
      <w:pPr>
        <w:pStyle w:val="Data"/>
        <w:spacing w:line="276" w:lineRule="auto"/>
        <w:ind w:firstLine="1276"/>
        <w:rPr>
          <w:rStyle w:val="change"/>
          <w:rFonts w:cs="Arial"/>
          <w:color w:val="auto"/>
          <w:sz w:val="22"/>
          <w:szCs w:val="22"/>
        </w:rPr>
      </w:pPr>
      <w:r w:rsidRPr="004C404E">
        <w:rPr>
          <w:rStyle w:val="change"/>
          <w:rFonts w:cs="Arial"/>
          <w:color w:val="auto"/>
          <w:sz w:val="22"/>
          <w:szCs w:val="22"/>
        </w:rPr>
        <w:t>SA73 1DS</w:t>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650D9F">
        <w:trPr>
          <w:trHeight w:hRule="exact" w:val="393"/>
        </w:trPr>
        <w:tc>
          <w:tcPr>
            <w:tcW w:w="5385"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650D9F" w14:paraId="1D5F29A7" w14:textId="77777777" w:rsidTr="00650D9F">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70740DDD" w:rsidR="00650D9F" w:rsidRDefault="00650D9F" w:rsidP="00650D9F">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7C11EA80" w:rsidR="00650D9F" w:rsidRDefault="00650D9F" w:rsidP="00650D9F">
            <w:pPr>
              <w:pStyle w:val="Heading3nonum"/>
              <w:spacing w:before="0" w:line="240" w:lineRule="auto"/>
              <w:jc w:val="center"/>
              <w:rPr>
                <w:b/>
                <w:color w:val="FF0000"/>
                <w:sz w:val="22"/>
                <w:szCs w:val="22"/>
              </w:rPr>
            </w:pPr>
            <w:r w:rsidRPr="00650D9F">
              <w:rPr>
                <w:rFonts w:cs="Arial"/>
                <w:b/>
                <w:color w:val="auto"/>
                <w:sz w:val="22"/>
                <w:szCs w:val="22"/>
              </w:rPr>
              <w:t>22/06/2020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10BE278D"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1366E5" w:rsidRPr="007241A3">
        <w:rPr>
          <w:rStyle w:val="Red"/>
          <w:rFonts w:cstheme="majorHAnsi"/>
          <w:color w:val="auto"/>
          <w:sz w:val="18"/>
          <w:szCs w:val="18"/>
        </w:rPr>
        <w:t>ity</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39A00D2D" w:rsidR="00900A78" w:rsidRPr="004A4ECE" w:rsidRDefault="00AC076A"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6D064C5E" w14:textId="64A4E7E9" w:rsidR="00900A78" w:rsidRPr="00E32A64" w:rsidRDefault="00900A7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3A9B2F82" w14:textId="53DF99CE"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4C404E" w:rsidRPr="004C404E" w14:paraId="6CCCF404" w14:textId="77777777" w:rsidTr="00FA0B56">
        <w:trPr>
          <w:cantSplit/>
          <w:trHeight w:val="249"/>
        </w:trPr>
        <w:tc>
          <w:tcPr>
            <w:tcW w:w="1027" w:type="pct"/>
          </w:tcPr>
          <w:p w14:paraId="23BFDBC7" w14:textId="34A8C519" w:rsidR="003E7111" w:rsidRPr="004C404E" w:rsidRDefault="003E7111" w:rsidP="000A07C9">
            <w:pPr>
              <w:pStyle w:val="TableText"/>
              <w:rPr>
                <w:rStyle w:val="Blue"/>
                <w:color w:val="auto"/>
                <w:sz w:val="18"/>
                <w:szCs w:val="18"/>
              </w:rPr>
            </w:pPr>
            <w:r w:rsidRPr="004C404E">
              <w:rPr>
                <w:rStyle w:val="Blue"/>
                <w:color w:val="auto"/>
                <w:sz w:val="18"/>
                <w:szCs w:val="18"/>
              </w:rPr>
              <w:t>Storm sewage</w:t>
            </w:r>
          </w:p>
        </w:tc>
        <w:tc>
          <w:tcPr>
            <w:tcW w:w="1323" w:type="pct"/>
          </w:tcPr>
          <w:p w14:paraId="125F29AD" w14:textId="63A94B67" w:rsidR="003E7111" w:rsidRPr="004C404E" w:rsidRDefault="004A4ECE" w:rsidP="00C30128">
            <w:pPr>
              <w:pStyle w:val="TableText"/>
              <w:rPr>
                <w:rStyle w:val="Blue"/>
                <w:rFonts w:ascii="Arial" w:hAnsi="Arial"/>
                <w:color w:val="auto"/>
                <w:sz w:val="18"/>
                <w:szCs w:val="18"/>
              </w:rPr>
            </w:pPr>
            <w:r w:rsidRPr="004C404E">
              <w:rPr>
                <w:rStyle w:val="Blue"/>
                <w:color w:val="auto"/>
                <w:sz w:val="18"/>
                <w:szCs w:val="18"/>
              </w:rPr>
              <w:t>POINT OF DISCHARGE</w:t>
            </w:r>
          </w:p>
        </w:tc>
        <w:tc>
          <w:tcPr>
            <w:tcW w:w="1323" w:type="pct"/>
          </w:tcPr>
          <w:p w14:paraId="67CE9727" w14:textId="2AD0F639" w:rsidR="003E7111" w:rsidRPr="004C404E" w:rsidRDefault="007F2D91" w:rsidP="000A07C9">
            <w:pPr>
              <w:pStyle w:val="TableText"/>
              <w:rPr>
                <w:rStyle w:val="Blue"/>
                <w:color w:val="auto"/>
                <w:sz w:val="18"/>
                <w:szCs w:val="18"/>
              </w:rPr>
            </w:pPr>
            <w:r w:rsidRPr="004C404E">
              <w:rPr>
                <w:rStyle w:val="Blue"/>
                <w:color w:val="auto"/>
                <w:sz w:val="18"/>
                <w:szCs w:val="18"/>
              </w:rPr>
              <w:t>SM 93558 06043</w:t>
            </w:r>
          </w:p>
        </w:tc>
        <w:tc>
          <w:tcPr>
            <w:tcW w:w="1327" w:type="pct"/>
          </w:tcPr>
          <w:p w14:paraId="7B89B40B" w14:textId="62FE0A53" w:rsidR="003E7111" w:rsidRPr="004C404E" w:rsidRDefault="007F2D91" w:rsidP="000A07C9">
            <w:pPr>
              <w:pStyle w:val="TableText"/>
              <w:rPr>
                <w:rStyle w:val="Blue"/>
                <w:color w:val="auto"/>
                <w:sz w:val="18"/>
                <w:szCs w:val="18"/>
              </w:rPr>
            </w:pPr>
            <w:r w:rsidRPr="004C404E">
              <w:rPr>
                <w:rStyle w:val="Blue"/>
                <w:color w:val="auto"/>
                <w:sz w:val="18"/>
                <w:szCs w:val="18"/>
              </w:rPr>
              <w:t>Hazelbeach Stream</w:t>
            </w:r>
          </w:p>
        </w:tc>
      </w:tr>
    </w:tbl>
    <w:p w14:paraId="0DBA3E8F" w14:textId="77777777" w:rsidR="00D944CB" w:rsidRPr="004C404E"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261E3021" w:rsidR="00736399" w:rsidRPr="004A4ECE" w:rsidRDefault="0073639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60EECCA4" w:rsidR="00736399" w:rsidRPr="004A4ECE" w:rsidRDefault="0073639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3CA35E59" w:rsidR="004A4ECE" w:rsidRPr="004C404E" w:rsidRDefault="007F2D91" w:rsidP="000A07C9">
            <w:pPr>
              <w:pStyle w:val="TableText"/>
              <w:rPr>
                <w:rStyle w:val="Blue"/>
                <w:color w:val="auto"/>
                <w:sz w:val="18"/>
                <w:szCs w:val="18"/>
              </w:rPr>
            </w:pPr>
            <w:r w:rsidRPr="004C404E">
              <w:rPr>
                <w:rStyle w:val="Blue"/>
                <w:color w:val="auto"/>
                <w:sz w:val="18"/>
                <w:szCs w:val="18"/>
              </w:rPr>
              <w:t>SM 93556 06019</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F8969FF" w:rsidR="004A4ECE" w:rsidRPr="004C404E" w:rsidRDefault="007F2D91" w:rsidP="000A07C9">
            <w:pPr>
              <w:pStyle w:val="TableText"/>
              <w:rPr>
                <w:rStyle w:val="Blue"/>
                <w:color w:val="auto"/>
                <w:sz w:val="18"/>
                <w:szCs w:val="18"/>
              </w:rPr>
            </w:pPr>
            <w:r w:rsidRPr="004C404E">
              <w:rPr>
                <w:rStyle w:val="Blue"/>
                <w:color w:val="auto"/>
                <w:sz w:val="18"/>
                <w:szCs w:val="18"/>
              </w:rPr>
              <w:t>SM 93556 06019</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55B83602" w:rsidR="004A4ECE" w:rsidRPr="004A4ECE" w:rsidRDefault="004A4EC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74F15103"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AC076A">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55D42044" w:rsidR="00635467" w:rsidRPr="004A4ECE" w:rsidRDefault="0063546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AC076A">
              <w:rPr>
                <w:rStyle w:val="Blue"/>
                <w:color w:val="auto"/>
                <w:sz w:val="18"/>
                <w:szCs w:val="18"/>
              </w:rPr>
              <w:t>block-counted</w:t>
            </w:r>
            <w:r w:rsidRPr="004A4ECE">
              <w:rPr>
                <w:rStyle w:val="Blue"/>
                <w:color w:val="auto"/>
                <w:sz w:val="18"/>
                <w:szCs w:val="18"/>
              </w:rPr>
              <w:t xml:space="preserve">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92C9B00" w:rsidR="00926B5E" w:rsidRPr="00926B5E" w:rsidRDefault="007F2D91" w:rsidP="00926B5E">
            <w:pPr>
              <w:pStyle w:val="TableText"/>
            </w:pPr>
            <w:r w:rsidRPr="004C404E">
              <w:t>BH0073902</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r w:rsidRPr="004B542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7213211" w:rsidR="00926B5E" w:rsidRPr="00926B5E" w:rsidRDefault="007F2D91" w:rsidP="00926B5E">
            <w:pPr>
              <w:pStyle w:val="TableText"/>
            </w:pPr>
            <w:r w:rsidRPr="004C404E">
              <w:t>Wa</w:t>
            </w:r>
            <w:r>
              <w:t>terston WwTW Inlet CSO, Nr Green Lane, Waterston, Milford Haven SA73 1DS</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8"/>
      <w:bookmarkEnd w:id="9"/>
    </w:p>
    <w:p w14:paraId="4ECF713A" w14:textId="17527035" w:rsidR="00720D19" w:rsidRPr="00255783" w:rsidRDefault="00720D19" w:rsidP="00197F73">
      <w:pPr>
        <w:pStyle w:val="BodyTextIndent"/>
        <w:tabs>
          <w:tab w:val="left" w:pos="1418"/>
        </w:tabs>
        <w:ind w:left="567"/>
        <w:rPr>
          <w:sz w:val="18"/>
          <w:szCs w:val="18"/>
        </w:rPr>
      </w:pPr>
      <w:bookmarkStart w:id="10"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0"/>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0FA2CE80" w:rsidR="004A4ECE" w:rsidRPr="004B5422" w:rsidRDefault="0028290A" w:rsidP="004A4ECE">
      <w:pPr>
        <w:pStyle w:val="Heading1"/>
        <w:ind w:left="567"/>
        <w:rPr>
          <w:b w:val="0"/>
          <w:sz w:val="28"/>
        </w:rPr>
      </w:pPr>
      <w:r>
        <w:rPr>
          <w:noProof/>
        </w:rPr>
        <w:drawing>
          <wp:inline distT="0" distB="0" distL="0" distR="0" wp14:anchorId="73D8ADA2" wp14:editId="4D10932F">
            <wp:extent cx="4920617" cy="696806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32226" cy="6984505"/>
                    </a:xfrm>
                    <a:prstGeom prst="rect">
                      <a:avLst/>
                    </a:prstGeom>
                  </pic:spPr>
                </pic:pic>
              </a:graphicData>
            </a:graphic>
          </wp:inline>
        </w:drawing>
      </w:r>
    </w:p>
    <w:p w14:paraId="6BA62E01" w14:textId="5126ABC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2509A0">
        <w:rPr>
          <w:rFonts w:ascii="Arial" w:hAnsi="Arial"/>
          <w:szCs w:val="20"/>
        </w:rPr>
        <w:t>20</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19084F" w:rsidRDefault="0019084F" w:rsidP="00FF16FF">
      <w:pPr>
        <w:spacing w:before="0" w:after="0" w:line="240" w:lineRule="auto"/>
      </w:pPr>
      <w:r>
        <w:separator/>
      </w:r>
    </w:p>
  </w:endnote>
  <w:endnote w:type="continuationSeparator" w:id="0">
    <w:p w14:paraId="5C3FDAA9" w14:textId="77777777" w:rsidR="0019084F" w:rsidRDefault="0019084F" w:rsidP="00FF16FF">
      <w:pPr>
        <w:spacing w:before="0" w:after="0" w:line="240" w:lineRule="auto"/>
      </w:pPr>
      <w:r>
        <w:continuationSeparator/>
      </w:r>
    </w:p>
  </w:endnote>
  <w:endnote w:type="continuationNotice" w:id="1">
    <w:p w14:paraId="7C8C0B19" w14:textId="77777777" w:rsidR="0019084F" w:rsidRDefault="001908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51959E97" w:rsidR="0019084F" w:rsidRPr="00D82845" w:rsidRDefault="004072A3" w:rsidP="00F06B84">
    <w:pPr>
      <w:pStyle w:val="Footer"/>
    </w:pPr>
    <w:r>
      <w:t>BH0073902</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19084F" w:rsidRDefault="0019084F" w:rsidP="00FF16FF">
      <w:pPr>
        <w:spacing w:before="0" w:after="0" w:line="240" w:lineRule="auto"/>
      </w:pPr>
      <w:r>
        <w:separator/>
      </w:r>
    </w:p>
  </w:footnote>
  <w:footnote w:type="continuationSeparator" w:id="0">
    <w:p w14:paraId="79D7ECAE" w14:textId="77777777" w:rsidR="0019084F" w:rsidRDefault="0019084F" w:rsidP="00FF16FF">
      <w:pPr>
        <w:spacing w:before="0" w:after="0" w:line="240" w:lineRule="auto"/>
      </w:pPr>
      <w:r>
        <w:continuationSeparator/>
      </w:r>
    </w:p>
  </w:footnote>
  <w:footnote w:type="continuationNotice" w:id="1">
    <w:p w14:paraId="6D42F696" w14:textId="77777777" w:rsidR="0019084F" w:rsidRDefault="001908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1CEE"/>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290A"/>
    <w:rsid w:val="00284C34"/>
    <w:rsid w:val="00292253"/>
    <w:rsid w:val="00293756"/>
    <w:rsid w:val="00297198"/>
    <w:rsid w:val="002A1427"/>
    <w:rsid w:val="002A6326"/>
    <w:rsid w:val="002B05E5"/>
    <w:rsid w:val="002B1B6E"/>
    <w:rsid w:val="002B2CA3"/>
    <w:rsid w:val="002B4FF5"/>
    <w:rsid w:val="002B771B"/>
    <w:rsid w:val="002C2622"/>
    <w:rsid w:val="002C4385"/>
    <w:rsid w:val="002C5C73"/>
    <w:rsid w:val="002C66CF"/>
    <w:rsid w:val="002D1311"/>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2A3"/>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04E"/>
    <w:rsid w:val="004C4BE5"/>
    <w:rsid w:val="004C6ED8"/>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D9F"/>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2D91"/>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0F7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1DC"/>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6769B"/>
    <w:rsid w:val="00F729AA"/>
    <w:rsid w:val="00F7315E"/>
    <w:rsid w:val="00F74AE5"/>
    <w:rsid w:val="00F80CF7"/>
    <w:rsid w:val="00F80CFB"/>
    <w:rsid w:val="00F80D63"/>
    <w:rsid w:val="00F860BB"/>
    <w:rsid w:val="00F86C9E"/>
    <w:rsid w:val="00F940C1"/>
    <w:rsid w:val="00FA0B56"/>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Waterston WwTW Inlet CSO</Site_x0020_Name>
    <Internal_x002f_External xmlns="859f7ad6-93f6-4205-b62b-a17f28acbbac">Outgoing document</Internal_x002f_External>
    <Post_x0020_code xmlns="859f7ad6-93f6-4205-b62b-a17f28acbbac">SA73 1DS</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Nr Green Lane, Waterston, Milford Haven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REGU-193-1550237</_dlc_DocId>
    <_dlc_DocIdUrl xmlns="9be56660-2c31-41ef-bc00-23e72f632f2a">
      <Url>https://cyfoethnaturiolcymru.sharepoint.com/teams/Regulatory/Permitting/_layouts/15/DocIdRedir.aspx?ID=REGU-193-1550237</Url>
      <Description>REGU-193-1550237</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www.w3.org/XML/1998/namespace"/>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9be56660-2c31-41ef-bc00-23e72f632f2a"/>
    <ds:schemaRef ds:uri="6e121689-de5b-41b9-a751-bfeda7fa2b07"/>
    <ds:schemaRef ds:uri="http://purl.org/dc/dcmitype/"/>
  </ds:schemaRefs>
</ds:datastoreItem>
</file>

<file path=customXml/itemProps5.xml><?xml version="1.0" encoding="utf-8"?>
<ds:datastoreItem xmlns:ds="http://schemas.openxmlformats.org/officeDocument/2006/customXml" ds:itemID="{2399816F-E371-45E3-8DED-221EB3BE2A11}"/>
</file>

<file path=customXml/itemProps6.xml><?xml version="1.0" encoding="utf-8"?>
<ds:datastoreItem xmlns:ds="http://schemas.openxmlformats.org/officeDocument/2006/customXml" ds:itemID="{74108B0F-8742-48AF-B184-519A7F926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2791</Words>
  <Characters>15181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(22/06/2020)</dc:title>
  <dc:subject/>
  <dc:creator>Wallace, William</dc:creator>
  <cp:lastModifiedBy>Wallace, William</cp:lastModifiedBy>
  <cp:revision>2</cp:revision>
  <dcterms:created xsi:type="dcterms:W3CDTF">2020-06-23T14:34:00Z</dcterms:created>
  <dcterms:modified xsi:type="dcterms:W3CDTF">2020-06-23T14:34:00Z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ec0d8290-8e78-40ae-a578-181e3fc2ee14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REGU-193-1550237</vt:lpwstr>
  </property>
  <property fmtid="{D5CDD505-2E9C-101B-9397-08002B2CF9AE}" pid="36" name="_dlc_DocIdUrl">
    <vt:lpwstr>https://cyfoethnaturiolcymru.sharepoint.com/teams/Regulatory/Permitting/_layouts/15/DocIdRedir.aspx?ID=REGU-193-1550237, REGU-193-1550237</vt:lpwstr>
  </property>
  <property fmtid="{D5CDD505-2E9C-101B-9397-08002B2CF9AE}" pid="37" name="_docset_NoMedatataSyncRequired">
    <vt:lpwstr>False</vt:lpwstr>
  </property>
  <property fmtid="{D5CDD505-2E9C-101B-9397-08002B2CF9AE}" pid="38" name="MediaServiceImageTags">
    <vt:lpwstr/>
  </property>
</Properties>
</file>