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60502" w14:textId="77777777" w:rsidR="00F518F8" w:rsidRDefault="00F518F8" w:rsidP="00166CA5">
      <w:pPr>
        <w:pStyle w:val="coverTitle"/>
        <w:tabs>
          <w:tab w:val="left" w:pos="3600"/>
        </w:tabs>
        <w:spacing w:line="312" w:lineRule="auto"/>
      </w:pPr>
      <w:r>
        <w:drawing>
          <wp:anchor distT="0" distB="0" distL="114300" distR="114300" simplePos="0" relativeHeight="251659264" behindDoc="0" locked="0" layoutInCell="1" allowOverlap="1" wp14:anchorId="793AA759" wp14:editId="5A33026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5AE3B6" w14:textId="77777777" w:rsidR="00F518F8" w:rsidRDefault="00F518F8" w:rsidP="00166CA5">
      <w:pPr>
        <w:pStyle w:val="coverTitle"/>
        <w:spacing w:line="312" w:lineRule="auto"/>
        <w:rPr>
          <w:rFonts w:cs="Arial"/>
        </w:rPr>
      </w:pPr>
    </w:p>
    <w:p w14:paraId="1BDE899F" w14:textId="77777777" w:rsidR="00F518F8" w:rsidRPr="00C31D2C" w:rsidRDefault="00F518F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525DB2" w14:textId="77777777" w:rsidR="00F518F8" w:rsidRDefault="00F518F8" w:rsidP="00166CA5">
      <w:pPr>
        <w:pStyle w:val="a"/>
        <w:tabs>
          <w:tab w:val="left" w:pos="8328"/>
        </w:tabs>
        <w:spacing w:line="312" w:lineRule="auto"/>
      </w:pPr>
      <w:r>
        <w:t>The Environmental Permitting (England &amp; Wales) Regulations 2016</w:t>
      </w:r>
      <w:r>
        <w:tab/>
      </w:r>
    </w:p>
    <w:p w14:paraId="49E153B3" w14:textId="77777777" w:rsidR="00F518F8" w:rsidRDefault="00F518F8" w:rsidP="00166CA5">
      <w:pPr>
        <w:pStyle w:val="a"/>
        <w:spacing w:line="312" w:lineRule="auto"/>
      </w:pPr>
    </w:p>
    <w:p w14:paraId="6454D24A" w14:textId="77777777" w:rsidR="00F518F8" w:rsidRPr="005C7C4F" w:rsidRDefault="00F518F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514600A" w14:textId="77777777" w:rsidR="00F518F8" w:rsidRPr="005C7C4F" w:rsidRDefault="00F518F8" w:rsidP="00166CA5">
      <w:pPr>
        <w:pStyle w:val="coverLicenceHolder"/>
        <w:pBdr>
          <w:top w:val="single" w:sz="4" w:space="25" w:color="auto"/>
        </w:pBdr>
        <w:spacing w:line="312" w:lineRule="auto"/>
        <w:rPr>
          <w:color w:val="FF0000"/>
          <w:szCs w:val="24"/>
        </w:rPr>
      </w:pPr>
    </w:p>
    <w:p w14:paraId="19B51C7A" w14:textId="77777777" w:rsidR="00F518F8" w:rsidRPr="00C64329" w:rsidRDefault="00F518F8" w:rsidP="00532EF8">
      <w:pPr>
        <w:pStyle w:val="coverLicenceHolder"/>
        <w:pBdr>
          <w:top w:val="single" w:sz="4" w:space="25" w:color="auto"/>
        </w:pBdr>
        <w:spacing w:line="276" w:lineRule="auto"/>
        <w:contextualSpacing/>
        <w:rPr>
          <w:color w:val="000000" w:themeColor="text1"/>
          <w:szCs w:val="24"/>
        </w:rPr>
      </w:pPr>
      <w:r w:rsidRPr="00C64329">
        <w:rPr>
          <w:noProof/>
          <w:color w:val="000000" w:themeColor="text1"/>
        </w:rPr>
        <w:t>Holyhead Wastewater Treatment Works SPS</w:t>
      </w:r>
    </w:p>
    <w:p w14:paraId="54123AAD" w14:textId="77777777" w:rsidR="00F518F8" w:rsidRPr="00C64329" w:rsidRDefault="00F518F8" w:rsidP="00532EF8">
      <w:pPr>
        <w:pStyle w:val="coverLicenceHolder"/>
        <w:pBdr>
          <w:top w:val="single" w:sz="4" w:space="25" w:color="auto"/>
        </w:pBdr>
        <w:spacing w:line="276" w:lineRule="auto"/>
        <w:contextualSpacing/>
        <w:rPr>
          <w:color w:val="000000" w:themeColor="text1"/>
          <w:szCs w:val="24"/>
        </w:rPr>
      </w:pPr>
      <w:r w:rsidRPr="00C64329">
        <w:rPr>
          <w:noProof/>
          <w:color w:val="000000" w:themeColor="text1"/>
        </w:rPr>
        <w:t>Turkey Shore Rd</w:t>
      </w:r>
    </w:p>
    <w:p w14:paraId="5A61EE31" w14:textId="77777777" w:rsidR="00F518F8" w:rsidRPr="00C64329" w:rsidRDefault="00F518F8" w:rsidP="00532EF8">
      <w:pPr>
        <w:pStyle w:val="coverLicenceHolder"/>
        <w:pBdr>
          <w:top w:val="single" w:sz="4" w:space="25" w:color="auto"/>
        </w:pBdr>
        <w:spacing w:line="276" w:lineRule="auto"/>
        <w:contextualSpacing/>
        <w:rPr>
          <w:color w:val="000000" w:themeColor="text1"/>
          <w:szCs w:val="24"/>
        </w:rPr>
      </w:pPr>
      <w:r w:rsidRPr="00C64329">
        <w:rPr>
          <w:noProof/>
          <w:color w:val="000000" w:themeColor="text1"/>
        </w:rPr>
        <w:t>Holyhead</w:t>
      </w:r>
    </w:p>
    <w:p w14:paraId="79FBA47D" w14:textId="77777777" w:rsidR="00F518F8" w:rsidRPr="00C64329" w:rsidRDefault="00F518F8" w:rsidP="00532EF8">
      <w:pPr>
        <w:pStyle w:val="coverLicenceHolder"/>
        <w:pBdr>
          <w:top w:val="single" w:sz="4" w:space="25" w:color="auto"/>
        </w:pBdr>
        <w:spacing w:line="276" w:lineRule="auto"/>
        <w:contextualSpacing/>
        <w:rPr>
          <w:color w:val="000000" w:themeColor="text1"/>
          <w:szCs w:val="24"/>
        </w:rPr>
      </w:pPr>
      <w:r w:rsidRPr="00C64329">
        <w:rPr>
          <w:noProof/>
          <w:color w:val="000000" w:themeColor="text1"/>
        </w:rPr>
        <w:t>Anglesey</w:t>
      </w:r>
    </w:p>
    <w:p w14:paraId="45E255AE" w14:textId="77777777" w:rsidR="00F518F8" w:rsidRPr="00C64329" w:rsidRDefault="00F518F8" w:rsidP="00532EF8">
      <w:pPr>
        <w:pStyle w:val="coverLicenceHolder"/>
        <w:pBdr>
          <w:top w:val="single" w:sz="4" w:space="25" w:color="auto"/>
        </w:pBdr>
        <w:spacing w:line="276" w:lineRule="auto"/>
        <w:contextualSpacing/>
        <w:rPr>
          <w:rFonts w:cs="Arial"/>
          <w:color w:val="000000" w:themeColor="text1"/>
          <w:szCs w:val="24"/>
        </w:rPr>
      </w:pPr>
      <w:r w:rsidRPr="00C64329">
        <w:rPr>
          <w:noProof/>
          <w:color w:val="000000" w:themeColor="text1"/>
        </w:rPr>
        <w:t>LL65 2DE</w:t>
      </w:r>
    </w:p>
    <w:p w14:paraId="16FDE13C" w14:textId="77777777" w:rsidR="00F518F8" w:rsidRPr="00C64329" w:rsidRDefault="00F518F8" w:rsidP="00166CA5">
      <w:pPr>
        <w:pStyle w:val="coverLicenceHolder"/>
        <w:pBdr>
          <w:top w:val="single" w:sz="4" w:space="25" w:color="auto"/>
        </w:pBdr>
        <w:spacing w:before="120" w:line="270" w:lineRule="exact"/>
        <w:rPr>
          <w:rFonts w:cs="Arial"/>
          <w:color w:val="000000" w:themeColor="text1"/>
          <w:szCs w:val="24"/>
        </w:rPr>
      </w:pPr>
    </w:p>
    <w:p w14:paraId="24B6794A" w14:textId="77777777" w:rsidR="00F518F8" w:rsidRPr="00C64329" w:rsidRDefault="00F518F8" w:rsidP="007857E3">
      <w:pPr>
        <w:pStyle w:val="coverLicenceHolder"/>
        <w:pBdr>
          <w:top w:val="single" w:sz="4" w:space="25" w:color="auto"/>
        </w:pBdr>
        <w:spacing w:before="120" w:line="276" w:lineRule="auto"/>
        <w:rPr>
          <w:rFonts w:cs="Arial"/>
          <w:color w:val="000000" w:themeColor="text1"/>
          <w:szCs w:val="24"/>
        </w:rPr>
      </w:pPr>
      <w:r w:rsidRPr="00C64329">
        <w:rPr>
          <w:rFonts w:cs="Arial"/>
          <w:color w:val="000000" w:themeColor="text1"/>
          <w:szCs w:val="24"/>
        </w:rPr>
        <w:t>Variation application number</w:t>
      </w:r>
    </w:p>
    <w:p w14:paraId="0757D218" w14:textId="77777777" w:rsidR="00F518F8" w:rsidRPr="00C64329" w:rsidRDefault="00F518F8" w:rsidP="007857E3">
      <w:pPr>
        <w:pStyle w:val="coverLicenceHolder"/>
        <w:pBdr>
          <w:top w:val="single" w:sz="4" w:space="25" w:color="auto"/>
        </w:pBdr>
        <w:spacing w:before="60" w:line="276" w:lineRule="auto"/>
        <w:rPr>
          <w:rFonts w:cs="Arial"/>
          <w:color w:val="000000" w:themeColor="text1"/>
          <w:szCs w:val="24"/>
        </w:rPr>
      </w:pPr>
      <w:r w:rsidRPr="00C64329">
        <w:rPr>
          <w:rFonts w:cs="Arial"/>
          <w:noProof/>
          <w:color w:val="000000" w:themeColor="text1"/>
        </w:rPr>
        <w:t>PAN-009400</w:t>
      </w:r>
    </w:p>
    <w:p w14:paraId="4F239DC3" w14:textId="77777777" w:rsidR="00F518F8" w:rsidRPr="00C64329" w:rsidRDefault="00F518F8" w:rsidP="007857E3">
      <w:pPr>
        <w:pStyle w:val="coverAuthNos"/>
        <w:spacing w:before="480" w:line="276" w:lineRule="auto"/>
        <w:rPr>
          <w:color w:val="000000" w:themeColor="text1"/>
          <w:sz w:val="24"/>
          <w:szCs w:val="24"/>
          <w:lang w:val="de-DE"/>
        </w:rPr>
      </w:pPr>
      <w:r w:rsidRPr="00C64329">
        <w:rPr>
          <w:color w:val="000000" w:themeColor="text1"/>
          <w:sz w:val="24"/>
          <w:szCs w:val="24"/>
          <w:lang w:val="de-DE"/>
        </w:rPr>
        <w:t>Permit number</w:t>
      </w:r>
    </w:p>
    <w:p w14:paraId="246820C7" w14:textId="77777777" w:rsidR="00F518F8" w:rsidRPr="005C7C4F" w:rsidRDefault="00F518F8" w:rsidP="007857E3">
      <w:pPr>
        <w:spacing w:before="60"/>
        <w:ind w:left="3249" w:firstLine="720"/>
        <w:rPr>
          <w:color w:val="FF0000"/>
          <w:sz w:val="24"/>
          <w:lang w:val="de-DE"/>
        </w:rPr>
      </w:pPr>
      <w:r w:rsidRPr="00C64329">
        <w:rPr>
          <w:rFonts w:ascii="Arial" w:hAnsi="Arial"/>
          <w:noProof/>
          <w:color w:val="000000" w:themeColor="text1"/>
          <w:sz w:val="24"/>
          <w:lang w:val="de-DE"/>
        </w:rPr>
        <w:t>CG0139601</w:t>
      </w:r>
      <w:r w:rsidRPr="005C7C4F">
        <w:rPr>
          <w:rFonts w:ascii="Arial" w:hAnsi="Arial"/>
          <w:color w:val="FF0000"/>
          <w:sz w:val="24"/>
          <w:lang w:val="de-DE"/>
        </w:rPr>
        <w:tab/>
      </w:r>
    </w:p>
    <w:p w14:paraId="49BE2B17" w14:textId="77777777" w:rsidR="00F518F8" w:rsidRPr="0058535B" w:rsidRDefault="00F518F8" w:rsidP="00166CA5">
      <w:pPr>
        <w:rPr>
          <w:lang w:val="de-DE"/>
        </w:rPr>
      </w:pPr>
    </w:p>
    <w:p w14:paraId="1F87DF0F" w14:textId="77777777" w:rsidR="00F518F8" w:rsidRPr="0058535B" w:rsidRDefault="00F518F8" w:rsidP="00166CA5">
      <w:pPr>
        <w:rPr>
          <w:lang w:val="de-DE"/>
        </w:rPr>
      </w:pPr>
    </w:p>
    <w:p w14:paraId="3A8503CA" w14:textId="77777777" w:rsidR="00F518F8" w:rsidRPr="0058535B" w:rsidRDefault="00F518F8" w:rsidP="00166CA5">
      <w:pPr>
        <w:jc w:val="center"/>
        <w:rPr>
          <w:lang w:val="de-DE"/>
        </w:rPr>
      </w:pPr>
    </w:p>
    <w:p w14:paraId="1BEF1ED9" w14:textId="77777777" w:rsidR="00F518F8" w:rsidRPr="0058535B" w:rsidRDefault="00F518F8" w:rsidP="00166CA5">
      <w:pPr>
        <w:rPr>
          <w:lang w:val="de-DE"/>
        </w:rPr>
      </w:pPr>
    </w:p>
    <w:p w14:paraId="3F7F22BB" w14:textId="77777777" w:rsidR="00F518F8" w:rsidRDefault="00F518F8" w:rsidP="00166CA5">
      <w:pPr>
        <w:pStyle w:val="coverAuthNos"/>
        <w:tabs>
          <w:tab w:val="left" w:pos="5270"/>
        </w:tabs>
        <w:spacing w:line="312" w:lineRule="auto"/>
        <w:rPr>
          <w:lang w:val="de-DE"/>
        </w:rPr>
      </w:pPr>
      <w:r>
        <w:rPr>
          <w:lang w:val="de-DE"/>
        </w:rPr>
        <w:tab/>
      </w:r>
    </w:p>
    <w:p w14:paraId="0B6426BF" w14:textId="77777777" w:rsidR="00F518F8" w:rsidRDefault="00F518F8" w:rsidP="00166CA5">
      <w:pPr>
        <w:pStyle w:val="coverAuthNos"/>
        <w:spacing w:line="312" w:lineRule="auto"/>
        <w:ind w:left="0"/>
        <w:rPr>
          <w:lang w:val="de-DE"/>
        </w:rPr>
      </w:pPr>
    </w:p>
    <w:p w14:paraId="1C2F1374" w14:textId="77777777" w:rsidR="00F518F8" w:rsidRDefault="00F518F8" w:rsidP="00166CA5">
      <w:pPr>
        <w:pStyle w:val="coverAuthNos"/>
        <w:spacing w:line="312" w:lineRule="auto"/>
        <w:ind w:left="0"/>
        <w:rPr>
          <w:lang w:val="de-DE"/>
        </w:rPr>
      </w:pPr>
    </w:p>
    <w:p w14:paraId="550A071B" w14:textId="77777777" w:rsidR="00F518F8" w:rsidRDefault="00F518F8" w:rsidP="00166CA5">
      <w:pPr>
        <w:pStyle w:val="coverAuthNos"/>
        <w:spacing w:line="312" w:lineRule="auto"/>
        <w:ind w:left="0"/>
        <w:rPr>
          <w:lang w:val="de-DE"/>
        </w:rPr>
      </w:pPr>
    </w:p>
    <w:p w14:paraId="7CBF78F6" w14:textId="77777777" w:rsidR="00F518F8" w:rsidRDefault="00F518F8" w:rsidP="00166CA5">
      <w:pPr>
        <w:pStyle w:val="coverAuthNos"/>
        <w:spacing w:line="312" w:lineRule="auto"/>
        <w:ind w:left="0"/>
        <w:rPr>
          <w:lang w:val="de-DE"/>
        </w:rPr>
      </w:pPr>
    </w:p>
    <w:p w14:paraId="5890739F" w14:textId="77777777" w:rsidR="00F518F8" w:rsidRPr="00DE0217" w:rsidRDefault="00F518F8" w:rsidP="00166CA5">
      <w:pPr>
        <w:pStyle w:val="coverAuthNos"/>
        <w:spacing w:line="312" w:lineRule="auto"/>
        <w:ind w:left="0"/>
        <w:rPr>
          <w:lang w:val="de-DE"/>
        </w:rPr>
      </w:pPr>
    </w:p>
    <w:p w14:paraId="38B07726" w14:textId="77777777" w:rsidR="00F518F8" w:rsidRPr="00C64329" w:rsidRDefault="00F518F8" w:rsidP="00166CA5">
      <w:pPr>
        <w:pStyle w:val="Heading1nonum"/>
        <w:spacing w:before="80" w:after="0" w:line="312" w:lineRule="auto"/>
        <w:jc w:val="center"/>
        <w:rPr>
          <w:color w:val="000000" w:themeColor="text1"/>
        </w:rPr>
      </w:pPr>
      <w:r w:rsidRPr="00C64329">
        <w:rPr>
          <w:noProof/>
          <w:color w:val="000000" w:themeColor="text1"/>
        </w:rPr>
        <w:lastRenderedPageBreak/>
        <w:t>Holyhead Wastewater Treatment Works SPS</w:t>
      </w:r>
    </w:p>
    <w:p w14:paraId="64D7C538" w14:textId="77777777" w:rsidR="00F518F8" w:rsidRPr="00C64329" w:rsidRDefault="00F518F8" w:rsidP="00166CA5">
      <w:pPr>
        <w:pStyle w:val="Heading1nonum"/>
        <w:spacing w:before="80" w:after="0" w:line="312" w:lineRule="auto"/>
        <w:jc w:val="center"/>
        <w:rPr>
          <w:color w:val="000000" w:themeColor="text1"/>
        </w:rPr>
      </w:pPr>
      <w:r w:rsidRPr="00C64329">
        <w:rPr>
          <w:color w:val="000000" w:themeColor="text1"/>
        </w:rPr>
        <w:t xml:space="preserve">Permit Number </w:t>
      </w:r>
      <w:r w:rsidRPr="00C64329">
        <w:rPr>
          <w:noProof/>
          <w:color w:val="000000" w:themeColor="text1"/>
        </w:rPr>
        <w:t>CG0139601</w:t>
      </w:r>
    </w:p>
    <w:p w14:paraId="44B5DC12" w14:textId="77777777" w:rsidR="00F518F8" w:rsidRDefault="00F518F8" w:rsidP="00166CA5">
      <w:pPr>
        <w:pStyle w:val="Heading1nonum"/>
        <w:spacing w:line="312" w:lineRule="auto"/>
      </w:pPr>
      <w:r>
        <w:t>Introductory note</w:t>
      </w:r>
    </w:p>
    <w:p w14:paraId="0FC87981" w14:textId="77777777" w:rsidR="00F518F8" w:rsidRPr="00AC1C65" w:rsidRDefault="00F518F8" w:rsidP="00166CA5">
      <w:pPr>
        <w:pStyle w:val="Heading2a"/>
        <w:spacing w:before="120" w:line="312" w:lineRule="auto"/>
        <w:rPr>
          <w:i w:val="0"/>
        </w:rPr>
      </w:pPr>
      <w:r w:rsidRPr="00AC1C65">
        <w:rPr>
          <w:i w:val="0"/>
        </w:rPr>
        <w:t>This introductory note does not form a part of the permit</w:t>
      </w:r>
    </w:p>
    <w:p w14:paraId="18EA10F9" w14:textId="77777777" w:rsidR="00F518F8" w:rsidRDefault="00F518F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699E264" w14:textId="77777777" w:rsidR="00F518F8" w:rsidRPr="00B53F99" w:rsidRDefault="00F518F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88F1089" w14:textId="77777777" w:rsidR="00F518F8" w:rsidRPr="00B53F99" w:rsidRDefault="00F518F8" w:rsidP="005C7C4F">
      <w:pPr>
        <w:pStyle w:val="Draftingnote"/>
        <w:spacing w:before="0" w:line="276" w:lineRule="auto"/>
        <w:contextualSpacing/>
        <w:rPr>
          <w:rFonts w:cs="Arial"/>
          <w:i w:val="0"/>
          <w:color w:val="FF0000"/>
          <w:sz w:val="22"/>
          <w:szCs w:val="22"/>
        </w:rPr>
      </w:pPr>
    </w:p>
    <w:p w14:paraId="637A3B6C" w14:textId="77777777" w:rsidR="00F518F8" w:rsidRPr="00B53F99" w:rsidRDefault="00F518F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3468E66" w14:textId="77777777" w:rsidR="00F518F8" w:rsidRPr="00B53F99" w:rsidRDefault="00F518F8" w:rsidP="005C7C4F">
      <w:pPr>
        <w:pStyle w:val="Draftingnote"/>
        <w:spacing w:before="0" w:line="276" w:lineRule="auto"/>
        <w:contextualSpacing/>
        <w:rPr>
          <w:rFonts w:cs="Arial"/>
          <w:i w:val="0"/>
          <w:color w:val="000000"/>
          <w:sz w:val="22"/>
          <w:szCs w:val="22"/>
        </w:rPr>
      </w:pPr>
    </w:p>
    <w:p w14:paraId="24D1DC09" w14:textId="77777777" w:rsidR="00F518F8" w:rsidRDefault="00F518F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1F31E36" w14:textId="77777777" w:rsidR="00F518F8" w:rsidRPr="00BC015D" w:rsidRDefault="00F518F8" w:rsidP="005C7C4F">
      <w:pPr>
        <w:pStyle w:val="Draftingnote"/>
        <w:spacing w:before="0" w:line="276" w:lineRule="auto"/>
        <w:contextualSpacing/>
        <w:rPr>
          <w:rFonts w:cs="Arial"/>
          <w:i w:val="0"/>
          <w:color w:val="000000"/>
          <w:sz w:val="22"/>
          <w:szCs w:val="22"/>
        </w:rPr>
      </w:pPr>
    </w:p>
    <w:p w14:paraId="06DAC866" w14:textId="77777777" w:rsidR="00F518F8" w:rsidRPr="001515F4" w:rsidRDefault="00F518F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246AF2C" w14:textId="77777777" w:rsidR="00F518F8" w:rsidRDefault="00F518F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518F8" w14:paraId="6B4AE020" w14:textId="77777777" w:rsidTr="00166CA5">
        <w:trPr>
          <w:cantSplit/>
        </w:trPr>
        <w:tc>
          <w:tcPr>
            <w:tcW w:w="8046" w:type="dxa"/>
            <w:gridSpan w:val="3"/>
            <w:tcBorders>
              <w:top w:val="nil"/>
              <w:left w:val="nil"/>
              <w:bottom w:val="single" w:sz="6" w:space="0" w:color="auto"/>
              <w:right w:val="nil"/>
            </w:tcBorders>
            <w:shd w:val="clear" w:color="auto" w:fill="000000"/>
          </w:tcPr>
          <w:p w14:paraId="3CBAF4B7" w14:textId="77777777" w:rsidR="00F518F8" w:rsidRPr="00172FF4" w:rsidRDefault="00F518F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18F8" w14:paraId="571F033D" w14:textId="77777777" w:rsidTr="009F798E">
        <w:tc>
          <w:tcPr>
            <w:tcW w:w="3402" w:type="dxa"/>
            <w:tcBorders>
              <w:top w:val="single" w:sz="6" w:space="0" w:color="auto"/>
              <w:left w:val="nil"/>
              <w:bottom w:val="single" w:sz="6" w:space="0" w:color="auto"/>
              <w:right w:val="nil"/>
            </w:tcBorders>
          </w:tcPr>
          <w:p w14:paraId="32852F0D" w14:textId="77777777" w:rsidR="00F518F8" w:rsidRPr="00172FF4" w:rsidRDefault="00F518F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A6AD047" w14:textId="77777777" w:rsidR="00F518F8" w:rsidRPr="00172FF4" w:rsidRDefault="00F518F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EC5035E" w14:textId="77777777" w:rsidR="00F518F8" w:rsidRPr="00172FF4" w:rsidRDefault="00F518F8" w:rsidP="00166CA5">
            <w:pPr>
              <w:pStyle w:val="Tablehead"/>
              <w:spacing w:line="312" w:lineRule="auto"/>
              <w:rPr>
                <w:rFonts w:ascii="Arial" w:hAnsi="Arial" w:cs="Arial"/>
              </w:rPr>
            </w:pPr>
            <w:r>
              <w:rPr>
                <w:rFonts w:ascii="Arial" w:hAnsi="Arial" w:cs="Arial"/>
              </w:rPr>
              <w:t>Comments</w:t>
            </w:r>
          </w:p>
        </w:tc>
      </w:tr>
      <w:tr w:rsidR="00F518F8" w14:paraId="6532CD2B" w14:textId="77777777" w:rsidTr="009F798E">
        <w:tc>
          <w:tcPr>
            <w:tcW w:w="3402" w:type="dxa"/>
            <w:tcBorders>
              <w:top w:val="single" w:sz="6" w:space="0" w:color="auto"/>
              <w:left w:val="nil"/>
              <w:bottom w:val="single" w:sz="6" w:space="0" w:color="auto"/>
              <w:right w:val="nil"/>
            </w:tcBorders>
            <w:vAlign w:val="center"/>
          </w:tcPr>
          <w:p w14:paraId="273427E8" w14:textId="77777777" w:rsidR="00F518F8" w:rsidRPr="00C64329" w:rsidRDefault="00F518F8" w:rsidP="009F798E">
            <w:pPr>
              <w:pStyle w:val="Tablebody"/>
              <w:spacing w:beforeLines="20" w:before="48" w:afterLines="20" w:after="48" w:line="276" w:lineRule="auto"/>
              <w:rPr>
                <w:rFonts w:ascii="Arial" w:hAnsi="Arial" w:cs="Arial"/>
                <w:color w:val="000000" w:themeColor="text1"/>
                <w:sz w:val="22"/>
                <w:szCs w:val="22"/>
              </w:rPr>
            </w:pPr>
            <w:r w:rsidRPr="00C64329">
              <w:rPr>
                <w:rFonts w:ascii="Arial" w:hAnsi="Arial" w:cs="Arial"/>
                <w:color w:val="000000" w:themeColor="text1"/>
                <w:sz w:val="22"/>
                <w:szCs w:val="22"/>
              </w:rPr>
              <w:t>Regulator-initiated variation</w:t>
            </w:r>
          </w:p>
          <w:p w14:paraId="16EBBF3C" w14:textId="77777777" w:rsidR="00F518F8" w:rsidRPr="00C64329" w:rsidRDefault="00F518F8" w:rsidP="009F798E">
            <w:pPr>
              <w:pStyle w:val="Tablebody"/>
              <w:spacing w:beforeLines="20" w:before="48" w:afterLines="20" w:after="48" w:line="276" w:lineRule="auto"/>
              <w:rPr>
                <w:rFonts w:ascii="Arial" w:hAnsi="Arial" w:cs="Arial"/>
                <w:color w:val="000000" w:themeColor="text1"/>
                <w:sz w:val="22"/>
                <w:szCs w:val="22"/>
              </w:rPr>
            </w:pPr>
            <w:r w:rsidRPr="00C64329">
              <w:rPr>
                <w:rFonts w:ascii="Arial" w:hAnsi="Arial" w:cs="Arial"/>
                <w:color w:val="000000" w:themeColor="text1"/>
                <w:sz w:val="22"/>
                <w:szCs w:val="22"/>
              </w:rPr>
              <w:t xml:space="preserve">Application </w:t>
            </w:r>
            <w:r w:rsidRPr="00C64329">
              <w:rPr>
                <w:rFonts w:ascii="Arial" w:hAnsi="Arial" w:cs="Arial"/>
                <w:noProof/>
                <w:color w:val="000000" w:themeColor="text1"/>
                <w:sz w:val="22"/>
                <w:szCs w:val="22"/>
              </w:rPr>
              <w:t>PAN-009400</w:t>
            </w:r>
          </w:p>
        </w:tc>
        <w:tc>
          <w:tcPr>
            <w:tcW w:w="1985" w:type="dxa"/>
            <w:tcBorders>
              <w:top w:val="single" w:sz="6" w:space="0" w:color="auto"/>
              <w:left w:val="nil"/>
              <w:bottom w:val="single" w:sz="6" w:space="0" w:color="auto"/>
              <w:right w:val="nil"/>
            </w:tcBorders>
            <w:vAlign w:val="center"/>
          </w:tcPr>
          <w:p w14:paraId="6D140D01" w14:textId="77777777" w:rsidR="00F518F8" w:rsidRPr="00C64329" w:rsidRDefault="00F518F8" w:rsidP="009F798E">
            <w:pPr>
              <w:pStyle w:val="Tablebody"/>
              <w:spacing w:beforeLines="20" w:before="48" w:afterLines="20" w:after="48" w:line="276" w:lineRule="auto"/>
              <w:rPr>
                <w:rFonts w:ascii="Arial" w:hAnsi="Arial" w:cs="Arial"/>
                <w:color w:val="000000" w:themeColor="text1"/>
                <w:sz w:val="22"/>
                <w:szCs w:val="22"/>
              </w:rPr>
            </w:pPr>
            <w:r w:rsidRPr="00C64329">
              <w:rPr>
                <w:rFonts w:ascii="Arial" w:hAnsi="Arial" w:cs="Arial"/>
                <w:color w:val="000000" w:themeColor="text1"/>
                <w:sz w:val="22"/>
                <w:szCs w:val="22"/>
              </w:rPr>
              <w:t>Duly Made</w:t>
            </w:r>
          </w:p>
          <w:p w14:paraId="3543BFA6" w14:textId="3C21B332" w:rsidR="00F518F8" w:rsidRPr="00C64329" w:rsidRDefault="00F518F8" w:rsidP="009F798E">
            <w:pPr>
              <w:pStyle w:val="Tablebody"/>
              <w:spacing w:beforeLines="20" w:before="48" w:afterLines="20" w:after="48" w:line="276" w:lineRule="auto"/>
              <w:rPr>
                <w:rFonts w:ascii="Arial" w:hAnsi="Arial" w:cs="Arial"/>
                <w:color w:val="000000" w:themeColor="text1"/>
                <w:sz w:val="22"/>
                <w:szCs w:val="22"/>
              </w:rPr>
            </w:pPr>
            <w:r w:rsidRPr="00C64329">
              <w:rPr>
                <w:rFonts w:ascii="Arial" w:hAnsi="Arial" w:cs="Arial"/>
                <w:noProof/>
                <w:color w:val="000000" w:themeColor="text1"/>
                <w:sz w:val="22"/>
                <w:szCs w:val="22"/>
              </w:rPr>
              <w:t>01/0</w:t>
            </w:r>
            <w:r w:rsidR="00544F72">
              <w:rPr>
                <w:rFonts w:ascii="Arial" w:hAnsi="Arial" w:cs="Arial"/>
                <w:noProof/>
                <w:color w:val="000000" w:themeColor="text1"/>
                <w:sz w:val="22"/>
                <w:szCs w:val="22"/>
              </w:rPr>
              <w:t>1</w:t>
            </w:r>
            <w:r w:rsidRPr="00C64329">
              <w:rPr>
                <w:rFonts w:ascii="Arial" w:hAnsi="Arial" w:cs="Arial"/>
                <w:noProof/>
                <w:color w:val="000000" w:themeColor="text1"/>
                <w:sz w:val="22"/>
                <w:szCs w:val="22"/>
              </w:rPr>
              <w:t>/2020</w:t>
            </w:r>
          </w:p>
        </w:tc>
        <w:tc>
          <w:tcPr>
            <w:tcW w:w="2659" w:type="dxa"/>
            <w:tcBorders>
              <w:top w:val="single" w:sz="6" w:space="0" w:color="auto"/>
              <w:left w:val="nil"/>
              <w:bottom w:val="single" w:sz="6" w:space="0" w:color="auto"/>
              <w:right w:val="nil"/>
            </w:tcBorders>
            <w:vAlign w:val="center"/>
          </w:tcPr>
          <w:p w14:paraId="031C0685" w14:textId="77777777" w:rsidR="00F518F8" w:rsidRPr="00093D0C" w:rsidRDefault="00F518F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518F8" w14:paraId="33827077" w14:textId="77777777" w:rsidTr="009F798E">
        <w:tc>
          <w:tcPr>
            <w:tcW w:w="3402" w:type="dxa"/>
            <w:tcBorders>
              <w:top w:val="single" w:sz="6" w:space="0" w:color="auto"/>
              <w:left w:val="nil"/>
              <w:bottom w:val="single" w:sz="6" w:space="0" w:color="auto"/>
              <w:right w:val="nil"/>
            </w:tcBorders>
            <w:vAlign w:val="center"/>
          </w:tcPr>
          <w:p w14:paraId="68F5D4F2" w14:textId="77777777" w:rsidR="00F518F8" w:rsidRPr="005C0585" w:rsidRDefault="00F518F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9F72F17" w14:textId="77777777" w:rsidR="00F518F8" w:rsidRPr="005C0585" w:rsidRDefault="00F518F8" w:rsidP="009F798E">
            <w:pPr>
              <w:pStyle w:val="Tablebody"/>
              <w:spacing w:beforeLines="20" w:before="48" w:afterLines="20" w:after="48" w:line="276" w:lineRule="auto"/>
              <w:rPr>
                <w:rFonts w:ascii="Arial" w:hAnsi="Arial" w:cs="Arial"/>
                <w:color w:val="auto"/>
                <w:sz w:val="22"/>
                <w:szCs w:val="22"/>
              </w:rPr>
            </w:pPr>
            <w:r w:rsidRPr="00C64329">
              <w:rPr>
                <w:rFonts w:ascii="Arial" w:hAnsi="Arial" w:cs="Arial"/>
                <w:noProof/>
                <w:color w:val="000000" w:themeColor="text1"/>
                <w:sz w:val="22"/>
                <w:szCs w:val="22"/>
              </w:rPr>
              <w:t>CG0139601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854007926"/>
              <w:placeholder>
                <w:docPart w:val="DefaultPlaceholder_-1854013437"/>
              </w:placeholder>
              <w:date w:fullDate="2020-06-22T00:00:00Z">
                <w:dateFormat w:val="dd/MM/yyyy"/>
                <w:lid w:val="en-GB"/>
                <w:storeMappedDataAs w:val="dateTime"/>
                <w:calendar w:val="gregorian"/>
              </w:date>
            </w:sdtPr>
            <w:sdtContent>
              <w:p w14:paraId="5AD663C4" w14:textId="7C84AEBD" w:rsidR="00F518F8" w:rsidRPr="004A615E" w:rsidRDefault="0008616A" w:rsidP="009F798E">
                <w:pPr>
                  <w:pStyle w:val="Tablebody"/>
                  <w:spacing w:beforeLines="20" w:before="48" w:afterLines="20" w:after="48" w:line="276" w:lineRule="auto"/>
                  <w:rPr>
                    <w:rFonts w:ascii="Arial" w:hAnsi="Arial" w:cs="Arial"/>
                    <w:color w:val="FF0000"/>
                    <w:sz w:val="22"/>
                    <w:szCs w:val="22"/>
                  </w:rPr>
                </w:pPr>
                <w:r w:rsidRPr="0008616A">
                  <w:rPr>
                    <w:rFonts w:ascii="Arial" w:hAnsi="Arial" w:cs="Arial"/>
                    <w:color w:val="auto"/>
                    <w:sz w:val="22"/>
                    <w:szCs w:val="22"/>
                  </w:rPr>
                  <w:t>22/06/2020</w:t>
                </w:r>
              </w:p>
            </w:sdtContent>
          </w:sdt>
        </w:tc>
        <w:tc>
          <w:tcPr>
            <w:tcW w:w="2659" w:type="dxa"/>
            <w:tcBorders>
              <w:top w:val="single" w:sz="6" w:space="0" w:color="auto"/>
              <w:left w:val="nil"/>
              <w:bottom w:val="single" w:sz="6" w:space="0" w:color="auto"/>
              <w:right w:val="nil"/>
            </w:tcBorders>
            <w:vAlign w:val="center"/>
          </w:tcPr>
          <w:p w14:paraId="6DBE2AF2" w14:textId="77777777" w:rsidR="00F518F8" w:rsidRPr="00093D0C" w:rsidRDefault="00F518F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E214419" w14:textId="77777777" w:rsidR="00F518F8" w:rsidRDefault="00F518F8" w:rsidP="00166CA5">
      <w:pPr>
        <w:pStyle w:val="Heading3nonum"/>
        <w:spacing w:line="312" w:lineRule="auto"/>
        <w:jc w:val="both"/>
        <w:rPr>
          <w:i/>
        </w:rPr>
      </w:pPr>
    </w:p>
    <w:p w14:paraId="4D3E35C5" w14:textId="77777777" w:rsidR="00F518F8" w:rsidRPr="00093D0C" w:rsidRDefault="00F518F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18F8" w:rsidRPr="00452DD5" w14:paraId="5F9F5DF4" w14:textId="77777777" w:rsidTr="00166CA5">
        <w:trPr>
          <w:trHeight w:val="363"/>
        </w:trPr>
        <w:tc>
          <w:tcPr>
            <w:tcW w:w="5977" w:type="dxa"/>
            <w:shd w:val="clear" w:color="auto" w:fill="000000"/>
          </w:tcPr>
          <w:p w14:paraId="66A1935E" w14:textId="77777777" w:rsidR="00F518F8" w:rsidRPr="00AB169C" w:rsidRDefault="00F518F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E44D8D" w14:textId="77777777" w:rsidR="00F518F8" w:rsidRDefault="00F518F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801A59" w14:textId="77777777" w:rsidR="00F518F8" w:rsidRPr="00C31D2C" w:rsidRDefault="00F518F8" w:rsidP="007857E3">
      <w:pPr>
        <w:pStyle w:val="Act"/>
        <w:spacing w:before="0" w:line="276" w:lineRule="auto"/>
        <w:rPr>
          <w:rFonts w:cs="Arial"/>
          <w:sz w:val="22"/>
          <w:szCs w:val="22"/>
        </w:rPr>
      </w:pPr>
    </w:p>
    <w:p w14:paraId="717FB98C" w14:textId="77777777" w:rsidR="00F518F8" w:rsidRPr="00AB169C" w:rsidRDefault="00F518F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BFE1B62" w14:textId="77777777" w:rsidR="00F518F8" w:rsidRDefault="00F518F8" w:rsidP="007857E3">
      <w:pPr>
        <w:pStyle w:val="Data"/>
        <w:spacing w:line="276" w:lineRule="auto"/>
        <w:rPr>
          <w:rStyle w:val="change"/>
          <w:rFonts w:cs="Arial"/>
          <w:sz w:val="22"/>
          <w:szCs w:val="22"/>
        </w:rPr>
      </w:pPr>
    </w:p>
    <w:p w14:paraId="6E6D4B40" w14:textId="77777777" w:rsidR="00F518F8" w:rsidRPr="008D2310" w:rsidRDefault="00F518F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1ECCF7B" w14:textId="77777777" w:rsidR="00F518F8" w:rsidRPr="00C64329" w:rsidRDefault="00F518F8" w:rsidP="007857E3">
      <w:pPr>
        <w:pStyle w:val="Data"/>
        <w:spacing w:line="276" w:lineRule="auto"/>
        <w:rPr>
          <w:rFonts w:cs="Arial"/>
          <w:color w:val="000000" w:themeColor="text1"/>
          <w:sz w:val="22"/>
          <w:szCs w:val="22"/>
        </w:rPr>
      </w:pPr>
      <w:r w:rsidRPr="00C64329">
        <w:rPr>
          <w:rFonts w:cs="Arial"/>
          <w:noProof/>
          <w:color w:val="000000" w:themeColor="text1"/>
          <w:sz w:val="22"/>
          <w:szCs w:val="22"/>
        </w:rPr>
        <w:t>CG0139601</w:t>
      </w:r>
    </w:p>
    <w:p w14:paraId="24E09DFE" w14:textId="77777777" w:rsidR="00F518F8" w:rsidRPr="00C64329" w:rsidRDefault="00F518F8" w:rsidP="007857E3">
      <w:pPr>
        <w:pStyle w:val="Data"/>
        <w:spacing w:line="276" w:lineRule="auto"/>
        <w:rPr>
          <w:rStyle w:val="change"/>
          <w:rFonts w:cs="Arial"/>
          <w:color w:val="000000" w:themeColor="text1"/>
          <w:sz w:val="22"/>
          <w:szCs w:val="22"/>
        </w:rPr>
      </w:pPr>
    </w:p>
    <w:p w14:paraId="5819D9EF" w14:textId="77777777" w:rsidR="00F518F8" w:rsidRPr="00C64329" w:rsidRDefault="00F518F8" w:rsidP="007857E3">
      <w:pPr>
        <w:pStyle w:val="Data"/>
        <w:spacing w:line="276" w:lineRule="auto"/>
        <w:rPr>
          <w:rStyle w:val="change"/>
          <w:rFonts w:cs="Arial"/>
          <w:b w:val="0"/>
          <w:color w:val="000000" w:themeColor="text1"/>
          <w:sz w:val="22"/>
          <w:szCs w:val="22"/>
        </w:rPr>
      </w:pPr>
      <w:r w:rsidRPr="00C64329">
        <w:rPr>
          <w:rStyle w:val="change"/>
          <w:rFonts w:cs="Arial"/>
          <w:b w:val="0"/>
          <w:color w:val="000000" w:themeColor="text1"/>
          <w:sz w:val="22"/>
          <w:szCs w:val="22"/>
        </w:rPr>
        <w:t>Issued to</w:t>
      </w:r>
    </w:p>
    <w:p w14:paraId="72CA9CA8" w14:textId="77777777" w:rsidR="00F518F8" w:rsidRPr="00C64329" w:rsidRDefault="00F518F8" w:rsidP="007857E3">
      <w:pPr>
        <w:pStyle w:val="Data"/>
        <w:spacing w:line="276" w:lineRule="auto"/>
        <w:rPr>
          <w:b w:val="0"/>
          <w:color w:val="000000" w:themeColor="text1"/>
          <w:sz w:val="22"/>
        </w:rPr>
      </w:pPr>
      <w:proofErr w:type="spellStart"/>
      <w:r w:rsidRPr="00C64329">
        <w:rPr>
          <w:color w:val="000000" w:themeColor="text1"/>
          <w:sz w:val="22"/>
          <w:szCs w:val="22"/>
        </w:rPr>
        <w:t>D</w:t>
      </w:r>
      <w:r w:rsidRPr="00C64329">
        <w:rPr>
          <w:rFonts w:cs="Arial"/>
          <w:color w:val="000000" w:themeColor="text1"/>
          <w:sz w:val="22"/>
          <w:szCs w:val="22"/>
        </w:rPr>
        <w:t>ŵ</w:t>
      </w:r>
      <w:r w:rsidRPr="00C64329">
        <w:rPr>
          <w:color w:val="000000" w:themeColor="text1"/>
          <w:sz w:val="22"/>
          <w:szCs w:val="22"/>
        </w:rPr>
        <w:t>r</w:t>
      </w:r>
      <w:proofErr w:type="spellEnd"/>
      <w:r w:rsidRPr="00C64329">
        <w:rPr>
          <w:color w:val="000000" w:themeColor="text1"/>
          <w:sz w:val="22"/>
          <w:szCs w:val="22"/>
        </w:rPr>
        <w:t xml:space="preserve"> Cymru </w:t>
      </w:r>
      <w:proofErr w:type="spellStart"/>
      <w:r w:rsidRPr="00C64329">
        <w:rPr>
          <w:color w:val="000000" w:themeColor="text1"/>
          <w:sz w:val="22"/>
          <w:szCs w:val="22"/>
        </w:rPr>
        <w:t>Cyfyngedig</w:t>
      </w:r>
      <w:proofErr w:type="spellEnd"/>
      <w:r w:rsidRPr="00C64329">
        <w:rPr>
          <w:color w:val="000000" w:themeColor="text1"/>
          <w:sz w:val="22"/>
        </w:rPr>
        <w:t xml:space="preserve"> </w:t>
      </w:r>
      <w:r w:rsidRPr="00C64329">
        <w:rPr>
          <w:b w:val="0"/>
          <w:color w:val="000000" w:themeColor="text1"/>
          <w:sz w:val="22"/>
        </w:rPr>
        <w:t>(“the operator</w:t>
      </w:r>
      <w:r w:rsidRPr="00C64329">
        <w:rPr>
          <w:b w:val="0"/>
          <w:color w:val="000000" w:themeColor="text1"/>
          <w:sz w:val="22"/>
          <w:szCs w:val="22"/>
        </w:rPr>
        <w:t>”)</w:t>
      </w:r>
    </w:p>
    <w:p w14:paraId="61E8DC61" w14:textId="77777777" w:rsidR="00F518F8" w:rsidRPr="00C64329" w:rsidRDefault="00F518F8" w:rsidP="007857E3">
      <w:pPr>
        <w:pStyle w:val="Heading3nonum"/>
        <w:spacing w:before="0" w:line="276" w:lineRule="auto"/>
        <w:rPr>
          <w:rFonts w:cs="Arial"/>
          <w:color w:val="000000" w:themeColor="text1"/>
          <w:sz w:val="22"/>
          <w:szCs w:val="22"/>
        </w:rPr>
      </w:pPr>
    </w:p>
    <w:p w14:paraId="3D5B5F1D" w14:textId="77777777" w:rsidR="00F518F8" w:rsidRPr="00C64329" w:rsidRDefault="00F518F8" w:rsidP="007857E3">
      <w:pPr>
        <w:pStyle w:val="Heading3nonum"/>
        <w:spacing w:before="0" w:line="276" w:lineRule="auto"/>
        <w:rPr>
          <w:rStyle w:val="change"/>
          <w:i/>
          <w:color w:val="000000" w:themeColor="text1"/>
          <w:sz w:val="22"/>
          <w:szCs w:val="22"/>
        </w:rPr>
      </w:pPr>
      <w:r w:rsidRPr="00C64329">
        <w:rPr>
          <w:color w:val="000000" w:themeColor="text1"/>
          <w:sz w:val="22"/>
        </w:rPr>
        <w:t>whose registered office is</w:t>
      </w:r>
    </w:p>
    <w:p w14:paraId="755CA842" w14:textId="77777777" w:rsidR="00F518F8" w:rsidRPr="00C64329" w:rsidRDefault="00F518F8" w:rsidP="007857E3">
      <w:pPr>
        <w:pStyle w:val="Data"/>
        <w:spacing w:line="276" w:lineRule="auto"/>
        <w:rPr>
          <w:rStyle w:val="change"/>
          <w:rFonts w:cs="Arial"/>
          <w:color w:val="000000" w:themeColor="text1"/>
          <w:sz w:val="22"/>
          <w:szCs w:val="22"/>
        </w:rPr>
      </w:pPr>
      <w:proofErr w:type="spellStart"/>
      <w:r w:rsidRPr="00C64329">
        <w:rPr>
          <w:rStyle w:val="change"/>
          <w:rFonts w:cs="Arial"/>
          <w:color w:val="000000" w:themeColor="text1"/>
          <w:sz w:val="22"/>
          <w:szCs w:val="22"/>
        </w:rPr>
        <w:t>Pentwyn</w:t>
      </w:r>
      <w:proofErr w:type="spellEnd"/>
      <w:r w:rsidRPr="00C64329">
        <w:rPr>
          <w:rStyle w:val="change"/>
          <w:rFonts w:cs="Arial"/>
          <w:color w:val="000000" w:themeColor="text1"/>
          <w:sz w:val="22"/>
          <w:szCs w:val="22"/>
        </w:rPr>
        <w:t xml:space="preserve"> Road</w:t>
      </w:r>
    </w:p>
    <w:p w14:paraId="7EAFEC2D" w14:textId="77777777" w:rsidR="00F518F8" w:rsidRPr="00C64329" w:rsidRDefault="00F518F8" w:rsidP="007857E3">
      <w:pPr>
        <w:pStyle w:val="Data"/>
        <w:spacing w:line="276" w:lineRule="auto"/>
        <w:rPr>
          <w:rStyle w:val="change"/>
          <w:rFonts w:cs="Arial"/>
          <w:color w:val="000000" w:themeColor="text1"/>
          <w:sz w:val="22"/>
          <w:szCs w:val="22"/>
        </w:rPr>
      </w:pPr>
      <w:r w:rsidRPr="00C64329">
        <w:rPr>
          <w:rStyle w:val="change"/>
          <w:rFonts w:cs="Arial"/>
          <w:color w:val="000000" w:themeColor="text1"/>
          <w:sz w:val="22"/>
          <w:szCs w:val="22"/>
        </w:rPr>
        <w:t>Nelson</w:t>
      </w:r>
    </w:p>
    <w:p w14:paraId="3E047275" w14:textId="77777777" w:rsidR="00F518F8" w:rsidRPr="00C64329" w:rsidRDefault="00F518F8" w:rsidP="007857E3">
      <w:pPr>
        <w:pStyle w:val="Data"/>
        <w:spacing w:line="276" w:lineRule="auto"/>
        <w:rPr>
          <w:rStyle w:val="change"/>
          <w:rFonts w:cs="Arial"/>
          <w:color w:val="000000" w:themeColor="text1"/>
          <w:sz w:val="22"/>
          <w:szCs w:val="22"/>
        </w:rPr>
      </w:pPr>
      <w:proofErr w:type="spellStart"/>
      <w:r w:rsidRPr="00C64329">
        <w:rPr>
          <w:rStyle w:val="change"/>
          <w:rFonts w:cs="Arial"/>
          <w:color w:val="000000" w:themeColor="text1"/>
          <w:sz w:val="22"/>
          <w:szCs w:val="22"/>
        </w:rPr>
        <w:t>Treharris</w:t>
      </w:r>
      <w:proofErr w:type="spellEnd"/>
    </w:p>
    <w:p w14:paraId="4BA7D2F0" w14:textId="77777777" w:rsidR="00F518F8" w:rsidRPr="00C64329" w:rsidRDefault="00F518F8" w:rsidP="007857E3">
      <w:pPr>
        <w:pStyle w:val="Data"/>
        <w:spacing w:line="276" w:lineRule="auto"/>
        <w:rPr>
          <w:rStyle w:val="change"/>
          <w:rFonts w:cs="Arial"/>
          <w:color w:val="000000" w:themeColor="text1"/>
          <w:sz w:val="22"/>
          <w:szCs w:val="22"/>
        </w:rPr>
      </w:pPr>
      <w:r w:rsidRPr="00C64329">
        <w:rPr>
          <w:rStyle w:val="change"/>
          <w:rFonts w:cs="Arial"/>
          <w:color w:val="000000" w:themeColor="text1"/>
          <w:sz w:val="22"/>
          <w:szCs w:val="22"/>
        </w:rPr>
        <w:t>Mid Glamorgan</w:t>
      </w:r>
    </w:p>
    <w:p w14:paraId="00541244" w14:textId="77777777" w:rsidR="00F518F8" w:rsidRPr="00C64329" w:rsidRDefault="00F518F8" w:rsidP="007857E3">
      <w:pPr>
        <w:pStyle w:val="Data"/>
        <w:spacing w:line="276" w:lineRule="auto"/>
        <w:rPr>
          <w:rStyle w:val="change"/>
          <w:color w:val="000000" w:themeColor="text1"/>
          <w:sz w:val="22"/>
          <w:szCs w:val="22"/>
        </w:rPr>
      </w:pPr>
      <w:r w:rsidRPr="00C64329">
        <w:rPr>
          <w:rStyle w:val="change"/>
          <w:rFonts w:cs="Arial"/>
          <w:color w:val="000000" w:themeColor="text1"/>
          <w:sz w:val="22"/>
          <w:szCs w:val="22"/>
        </w:rPr>
        <w:t>CF46 6LY</w:t>
      </w:r>
    </w:p>
    <w:p w14:paraId="344D5C59" w14:textId="77777777" w:rsidR="00F518F8" w:rsidRPr="00C64329" w:rsidRDefault="00F518F8" w:rsidP="007857E3">
      <w:pPr>
        <w:pStyle w:val="Data"/>
        <w:spacing w:line="276" w:lineRule="auto"/>
        <w:rPr>
          <w:rStyle w:val="change"/>
          <w:rFonts w:cs="Arial"/>
          <w:color w:val="000000" w:themeColor="text1"/>
          <w:sz w:val="22"/>
          <w:szCs w:val="22"/>
        </w:rPr>
      </w:pPr>
    </w:p>
    <w:p w14:paraId="16DC8B2B" w14:textId="77777777" w:rsidR="00F518F8" w:rsidRPr="00C64329" w:rsidRDefault="00F518F8" w:rsidP="007857E3">
      <w:pPr>
        <w:pStyle w:val="Heading3nonum"/>
        <w:spacing w:before="0" w:line="276" w:lineRule="auto"/>
        <w:rPr>
          <w:rFonts w:cs="Arial"/>
          <w:color w:val="000000" w:themeColor="text1"/>
          <w:sz w:val="22"/>
          <w:szCs w:val="22"/>
        </w:rPr>
      </w:pPr>
      <w:r w:rsidRPr="00C64329">
        <w:rPr>
          <w:rFonts w:cs="Arial"/>
          <w:color w:val="000000" w:themeColor="text1"/>
          <w:sz w:val="22"/>
          <w:szCs w:val="22"/>
        </w:rPr>
        <w:t>company registration number</w:t>
      </w:r>
      <w:r w:rsidRPr="00C64329">
        <w:rPr>
          <w:rFonts w:cs="Arial"/>
          <w:b/>
          <w:color w:val="000000" w:themeColor="text1"/>
          <w:sz w:val="22"/>
          <w:szCs w:val="22"/>
        </w:rPr>
        <w:t xml:space="preserve"> </w:t>
      </w:r>
      <w:r w:rsidRPr="00C64329">
        <w:rPr>
          <w:b/>
          <w:color w:val="000000" w:themeColor="text1"/>
          <w:sz w:val="22"/>
          <w:szCs w:val="22"/>
        </w:rPr>
        <w:t>02366777</w:t>
      </w:r>
    </w:p>
    <w:p w14:paraId="25D3A167" w14:textId="77777777" w:rsidR="00F518F8" w:rsidRPr="00C64329" w:rsidRDefault="00F518F8" w:rsidP="007857E3">
      <w:pPr>
        <w:pStyle w:val="Data"/>
        <w:spacing w:line="276" w:lineRule="auto"/>
        <w:ind w:right="1701"/>
        <w:rPr>
          <w:b w:val="0"/>
          <w:color w:val="000000" w:themeColor="text1"/>
          <w:sz w:val="22"/>
          <w:szCs w:val="22"/>
        </w:rPr>
      </w:pPr>
    </w:p>
    <w:p w14:paraId="42E3A969" w14:textId="77777777" w:rsidR="00F518F8" w:rsidRPr="00C64329" w:rsidRDefault="00F518F8" w:rsidP="007857E3">
      <w:pPr>
        <w:pStyle w:val="Data"/>
        <w:spacing w:line="276" w:lineRule="auto"/>
        <w:ind w:right="23"/>
        <w:rPr>
          <w:rStyle w:val="change"/>
          <w:rFonts w:cs="Arial"/>
          <w:b w:val="0"/>
          <w:color w:val="000000" w:themeColor="text1"/>
          <w:sz w:val="22"/>
          <w:szCs w:val="22"/>
        </w:rPr>
      </w:pPr>
      <w:r w:rsidRPr="00C64329">
        <w:rPr>
          <w:b w:val="0"/>
          <w:color w:val="000000" w:themeColor="text1"/>
          <w:sz w:val="22"/>
          <w:szCs w:val="22"/>
        </w:rPr>
        <w:t xml:space="preserve">to operate </w:t>
      </w:r>
      <w:r w:rsidRPr="00C64329">
        <w:rPr>
          <w:rFonts w:cs="Arial"/>
          <w:b w:val="0"/>
          <w:color w:val="000000" w:themeColor="text1"/>
          <w:sz w:val="22"/>
          <w:szCs w:val="22"/>
        </w:rPr>
        <w:t>a water discharge activity</w:t>
      </w:r>
      <w:r w:rsidRPr="00C64329">
        <w:rPr>
          <w:b w:val="0"/>
          <w:color w:val="000000" w:themeColor="text1"/>
          <w:sz w:val="22"/>
          <w:szCs w:val="22"/>
        </w:rPr>
        <w:t xml:space="preserve"> at</w:t>
      </w:r>
    </w:p>
    <w:p w14:paraId="32E6F571" w14:textId="77777777" w:rsidR="00F518F8" w:rsidRPr="00C64329" w:rsidRDefault="00F518F8" w:rsidP="007857E3">
      <w:pPr>
        <w:pStyle w:val="Data"/>
        <w:spacing w:line="276" w:lineRule="auto"/>
        <w:rPr>
          <w:rStyle w:val="change"/>
          <w:rFonts w:cs="Arial"/>
          <w:color w:val="000000" w:themeColor="text1"/>
          <w:sz w:val="22"/>
          <w:szCs w:val="22"/>
        </w:rPr>
      </w:pPr>
      <w:r w:rsidRPr="00C64329">
        <w:rPr>
          <w:rFonts w:cs="Arial"/>
          <w:noProof/>
          <w:color w:val="000000" w:themeColor="text1"/>
          <w:sz w:val="22"/>
          <w:szCs w:val="22"/>
        </w:rPr>
        <w:t>Holyhead Wastewater Treatment Works SPS</w:t>
      </w:r>
    </w:p>
    <w:p w14:paraId="6162B0CA" w14:textId="77777777" w:rsidR="00F518F8" w:rsidRPr="00C64329" w:rsidRDefault="00F518F8" w:rsidP="007857E3">
      <w:pPr>
        <w:pStyle w:val="Data"/>
        <w:spacing w:line="276" w:lineRule="auto"/>
        <w:rPr>
          <w:rStyle w:val="change"/>
          <w:rFonts w:cs="Arial"/>
          <w:color w:val="000000" w:themeColor="text1"/>
          <w:sz w:val="22"/>
          <w:szCs w:val="22"/>
        </w:rPr>
      </w:pPr>
      <w:r w:rsidRPr="00C64329">
        <w:rPr>
          <w:rFonts w:cs="Arial"/>
          <w:noProof/>
          <w:color w:val="000000" w:themeColor="text1"/>
          <w:sz w:val="22"/>
          <w:szCs w:val="22"/>
        </w:rPr>
        <w:t>Turkey Shore Rd</w:t>
      </w:r>
    </w:p>
    <w:p w14:paraId="22250CD4" w14:textId="77777777" w:rsidR="00F518F8" w:rsidRPr="00C64329" w:rsidRDefault="00F518F8" w:rsidP="007857E3">
      <w:pPr>
        <w:pStyle w:val="Data"/>
        <w:spacing w:line="276" w:lineRule="auto"/>
        <w:rPr>
          <w:rStyle w:val="change"/>
          <w:rFonts w:cs="Arial"/>
          <w:color w:val="000000" w:themeColor="text1"/>
          <w:sz w:val="22"/>
          <w:szCs w:val="22"/>
        </w:rPr>
      </w:pPr>
      <w:r w:rsidRPr="00C64329">
        <w:rPr>
          <w:rFonts w:cs="Arial"/>
          <w:noProof/>
          <w:color w:val="000000" w:themeColor="text1"/>
          <w:sz w:val="22"/>
          <w:szCs w:val="22"/>
        </w:rPr>
        <w:t>Holyhead</w:t>
      </w:r>
    </w:p>
    <w:p w14:paraId="0269D385" w14:textId="77777777" w:rsidR="00F518F8" w:rsidRPr="00C64329" w:rsidRDefault="00F518F8" w:rsidP="007857E3">
      <w:pPr>
        <w:pStyle w:val="Data"/>
        <w:spacing w:line="276" w:lineRule="auto"/>
        <w:rPr>
          <w:rStyle w:val="change"/>
          <w:rFonts w:cs="Arial"/>
          <w:color w:val="000000" w:themeColor="text1"/>
          <w:sz w:val="22"/>
          <w:szCs w:val="22"/>
        </w:rPr>
      </w:pPr>
      <w:r w:rsidRPr="00C64329">
        <w:rPr>
          <w:rFonts w:cs="Arial"/>
          <w:noProof/>
          <w:color w:val="000000" w:themeColor="text1"/>
          <w:sz w:val="22"/>
          <w:szCs w:val="22"/>
        </w:rPr>
        <w:t>Anglesey</w:t>
      </w:r>
    </w:p>
    <w:p w14:paraId="30E45921" w14:textId="77777777" w:rsidR="00F518F8" w:rsidRDefault="00F518F8" w:rsidP="007857E3">
      <w:pPr>
        <w:pStyle w:val="Data"/>
        <w:spacing w:line="276" w:lineRule="auto"/>
        <w:rPr>
          <w:rStyle w:val="change"/>
          <w:rFonts w:cs="Arial"/>
          <w:sz w:val="22"/>
          <w:szCs w:val="22"/>
        </w:rPr>
      </w:pPr>
      <w:r w:rsidRPr="00C64329">
        <w:rPr>
          <w:rFonts w:cs="Arial"/>
          <w:noProof/>
          <w:color w:val="000000" w:themeColor="text1"/>
          <w:sz w:val="22"/>
          <w:szCs w:val="22"/>
        </w:rPr>
        <w:t>LL65 2DE</w:t>
      </w:r>
    </w:p>
    <w:p w14:paraId="433C093A" w14:textId="77777777" w:rsidR="00F518F8" w:rsidRPr="003A38DA" w:rsidRDefault="00F518F8" w:rsidP="007857E3">
      <w:pPr>
        <w:pStyle w:val="Heading3nonum"/>
        <w:spacing w:before="0" w:line="276" w:lineRule="auto"/>
        <w:rPr>
          <w:rFonts w:cs="Arial"/>
          <w:color w:val="auto"/>
          <w:sz w:val="22"/>
          <w:szCs w:val="22"/>
        </w:rPr>
      </w:pPr>
    </w:p>
    <w:p w14:paraId="713AD66D" w14:textId="77777777" w:rsidR="00F518F8" w:rsidRPr="003A38DA" w:rsidRDefault="00F518F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9410410" w14:textId="77777777" w:rsidR="00F518F8" w:rsidRPr="003A38DA" w:rsidRDefault="00F518F8" w:rsidP="007857E3">
      <w:pPr>
        <w:pStyle w:val="Heading3nonum"/>
        <w:spacing w:before="0" w:line="276" w:lineRule="auto"/>
        <w:rPr>
          <w:rFonts w:cs="Arial"/>
          <w:color w:val="auto"/>
          <w:sz w:val="22"/>
          <w:szCs w:val="22"/>
        </w:rPr>
      </w:pPr>
    </w:p>
    <w:p w14:paraId="4E45CC61" w14:textId="5BD2D80E" w:rsidR="00F518F8" w:rsidRPr="003A38DA" w:rsidRDefault="00F518F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213927438"/>
          <w:placeholder>
            <w:docPart w:val="DefaultPlaceholder_-1854013437"/>
          </w:placeholder>
          <w:date w:fullDate="2020-06-22T00:00:00Z">
            <w:dateFormat w:val="dd/MM/yyyy"/>
            <w:lid w:val="en-GB"/>
            <w:storeMappedDataAs w:val="dateTime"/>
            <w:calendar w:val="gregorian"/>
          </w:date>
        </w:sdtPr>
        <w:sdtContent>
          <w:r w:rsidR="0008616A" w:rsidRPr="0008616A">
            <w:rPr>
              <w:rFonts w:cs="Arial"/>
              <w:color w:val="auto"/>
              <w:sz w:val="22"/>
              <w:szCs w:val="22"/>
            </w:rPr>
            <w:t>22/06/2020</w:t>
          </w:r>
        </w:sdtContent>
      </w:sdt>
      <w:r>
        <w:rPr>
          <w:rFonts w:cs="Arial"/>
          <w:color w:val="auto"/>
          <w:sz w:val="22"/>
          <w:szCs w:val="22"/>
        </w:rPr>
        <w:t>.</w:t>
      </w:r>
    </w:p>
    <w:p w14:paraId="66BE74BC" w14:textId="77777777" w:rsidR="00F518F8" w:rsidRPr="003A38DA" w:rsidRDefault="00F518F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518F8" w:rsidRPr="003A38DA" w14:paraId="11861B03" w14:textId="77777777" w:rsidTr="00166CA5">
        <w:trPr>
          <w:trHeight w:hRule="exact" w:val="393"/>
        </w:trPr>
        <w:tc>
          <w:tcPr>
            <w:tcW w:w="6210" w:type="dxa"/>
            <w:tcBorders>
              <w:top w:val="nil"/>
              <w:left w:val="nil"/>
              <w:right w:val="nil"/>
            </w:tcBorders>
          </w:tcPr>
          <w:p w14:paraId="339145C9" w14:textId="77777777" w:rsidR="00F518F8" w:rsidRPr="003A38DA" w:rsidRDefault="00F518F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2F02AA" w14:textId="77777777" w:rsidR="00F518F8" w:rsidRPr="003A38DA" w:rsidRDefault="00F518F8" w:rsidP="00166CA5">
            <w:pPr>
              <w:pStyle w:val="Heading3nonum"/>
              <w:spacing w:before="0"/>
              <w:ind w:right="1701"/>
              <w:rPr>
                <w:rFonts w:cs="Arial"/>
                <w:color w:val="auto"/>
                <w:sz w:val="22"/>
                <w:szCs w:val="22"/>
              </w:rPr>
            </w:pPr>
            <w:r w:rsidRPr="003A38DA">
              <w:rPr>
                <w:rFonts w:cs="Arial"/>
                <w:color w:val="auto"/>
                <w:sz w:val="22"/>
                <w:szCs w:val="22"/>
              </w:rPr>
              <w:t>Date</w:t>
            </w:r>
          </w:p>
        </w:tc>
      </w:tr>
      <w:tr w:rsidR="00F518F8" w:rsidRPr="003A38DA" w14:paraId="17E21BE3" w14:textId="77777777" w:rsidTr="00166CA5">
        <w:trPr>
          <w:trHeight w:hRule="exact" w:val="960"/>
        </w:trPr>
        <w:tc>
          <w:tcPr>
            <w:tcW w:w="6210" w:type="dxa"/>
            <w:vAlign w:val="center"/>
          </w:tcPr>
          <w:p w14:paraId="60C7011A" w14:textId="376CDC03" w:rsidR="00F518F8" w:rsidRPr="0008616A" w:rsidRDefault="0008616A" w:rsidP="0008616A">
            <w:pPr>
              <w:pStyle w:val="Heading3nonum"/>
              <w:spacing w:before="0"/>
              <w:ind w:right="-135"/>
              <w:jc w:val="center"/>
              <w:rPr>
                <w:rFonts w:cs="Arial"/>
                <w:b/>
                <w:color w:val="auto"/>
                <w:sz w:val="22"/>
                <w:szCs w:val="22"/>
              </w:rPr>
            </w:pPr>
            <w:r w:rsidRPr="0008616A">
              <w:rPr>
                <w:rFonts w:cs="Arial"/>
                <w:b/>
                <w:color w:val="auto"/>
                <w:sz w:val="22"/>
                <w:szCs w:val="22"/>
              </w:rPr>
              <w:t>Amy Nethercott</w:t>
            </w:r>
          </w:p>
        </w:tc>
        <w:tc>
          <w:tcPr>
            <w:tcW w:w="2437" w:type="dxa"/>
            <w:vAlign w:val="center"/>
          </w:tcPr>
          <w:sdt>
            <w:sdtPr>
              <w:rPr>
                <w:rFonts w:cs="Arial"/>
                <w:b/>
                <w:color w:val="auto"/>
                <w:sz w:val="22"/>
                <w:szCs w:val="22"/>
              </w:rPr>
              <w:id w:val="-1275558680"/>
              <w:placeholder>
                <w:docPart w:val="DefaultPlaceholder_-1854013437"/>
              </w:placeholder>
              <w:date w:fullDate="2020-06-22T00:00:00Z">
                <w:dateFormat w:val="dd/MM/yyyy"/>
                <w:lid w:val="en-GB"/>
                <w:storeMappedDataAs w:val="dateTime"/>
                <w:calendar w:val="gregorian"/>
              </w:date>
            </w:sdtPr>
            <w:sdtContent>
              <w:p w14:paraId="4D82396E" w14:textId="293C6147" w:rsidR="00F518F8" w:rsidRPr="0008616A" w:rsidRDefault="0008616A" w:rsidP="0008616A">
                <w:pPr>
                  <w:pStyle w:val="Heading3nonum"/>
                  <w:spacing w:before="0"/>
                  <w:ind w:right="34"/>
                  <w:jc w:val="center"/>
                  <w:rPr>
                    <w:rFonts w:cs="Arial"/>
                    <w:b/>
                    <w:color w:val="auto"/>
                    <w:sz w:val="22"/>
                    <w:szCs w:val="22"/>
                  </w:rPr>
                </w:pPr>
                <w:r w:rsidRPr="0008616A">
                  <w:rPr>
                    <w:rFonts w:cs="Arial"/>
                    <w:b/>
                    <w:color w:val="auto"/>
                    <w:sz w:val="22"/>
                    <w:szCs w:val="22"/>
                  </w:rPr>
                  <w:t>22/06/2020</w:t>
                </w:r>
              </w:p>
            </w:sdtContent>
          </w:sdt>
        </w:tc>
      </w:tr>
    </w:tbl>
    <w:p w14:paraId="58548EA8" w14:textId="77777777" w:rsidR="00F518F8" w:rsidRDefault="00F518F8" w:rsidP="00166CA5">
      <w:pPr>
        <w:pStyle w:val="Heading3nonum"/>
        <w:spacing w:before="0"/>
        <w:rPr>
          <w:rFonts w:cs="Arial"/>
          <w:sz w:val="22"/>
          <w:szCs w:val="22"/>
        </w:rPr>
      </w:pPr>
    </w:p>
    <w:p w14:paraId="3EF1AFE7" w14:textId="77777777" w:rsidR="00F518F8" w:rsidRPr="00C31D2C" w:rsidRDefault="00F518F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8F607D5" w14:textId="77777777" w:rsidR="00F518F8" w:rsidRPr="005E55B6" w:rsidRDefault="00F518F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976B30" w14:textId="77777777" w:rsidR="00F518F8" w:rsidRPr="002757D7" w:rsidRDefault="00F518F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8F81775" w14:textId="77777777" w:rsidR="00F518F8" w:rsidRPr="00F742D1" w:rsidRDefault="00F518F8" w:rsidP="00166CA5">
      <w:pPr>
        <w:pStyle w:val="Heading3nonum"/>
        <w:rPr>
          <w:rFonts w:cs="Arial"/>
          <w:color w:val="FF0000"/>
          <w:sz w:val="22"/>
          <w:szCs w:val="22"/>
        </w:rPr>
      </w:pPr>
    </w:p>
    <w:p w14:paraId="40A8C9A2" w14:textId="77777777" w:rsidR="00F518F8" w:rsidRPr="00AE41DB" w:rsidRDefault="00F518F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64C156F" w14:textId="77777777" w:rsidR="00F518F8" w:rsidRDefault="00F518F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18F8" w:rsidRPr="0049139F" w14:paraId="39D10F93" w14:textId="77777777" w:rsidTr="00166CA5">
        <w:trPr>
          <w:trHeight w:val="555"/>
        </w:trPr>
        <w:tc>
          <w:tcPr>
            <w:tcW w:w="3402" w:type="dxa"/>
            <w:shd w:val="clear" w:color="auto" w:fill="000000"/>
            <w:vAlign w:val="center"/>
          </w:tcPr>
          <w:p w14:paraId="4FDF0509" w14:textId="77777777" w:rsidR="00F518F8" w:rsidRPr="000D1FBB" w:rsidRDefault="00F518F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44F440F" w14:textId="77777777" w:rsidR="00F518F8" w:rsidRPr="0049139F" w:rsidRDefault="00F518F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F2BC22" w14:textId="77777777" w:rsidR="00F518F8" w:rsidRDefault="00F518F8" w:rsidP="009A204E">
      <w:pPr>
        <w:pStyle w:val="Act"/>
        <w:spacing w:before="0" w:line="276" w:lineRule="auto"/>
        <w:ind w:firstLine="1276"/>
      </w:pPr>
    </w:p>
    <w:p w14:paraId="6E281F2B" w14:textId="77777777" w:rsidR="00F518F8" w:rsidRPr="008D2310" w:rsidRDefault="00F518F8" w:rsidP="009A204E">
      <w:pPr>
        <w:spacing w:before="0" w:after="0"/>
        <w:ind w:left="1276"/>
        <w:rPr>
          <w:rStyle w:val="Bold"/>
          <w:b w:val="0"/>
          <w:sz w:val="22"/>
          <w:szCs w:val="22"/>
        </w:rPr>
      </w:pPr>
      <w:r w:rsidRPr="008D2310">
        <w:rPr>
          <w:rStyle w:val="Bold"/>
          <w:b w:val="0"/>
          <w:sz w:val="22"/>
          <w:szCs w:val="22"/>
        </w:rPr>
        <w:t>Permit number</w:t>
      </w:r>
    </w:p>
    <w:p w14:paraId="1440A504" w14:textId="77777777" w:rsidR="00F518F8" w:rsidRPr="00C64329" w:rsidRDefault="00F518F8" w:rsidP="009A204E">
      <w:pPr>
        <w:pStyle w:val="Data"/>
        <w:spacing w:line="276" w:lineRule="auto"/>
        <w:ind w:firstLine="1276"/>
        <w:rPr>
          <w:rFonts w:cs="Arial"/>
          <w:color w:val="000000" w:themeColor="text1"/>
          <w:sz w:val="22"/>
          <w:szCs w:val="22"/>
        </w:rPr>
      </w:pPr>
      <w:r w:rsidRPr="00C64329">
        <w:rPr>
          <w:rFonts w:cs="Arial"/>
          <w:noProof/>
          <w:color w:val="000000" w:themeColor="text1"/>
          <w:sz w:val="22"/>
          <w:szCs w:val="22"/>
        </w:rPr>
        <w:t>CG0139601</w:t>
      </w:r>
    </w:p>
    <w:p w14:paraId="0F074F9E" w14:textId="77777777" w:rsidR="00F518F8" w:rsidRPr="00C64329" w:rsidRDefault="00F518F8" w:rsidP="009A204E">
      <w:pPr>
        <w:pStyle w:val="Data"/>
        <w:spacing w:line="276" w:lineRule="auto"/>
        <w:ind w:firstLine="1276"/>
        <w:rPr>
          <w:rFonts w:cs="Arial"/>
          <w:color w:val="000000" w:themeColor="text1"/>
          <w:sz w:val="22"/>
          <w:szCs w:val="22"/>
        </w:rPr>
      </w:pPr>
    </w:p>
    <w:p w14:paraId="2686069D" w14:textId="77777777" w:rsidR="00F518F8" w:rsidRPr="00C64329" w:rsidRDefault="00F518F8" w:rsidP="009A204E">
      <w:pPr>
        <w:pStyle w:val="Heading3nonum"/>
        <w:spacing w:before="0" w:line="276" w:lineRule="auto"/>
        <w:ind w:left="1276"/>
        <w:rPr>
          <w:color w:val="000000" w:themeColor="text1"/>
          <w:sz w:val="22"/>
          <w:szCs w:val="22"/>
        </w:rPr>
      </w:pPr>
      <w:r w:rsidRPr="00C64329">
        <w:rPr>
          <w:color w:val="000000" w:themeColor="text1"/>
          <w:sz w:val="22"/>
          <w:szCs w:val="22"/>
        </w:rPr>
        <w:t xml:space="preserve">This is the consolidated permit referred to in the variation and consolidation notice for application </w:t>
      </w:r>
      <w:r w:rsidRPr="00C64329">
        <w:rPr>
          <w:noProof/>
          <w:color w:val="000000" w:themeColor="text1"/>
          <w:sz w:val="22"/>
          <w:szCs w:val="22"/>
        </w:rPr>
        <w:t>PAN-009400</w:t>
      </w:r>
      <w:r w:rsidRPr="00C64329">
        <w:rPr>
          <w:color w:val="000000" w:themeColor="text1"/>
          <w:sz w:val="22"/>
          <w:szCs w:val="22"/>
        </w:rPr>
        <w:t xml:space="preserve"> authorising </w:t>
      </w:r>
    </w:p>
    <w:p w14:paraId="7EB880EF" w14:textId="77777777" w:rsidR="00F518F8" w:rsidRPr="00C64329" w:rsidRDefault="00F518F8" w:rsidP="009A204E">
      <w:pPr>
        <w:pStyle w:val="Heading3nonum"/>
        <w:spacing w:before="0" w:line="276" w:lineRule="auto"/>
        <w:ind w:left="1276" w:right="282"/>
        <w:rPr>
          <w:rFonts w:asciiTheme="majorHAnsi" w:hAnsiTheme="majorHAnsi" w:cstheme="majorHAnsi"/>
          <w:color w:val="000000" w:themeColor="text1"/>
          <w:sz w:val="22"/>
          <w:szCs w:val="22"/>
        </w:rPr>
      </w:pPr>
    </w:p>
    <w:p w14:paraId="0737511B" w14:textId="77777777" w:rsidR="00F518F8" w:rsidRPr="00C64329" w:rsidRDefault="00F518F8" w:rsidP="009A204E">
      <w:pPr>
        <w:pStyle w:val="Data"/>
        <w:spacing w:line="276" w:lineRule="auto"/>
        <w:ind w:firstLine="1276"/>
        <w:rPr>
          <w:b w:val="0"/>
          <w:color w:val="000000" w:themeColor="text1"/>
          <w:sz w:val="22"/>
        </w:rPr>
      </w:pPr>
      <w:proofErr w:type="spellStart"/>
      <w:r w:rsidRPr="00C64329">
        <w:rPr>
          <w:rFonts w:cs="Arial"/>
          <w:color w:val="000000" w:themeColor="text1"/>
          <w:sz w:val="22"/>
          <w:szCs w:val="22"/>
        </w:rPr>
        <w:t>Dŵ</w:t>
      </w:r>
      <w:r w:rsidRPr="00C64329">
        <w:rPr>
          <w:color w:val="000000" w:themeColor="text1"/>
          <w:sz w:val="22"/>
          <w:szCs w:val="22"/>
        </w:rPr>
        <w:t>r</w:t>
      </w:r>
      <w:proofErr w:type="spellEnd"/>
      <w:r w:rsidRPr="00C64329">
        <w:rPr>
          <w:color w:val="000000" w:themeColor="text1"/>
          <w:sz w:val="22"/>
          <w:szCs w:val="22"/>
        </w:rPr>
        <w:t xml:space="preserve"> Cymru </w:t>
      </w:r>
      <w:proofErr w:type="spellStart"/>
      <w:r w:rsidRPr="00C64329">
        <w:rPr>
          <w:color w:val="000000" w:themeColor="text1"/>
          <w:sz w:val="22"/>
          <w:szCs w:val="22"/>
        </w:rPr>
        <w:t>Cyfyngedig</w:t>
      </w:r>
      <w:proofErr w:type="spellEnd"/>
      <w:r w:rsidRPr="00C64329">
        <w:rPr>
          <w:color w:val="000000" w:themeColor="text1"/>
          <w:sz w:val="22"/>
        </w:rPr>
        <w:t xml:space="preserve"> </w:t>
      </w:r>
      <w:r w:rsidRPr="00C64329">
        <w:rPr>
          <w:b w:val="0"/>
          <w:color w:val="000000" w:themeColor="text1"/>
          <w:sz w:val="22"/>
        </w:rPr>
        <w:t>(“the operator</w:t>
      </w:r>
      <w:r w:rsidRPr="00C64329">
        <w:rPr>
          <w:b w:val="0"/>
          <w:color w:val="000000" w:themeColor="text1"/>
          <w:sz w:val="22"/>
          <w:szCs w:val="22"/>
        </w:rPr>
        <w:t>”)</w:t>
      </w:r>
    </w:p>
    <w:p w14:paraId="702F2B15" w14:textId="77777777" w:rsidR="00F518F8" w:rsidRPr="00C64329" w:rsidRDefault="00F518F8" w:rsidP="009A204E">
      <w:pPr>
        <w:pStyle w:val="Heading3nonum"/>
        <w:spacing w:before="0" w:line="276" w:lineRule="auto"/>
        <w:ind w:firstLine="1276"/>
        <w:rPr>
          <w:rFonts w:cs="Arial"/>
          <w:color w:val="000000" w:themeColor="text1"/>
          <w:sz w:val="22"/>
          <w:szCs w:val="22"/>
        </w:rPr>
      </w:pPr>
    </w:p>
    <w:p w14:paraId="5C94C042" w14:textId="77777777" w:rsidR="00F518F8" w:rsidRPr="00C64329" w:rsidRDefault="00F518F8" w:rsidP="009A204E">
      <w:pPr>
        <w:pStyle w:val="Heading3nonum"/>
        <w:spacing w:before="0" w:line="276" w:lineRule="auto"/>
        <w:ind w:firstLine="1276"/>
        <w:rPr>
          <w:rStyle w:val="change"/>
          <w:i/>
          <w:color w:val="000000" w:themeColor="text1"/>
          <w:sz w:val="22"/>
          <w:szCs w:val="22"/>
        </w:rPr>
      </w:pPr>
      <w:r w:rsidRPr="00C64329">
        <w:rPr>
          <w:color w:val="000000" w:themeColor="text1"/>
          <w:sz w:val="22"/>
        </w:rPr>
        <w:t>whose registered office is</w:t>
      </w:r>
    </w:p>
    <w:p w14:paraId="51A09917" w14:textId="77777777" w:rsidR="00F518F8" w:rsidRPr="00C64329" w:rsidRDefault="00F518F8" w:rsidP="009A204E">
      <w:pPr>
        <w:pStyle w:val="Data"/>
        <w:spacing w:line="276" w:lineRule="auto"/>
        <w:ind w:firstLine="1276"/>
        <w:rPr>
          <w:rStyle w:val="change"/>
          <w:rFonts w:cs="Arial"/>
          <w:color w:val="000000" w:themeColor="text1"/>
          <w:sz w:val="22"/>
          <w:szCs w:val="22"/>
        </w:rPr>
      </w:pPr>
      <w:proofErr w:type="spellStart"/>
      <w:r w:rsidRPr="00C64329">
        <w:rPr>
          <w:rStyle w:val="change"/>
          <w:rFonts w:cs="Arial"/>
          <w:color w:val="000000" w:themeColor="text1"/>
          <w:sz w:val="22"/>
          <w:szCs w:val="22"/>
        </w:rPr>
        <w:t>Pentwyn</w:t>
      </w:r>
      <w:proofErr w:type="spellEnd"/>
      <w:r w:rsidRPr="00C64329">
        <w:rPr>
          <w:rStyle w:val="change"/>
          <w:rFonts w:cs="Arial"/>
          <w:color w:val="000000" w:themeColor="text1"/>
          <w:sz w:val="22"/>
          <w:szCs w:val="22"/>
        </w:rPr>
        <w:t xml:space="preserve"> Road</w:t>
      </w:r>
    </w:p>
    <w:p w14:paraId="191DDD87"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Style w:val="change"/>
          <w:rFonts w:cs="Arial"/>
          <w:color w:val="000000" w:themeColor="text1"/>
          <w:sz w:val="22"/>
          <w:szCs w:val="22"/>
        </w:rPr>
        <w:t>Nelson</w:t>
      </w:r>
    </w:p>
    <w:p w14:paraId="29C8332D" w14:textId="77777777" w:rsidR="00F518F8" w:rsidRPr="00C64329" w:rsidRDefault="00F518F8" w:rsidP="009A204E">
      <w:pPr>
        <w:pStyle w:val="Data"/>
        <w:spacing w:line="276" w:lineRule="auto"/>
        <w:ind w:firstLine="1276"/>
        <w:rPr>
          <w:rStyle w:val="change"/>
          <w:rFonts w:cs="Arial"/>
          <w:color w:val="000000" w:themeColor="text1"/>
          <w:sz w:val="22"/>
          <w:szCs w:val="22"/>
        </w:rPr>
      </w:pPr>
      <w:proofErr w:type="spellStart"/>
      <w:r w:rsidRPr="00C64329">
        <w:rPr>
          <w:rStyle w:val="change"/>
          <w:rFonts w:cs="Arial"/>
          <w:color w:val="000000" w:themeColor="text1"/>
          <w:sz w:val="22"/>
          <w:szCs w:val="22"/>
        </w:rPr>
        <w:t>Treharris</w:t>
      </w:r>
      <w:proofErr w:type="spellEnd"/>
    </w:p>
    <w:p w14:paraId="0060027E"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Style w:val="change"/>
          <w:rFonts w:cs="Arial"/>
          <w:color w:val="000000" w:themeColor="text1"/>
          <w:sz w:val="22"/>
          <w:szCs w:val="22"/>
        </w:rPr>
        <w:t>Mid Glamorgan</w:t>
      </w:r>
    </w:p>
    <w:p w14:paraId="7E4C57A3"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Style w:val="change"/>
          <w:rFonts w:cs="Arial"/>
          <w:color w:val="000000" w:themeColor="text1"/>
          <w:sz w:val="22"/>
          <w:szCs w:val="22"/>
        </w:rPr>
        <w:t>CF46 6LY</w:t>
      </w:r>
    </w:p>
    <w:p w14:paraId="51CB0D70" w14:textId="77777777" w:rsidR="00F518F8" w:rsidRPr="00C64329" w:rsidRDefault="00F518F8" w:rsidP="009A204E">
      <w:pPr>
        <w:pStyle w:val="Data"/>
        <w:spacing w:line="276" w:lineRule="auto"/>
        <w:ind w:firstLine="1276"/>
        <w:rPr>
          <w:rStyle w:val="change"/>
          <w:color w:val="000000" w:themeColor="text1"/>
          <w:sz w:val="22"/>
          <w:szCs w:val="22"/>
        </w:rPr>
      </w:pPr>
    </w:p>
    <w:p w14:paraId="75CF6843" w14:textId="77777777" w:rsidR="00F518F8" w:rsidRPr="00C64329" w:rsidRDefault="00F518F8" w:rsidP="009A204E">
      <w:pPr>
        <w:spacing w:before="0" w:after="0"/>
        <w:ind w:left="1276" w:right="282"/>
        <w:rPr>
          <w:b/>
          <w:color w:val="000000" w:themeColor="text1"/>
          <w:sz w:val="22"/>
          <w:szCs w:val="22"/>
        </w:rPr>
      </w:pPr>
      <w:r w:rsidRPr="00C64329">
        <w:rPr>
          <w:rFonts w:cs="Arial"/>
          <w:color w:val="000000" w:themeColor="text1"/>
          <w:sz w:val="22"/>
          <w:szCs w:val="22"/>
        </w:rPr>
        <w:t>company registration number</w:t>
      </w:r>
      <w:r w:rsidRPr="00C64329">
        <w:rPr>
          <w:rFonts w:cs="Arial"/>
          <w:b/>
          <w:color w:val="000000" w:themeColor="text1"/>
          <w:sz w:val="22"/>
          <w:szCs w:val="22"/>
        </w:rPr>
        <w:t xml:space="preserve"> </w:t>
      </w:r>
      <w:r w:rsidRPr="00C64329">
        <w:rPr>
          <w:b/>
          <w:color w:val="000000" w:themeColor="text1"/>
          <w:sz w:val="22"/>
          <w:szCs w:val="22"/>
        </w:rPr>
        <w:t>02366777</w:t>
      </w:r>
    </w:p>
    <w:p w14:paraId="30DFC5BB" w14:textId="77777777" w:rsidR="00F518F8" w:rsidRPr="00C64329" w:rsidRDefault="00F518F8" w:rsidP="009A204E">
      <w:pPr>
        <w:spacing w:before="0" w:after="0"/>
        <w:ind w:left="1276" w:right="282"/>
        <w:rPr>
          <w:b/>
          <w:color w:val="000000" w:themeColor="text1"/>
          <w:sz w:val="22"/>
          <w:szCs w:val="22"/>
        </w:rPr>
      </w:pPr>
    </w:p>
    <w:p w14:paraId="13B16649" w14:textId="77777777" w:rsidR="00F518F8" w:rsidRPr="00C64329" w:rsidRDefault="00F518F8" w:rsidP="009A204E">
      <w:pPr>
        <w:spacing w:before="0" w:after="0"/>
        <w:ind w:left="1276" w:right="282"/>
        <w:rPr>
          <w:rStyle w:val="Red"/>
          <w:color w:val="000000" w:themeColor="text1"/>
          <w:sz w:val="22"/>
          <w:szCs w:val="22"/>
        </w:rPr>
      </w:pPr>
      <w:r w:rsidRPr="00C64329">
        <w:rPr>
          <w:color w:val="000000" w:themeColor="text1"/>
          <w:sz w:val="22"/>
          <w:szCs w:val="22"/>
        </w:rPr>
        <w:t xml:space="preserve">to operate </w:t>
      </w:r>
      <w:r w:rsidRPr="00C64329">
        <w:rPr>
          <w:rStyle w:val="Red"/>
          <w:color w:val="000000" w:themeColor="text1"/>
          <w:sz w:val="22"/>
          <w:szCs w:val="22"/>
        </w:rPr>
        <w:t>a water discharge activity at</w:t>
      </w:r>
    </w:p>
    <w:p w14:paraId="17ADBFB6"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Fonts w:cs="Arial"/>
          <w:noProof/>
          <w:color w:val="000000" w:themeColor="text1"/>
          <w:sz w:val="22"/>
          <w:szCs w:val="22"/>
        </w:rPr>
        <w:t>Holyhead Wastewater Treatment Works SPS</w:t>
      </w:r>
    </w:p>
    <w:p w14:paraId="7FA05DA3"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Fonts w:cs="Arial"/>
          <w:noProof/>
          <w:color w:val="000000" w:themeColor="text1"/>
          <w:sz w:val="22"/>
          <w:szCs w:val="22"/>
        </w:rPr>
        <w:t>Turkey Shore Rd</w:t>
      </w:r>
    </w:p>
    <w:p w14:paraId="46354314"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Fonts w:cs="Arial"/>
          <w:noProof/>
          <w:color w:val="000000" w:themeColor="text1"/>
          <w:sz w:val="22"/>
          <w:szCs w:val="22"/>
        </w:rPr>
        <w:t>Holyhead</w:t>
      </w:r>
    </w:p>
    <w:p w14:paraId="045B42B1"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Fonts w:cs="Arial"/>
          <w:noProof/>
          <w:color w:val="000000" w:themeColor="text1"/>
          <w:sz w:val="22"/>
          <w:szCs w:val="22"/>
        </w:rPr>
        <w:t>Anglesey</w:t>
      </w:r>
    </w:p>
    <w:p w14:paraId="3C1A2D68" w14:textId="77777777" w:rsidR="00F518F8" w:rsidRPr="00C64329" w:rsidRDefault="00F518F8" w:rsidP="009A204E">
      <w:pPr>
        <w:pStyle w:val="Data"/>
        <w:spacing w:line="276" w:lineRule="auto"/>
        <w:ind w:firstLine="1276"/>
        <w:rPr>
          <w:rStyle w:val="change"/>
          <w:rFonts w:cs="Arial"/>
          <w:color w:val="000000" w:themeColor="text1"/>
          <w:sz w:val="22"/>
          <w:szCs w:val="22"/>
        </w:rPr>
      </w:pPr>
      <w:r w:rsidRPr="00C64329">
        <w:rPr>
          <w:rFonts w:cs="Arial"/>
          <w:noProof/>
          <w:color w:val="000000" w:themeColor="text1"/>
          <w:sz w:val="22"/>
          <w:szCs w:val="22"/>
        </w:rPr>
        <w:t>LL65 2DE</w:t>
      </w:r>
    </w:p>
    <w:p w14:paraId="534CD5F5" w14:textId="77777777" w:rsidR="00F518F8" w:rsidRPr="004A615E" w:rsidRDefault="00F518F8" w:rsidP="009A204E">
      <w:pPr>
        <w:pStyle w:val="Heading3nonum"/>
        <w:spacing w:before="0" w:line="276" w:lineRule="auto"/>
        <w:ind w:firstLine="1276"/>
        <w:rPr>
          <w:b/>
          <w:color w:val="FF0000"/>
          <w:sz w:val="22"/>
          <w:szCs w:val="22"/>
        </w:rPr>
      </w:pPr>
    </w:p>
    <w:p w14:paraId="45B8F66A" w14:textId="77777777" w:rsidR="00F518F8" w:rsidRPr="008036BE" w:rsidRDefault="00F518F8" w:rsidP="009A204E">
      <w:pPr>
        <w:spacing w:before="0" w:after="0"/>
        <w:ind w:left="1276"/>
        <w:rPr>
          <w:sz w:val="22"/>
          <w:szCs w:val="22"/>
        </w:rPr>
      </w:pPr>
      <w:r w:rsidRPr="008036BE">
        <w:rPr>
          <w:sz w:val="22"/>
          <w:szCs w:val="22"/>
        </w:rPr>
        <w:t>to the extent authorised by and subject to the conditions of this permit.</w:t>
      </w:r>
    </w:p>
    <w:p w14:paraId="63D21540" w14:textId="77777777" w:rsidR="00F518F8" w:rsidRPr="0049139F" w:rsidRDefault="00F518F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18F8" w:rsidRPr="0049139F" w14:paraId="70F2F98C" w14:textId="77777777" w:rsidTr="00166CA5">
        <w:trPr>
          <w:trHeight w:hRule="exact" w:val="393"/>
        </w:trPr>
        <w:tc>
          <w:tcPr>
            <w:tcW w:w="5387" w:type="dxa"/>
            <w:tcBorders>
              <w:top w:val="nil"/>
              <w:left w:val="nil"/>
              <w:right w:val="nil"/>
            </w:tcBorders>
          </w:tcPr>
          <w:p w14:paraId="0D8622CD" w14:textId="77777777" w:rsidR="00F518F8" w:rsidRPr="0049139F" w:rsidRDefault="00F518F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DF1D12F" w14:textId="77777777" w:rsidR="00F518F8" w:rsidRPr="0049139F" w:rsidRDefault="00F518F8" w:rsidP="00166CA5">
            <w:pPr>
              <w:pStyle w:val="Heading3nonum"/>
              <w:ind w:right="1701"/>
              <w:rPr>
                <w:sz w:val="22"/>
                <w:szCs w:val="22"/>
              </w:rPr>
            </w:pPr>
            <w:r w:rsidRPr="0049139F">
              <w:rPr>
                <w:sz w:val="22"/>
                <w:szCs w:val="22"/>
              </w:rPr>
              <w:t>Date</w:t>
            </w:r>
          </w:p>
        </w:tc>
      </w:tr>
      <w:tr w:rsidR="00F518F8" w:rsidRPr="0049139F" w14:paraId="0B7CC04F" w14:textId="77777777" w:rsidTr="00166CA5">
        <w:trPr>
          <w:trHeight w:hRule="exact" w:val="977"/>
        </w:trPr>
        <w:tc>
          <w:tcPr>
            <w:tcW w:w="5387" w:type="dxa"/>
            <w:vAlign w:val="center"/>
          </w:tcPr>
          <w:p w14:paraId="345C6B44" w14:textId="4D05EBE5" w:rsidR="00F518F8" w:rsidRPr="0008616A" w:rsidRDefault="0008616A" w:rsidP="00166CA5">
            <w:pPr>
              <w:pStyle w:val="Heading3nonum"/>
              <w:ind w:right="34"/>
              <w:jc w:val="center"/>
              <w:rPr>
                <w:color w:val="auto"/>
                <w:sz w:val="22"/>
                <w:szCs w:val="22"/>
              </w:rPr>
            </w:pPr>
            <w:r w:rsidRPr="0008616A">
              <w:rPr>
                <w:b/>
                <w:color w:val="auto"/>
                <w:sz w:val="22"/>
                <w:szCs w:val="22"/>
              </w:rPr>
              <w:t>Amy Nethercott</w:t>
            </w:r>
          </w:p>
        </w:tc>
        <w:tc>
          <w:tcPr>
            <w:tcW w:w="2551" w:type="dxa"/>
            <w:vAlign w:val="center"/>
          </w:tcPr>
          <w:sdt>
            <w:sdtPr>
              <w:rPr>
                <w:b/>
                <w:color w:val="auto"/>
                <w:sz w:val="22"/>
                <w:szCs w:val="22"/>
              </w:rPr>
              <w:id w:val="-1073273352"/>
              <w:placeholder>
                <w:docPart w:val="DefaultPlaceholder_-1854013437"/>
              </w:placeholder>
              <w:date w:fullDate="2020-06-22T00:00:00Z">
                <w:dateFormat w:val="dd/MM/yyyy"/>
                <w:lid w:val="en-GB"/>
                <w:storeMappedDataAs w:val="dateTime"/>
                <w:calendar w:val="gregorian"/>
              </w:date>
            </w:sdtPr>
            <w:sdtContent>
              <w:p w14:paraId="588BEFD6" w14:textId="20570475" w:rsidR="00F518F8" w:rsidRPr="0008616A" w:rsidRDefault="0008616A" w:rsidP="00166CA5">
                <w:pPr>
                  <w:pStyle w:val="Heading3nonum"/>
                  <w:spacing w:before="0" w:line="240" w:lineRule="auto"/>
                  <w:jc w:val="center"/>
                  <w:rPr>
                    <w:b/>
                    <w:color w:val="auto"/>
                    <w:sz w:val="22"/>
                    <w:szCs w:val="22"/>
                  </w:rPr>
                </w:pPr>
                <w:r w:rsidRPr="0008616A">
                  <w:rPr>
                    <w:b/>
                    <w:color w:val="auto"/>
                    <w:sz w:val="22"/>
                    <w:szCs w:val="22"/>
                  </w:rPr>
                  <w:t>22/06/2020</w:t>
                </w:r>
              </w:p>
            </w:sdtContent>
          </w:sdt>
        </w:tc>
      </w:tr>
    </w:tbl>
    <w:p w14:paraId="4BEA48D3" w14:textId="77777777" w:rsidR="00F518F8" w:rsidRDefault="00F518F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5F8B458" w14:textId="77777777" w:rsidR="00F518F8" w:rsidRDefault="00F518F8" w:rsidP="00166CA5">
      <w:pPr>
        <w:rPr>
          <w:rStyle w:val="Pink"/>
        </w:rPr>
      </w:pPr>
      <w:r>
        <w:rPr>
          <w:rStyle w:val="Pink"/>
        </w:rPr>
        <w:br w:type="page"/>
      </w:r>
      <w:bookmarkStart w:id="0" w:name="_GoBack"/>
      <w:bookmarkEnd w:id="0"/>
    </w:p>
    <w:p w14:paraId="612B912C" w14:textId="77777777" w:rsidR="00F518F8" w:rsidRDefault="00F518F8" w:rsidP="00A9057C">
      <w:pPr>
        <w:pStyle w:val="Heading1"/>
        <w:ind w:left="567" w:right="686"/>
      </w:pPr>
      <w:r>
        <w:lastRenderedPageBreak/>
        <w:t>Conditions</w:t>
      </w:r>
    </w:p>
    <w:p w14:paraId="5F6D32E7" w14:textId="77777777" w:rsidR="00F518F8" w:rsidRPr="00F42B24" w:rsidRDefault="00F518F8" w:rsidP="00A9057C">
      <w:pPr>
        <w:pStyle w:val="Bullet"/>
        <w:ind w:right="686" w:hanging="113"/>
        <w:rPr>
          <w:sz w:val="36"/>
          <w:szCs w:val="36"/>
        </w:rPr>
      </w:pPr>
      <w:r w:rsidRPr="00F42B24">
        <w:rPr>
          <w:sz w:val="36"/>
          <w:szCs w:val="36"/>
        </w:rPr>
        <w:t>Management</w:t>
      </w:r>
    </w:p>
    <w:p w14:paraId="7B46B3A9" w14:textId="77777777" w:rsidR="00F518F8" w:rsidRDefault="00F518F8" w:rsidP="00A9057C">
      <w:pPr>
        <w:pStyle w:val="Bullet0"/>
        <w:numPr>
          <w:ilvl w:val="1"/>
          <w:numId w:val="2"/>
        </w:numPr>
        <w:ind w:right="686" w:hanging="113"/>
      </w:pPr>
      <w:r>
        <w:t>General management</w:t>
      </w:r>
    </w:p>
    <w:p w14:paraId="6267623D" w14:textId="77777777" w:rsidR="00F518F8" w:rsidRPr="00F42B24" w:rsidRDefault="00F518F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3330A423" w14:textId="77777777" w:rsidR="00F518F8" w:rsidRPr="00F42B24" w:rsidRDefault="00F518F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C15B4B8" w14:textId="77777777" w:rsidR="00F518F8" w:rsidRPr="00F42B24" w:rsidRDefault="00F518F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7C2E72A" w14:textId="77777777" w:rsidR="00F518F8" w:rsidRDefault="00F518F8" w:rsidP="00072163">
      <w:pPr>
        <w:pStyle w:val="Bullet1"/>
        <w:ind w:right="686" w:hanging="113"/>
        <w:rPr>
          <w:sz w:val="18"/>
          <w:szCs w:val="18"/>
        </w:rPr>
      </w:pPr>
      <w:r w:rsidRPr="00F42B24">
        <w:rPr>
          <w:sz w:val="18"/>
          <w:szCs w:val="18"/>
        </w:rPr>
        <w:t xml:space="preserve">Records demonstrating compliance with condition 1.1.1 shall be maintained. </w:t>
      </w:r>
    </w:p>
    <w:p w14:paraId="2B2AF486" w14:textId="77777777" w:rsidR="00F518F8" w:rsidRPr="00072163" w:rsidRDefault="00F518F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9F39059" w14:textId="77777777" w:rsidR="00F518F8" w:rsidRPr="00F42B24" w:rsidRDefault="00F518F8" w:rsidP="00A9057C">
      <w:pPr>
        <w:pStyle w:val="Bullet"/>
        <w:ind w:right="686" w:hanging="113"/>
        <w:rPr>
          <w:sz w:val="36"/>
          <w:szCs w:val="36"/>
        </w:rPr>
      </w:pPr>
      <w:r w:rsidRPr="00F42B24">
        <w:rPr>
          <w:sz w:val="36"/>
          <w:szCs w:val="36"/>
        </w:rPr>
        <w:t>Operations</w:t>
      </w:r>
    </w:p>
    <w:p w14:paraId="7FF56DBC" w14:textId="77777777" w:rsidR="00F518F8" w:rsidRPr="00166CA5" w:rsidRDefault="00F518F8" w:rsidP="00A9057C">
      <w:pPr>
        <w:pStyle w:val="Bullet0"/>
        <w:ind w:right="686" w:hanging="113"/>
      </w:pPr>
      <w:r w:rsidRPr="00166CA5">
        <w:t>Permitted activities</w:t>
      </w:r>
    </w:p>
    <w:p w14:paraId="057FC979" w14:textId="77777777" w:rsidR="00F518F8" w:rsidRPr="00166CA5" w:rsidRDefault="00F518F8"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260EA52" w14:textId="77777777" w:rsidR="00F518F8" w:rsidRPr="00166CA5" w:rsidRDefault="00F518F8" w:rsidP="00A9057C">
      <w:pPr>
        <w:pStyle w:val="Bullet0"/>
        <w:ind w:right="686" w:hanging="113"/>
      </w:pPr>
      <w:r w:rsidRPr="00166CA5">
        <w:t xml:space="preserve">The site </w:t>
      </w:r>
    </w:p>
    <w:p w14:paraId="2B0A0A95" w14:textId="77777777" w:rsidR="00F518F8" w:rsidRPr="00E152DE" w:rsidRDefault="00F518F8"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B44B1D9" w14:textId="77777777" w:rsidR="00F518F8" w:rsidRDefault="00F518F8" w:rsidP="00A9057C">
      <w:pPr>
        <w:pStyle w:val="Bullet0"/>
        <w:ind w:right="686" w:hanging="113"/>
      </w:pPr>
      <w:r>
        <w:t>Operating techniques</w:t>
      </w:r>
    </w:p>
    <w:p w14:paraId="5567A2C1" w14:textId="0405CC25" w:rsidR="00F518F8" w:rsidRPr="00385DA3" w:rsidRDefault="00F518F8"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w:t>
      </w:r>
      <w:r w:rsidR="00357C24">
        <w:rPr>
          <w:rStyle w:val="Red"/>
          <w:color w:val="auto"/>
          <w:sz w:val="18"/>
          <w:szCs w:val="18"/>
        </w:rPr>
        <w:t>ies</w:t>
      </w:r>
      <w:r w:rsidRPr="004976F3">
        <w:rPr>
          <w:rStyle w:val="Red"/>
          <w:color w:val="auto"/>
          <w:sz w:val="18"/>
          <w:szCs w:val="18"/>
        </w:rPr>
        <w:t xml:space="preserve"> A2 </w:t>
      </w:r>
      <w:r w:rsidR="00357C24">
        <w:rPr>
          <w:rStyle w:val="Red"/>
          <w:color w:val="auto"/>
          <w:sz w:val="18"/>
          <w:szCs w:val="18"/>
        </w:rPr>
        <w:t xml:space="preserve">and A4 </w:t>
      </w:r>
      <w:r w:rsidRPr="004976F3">
        <w:rPr>
          <w:rStyle w:val="Red"/>
          <w:color w:val="auto"/>
          <w:sz w:val="18"/>
          <w:szCs w:val="18"/>
        </w:rPr>
        <w:t>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3DBA68D" w14:textId="665302A3" w:rsidR="00F518F8" w:rsidRPr="00177D84" w:rsidRDefault="00F518F8" w:rsidP="00A9057C">
      <w:pPr>
        <w:pStyle w:val="Bullet1"/>
        <w:ind w:hanging="113"/>
        <w:rPr>
          <w:sz w:val="18"/>
          <w:szCs w:val="18"/>
        </w:rPr>
      </w:pPr>
      <w:r w:rsidRPr="00177D84">
        <w:rPr>
          <w:sz w:val="18"/>
          <w:szCs w:val="18"/>
        </w:rPr>
        <w:t>F</w:t>
      </w:r>
      <w:r>
        <w:rPr>
          <w:sz w:val="18"/>
          <w:szCs w:val="18"/>
        </w:rPr>
        <w:t>or the discharge</w:t>
      </w:r>
      <w:r w:rsidR="00E95C76">
        <w:rPr>
          <w:sz w:val="18"/>
          <w:szCs w:val="18"/>
        </w:rPr>
        <w:t>s</w:t>
      </w:r>
      <w:r w:rsidRPr="00177D84">
        <w:rPr>
          <w:sz w:val="18"/>
          <w:szCs w:val="18"/>
        </w:rPr>
        <w:t xml:space="preserve"> specified in table S3.3:</w:t>
      </w:r>
    </w:p>
    <w:p w14:paraId="1C9119EF" w14:textId="77777777" w:rsidR="00F518F8" w:rsidRPr="00166CA5" w:rsidRDefault="00F518F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59CADD6" w14:textId="77777777" w:rsidR="00F518F8" w:rsidRPr="00166CA5" w:rsidRDefault="00F518F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6C58D35" w14:textId="77777777" w:rsidR="00F518F8" w:rsidRPr="00166CA5" w:rsidRDefault="00F518F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3C7195F" w14:textId="77777777" w:rsidR="00F518F8" w:rsidRPr="00182957" w:rsidRDefault="00F518F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82539A9" w14:textId="77777777" w:rsidR="00F518F8" w:rsidRPr="00166CA5" w:rsidRDefault="00F518F8"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721F4AA" w14:textId="77777777" w:rsidR="00F518F8" w:rsidRPr="003B766F" w:rsidRDefault="00F518F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CB409A7" w14:textId="77777777" w:rsidR="00F518F8" w:rsidRPr="00166CA5" w:rsidRDefault="00F518F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1E33B16" w14:textId="77777777" w:rsidR="00F518F8" w:rsidRPr="00C0308C" w:rsidRDefault="00F518F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55E98A6" w14:textId="77777777" w:rsidR="00F518F8" w:rsidRPr="00F42B24" w:rsidRDefault="00F518F8" w:rsidP="00A9057C">
      <w:pPr>
        <w:pStyle w:val="Bullet"/>
        <w:ind w:hanging="113"/>
        <w:rPr>
          <w:sz w:val="36"/>
          <w:szCs w:val="36"/>
        </w:rPr>
      </w:pPr>
      <w:r w:rsidRPr="00F42B24">
        <w:rPr>
          <w:sz w:val="36"/>
          <w:szCs w:val="36"/>
        </w:rPr>
        <w:t>Emissions and monitoring</w:t>
      </w:r>
    </w:p>
    <w:p w14:paraId="49131A74" w14:textId="77777777" w:rsidR="00F518F8" w:rsidRPr="00166CA5" w:rsidRDefault="00F518F8" w:rsidP="00A9057C">
      <w:pPr>
        <w:pStyle w:val="Bullet0"/>
        <w:ind w:hanging="113"/>
        <w:rPr>
          <w:rStyle w:val="Red"/>
          <w:color w:val="auto"/>
        </w:rPr>
      </w:pPr>
      <w:r w:rsidRPr="00166CA5">
        <w:rPr>
          <w:rStyle w:val="Red"/>
          <w:color w:val="auto"/>
        </w:rPr>
        <w:t xml:space="preserve">Monitoring </w:t>
      </w:r>
    </w:p>
    <w:p w14:paraId="7CEAC19C" w14:textId="77777777" w:rsidR="00F518F8" w:rsidRPr="00166CA5" w:rsidRDefault="00F518F8"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51265F9" w14:textId="77777777" w:rsidR="00F518F8" w:rsidRPr="00166CA5" w:rsidRDefault="00F518F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DDED54D" w14:textId="77777777" w:rsidR="00F518F8" w:rsidRPr="00166CA5" w:rsidRDefault="00F518F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8A9CEA1" w14:textId="77777777" w:rsidR="00F518F8" w:rsidRPr="00166CA5" w:rsidRDefault="00F518F8"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568C04C" w14:textId="77777777" w:rsidR="00F518F8" w:rsidRPr="00166CA5" w:rsidRDefault="00F518F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EA5D3DC" w14:textId="77777777" w:rsidR="00F518F8" w:rsidRPr="00F42B24" w:rsidRDefault="00F518F8" w:rsidP="00A9057C">
      <w:pPr>
        <w:pStyle w:val="Bullet"/>
        <w:ind w:hanging="113"/>
        <w:rPr>
          <w:sz w:val="36"/>
          <w:szCs w:val="36"/>
        </w:rPr>
      </w:pPr>
      <w:r w:rsidRPr="00F42B24">
        <w:rPr>
          <w:sz w:val="36"/>
          <w:szCs w:val="36"/>
        </w:rPr>
        <w:t>Information</w:t>
      </w:r>
    </w:p>
    <w:p w14:paraId="6ABD9E39" w14:textId="77777777" w:rsidR="00F518F8" w:rsidRDefault="00F518F8" w:rsidP="00A9057C">
      <w:pPr>
        <w:pStyle w:val="Bullet0"/>
        <w:ind w:hanging="113"/>
      </w:pPr>
      <w:r>
        <w:t>Records</w:t>
      </w:r>
    </w:p>
    <w:p w14:paraId="076BE1ED" w14:textId="77777777" w:rsidR="00F518F8" w:rsidRPr="00F42B24" w:rsidRDefault="00F518F8" w:rsidP="00A9057C">
      <w:pPr>
        <w:pStyle w:val="Bullet1"/>
        <w:ind w:hanging="113"/>
        <w:rPr>
          <w:sz w:val="18"/>
          <w:szCs w:val="18"/>
        </w:rPr>
      </w:pPr>
      <w:r w:rsidRPr="00F42B24">
        <w:rPr>
          <w:sz w:val="18"/>
          <w:szCs w:val="18"/>
        </w:rPr>
        <w:t>All records required to be made by schedule 3, 4 and 5 to this permit shall:</w:t>
      </w:r>
    </w:p>
    <w:p w14:paraId="50C7062E" w14:textId="77777777" w:rsidR="00F518F8" w:rsidRPr="00F42B24" w:rsidRDefault="00F518F8" w:rsidP="00524681">
      <w:pPr>
        <w:pStyle w:val="aBullet"/>
        <w:tabs>
          <w:tab w:val="num" w:pos="1701"/>
        </w:tabs>
        <w:ind w:left="1701" w:hanging="567"/>
        <w:rPr>
          <w:sz w:val="18"/>
          <w:szCs w:val="18"/>
        </w:rPr>
      </w:pPr>
      <w:r w:rsidRPr="00F42B24">
        <w:rPr>
          <w:sz w:val="18"/>
          <w:szCs w:val="18"/>
        </w:rPr>
        <w:t>be legible;</w:t>
      </w:r>
    </w:p>
    <w:p w14:paraId="7E44FEAE" w14:textId="77777777" w:rsidR="00F518F8" w:rsidRPr="00F42B24" w:rsidRDefault="00F518F8" w:rsidP="00524681">
      <w:pPr>
        <w:pStyle w:val="aBullet"/>
        <w:tabs>
          <w:tab w:val="num" w:pos="1701"/>
        </w:tabs>
        <w:ind w:left="1701" w:hanging="567"/>
        <w:rPr>
          <w:sz w:val="18"/>
          <w:szCs w:val="18"/>
        </w:rPr>
      </w:pPr>
      <w:r w:rsidRPr="00F42B24">
        <w:rPr>
          <w:sz w:val="18"/>
          <w:szCs w:val="18"/>
        </w:rPr>
        <w:t>be made as soon as reasonably practicable;</w:t>
      </w:r>
    </w:p>
    <w:p w14:paraId="37EB4F99" w14:textId="77777777" w:rsidR="00F518F8" w:rsidRPr="00F42B24" w:rsidRDefault="00F518F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597A1F" w14:textId="77777777" w:rsidR="00F518F8" w:rsidRDefault="00F518F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AED36C" w14:textId="77777777" w:rsidR="00F518F8" w:rsidRPr="00E35108" w:rsidRDefault="00F518F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F1C01C" w14:textId="77777777" w:rsidR="00F518F8" w:rsidRDefault="00F518F8" w:rsidP="00A9057C">
      <w:pPr>
        <w:pStyle w:val="Bullet0"/>
        <w:ind w:hanging="113"/>
      </w:pPr>
      <w:r>
        <w:lastRenderedPageBreak/>
        <w:t>Reporting</w:t>
      </w:r>
    </w:p>
    <w:p w14:paraId="6663BEE5" w14:textId="77777777" w:rsidR="00F518F8" w:rsidRPr="00F42B24" w:rsidRDefault="00F518F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9F5765" w14:textId="77777777" w:rsidR="00F518F8" w:rsidRPr="00166CA5" w:rsidRDefault="00F518F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E88F5D" w14:textId="77777777" w:rsidR="00F518F8" w:rsidRPr="00166CA5" w:rsidRDefault="00F518F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6D0BC2C" w14:textId="77777777" w:rsidR="00F518F8" w:rsidRPr="00166CA5" w:rsidRDefault="00F518F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0CFD893" w14:textId="77777777" w:rsidR="00F518F8" w:rsidRPr="00C0308C" w:rsidRDefault="00F518F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0B44B27" w14:textId="77777777" w:rsidR="00F518F8" w:rsidRDefault="00F518F8" w:rsidP="00A9057C">
      <w:pPr>
        <w:pStyle w:val="Bullet0"/>
        <w:ind w:hanging="113"/>
      </w:pPr>
      <w:r>
        <w:t>Notifications</w:t>
      </w:r>
    </w:p>
    <w:p w14:paraId="7FB40981" w14:textId="77777777" w:rsidR="00F518F8" w:rsidRPr="00F42B24" w:rsidRDefault="00F518F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DDA11C" w14:textId="77777777" w:rsidR="00F518F8" w:rsidRPr="00F42B24" w:rsidRDefault="00F518F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97A83C5" w14:textId="77777777" w:rsidR="00F518F8" w:rsidRPr="00F42B24" w:rsidRDefault="00F518F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1DD2D0" w14:textId="77777777" w:rsidR="00F518F8" w:rsidRPr="00F42B24" w:rsidRDefault="00F518F8" w:rsidP="00AF798D">
      <w:pPr>
        <w:pStyle w:val="ListParagraph"/>
        <w:ind w:left="1134"/>
        <w:rPr>
          <w:sz w:val="18"/>
          <w:szCs w:val="18"/>
        </w:rPr>
      </w:pPr>
      <w:r w:rsidRPr="00F42B24">
        <w:rPr>
          <w:sz w:val="18"/>
          <w:szCs w:val="18"/>
        </w:rPr>
        <w:t>Where the operator is a registered company:</w:t>
      </w:r>
    </w:p>
    <w:p w14:paraId="7F2D62E1" w14:textId="77777777" w:rsidR="00F518F8" w:rsidRPr="00F42B24" w:rsidRDefault="00F518F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375278" w14:textId="77777777" w:rsidR="00F518F8" w:rsidRPr="00F42B24" w:rsidRDefault="00F518F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4637B77" w14:textId="77777777" w:rsidR="00F518F8" w:rsidRPr="00F42B24" w:rsidRDefault="00F518F8" w:rsidP="00AF798D">
      <w:pPr>
        <w:pStyle w:val="ListParagraph"/>
        <w:ind w:left="1134"/>
        <w:rPr>
          <w:sz w:val="18"/>
          <w:szCs w:val="18"/>
        </w:rPr>
      </w:pPr>
      <w:r w:rsidRPr="00F42B24">
        <w:rPr>
          <w:sz w:val="18"/>
          <w:szCs w:val="18"/>
        </w:rPr>
        <w:t>Where the operator is a corporate body other than a registered company:</w:t>
      </w:r>
    </w:p>
    <w:p w14:paraId="57847512" w14:textId="77777777" w:rsidR="00F518F8" w:rsidRPr="00524681" w:rsidRDefault="00F518F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F8C2283" w14:textId="77777777" w:rsidR="00F518F8" w:rsidRPr="00F42B24" w:rsidRDefault="00F518F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14AF72" w14:textId="77777777" w:rsidR="00F518F8" w:rsidRDefault="00F518F8" w:rsidP="00A9057C">
      <w:pPr>
        <w:pStyle w:val="Bullet0"/>
        <w:ind w:hanging="113"/>
      </w:pPr>
      <w:r>
        <w:t>Interpretation</w:t>
      </w:r>
    </w:p>
    <w:p w14:paraId="4A9B5033" w14:textId="77777777" w:rsidR="00F518F8" w:rsidRPr="00F42B24" w:rsidRDefault="00F518F8" w:rsidP="00A9057C">
      <w:pPr>
        <w:pStyle w:val="Bullet1"/>
        <w:ind w:hanging="113"/>
        <w:rPr>
          <w:sz w:val="18"/>
          <w:szCs w:val="18"/>
        </w:rPr>
      </w:pPr>
      <w:r w:rsidRPr="00F42B24">
        <w:rPr>
          <w:sz w:val="18"/>
          <w:szCs w:val="18"/>
        </w:rPr>
        <w:t>In this permit the expressions listed in schedule 6 shall have the meaning given in that schedule.</w:t>
      </w:r>
    </w:p>
    <w:p w14:paraId="43609FAD" w14:textId="77777777" w:rsidR="00F518F8" w:rsidRPr="00F42B24" w:rsidRDefault="00F518F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DA7FF2" w14:textId="77777777" w:rsidR="00F518F8" w:rsidRDefault="00F518F8" w:rsidP="00FB03C2"/>
    <w:p w14:paraId="156B476D" w14:textId="77777777" w:rsidR="00F518F8" w:rsidRDefault="00F518F8" w:rsidP="00FB03C2"/>
    <w:p w14:paraId="4F9FD246" w14:textId="77777777" w:rsidR="00F518F8" w:rsidRDefault="00F518F8">
      <w:pPr>
        <w:spacing w:before="0" w:after="0" w:line="240" w:lineRule="auto"/>
      </w:pPr>
      <w:r>
        <w:br w:type="page"/>
      </w:r>
    </w:p>
    <w:p w14:paraId="4152B1AE" w14:textId="77777777" w:rsidR="00F518F8" w:rsidRPr="00FB03C2" w:rsidRDefault="00F518F8"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2"/>
        <w:gridCol w:w="3544"/>
        <w:gridCol w:w="4254"/>
      </w:tblGrid>
      <w:tr w:rsidR="00F518F8" w:rsidRPr="00D71970" w14:paraId="227CB31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77296B" w14:textId="77777777" w:rsidR="00F518F8" w:rsidRPr="00D71970" w:rsidRDefault="00F518F8" w:rsidP="002F652A">
            <w:pPr>
              <w:pStyle w:val="TableText"/>
              <w:rPr>
                <w:sz w:val="18"/>
                <w:szCs w:val="18"/>
              </w:rPr>
            </w:pPr>
            <w:r w:rsidRPr="00D71970">
              <w:rPr>
                <w:sz w:val="18"/>
                <w:szCs w:val="18"/>
              </w:rPr>
              <w:t>Table S1.1 Activities</w:t>
            </w:r>
          </w:p>
        </w:tc>
      </w:tr>
      <w:tr w:rsidR="00F518F8" w:rsidRPr="00D71970" w14:paraId="3F8639CF" w14:textId="77777777" w:rsidTr="000B4A3F">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4EFE65B" w14:textId="77777777" w:rsidR="00F518F8" w:rsidRPr="009E1AA7" w:rsidRDefault="00F518F8" w:rsidP="002F652A">
            <w:pPr>
              <w:pStyle w:val="TableText"/>
              <w:rPr>
                <w:rStyle w:val="Red"/>
                <w:color w:val="auto"/>
                <w:sz w:val="18"/>
                <w:szCs w:val="18"/>
              </w:rPr>
            </w:pPr>
            <w:r w:rsidRPr="009E1AA7">
              <w:rPr>
                <w:rStyle w:val="Red"/>
                <w:color w:val="auto"/>
                <w:sz w:val="18"/>
                <w:szCs w:val="18"/>
              </w:rPr>
              <w:t>Activity reference</w:t>
            </w:r>
          </w:p>
        </w:tc>
        <w:tc>
          <w:tcPr>
            <w:tcW w:w="2016" w:type="pct"/>
          </w:tcPr>
          <w:p w14:paraId="2264F8D8" w14:textId="77777777" w:rsidR="00F518F8" w:rsidRPr="009E1AA7" w:rsidRDefault="00F518F8" w:rsidP="002F652A">
            <w:pPr>
              <w:pStyle w:val="TableText"/>
              <w:rPr>
                <w:sz w:val="18"/>
                <w:szCs w:val="18"/>
              </w:rPr>
            </w:pPr>
            <w:r w:rsidRPr="009E1AA7">
              <w:rPr>
                <w:sz w:val="18"/>
                <w:szCs w:val="18"/>
              </w:rPr>
              <w:t>Description of activity</w:t>
            </w:r>
          </w:p>
        </w:tc>
        <w:tc>
          <w:tcPr>
            <w:tcW w:w="2420" w:type="pct"/>
          </w:tcPr>
          <w:p w14:paraId="16AB2A66" w14:textId="77777777" w:rsidR="00F518F8" w:rsidRPr="009E1AA7" w:rsidRDefault="00F518F8" w:rsidP="002F652A">
            <w:pPr>
              <w:pStyle w:val="TableText"/>
              <w:rPr>
                <w:sz w:val="18"/>
                <w:szCs w:val="18"/>
              </w:rPr>
            </w:pPr>
            <w:r w:rsidRPr="009E1AA7">
              <w:rPr>
                <w:sz w:val="18"/>
                <w:szCs w:val="18"/>
              </w:rPr>
              <w:t>Limits of specified activity</w:t>
            </w:r>
          </w:p>
        </w:tc>
      </w:tr>
      <w:tr w:rsidR="00F518F8" w:rsidRPr="006B3F41" w14:paraId="3381138F" w14:textId="77777777" w:rsidTr="000B4A3F">
        <w:trPr>
          <w:cantSplit/>
        </w:trPr>
        <w:tc>
          <w:tcPr>
            <w:tcW w:w="564" w:type="pct"/>
          </w:tcPr>
          <w:p w14:paraId="1B64A13A" w14:textId="77777777" w:rsidR="00F518F8" w:rsidRPr="009E1AA7" w:rsidRDefault="00F518F8" w:rsidP="002F652A">
            <w:pPr>
              <w:pStyle w:val="TableText"/>
              <w:rPr>
                <w:rStyle w:val="Blue"/>
                <w:color w:val="auto"/>
                <w:sz w:val="18"/>
                <w:szCs w:val="18"/>
              </w:rPr>
            </w:pPr>
            <w:r w:rsidRPr="009E1AA7">
              <w:rPr>
                <w:rStyle w:val="Blue"/>
                <w:color w:val="auto"/>
                <w:sz w:val="18"/>
                <w:szCs w:val="18"/>
              </w:rPr>
              <w:t>A1</w:t>
            </w:r>
          </w:p>
        </w:tc>
        <w:tc>
          <w:tcPr>
            <w:tcW w:w="2016" w:type="pct"/>
          </w:tcPr>
          <w:p w14:paraId="7E89FE8A" w14:textId="7B243194" w:rsidR="00F518F8" w:rsidRPr="009E1AA7" w:rsidRDefault="00F518F8" w:rsidP="002F652A">
            <w:pPr>
              <w:pStyle w:val="TableText"/>
              <w:rPr>
                <w:rStyle w:val="Blue"/>
                <w:color w:val="auto"/>
                <w:sz w:val="18"/>
                <w:szCs w:val="18"/>
              </w:rPr>
            </w:pPr>
            <w:r w:rsidRPr="009E1AA7">
              <w:rPr>
                <w:rStyle w:val="Blue"/>
                <w:color w:val="auto"/>
                <w:sz w:val="18"/>
                <w:szCs w:val="18"/>
              </w:rPr>
              <w:t>Discharge of storm sewage</w:t>
            </w:r>
            <w:r w:rsidR="00B73611" w:rsidRPr="00FA686B">
              <w:rPr>
                <w:rStyle w:val="Blue"/>
                <w:color w:val="auto"/>
                <w:sz w:val="18"/>
                <w:szCs w:val="18"/>
              </w:rPr>
              <w:t xml:space="preserve"> (gravity)</w:t>
            </w:r>
            <w:r w:rsidRPr="00FA686B">
              <w:rPr>
                <w:rStyle w:val="Blue"/>
                <w:color w:val="auto"/>
                <w:sz w:val="18"/>
                <w:szCs w:val="18"/>
              </w:rPr>
              <w:t xml:space="preserve"> </w:t>
            </w:r>
            <w:r w:rsidRPr="009E1AA7">
              <w:rPr>
                <w:rStyle w:val="Blue"/>
                <w:color w:val="auto"/>
                <w:sz w:val="18"/>
                <w:szCs w:val="18"/>
              </w:rPr>
              <w:t>via POINT OF DISCHARGE</w:t>
            </w:r>
            <w:r w:rsidR="000B4A3F">
              <w:rPr>
                <w:rStyle w:val="Blue"/>
                <w:color w:val="auto"/>
                <w:sz w:val="18"/>
                <w:szCs w:val="18"/>
              </w:rPr>
              <w:t xml:space="preserve"> A</w:t>
            </w:r>
          </w:p>
        </w:tc>
        <w:tc>
          <w:tcPr>
            <w:tcW w:w="2420" w:type="pct"/>
          </w:tcPr>
          <w:p w14:paraId="0EF6F77C" w14:textId="77777777" w:rsidR="00F518F8" w:rsidRPr="009E1AA7" w:rsidRDefault="00F518F8" w:rsidP="002F652A">
            <w:pPr>
              <w:pStyle w:val="TableText"/>
              <w:rPr>
                <w:rStyle w:val="Blue"/>
                <w:color w:val="auto"/>
                <w:sz w:val="18"/>
                <w:szCs w:val="18"/>
              </w:rPr>
            </w:pPr>
            <w:r w:rsidRPr="009E1AA7">
              <w:rPr>
                <w:rStyle w:val="Blue"/>
                <w:color w:val="auto"/>
                <w:sz w:val="18"/>
                <w:szCs w:val="18"/>
              </w:rPr>
              <w:t xml:space="preserve">N/A </w:t>
            </w:r>
          </w:p>
        </w:tc>
      </w:tr>
      <w:tr w:rsidR="00F518F8" w:rsidRPr="00245C4B" w14:paraId="4D6C3EB5" w14:textId="77777777" w:rsidTr="000B4A3F">
        <w:trPr>
          <w:cantSplit/>
          <w:trHeight w:val="2431"/>
        </w:trPr>
        <w:tc>
          <w:tcPr>
            <w:tcW w:w="564" w:type="pct"/>
          </w:tcPr>
          <w:p w14:paraId="79D821AC" w14:textId="77777777" w:rsidR="00F518F8" w:rsidRPr="009E1AA7" w:rsidRDefault="00F518F8" w:rsidP="002F652A">
            <w:pPr>
              <w:pStyle w:val="TableText"/>
              <w:rPr>
                <w:rStyle w:val="Blue"/>
                <w:color w:val="auto"/>
                <w:sz w:val="18"/>
                <w:szCs w:val="18"/>
              </w:rPr>
            </w:pPr>
            <w:r w:rsidRPr="009E1AA7">
              <w:rPr>
                <w:rStyle w:val="Blue"/>
                <w:color w:val="auto"/>
                <w:sz w:val="18"/>
                <w:szCs w:val="18"/>
              </w:rPr>
              <w:t>A2</w:t>
            </w:r>
          </w:p>
        </w:tc>
        <w:tc>
          <w:tcPr>
            <w:tcW w:w="2016" w:type="pct"/>
          </w:tcPr>
          <w:p w14:paraId="7390C3AF" w14:textId="4D3D80D7" w:rsidR="00F518F8" w:rsidRPr="009E1AA7" w:rsidRDefault="00F518F8" w:rsidP="002F652A">
            <w:pPr>
              <w:pStyle w:val="TableText"/>
              <w:rPr>
                <w:rStyle w:val="Blue"/>
                <w:color w:val="auto"/>
                <w:sz w:val="18"/>
                <w:szCs w:val="18"/>
              </w:rPr>
            </w:pPr>
            <w:r w:rsidRPr="009E1AA7">
              <w:rPr>
                <w:rStyle w:val="Blue"/>
                <w:color w:val="auto"/>
                <w:sz w:val="18"/>
                <w:szCs w:val="18"/>
              </w:rPr>
              <w:t xml:space="preserve">Discharge of sewage in emergency </w:t>
            </w:r>
            <w:r w:rsidR="003B2491">
              <w:rPr>
                <w:rStyle w:val="Blue"/>
                <w:color w:val="auto"/>
                <w:sz w:val="18"/>
                <w:szCs w:val="18"/>
              </w:rPr>
              <w:t xml:space="preserve">(gravity) </w:t>
            </w:r>
            <w:r w:rsidRPr="009E1AA7">
              <w:rPr>
                <w:rStyle w:val="Blue"/>
                <w:color w:val="auto"/>
                <w:sz w:val="18"/>
                <w:szCs w:val="18"/>
              </w:rPr>
              <w:t>via POINT OF DISCHARGE</w:t>
            </w:r>
            <w:r w:rsidR="00632430">
              <w:rPr>
                <w:rStyle w:val="Blue"/>
                <w:color w:val="auto"/>
                <w:sz w:val="18"/>
                <w:szCs w:val="18"/>
              </w:rPr>
              <w:t xml:space="preserve"> A</w:t>
            </w:r>
          </w:p>
        </w:tc>
        <w:tc>
          <w:tcPr>
            <w:tcW w:w="2420" w:type="pct"/>
          </w:tcPr>
          <w:p w14:paraId="13B008B0" w14:textId="77777777" w:rsidR="00F518F8" w:rsidRPr="009E1AA7" w:rsidRDefault="00F518F8"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34A0201" w14:textId="77777777" w:rsidR="00F518F8" w:rsidRPr="009E1AA7" w:rsidRDefault="00F518F8" w:rsidP="002F652A">
            <w:pPr>
              <w:pStyle w:val="TableBulletL1"/>
              <w:rPr>
                <w:rStyle w:val="Blue"/>
                <w:color w:val="auto"/>
                <w:sz w:val="18"/>
                <w:szCs w:val="18"/>
              </w:rPr>
            </w:pPr>
            <w:r w:rsidRPr="009E1AA7">
              <w:rPr>
                <w:rStyle w:val="Blue"/>
                <w:color w:val="auto"/>
                <w:sz w:val="18"/>
                <w:szCs w:val="18"/>
              </w:rPr>
              <w:t xml:space="preserve">electrical power failure; </w:t>
            </w:r>
          </w:p>
          <w:p w14:paraId="293BD7CD" w14:textId="77777777" w:rsidR="00F518F8" w:rsidRPr="009E1AA7" w:rsidRDefault="00F518F8" w:rsidP="002F652A">
            <w:pPr>
              <w:pStyle w:val="TableBulletL1"/>
              <w:rPr>
                <w:rStyle w:val="Blue"/>
                <w:color w:val="auto"/>
                <w:sz w:val="18"/>
                <w:szCs w:val="18"/>
              </w:rPr>
            </w:pPr>
            <w:r w:rsidRPr="009E1AA7">
              <w:rPr>
                <w:rStyle w:val="Blue"/>
                <w:color w:val="auto"/>
                <w:sz w:val="18"/>
                <w:szCs w:val="18"/>
              </w:rPr>
              <w:t>mechanical breakdown of duty and standby pumps;</w:t>
            </w:r>
          </w:p>
          <w:p w14:paraId="77D29B7A" w14:textId="77777777" w:rsidR="00F518F8" w:rsidRPr="009E1AA7" w:rsidRDefault="00F518F8" w:rsidP="002F652A">
            <w:pPr>
              <w:pStyle w:val="TableBulletL1"/>
              <w:rPr>
                <w:rStyle w:val="Blue"/>
                <w:color w:val="auto"/>
                <w:sz w:val="18"/>
                <w:szCs w:val="18"/>
              </w:rPr>
            </w:pPr>
            <w:r w:rsidRPr="009E1AA7">
              <w:rPr>
                <w:rStyle w:val="Blue"/>
                <w:color w:val="auto"/>
                <w:sz w:val="18"/>
                <w:szCs w:val="18"/>
              </w:rPr>
              <w:t>rising main failure;</w:t>
            </w:r>
          </w:p>
          <w:p w14:paraId="65A38683" w14:textId="77777777" w:rsidR="00F518F8" w:rsidRPr="009E1AA7" w:rsidRDefault="00F518F8" w:rsidP="002F652A">
            <w:pPr>
              <w:pStyle w:val="TableBulletL1"/>
              <w:rPr>
                <w:rStyle w:val="Blue"/>
                <w:color w:val="auto"/>
                <w:sz w:val="18"/>
                <w:szCs w:val="18"/>
              </w:rPr>
            </w:pPr>
            <w:r w:rsidRPr="009E1AA7">
              <w:rPr>
                <w:rStyle w:val="Blue"/>
                <w:color w:val="auto"/>
                <w:sz w:val="18"/>
                <w:szCs w:val="18"/>
              </w:rPr>
              <w:t>blockage of the downstream sewer.</w:t>
            </w:r>
          </w:p>
        </w:tc>
      </w:tr>
      <w:tr w:rsidR="00366ACD" w:rsidRPr="00245C4B" w14:paraId="2A710DD8" w14:textId="77777777" w:rsidTr="000B4A3F">
        <w:trPr>
          <w:cantSplit/>
          <w:trHeight w:val="2431"/>
        </w:trPr>
        <w:tc>
          <w:tcPr>
            <w:tcW w:w="564" w:type="pct"/>
          </w:tcPr>
          <w:p w14:paraId="312BE0A5" w14:textId="3CFF98E2" w:rsidR="00366ACD" w:rsidRPr="009E1AA7" w:rsidRDefault="00366ACD" w:rsidP="002F652A">
            <w:pPr>
              <w:pStyle w:val="TableText"/>
              <w:rPr>
                <w:rStyle w:val="Blue"/>
                <w:color w:val="auto"/>
                <w:sz w:val="18"/>
                <w:szCs w:val="18"/>
              </w:rPr>
            </w:pPr>
            <w:r w:rsidRPr="00D0533E">
              <w:rPr>
                <w:rStyle w:val="Blue"/>
                <w:color w:val="auto"/>
                <w:sz w:val="18"/>
                <w:szCs w:val="18"/>
              </w:rPr>
              <w:t>A3</w:t>
            </w:r>
          </w:p>
        </w:tc>
        <w:tc>
          <w:tcPr>
            <w:tcW w:w="2016" w:type="pct"/>
          </w:tcPr>
          <w:p w14:paraId="7B55F74C" w14:textId="592610DD" w:rsidR="00366ACD" w:rsidRPr="009E1AA7" w:rsidRDefault="007173C8" w:rsidP="002F652A">
            <w:pPr>
              <w:pStyle w:val="TableText"/>
              <w:rPr>
                <w:rStyle w:val="Blue"/>
                <w:color w:val="auto"/>
                <w:sz w:val="18"/>
                <w:szCs w:val="18"/>
              </w:rPr>
            </w:pPr>
            <w:r w:rsidRPr="007173C8">
              <w:rPr>
                <w:sz w:val="18"/>
                <w:szCs w:val="18"/>
              </w:rPr>
              <w:t xml:space="preserve">Discharge </w:t>
            </w:r>
            <w:r w:rsidR="00402230" w:rsidRPr="007173C8">
              <w:rPr>
                <w:sz w:val="18"/>
                <w:szCs w:val="18"/>
              </w:rPr>
              <w:t xml:space="preserve">of </w:t>
            </w:r>
            <w:r w:rsidR="006C7B20">
              <w:rPr>
                <w:sz w:val="18"/>
                <w:szCs w:val="18"/>
              </w:rPr>
              <w:t>s</w:t>
            </w:r>
            <w:r w:rsidR="006C7B20">
              <w:t xml:space="preserve">torm </w:t>
            </w:r>
            <w:r w:rsidRPr="007173C8">
              <w:rPr>
                <w:sz w:val="18"/>
                <w:szCs w:val="18"/>
              </w:rPr>
              <w:t xml:space="preserve">sewage </w:t>
            </w:r>
            <w:r w:rsidR="006C7B20">
              <w:rPr>
                <w:sz w:val="18"/>
                <w:szCs w:val="18"/>
              </w:rPr>
              <w:t>(</w:t>
            </w:r>
            <w:r w:rsidR="00234D7A">
              <w:rPr>
                <w:sz w:val="18"/>
                <w:szCs w:val="18"/>
              </w:rPr>
              <w:t xml:space="preserve">pumped) </w:t>
            </w:r>
            <w:r w:rsidRPr="007173C8">
              <w:rPr>
                <w:sz w:val="18"/>
                <w:szCs w:val="18"/>
              </w:rPr>
              <w:t>via POINT OF DISCHARGE B</w:t>
            </w:r>
          </w:p>
        </w:tc>
        <w:tc>
          <w:tcPr>
            <w:tcW w:w="2420" w:type="pct"/>
          </w:tcPr>
          <w:p w14:paraId="2BFD2B40" w14:textId="0A8C1946" w:rsidR="00366ACD" w:rsidRPr="005378C1" w:rsidRDefault="00FC6226" w:rsidP="002F652A">
            <w:pPr>
              <w:pStyle w:val="TableText"/>
              <w:rPr>
                <w:rStyle w:val="Blue"/>
                <w:color w:val="auto"/>
                <w:sz w:val="18"/>
                <w:szCs w:val="18"/>
              </w:rPr>
            </w:pPr>
            <w:r w:rsidRPr="00BA747C">
              <w:rPr>
                <w:rStyle w:val="Blue"/>
                <w:color w:val="auto"/>
                <w:sz w:val="18"/>
                <w:szCs w:val="18"/>
              </w:rPr>
              <w:t>The discharge shall only occur under conditions of tidal locking of POINT OF DISCHARGE A</w:t>
            </w:r>
            <w:r w:rsidR="00632430">
              <w:rPr>
                <w:rStyle w:val="Blue"/>
                <w:color w:val="auto"/>
                <w:sz w:val="18"/>
                <w:szCs w:val="18"/>
              </w:rPr>
              <w:t>.</w:t>
            </w:r>
            <w:r w:rsidR="005378C1">
              <w:rPr>
                <w:rStyle w:val="Blue"/>
                <w:color w:val="auto"/>
                <w:sz w:val="18"/>
                <w:szCs w:val="18"/>
              </w:rPr>
              <w:t xml:space="preserve"> </w:t>
            </w:r>
            <w:r w:rsidR="004A7F60">
              <w:rPr>
                <w:rStyle w:val="Blue"/>
                <w:color w:val="auto"/>
                <w:sz w:val="18"/>
                <w:szCs w:val="18"/>
              </w:rPr>
              <w:t xml:space="preserve">Or, the rate of flow at the storm chamber is in excess of 957 </w:t>
            </w:r>
            <w:r w:rsidR="00A66576">
              <w:rPr>
                <w:rStyle w:val="Blue"/>
                <w:color w:val="auto"/>
                <w:sz w:val="18"/>
                <w:szCs w:val="18"/>
              </w:rPr>
              <w:t>litres per second.</w:t>
            </w:r>
          </w:p>
        </w:tc>
      </w:tr>
      <w:tr w:rsidR="008D110A" w:rsidRPr="00245C4B" w14:paraId="161DBE7E" w14:textId="77777777" w:rsidTr="000B4A3F">
        <w:trPr>
          <w:cantSplit/>
          <w:trHeight w:val="2431"/>
        </w:trPr>
        <w:tc>
          <w:tcPr>
            <w:tcW w:w="564" w:type="pct"/>
          </w:tcPr>
          <w:p w14:paraId="33A27568" w14:textId="6B6A7483" w:rsidR="008D110A" w:rsidRPr="009E1AA7" w:rsidRDefault="008D110A" w:rsidP="008D110A">
            <w:pPr>
              <w:pStyle w:val="TableText"/>
              <w:rPr>
                <w:rStyle w:val="Blue"/>
                <w:color w:val="auto"/>
                <w:sz w:val="18"/>
                <w:szCs w:val="18"/>
              </w:rPr>
            </w:pPr>
            <w:r w:rsidRPr="00DF510C">
              <w:rPr>
                <w:rStyle w:val="Blue"/>
                <w:color w:val="auto"/>
                <w:sz w:val="18"/>
                <w:szCs w:val="18"/>
              </w:rPr>
              <w:t>A4</w:t>
            </w:r>
          </w:p>
        </w:tc>
        <w:tc>
          <w:tcPr>
            <w:tcW w:w="2016" w:type="pct"/>
          </w:tcPr>
          <w:p w14:paraId="7A7EE72D" w14:textId="1E18293B" w:rsidR="008D110A" w:rsidRPr="009E1AA7" w:rsidRDefault="008D110A" w:rsidP="008D110A">
            <w:pPr>
              <w:pStyle w:val="TableText"/>
              <w:rPr>
                <w:rStyle w:val="Blue"/>
                <w:color w:val="auto"/>
                <w:sz w:val="18"/>
                <w:szCs w:val="18"/>
              </w:rPr>
            </w:pPr>
            <w:r w:rsidRPr="00C57AA7">
              <w:rPr>
                <w:sz w:val="18"/>
                <w:szCs w:val="18"/>
              </w:rPr>
              <w:t xml:space="preserve">Discharge of sewage in emergency </w:t>
            </w:r>
            <w:r w:rsidR="00913DD5">
              <w:rPr>
                <w:sz w:val="18"/>
                <w:szCs w:val="18"/>
              </w:rPr>
              <w:t>(</w:t>
            </w:r>
            <w:r w:rsidR="00913DD5">
              <w:t xml:space="preserve">pumped) </w:t>
            </w:r>
            <w:r w:rsidRPr="00C57AA7">
              <w:rPr>
                <w:sz w:val="18"/>
                <w:szCs w:val="18"/>
              </w:rPr>
              <w:t>via POINT OF DISCHARGE B</w:t>
            </w:r>
          </w:p>
        </w:tc>
        <w:tc>
          <w:tcPr>
            <w:tcW w:w="2420" w:type="pct"/>
          </w:tcPr>
          <w:p w14:paraId="3E1DBC39" w14:textId="77777777" w:rsidR="008D110A" w:rsidRPr="009E1AA7" w:rsidRDefault="008D110A" w:rsidP="008D110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5CABD96" w14:textId="77777777" w:rsidR="008D110A" w:rsidRPr="009E1AA7" w:rsidRDefault="008D110A" w:rsidP="008D110A">
            <w:pPr>
              <w:pStyle w:val="TableBulletL1"/>
              <w:rPr>
                <w:rStyle w:val="Blue"/>
                <w:color w:val="auto"/>
                <w:sz w:val="18"/>
                <w:szCs w:val="18"/>
              </w:rPr>
            </w:pPr>
            <w:r w:rsidRPr="009E1AA7">
              <w:rPr>
                <w:rStyle w:val="Blue"/>
                <w:color w:val="auto"/>
                <w:sz w:val="18"/>
                <w:szCs w:val="18"/>
              </w:rPr>
              <w:t xml:space="preserve">electrical power failure; </w:t>
            </w:r>
          </w:p>
          <w:p w14:paraId="1DD7E608" w14:textId="77777777" w:rsidR="008D110A" w:rsidRPr="009E1AA7" w:rsidRDefault="008D110A" w:rsidP="008D110A">
            <w:pPr>
              <w:pStyle w:val="TableBulletL1"/>
              <w:rPr>
                <w:rStyle w:val="Blue"/>
                <w:color w:val="auto"/>
                <w:sz w:val="18"/>
                <w:szCs w:val="18"/>
              </w:rPr>
            </w:pPr>
            <w:r w:rsidRPr="009E1AA7">
              <w:rPr>
                <w:rStyle w:val="Blue"/>
                <w:color w:val="auto"/>
                <w:sz w:val="18"/>
                <w:szCs w:val="18"/>
              </w:rPr>
              <w:t>mechanical breakdown of duty and standby pumps;</w:t>
            </w:r>
          </w:p>
          <w:p w14:paraId="7EA07FC5" w14:textId="77777777" w:rsidR="008D110A" w:rsidRPr="009E1AA7" w:rsidRDefault="008D110A" w:rsidP="008D110A">
            <w:pPr>
              <w:pStyle w:val="TableBulletL1"/>
              <w:rPr>
                <w:rStyle w:val="Blue"/>
                <w:color w:val="auto"/>
                <w:sz w:val="18"/>
                <w:szCs w:val="18"/>
              </w:rPr>
            </w:pPr>
            <w:r w:rsidRPr="009E1AA7">
              <w:rPr>
                <w:rStyle w:val="Blue"/>
                <w:color w:val="auto"/>
                <w:sz w:val="18"/>
                <w:szCs w:val="18"/>
              </w:rPr>
              <w:t>rising main failure;</w:t>
            </w:r>
          </w:p>
          <w:p w14:paraId="6E52919D" w14:textId="77777777" w:rsidR="008D110A" w:rsidRDefault="008D110A" w:rsidP="008D110A">
            <w:pPr>
              <w:pStyle w:val="TableBulletL1"/>
              <w:rPr>
                <w:rStyle w:val="Blue"/>
                <w:color w:val="auto"/>
                <w:sz w:val="18"/>
                <w:szCs w:val="18"/>
              </w:rPr>
            </w:pPr>
            <w:r w:rsidRPr="009E1AA7">
              <w:rPr>
                <w:rStyle w:val="Blue"/>
                <w:color w:val="auto"/>
                <w:sz w:val="18"/>
                <w:szCs w:val="18"/>
              </w:rPr>
              <w:t>blockage of the downstream sewer.</w:t>
            </w:r>
          </w:p>
          <w:p w14:paraId="7177A5BA" w14:textId="5EF63FDD" w:rsidR="008D110A" w:rsidRPr="009E1AA7" w:rsidRDefault="008D110A" w:rsidP="008D110A">
            <w:pPr>
              <w:pStyle w:val="TableText"/>
              <w:rPr>
                <w:rStyle w:val="Blue"/>
                <w:color w:val="auto"/>
                <w:sz w:val="18"/>
                <w:szCs w:val="18"/>
              </w:rPr>
            </w:pPr>
            <w:r w:rsidRPr="00BA747C">
              <w:rPr>
                <w:rStyle w:val="Blue"/>
                <w:color w:val="auto"/>
                <w:sz w:val="18"/>
                <w:szCs w:val="18"/>
              </w:rPr>
              <w:t xml:space="preserve">The discharge shall only occur under conditions of tidal locking of POINT OF DISCHARGE </w:t>
            </w:r>
            <w:r w:rsidR="00583C9F">
              <w:rPr>
                <w:rStyle w:val="Blue"/>
                <w:color w:val="auto"/>
                <w:sz w:val="18"/>
                <w:szCs w:val="18"/>
              </w:rPr>
              <w:t>A</w:t>
            </w:r>
            <w:r w:rsidR="00402230">
              <w:rPr>
                <w:rStyle w:val="Blue"/>
                <w:color w:val="auto"/>
                <w:sz w:val="18"/>
                <w:szCs w:val="18"/>
              </w:rPr>
              <w:t>.</w:t>
            </w:r>
          </w:p>
        </w:tc>
      </w:tr>
    </w:tbl>
    <w:p w14:paraId="4CAE8DE7" w14:textId="77777777" w:rsidR="00F518F8" w:rsidRDefault="00F518F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518F8" w:rsidRPr="00D71970" w14:paraId="4FFAF45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86C330" w14:textId="77777777" w:rsidR="00F518F8" w:rsidRPr="00D71970" w:rsidRDefault="00F518F8" w:rsidP="002F652A">
            <w:pPr>
              <w:pStyle w:val="TableText"/>
              <w:rPr>
                <w:sz w:val="18"/>
                <w:szCs w:val="18"/>
              </w:rPr>
            </w:pPr>
            <w:r w:rsidRPr="00D71970">
              <w:rPr>
                <w:sz w:val="18"/>
                <w:szCs w:val="18"/>
              </w:rPr>
              <w:t>Table S1.2 Operating techniques</w:t>
            </w:r>
          </w:p>
        </w:tc>
      </w:tr>
      <w:tr w:rsidR="00F518F8" w:rsidRPr="00D71970" w14:paraId="2252913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97C504C" w14:textId="77777777" w:rsidR="00F518F8" w:rsidRPr="006B3F41" w:rsidRDefault="00F518F8"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1215145" w14:textId="77777777" w:rsidR="00F518F8" w:rsidRPr="00D71970" w:rsidRDefault="00F518F8" w:rsidP="002F652A">
            <w:pPr>
              <w:pStyle w:val="TableText"/>
              <w:rPr>
                <w:sz w:val="18"/>
                <w:szCs w:val="18"/>
              </w:rPr>
            </w:pPr>
            <w:r w:rsidRPr="00D71970">
              <w:rPr>
                <w:sz w:val="18"/>
                <w:szCs w:val="18"/>
              </w:rPr>
              <w:t>Description of documentation</w:t>
            </w:r>
          </w:p>
        </w:tc>
        <w:tc>
          <w:tcPr>
            <w:tcW w:w="1737" w:type="pct"/>
          </w:tcPr>
          <w:p w14:paraId="56379FDA" w14:textId="77777777" w:rsidR="00F518F8" w:rsidRPr="00D71970" w:rsidRDefault="00F518F8" w:rsidP="002F652A">
            <w:pPr>
              <w:pStyle w:val="TableText"/>
              <w:rPr>
                <w:sz w:val="18"/>
                <w:szCs w:val="18"/>
              </w:rPr>
            </w:pPr>
            <w:r w:rsidRPr="00D71970">
              <w:rPr>
                <w:sz w:val="18"/>
                <w:szCs w:val="18"/>
              </w:rPr>
              <w:t>Parts</w:t>
            </w:r>
          </w:p>
        </w:tc>
        <w:tc>
          <w:tcPr>
            <w:tcW w:w="1451" w:type="pct"/>
          </w:tcPr>
          <w:p w14:paraId="2EFC5B98" w14:textId="77777777" w:rsidR="00F518F8" w:rsidRPr="00D71970" w:rsidRDefault="00F518F8" w:rsidP="002F652A">
            <w:pPr>
              <w:pStyle w:val="TableText"/>
              <w:rPr>
                <w:sz w:val="18"/>
                <w:szCs w:val="18"/>
              </w:rPr>
            </w:pPr>
            <w:r w:rsidRPr="00D71970">
              <w:rPr>
                <w:sz w:val="18"/>
                <w:szCs w:val="18"/>
              </w:rPr>
              <w:t>Date Received</w:t>
            </w:r>
          </w:p>
        </w:tc>
      </w:tr>
      <w:tr w:rsidR="00F518F8" w:rsidRPr="006B3F41" w14:paraId="51D254F0" w14:textId="77777777" w:rsidTr="009E1AA7">
        <w:trPr>
          <w:cantSplit/>
        </w:trPr>
        <w:tc>
          <w:tcPr>
            <w:tcW w:w="751" w:type="pct"/>
          </w:tcPr>
          <w:p w14:paraId="5498B667" w14:textId="77777777" w:rsidR="00F518F8" w:rsidRPr="006B3F41" w:rsidRDefault="00F518F8" w:rsidP="002F652A">
            <w:pPr>
              <w:pStyle w:val="TableText"/>
              <w:rPr>
                <w:rStyle w:val="Blue"/>
                <w:color w:val="auto"/>
                <w:sz w:val="18"/>
                <w:szCs w:val="18"/>
              </w:rPr>
            </w:pPr>
            <w:r>
              <w:rPr>
                <w:rStyle w:val="Blue"/>
                <w:color w:val="auto"/>
                <w:sz w:val="18"/>
                <w:szCs w:val="18"/>
              </w:rPr>
              <w:t>A2</w:t>
            </w:r>
          </w:p>
        </w:tc>
        <w:tc>
          <w:tcPr>
            <w:tcW w:w="1061" w:type="pct"/>
          </w:tcPr>
          <w:p w14:paraId="019A70B4" w14:textId="77777777" w:rsidR="00F518F8" w:rsidRPr="006B3F41" w:rsidRDefault="00F518F8"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CE2505B" w14:textId="77777777" w:rsidR="00F518F8" w:rsidRPr="006B3F41" w:rsidRDefault="00F518F8" w:rsidP="002F652A">
            <w:pPr>
              <w:pStyle w:val="TableText"/>
              <w:rPr>
                <w:rStyle w:val="Blue"/>
                <w:color w:val="auto"/>
                <w:sz w:val="18"/>
                <w:szCs w:val="18"/>
              </w:rPr>
            </w:pPr>
            <w:r w:rsidRPr="006B3F41">
              <w:rPr>
                <w:rStyle w:val="Blue"/>
                <w:color w:val="auto"/>
                <w:sz w:val="18"/>
                <w:szCs w:val="18"/>
              </w:rPr>
              <w:t>All</w:t>
            </w:r>
          </w:p>
        </w:tc>
        <w:tc>
          <w:tcPr>
            <w:tcW w:w="1451" w:type="pct"/>
          </w:tcPr>
          <w:p w14:paraId="313177EC" w14:textId="77777777" w:rsidR="00F518F8" w:rsidRPr="006B3F41" w:rsidRDefault="00F518F8" w:rsidP="002F652A">
            <w:pPr>
              <w:pStyle w:val="TableText"/>
              <w:rPr>
                <w:rStyle w:val="Blue"/>
                <w:color w:val="auto"/>
                <w:sz w:val="18"/>
                <w:szCs w:val="18"/>
              </w:rPr>
            </w:pPr>
            <w:r w:rsidRPr="006B3F41">
              <w:rPr>
                <w:rStyle w:val="Blue"/>
                <w:color w:val="auto"/>
                <w:sz w:val="18"/>
                <w:szCs w:val="18"/>
              </w:rPr>
              <w:t>Upon request by Natural Resources Wales</w:t>
            </w:r>
          </w:p>
        </w:tc>
      </w:tr>
      <w:tr w:rsidR="00234D7A" w:rsidRPr="006B3F41" w14:paraId="51855EA2" w14:textId="77777777" w:rsidTr="009E1AA7">
        <w:trPr>
          <w:cantSplit/>
        </w:trPr>
        <w:tc>
          <w:tcPr>
            <w:tcW w:w="751" w:type="pct"/>
          </w:tcPr>
          <w:p w14:paraId="6294F346" w14:textId="173E266C" w:rsidR="00234D7A" w:rsidRDefault="00234D7A" w:rsidP="00234D7A">
            <w:pPr>
              <w:pStyle w:val="TableText"/>
              <w:rPr>
                <w:rStyle w:val="Blue"/>
                <w:color w:val="auto"/>
                <w:sz w:val="18"/>
                <w:szCs w:val="18"/>
              </w:rPr>
            </w:pPr>
            <w:r w:rsidRPr="00234D7A">
              <w:rPr>
                <w:rStyle w:val="Blue"/>
                <w:color w:val="auto"/>
                <w:sz w:val="18"/>
                <w:szCs w:val="18"/>
              </w:rPr>
              <w:t>A</w:t>
            </w:r>
            <w:r w:rsidRPr="00234D7A">
              <w:rPr>
                <w:rStyle w:val="Blue"/>
                <w:color w:val="auto"/>
              </w:rPr>
              <w:t>4</w:t>
            </w:r>
          </w:p>
        </w:tc>
        <w:tc>
          <w:tcPr>
            <w:tcW w:w="1061" w:type="pct"/>
          </w:tcPr>
          <w:p w14:paraId="0745AB76" w14:textId="4A009E6B" w:rsidR="00234D7A" w:rsidRPr="006B3F41" w:rsidRDefault="00234D7A" w:rsidP="00234D7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6CF77FB" w14:textId="14CA530E" w:rsidR="00234D7A" w:rsidRPr="006B3F41" w:rsidRDefault="00234D7A" w:rsidP="00234D7A">
            <w:pPr>
              <w:pStyle w:val="TableText"/>
              <w:rPr>
                <w:rStyle w:val="Blue"/>
                <w:color w:val="auto"/>
                <w:sz w:val="18"/>
                <w:szCs w:val="18"/>
              </w:rPr>
            </w:pPr>
            <w:r w:rsidRPr="006B3F41">
              <w:rPr>
                <w:rStyle w:val="Blue"/>
                <w:color w:val="auto"/>
                <w:sz w:val="18"/>
                <w:szCs w:val="18"/>
              </w:rPr>
              <w:t>All</w:t>
            </w:r>
          </w:p>
        </w:tc>
        <w:tc>
          <w:tcPr>
            <w:tcW w:w="1451" w:type="pct"/>
          </w:tcPr>
          <w:p w14:paraId="303A8ECF" w14:textId="30E0EDF1" w:rsidR="00234D7A" w:rsidRPr="006B3F41" w:rsidRDefault="00234D7A" w:rsidP="00234D7A">
            <w:pPr>
              <w:pStyle w:val="TableText"/>
              <w:rPr>
                <w:rStyle w:val="Blue"/>
                <w:color w:val="auto"/>
                <w:sz w:val="18"/>
                <w:szCs w:val="18"/>
              </w:rPr>
            </w:pPr>
            <w:r w:rsidRPr="006B3F41">
              <w:rPr>
                <w:rStyle w:val="Blue"/>
                <w:color w:val="auto"/>
                <w:sz w:val="18"/>
                <w:szCs w:val="18"/>
              </w:rPr>
              <w:t>Upon request by Natural Resources Wales</w:t>
            </w:r>
          </w:p>
        </w:tc>
      </w:tr>
    </w:tbl>
    <w:p w14:paraId="0D11663A" w14:textId="77777777" w:rsidR="00F518F8" w:rsidRPr="004921D8" w:rsidRDefault="00F518F8" w:rsidP="00A9057C">
      <w:pPr>
        <w:ind w:left="567"/>
        <w:rPr>
          <w:rStyle w:val="Pink"/>
          <w:sz w:val="18"/>
          <w:szCs w:val="18"/>
        </w:rPr>
      </w:pPr>
    </w:p>
    <w:p w14:paraId="6F8B7192" w14:textId="77777777" w:rsidR="00F518F8" w:rsidRDefault="00F518F8">
      <w:pPr>
        <w:spacing w:before="0" w:after="0" w:line="240" w:lineRule="auto"/>
      </w:pPr>
      <w:r>
        <w:br w:type="page"/>
      </w:r>
    </w:p>
    <w:p w14:paraId="5390D836" w14:textId="77777777" w:rsidR="00F518F8" w:rsidRDefault="00F518F8" w:rsidP="00A9057C">
      <w:pPr>
        <w:pStyle w:val="Heading1"/>
        <w:ind w:left="567"/>
      </w:pPr>
      <w:r>
        <w:lastRenderedPageBreak/>
        <w:t xml:space="preserve">Schedule 2 </w:t>
      </w:r>
      <w:r w:rsidRPr="00926B5E">
        <w:t>–</w:t>
      </w:r>
      <w:r>
        <w:t xml:space="preserve"> Waste types, raw materials and fuels</w:t>
      </w:r>
    </w:p>
    <w:p w14:paraId="76C3784A" w14:textId="77777777" w:rsidR="00F518F8" w:rsidRPr="004921D8" w:rsidRDefault="00F518F8" w:rsidP="00A9057C">
      <w:pPr>
        <w:ind w:left="567"/>
        <w:rPr>
          <w:sz w:val="18"/>
          <w:szCs w:val="18"/>
        </w:rPr>
      </w:pPr>
      <w:r w:rsidRPr="004921D8">
        <w:rPr>
          <w:sz w:val="18"/>
          <w:szCs w:val="18"/>
        </w:rPr>
        <w:t>Schedule 2 not in use.</w:t>
      </w:r>
    </w:p>
    <w:p w14:paraId="43EAA592" w14:textId="77777777" w:rsidR="00F518F8" w:rsidRDefault="00F518F8" w:rsidP="00926B5E"/>
    <w:p w14:paraId="1BDEA117" w14:textId="77777777" w:rsidR="00F518F8" w:rsidRDefault="00F518F8" w:rsidP="00926B5E">
      <w:r>
        <w:br w:type="page"/>
      </w:r>
    </w:p>
    <w:p w14:paraId="46D6BB08" w14:textId="77777777" w:rsidR="00F518F8" w:rsidRPr="00166CA5" w:rsidRDefault="00F518F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518F8" w:rsidRPr="004921D8" w14:paraId="335441C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D20D48" w14:textId="77777777" w:rsidR="00F518F8" w:rsidRPr="00166CA5" w:rsidRDefault="00F518F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518F8" w:rsidRPr="004921D8" w14:paraId="151E678E" w14:textId="77777777" w:rsidTr="00712A2E">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26D0341" w14:textId="77777777" w:rsidR="00F518F8" w:rsidRPr="00166CA5" w:rsidRDefault="00F518F8"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B22ADC7" w14:textId="77777777" w:rsidR="00F518F8" w:rsidRPr="00166CA5" w:rsidRDefault="00F518F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C718AFA" w14:textId="77777777" w:rsidR="00F518F8" w:rsidRPr="00166CA5" w:rsidRDefault="00F518F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AED7103" w14:textId="77777777" w:rsidR="00F518F8" w:rsidRPr="00166CA5" w:rsidRDefault="00F518F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21551EA" w14:textId="77777777" w:rsidR="00F518F8" w:rsidRPr="00166CA5" w:rsidRDefault="00F518F8"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6F43EF9" w14:textId="77777777" w:rsidR="00F518F8" w:rsidRPr="00166CA5" w:rsidRDefault="00F518F8" w:rsidP="00926B5E">
            <w:pPr>
              <w:pStyle w:val="TableText"/>
              <w:rPr>
                <w:rStyle w:val="Red"/>
                <w:color w:val="auto"/>
                <w:sz w:val="18"/>
                <w:szCs w:val="18"/>
              </w:rPr>
            </w:pPr>
            <w:r w:rsidRPr="00166CA5">
              <w:rPr>
                <w:rStyle w:val="Red"/>
                <w:color w:val="auto"/>
                <w:sz w:val="18"/>
                <w:szCs w:val="18"/>
              </w:rPr>
              <w:t>Monitoring frequency</w:t>
            </w:r>
          </w:p>
        </w:tc>
        <w:tc>
          <w:tcPr>
            <w:tcW w:w="730" w:type="pct"/>
          </w:tcPr>
          <w:p w14:paraId="03209C72" w14:textId="77777777" w:rsidR="00F518F8" w:rsidRPr="00166CA5" w:rsidRDefault="00F518F8" w:rsidP="00926B5E">
            <w:pPr>
              <w:pStyle w:val="TableText"/>
              <w:rPr>
                <w:rStyle w:val="Red"/>
                <w:color w:val="auto"/>
                <w:sz w:val="18"/>
                <w:szCs w:val="18"/>
              </w:rPr>
            </w:pPr>
            <w:r w:rsidRPr="00166CA5">
              <w:rPr>
                <w:rStyle w:val="Red"/>
                <w:color w:val="auto"/>
                <w:sz w:val="18"/>
                <w:szCs w:val="18"/>
              </w:rPr>
              <w:t>Compliance Statistic</w:t>
            </w:r>
          </w:p>
        </w:tc>
      </w:tr>
      <w:tr w:rsidR="00F518F8" w:rsidRPr="004921D8" w14:paraId="48295931" w14:textId="77777777" w:rsidTr="00712A2E">
        <w:trPr>
          <w:cantSplit/>
        </w:trPr>
        <w:tc>
          <w:tcPr>
            <w:tcW w:w="887" w:type="pct"/>
            <w:vMerge w:val="restart"/>
          </w:tcPr>
          <w:p w14:paraId="4A777786" w14:textId="7ABA8A33" w:rsidR="00F518F8" w:rsidRPr="00712A2E" w:rsidRDefault="00F518F8" w:rsidP="00900A78">
            <w:pPr>
              <w:pStyle w:val="TableText"/>
              <w:rPr>
                <w:rStyle w:val="Blue"/>
                <w:rFonts w:ascii="Arial" w:hAnsi="Arial"/>
                <w:color w:val="auto"/>
                <w:sz w:val="18"/>
                <w:szCs w:val="18"/>
              </w:rPr>
            </w:pPr>
            <w:bookmarkStart w:id="1" w:name="_Hlk36711266"/>
            <w:r>
              <w:rPr>
                <w:rStyle w:val="Blue"/>
                <w:color w:val="auto"/>
                <w:sz w:val="18"/>
                <w:szCs w:val="18"/>
              </w:rPr>
              <w:t xml:space="preserve">A1 </w:t>
            </w:r>
            <w:r w:rsidRPr="00166CA5">
              <w:rPr>
                <w:rStyle w:val="Blue"/>
                <w:color w:val="auto"/>
                <w:sz w:val="18"/>
                <w:szCs w:val="18"/>
              </w:rPr>
              <w:t xml:space="preserve">Storm sewage </w:t>
            </w:r>
            <w:r w:rsidR="00BD0F54">
              <w:rPr>
                <w:rStyle w:val="Blue"/>
                <w:color w:val="auto"/>
                <w:sz w:val="18"/>
                <w:szCs w:val="18"/>
              </w:rPr>
              <w:t xml:space="preserve">(gravity) </w:t>
            </w:r>
            <w:r w:rsidRPr="00166CA5">
              <w:rPr>
                <w:rStyle w:val="Blue"/>
                <w:color w:val="auto"/>
                <w:sz w:val="18"/>
                <w:szCs w:val="18"/>
              </w:rPr>
              <w:t>via POINT OF DISCHARGE</w:t>
            </w:r>
            <w:r w:rsidR="00712A2E">
              <w:rPr>
                <w:rStyle w:val="Blue"/>
                <w:color w:val="auto"/>
                <w:sz w:val="18"/>
                <w:szCs w:val="18"/>
              </w:rPr>
              <w:t xml:space="preserve"> A</w:t>
            </w:r>
          </w:p>
          <w:p w14:paraId="64311E5A" w14:textId="77777777" w:rsidR="00F518F8" w:rsidRPr="00166CA5" w:rsidRDefault="00F518F8" w:rsidP="00900A78">
            <w:pPr>
              <w:pStyle w:val="TableText"/>
              <w:rPr>
                <w:rStyle w:val="Blue"/>
                <w:color w:val="auto"/>
                <w:sz w:val="18"/>
                <w:szCs w:val="18"/>
              </w:rPr>
            </w:pPr>
          </w:p>
          <w:p w14:paraId="4B665842" w14:textId="77777777" w:rsidR="00F518F8" w:rsidRPr="00166CA5" w:rsidRDefault="00F518F8" w:rsidP="00900A78">
            <w:pPr>
              <w:pStyle w:val="TableText"/>
              <w:rPr>
                <w:rStyle w:val="Blue"/>
                <w:rFonts w:ascii="Arial" w:hAnsi="Arial"/>
                <w:color w:val="auto"/>
                <w:sz w:val="18"/>
                <w:szCs w:val="18"/>
              </w:rPr>
            </w:pPr>
          </w:p>
        </w:tc>
        <w:tc>
          <w:tcPr>
            <w:tcW w:w="803" w:type="pct"/>
          </w:tcPr>
          <w:p w14:paraId="3054B598" w14:textId="77777777" w:rsidR="00F518F8" w:rsidRPr="00166CA5" w:rsidRDefault="00F518F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CC744FC" w14:textId="77777777" w:rsidR="00F518F8" w:rsidRPr="00166CA5" w:rsidRDefault="00F518F8" w:rsidP="006650A2">
            <w:pPr>
              <w:pStyle w:val="TableText"/>
              <w:rPr>
                <w:rStyle w:val="Blue"/>
                <w:color w:val="auto"/>
                <w:sz w:val="18"/>
                <w:szCs w:val="18"/>
              </w:rPr>
            </w:pPr>
            <w:r w:rsidRPr="00166CA5">
              <w:rPr>
                <w:rStyle w:val="Blue"/>
                <w:color w:val="auto"/>
                <w:sz w:val="18"/>
                <w:szCs w:val="18"/>
              </w:rPr>
              <w:t>N/A</w:t>
            </w:r>
          </w:p>
        </w:tc>
        <w:tc>
          <w:tcPr>
            <w:tcW w:w="780" w:type="pct"/>
          </w:tcPr>
          <w:p w14:paraId="43AE5D4D" w14:textId="77777777" w:rsidR="00F518F8" w:rsidRPr="00166CA5" w:rsidRDefault="00F518F8" w:rsidP="006650A2">
            <w:pPr>
              <w:pStyle w:val="TableText"/>
              <w:rPr>
                <w:rStyle w:val="Blue"/>
                <w:color w:val="auto"/>
                <w:sz w:val="18"/>
                <w:szCs w:val="18"/>
              </w:rPr>
            </w:pPr>
            <w:r w:rsidRPr="00166CA5">
              <w:rPr>
                <w:rStyle w:val="Blue"/>
                <w:color w:val="auto"/>
                <w:sz w:val="18"/>
                <w:szCs w:val="18"/>
              </w:rPr>
              <w:t>N/A</w:t>
            </w:r>
          </w:p>
        </w:tc>
        <w:tc>
          <w:tcPr>
            <w:tcW w:w="564" w:type="pct"/>
          </w:tcPr>
          <w:p w14:paraId="133E2014" w14:textId="77777777" w:rsidR="00F518F8" w:rsidRPr="00166CA5" w:rsidRDefault="00F518F8" w:rsidP="006650A2">
            <w:pPr>
              <w:pStyle w:val="TableText"/>
              <w:rPr>
                <w:rStyle w:val="Blue"/>
                <w:color w:val="auto"/>
                <w:sz w:val="18"/>
                <w:szCs w:val="18"/>
              </w:rPr>
            </w:pPr>
            <w:r w:rsidRPr="00166CA5">
              <w:rPr>
                <w:rStyle w:val="Blue"/>
                <w:color w:val="auto"/>
                <w:sz w:val="18"/>
                <w:szCs w:val="18"/>
              </w:rPr>
              <w:t>N/A</w:t>
            </w:r>
          </w:p>
        </w:tc>
        <w:tc>
          <w:tcPr>
            <w:tcW w:w="645" w:type="pct"/>
          </w:tcPr>
          <w:p w14:paraId="51614F38" w14:textId="77777777" w:rsidR="00F518F8" w:rsidRPr="00166CA5" w:rsidRDefault="00F518F8" w:rsidP="00900A78">
            <w:pPr>
              <w:pStyle w:val="TableText"/>
              <w:rPr>
                <w:rStyle w:val="Blue"/>
                <w:color w:val="auto"/>
                <w:sz w:val="18"/>
                <w:szCs w:val="18"/>
              </w:rPr>
            </w:pPr>
            <w:r w:rsidRPr="00166CA5">
              <w:rPr>
                <w:rStyle w:val="Blue"/>
                <w:color w:val="auto"/>
                <w:sz w:val="18"/>
                <w:szCs w:val="18"/>
              </w:rPr>
              <w:t>Whenever a discharge occurs</w:t>
            </w:r>
          </w:p>
        </w:tc>
        <w:tc>
          <w:tcPr>
            <w:tcW w:w="730" w:type="pct"/>
          </w:tcPr>
          <w:p w14:paraId="1D28FAC7" w14:textId="77777777" w:rsidR="00F518F8" w:rsidRPr="00166CA5" w:rsidRDefault="00F518F8" w:rsidP="006650A2">
            <w:pPr>
              <w:pStyle w:val="TableText"/>
              <w:rPr>
                <w:rStyle w:val="Blue"/>
                <w:color w:val="auto"/>
                <w:sz w:val="18"/>
                <w:szCs w:val="18"/>
              </w:rPr>
            </w:pPr>
            <w:r w:rsidRPr="00166CA5">
              <w:rPr>
                <w:rStyle w:val="Blue"/>
                <w:color w:val="auto"/>
                <w:sz w:val="18"/>
                <w:szCs w:val="18"/>
              </w:rPr>
              <w:t>N/A</w:t>
            </w:r>
          </w:p>
        </w:tc>
      </w:tr>
      <w:tr w:rsidR="00F518F8" w:rsidRPr="004921D8" w14:paraId="4DC1A75E" w14:textId="77777777" w:rsidTr="00712A2E">
        <w:trPr>
          <w:cantSplit/>
        </w:trPr>
        <w:tc>
          <w:tcPr>
            <w:tcW w:w="887" w:type="pct"/>
            <w:vMerge/>
          </w:tcPr>
          <w:p w14:paraId="754F8FC7" w14:textId="77777777" w:rsidR="00F518F8" w:rsidRPr="00166CA5" w:rsidRDefault="00F518F8" w:rsidP="00900A78">
            <w:pPr>
              <w:pStyle w:val="TableText"/>
              <w:rPr>
                <w:rStyle w:val="Blue"/>
                <w:color w:val="auto"/>
                <w:sz w:val="18"/>
                <w:szCs w:val="18"/>
              </w:rPr>
            </w:pPr>
          </w:p>
        </w:tc>
        <w:tc>
          <w:tcPr>
            <w:tcW w:w="803" w:type="pct"/>
          </w:tcPr>
          <w:p w14:paraId="084BC37A" w14:textId="77777777" w:rsidR="00F518F8" w:rsidRPr="00166CA5" w:rsidRDefault="00F518F8"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D96CE4D" w14:textId="77777777" w:rsidR="00F518F8" w:rsidRPr="00166CA5" w:rsidRDefault="00F518F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D75358A" w14:textId="77777777" w:rsidR="00F518F8" w:rsidRPr="00166CA5" w:rsidRDefault="00F518F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493D99C" w14:textId="77777777" w:rsidR="00F518F8" w:rsidRPr="00166CA5" w:rsidRDefault="00F518F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70FED7F" w14:textId="77777777" w:rsidR="00F518F8" w:rsidRPr="00166CA5" w:rsidRDefault="00F518F8" w:rsidP="00900A78">
            <w:pPr>
              <w:pStyle w:val="TableText"/>
              <w:rPr>
                <w:rStyle w:val="Blue"/>
                <w:color w:val="auto"/>
                <w:sz w:val="18"/>
                <w:szCs w:val="18"/>
              </w:rPr>
            </w:pPr>
            <w:r w:rsidRPr="00166CA5">
              <w:rPr>
                <w:rStyle w:val="Blue"/>
                <w:color w:val="auto"/>
                <w:sz w:val="18"/>
                <w:szCs w:val="18"/>
              </w:rPr>
              <w:t>15 minutes</w:t>
            </w:r>
          </w:p>
        </w:tc>
        <w:tc>
          <w:tcPr>
            <w:tcW w:w="730" w:type="pct"/>
          </w:tcPr>
          <w:p w14:paraId="0916E0FB" w14:textId="77777777" w:rsidR="00F518F8" w:rsidRPr="00166CA5" w:rsidRDefault="00F518F8" w:rsidP="00900A78">
            <w:pPr>
              <w:pStyle w:val="TableText"/>
              <w:rPr>
                <w:rFonts w:ascii="Arial" w:hAnsi="Arial" w:cs="Arial"/>
                <w:sz w:val="18"/>
                <w:szCs w:val="18"/>
              </w:rPr>
            </w:pPr>
            <w:r w:rsidRPr="00166CA5">
              <w:rPr>
                <w:rFonts w:ascii="Arial" w:hAnsi="Arial" w:cs="Arial"/>
                <w:sz w:val="18"/>
                <w:szCs w:val="18"/>
              </w:rPr>
              <w:t>N/A</w:t>
            </w:r>
          </w:p>
        </w:tc>
      </w:tr>
      <w:tr w:rsidR="00F518F8" w:rsidRPr="004921D8" w14:paraId="56AB3EDB" w14:textId="77777777" w:rsidTr="00712A2E">
        <w:trPr>
          <w:cantSplit/>
        </w:trPr>
        <w:tc>
          <w:tcPr>
            <w:tcW w:w="887" w:type="pct"/>
            <w:vMerge/>
          </w:tcPr>
          <w:p w14:paraId="193EA51B" w14:textId="77777777" w:rsidR="00F518F8" w:rsidRPr="00166CA5" w:rsidRDefault="00F518F8" w:rsidP="00900A78">
            <w:pPr>
              <w:pStyle w:val="TableText"/>
              <w:rPr>
                <w:rStyle w:val="Blue"/>
                <w:color w:val="auto"/>
                <w:sz w:val="18"/>
                <w:szCs w:val="18"/>
              </w:rPr>
            </w:pPr>
          </w:p>
        </w:tc>
        <w:tc>
          <w:tcPr>
            <w:tcW w:w="803" w:type="pct"/>
          </w:tcPr>
          <w:p w14:paraId="1350BC20" w14:textId="77777777" w:rsidR="00F518F8" w:rsidRPr="00166CA5" w:rsidRDefault="00F518F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B4DDDC3" w14:textId="77777777" w:rsidR="00F518F8" w:rsidRPr="00166CA5" w:rsidRDefault="00F518F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54135EB" w14:textId="77777777" w:rsidR="00F518F8" w:rsidRPr="00166CA5" w:rsidRDefault="00F518F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01BE3511" w14:textId="77777777" w:rsidR="00F518F8" w:rsidRPr="00166CA5" w:rsidRDefault="00F518F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9068598" w14:textId="77777777" w:rsidR="00F518F8" w:rsidRPr="00166CA5" w:rsidRDefault="00F518F8" w:rsidP="00900A78">
            <w:pPr>
              <w:pStyle w:val="TableText"/>
              <w:rPr>
                <w:rStyle w:val="Blue"/>
                <w:color w:val="auto"/>
                <w:sz w:val="18"/>
                <w:szCs w:val="18"/>
              </w:rPr>
            </w:pPr>
            <w:r w:rsidRPr="00166CA5">
              <w:rPr>
                <w:rStyle w:val="Blue"/>
                <w:color w:val="auto"/>
                <w:sz w:val="18"/>
                <w:szCs w:val="18"/>
              </w:rPr>
              <w:t>15 minutes</w:t>
            </w:r>
          </w:p>
        </w:tc>
        <w:tc>
          <w:tcPr>
            <w:tcW w:w="730" w:type="pct"/>
          </w:tcPr>
          <w:p w14:paraId="0A400FCF" w14:textId="77777777" w:rsidR="00F518F8" w:rsidRPr="00166CA5" w:rsidRDefault="00F518F8" w:rsidP="00900A78">
            <w:pPr>
              <w:pStyle w:val="TableText"/>
              <w:rPr>
                <w:rFonts w:ascii="Arial" w:hAnsi="Arial" w:cs="Arial"/>
                <w:sz w:val="18"/>
                <w:szCs w:val="18"/>
              </w:rPr>
            </w:pPr>
            <w:r w:rsidRPr="00166CA5">
              <w:rPr>
                <w:rFonts w:ascii="Arial" w:hAnsi="Arial" w:cs="Arial"/>
                <w:sz w:val="18"/>
                <w:szCs w:val="18"/>
              </w:rPr>
              <w:t>N/A</w:t>
            </w:r>
          </w:p>
        </w:tc>
      </w:tr>
      <w:tr w:rsidR="00F518F8" w:rsidRPr="0090009D" w14:paraId="44D41476" w14:textId="77777777" w:rsidTr="00712A2E">
        <w:tblPrEx>
          <w:tblLook w:val="04A0" w:firstRow="1" w:lastRow="0" w:firstColumn="1" w:lastColumn="0" w:noHBand="0" w:noVBand="1"/>
        </w:tblPrEx>
        <w:trPr>
          <w:trHeight w:val="797"/>
        </w:trPr>
        <w:tc>
          <w:tcPr>
            <w:tcW w:w="887" w:type="pct"/>
          </w:tcPr>
          <w:p w14:paraId="02973C6B" w14:textId="1FD05B72" w:rsidR="00F518F8" w:rsidRPr="0023659B" w:rsidRDefault="00F518F8" w:rsidP="002F652A">
            <w:pPr>
              <w:pStyle w:val="TableText"/>
              <w:rPr>
                <w:rStyle w:val="Blue"/>
                <w:sz w:val="18"/>
                <w:szCs w:val="18"/>
              </w:rPr>
            </w:pPr>
            <w:bookmarkStart w:id="2" w:name="_Hlk36711292"/>
            <w:bookmarkEnd w:id="1"/>
            <w:r w:rsidRPr="0090009D">
              <w:br w:type="page"/>
            </w:r>
            <w:r w:rsidRPr="0090009D">
              <w:rPr>
                <w:sz w:val="18"/>
                <w:szCs w:val="18"/>
              </w:rPr>
              <w:t xml:space="preserve">A2 </w:t>
            </w:r>
            <w:r w:rsidRPr="0090009D">
              <w:rPr>
                <w:rStyle w:val="Blue"/>
                <w:color w:val="auto"/>
                <w:sz w:val="18"/>
                <w:szCs w:val="18"/>
              </w:rPr>
              <w:t xml:space="preserve">Sewage </w:t>
            </w:r>
            <w:r w:rsidR="00BD0F54">
              <w:rPr>
                <w:rStyle w:val="Blue"/>
                <w:color w:val="auto"/>
                <w:sz w:val="18"/>
                <w:szCs w:val="18"/>
              </w:rPr>
              <w:t xml:space="preserve">(gravity) </w:t>
            </w:r>
            <w:r w:rsidRPr="0090009D">
              <w:rPr>
                <w:rStyle w:val="Blue"/>
                <w:color w:val="auto"/>
                <w:sz w:val="18"/>
                <w:szCs w:val="18"/>
              </w:rPr>
              <w:t xml:space="preserve">in an emergency via </w:t>
            </w:r>
            <w:r>
              <w:rPr>
                <w:rStyle w:val="Blue"/>
                <w:color w:val="auto"/>
                <w:sz w:val="18"/>
                <w:szCs w:val="18"/>
              </w:rPr>
              <w:t>POINT OF DISCHARGE</w:t>
            </w:r>
            <w:r w:rsidRPr="0090009D">
              <w:rPr>
                <w:rStyle w:val="Blue"/>
                <w:color w:val="auto"/>
                <w:sz w:val="18"/>
                <w:szCs w:val="18"/>
              </w:rPr>
              <w:t xml:space="preserve"> </w:t>
            </w:r>
            <w:r w:rsidR="00712A2E">
              <w:rPr>
                <w:rStyle w:val="Blue"/>
                <w:color w:val="auto"/>
                <w:sz w:val="18"/>
                <w:szCs w:val="18"/>
              </w:rPr>
              <w:t>A</w:t>
            </w:r>
          </w:p>
        </w:tc>
        <w:tc>
          <w:tcPr>
            <w:tcW w:w="803" w:type="pct"/>
          </w:tcPr>
          <w:p w14:paraId="7EF574B6" w14:textId="77777777" w:rsidR="00F518F8" w:rsidRPr="0090009D" w:rsidRDefault="00F518F8"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98B71E4" w14:textId="77777777" w:rsidR="00F518F8" w:rsidRPr="0090009D" w:rsidRDefault="00F518F8" w:rsidP="002F652A">
            <w:pPr>
              <w:pStyle w:val="TableText"/>
              <w:rPr>
                <w:rStyle w:val="Blue"/>
                <w:color w:val="auto"/>
                <w:sz w:val="18"/>
                <w:szCs w:val="18"/>
              </w:rPr>
            </w:pPr>
            <w:r w:rsidRPr="0090009D">
              <w:rPr>
                <w:rStyle w:val="Blue"/>
                <w:color w:val="auto"/>
                <w:sz w:val="18"/>
                <w:szCs w:val="18"/>
              </w:rPr>
              <w:t>N/A</w:t>
            </w:r>
          </w:p>
          <w:p w14:paraId="659D077A" w14:textId="77777777" w:rsidR="00F518F8" w:rsidRPr="0090009D" w:rsidRDefault="00F518F8" w:rsidP="002F652A">
            <w:pPr>
              <w:pStyle w:val="TableText"/>
              <w:ind w:left="0"/>
              <w:rPr>
                <w:rFonts w:ascii="Arial" w:hAnsi="Arial" w:cs="Arial"/>
                <w:sz w:val="18"/>
                <w:szCs w:val="18"/>
              </w:rPr>
            </w:pPr>
          </w:p>
        </w:tc>
        <w:tc>
          <w:tcPr>
            <w:tcW w:w="780" w:type="pct"/>
          </w:tcPr>
          <w:p w14:paraId="5434B061" w14:textId="77777777" w:rsidR="00F518F8" w:rsidRPr="0090009D" w:rsidRDefault="00F518F8" w:rsidP="002F652A">
            <w:pPr>
              <w:pStyle w:val="TableText"/>
              <w:rPr>
                <w:rStyle w:val="Blue"/>
                <w:color w:val="auto"/>
                <w:sz w:val="18"/>
                <w:szCs w:val="18"/>
              </w:rPr>
            </w:pPr>
            <w:r w:rsidRPr="0090009D">
              <w:rPr>
                <w:rStyle w:val="Blue"/>
                <w:color w:val="auto"/>
                <w:sz w:val="18"/>
                <w:szCs w:val="18"/>
              </w:rPr>
              <w:t>N/A</w:t>
            </w:r>
          </w:p>
          <w:p w14:paraId="045F6A02" w14:textId="77777777" w:rsidR="00F518F8" w:rsidRPr="0090009D" w:rsidRDefault="00F518F8" w:rsidP="002F652A">
            <w:pPr>
              <w:pStyle w:val="TableText"/>
              <w:ind w:left="0"/>
              <w:rPr>
                <w:rFonts w:ascii="Arial" w:hAnsi="Arial" w:cs="Arial"/>
                <w:sz w:val="18"/>
                <w:szCs w:val="18"/>
              </w:rPr>
            </w:pPr>
          </w:p>
        </w:tc>
        <w:tc>
          <w:tcPr>
            <w:tcW w:w="564" w:type="pct"/>
          </w:tcPr>
          <w:p w14:paraId="5B72905D" w14:textId="77777777" w:rsidR="00F518F8" w:rsidRPr="0090009D" w:rsidRDefault="00F518F8" w:rsidP="002F652A">
            <w:pPr>
              <w:pStyle w:val="TableText"/>
              <w:rPr>
                <w:rStyle w:val="Blue"/>
                <w:color w:val="auto"/>
                <w:sz w:val="18"/>
                <w:szCs w:val="18"/>
              </w:rPr>
            </w:pPr>
            <w:r w:rsidRPr="0090009D">
              <w:rPr>
                <w:rStyle w:val="Blue"/>
                <w:color w:val="auto"/>
                <w:sz w:val="18"/>
                <w:szCs w:val="18"/>
              </w:rPr>
              <w:t>N/A</w:t>
            </w:r>
          </w:p>
          <w:p w14:paraId="55191E1E" w14:textId="77777777" w:rsidR="00F518F8" w:rsidRPr="0090009D" w:rsidRDefault="00F518F8" w:rsidP="002F652A">
            <w:pPr>
              <w:pStyle w:val="TableText"/>
              <w:ind w:left="0"/>
              <w:rPr>
                <w:rFonts w:ascii="Arial" w:hAnsi="Arial" w:cs="Arial"/>
                <w:sz w:val="18"/>
                <w:szCs w:val="18"/>
              </w:rPr>
            </w:pPr>
          </w:p>
        </w:tc>
        <w:tc>
          <w:tcPr>
            <w:tcW w:w="645" w:type="pct"/>
          </w:tcPr>
          <w:p w14:paraId="3FA5590A" w14:textId="77777777" w:rsidR="00F518F8" w:rsidRPr="0090009D" w:rsidRDefault="00F518F8" w:rsidP="002F652A">
            <w:pPr>
              <w:pStyle w:val="TableText"/>
              <w:rPr>
                <w:rStyle w:val="Blue"/>
                <w:color w:val="auto"/>
                <w:sz w:val="18"/>
                <w:szCs w:val="18"/>
              </w:rPr>
            </w:pPr>
            <w:r w:rsidRPr="0090009D">
              <w:rPr>
                <w:rStyle w:val="Blue"/>
                <w:color w:val="auto"/>
                <w:sz w:val="18"/>
                <w:szCs w:val="18"/>
              </w:rPr>
              <w:t>Whenever a discharge occurs</w:t>
            </w:r>
          </w:p>
        </w:tc>
        <w:tc>
          <w:tcPr>
            <w:tcW w:w="730" w:type="pct"/>
          </w:tcPr>
          <w:p w14:paraId="45559CF0" w14:textId="77777777" w:rsidR="00F518F8" w:rsidRPr="0090009D" w:rsidRDefault="00F518F8" w:rsidP="002F652A">
            <w:pPr>
              <w:pStyle w:val="TableText"/>
              <w:rPr>
                <w:rStyle w:val="Blue"/>
                <w:color w:val="auto"/>
                <w:sz w:val="18"/>
                <w:szCs w:val="18"/>
              </w:rPr>
            </w:pPr>
            <w:r w:rsidRPr="0090009D">
              <w:rPr>
                <w:rStyle w:val="Blue"/>
                <w:color w:val="auto"/>
                <w:sz w:val="18"/>
                <w:szCs w:val="18"/>
              </w:rPr>
              <w:t>N/A</w:t>
            </w:r>
          </w:p>
          <w:p w14:paraId="007287E5" w14:textId="77777777" w:rsidR="00F518F8" w:rsidRPr="0090009D" w:rsidRDefault="00F518F8" w:rsidP="002F652A">
            <w:pPr>
              <w:pStyle w:val="TableText"/>
              <w:ind w:left="0"/>
              <w:rPr>
                <w:rFonts w:ascii="Arial" w:hAnsi="Arial" w:cs="Arial"/>
                <w:sz w:val="18"/>
                <w:szCs w:val="18"/>
              </w:rPr>
            </w:pPr>
          </w:p>
        </w:tc>
      </w:tr>
      <w:bookmarkEnd w:id="2"/>
      <w:tr w:rsidR="00D0533E" w:rsidRPr="0090009D" w14:paraId="135E31FD" w14:textId="77777777" w:rsidTr="00712A2E">
        <w:tblPrEx>
          <w:tblLook w:val="04A0" w:firstRow="1" w:lastRow="0" w:firstColumn="1" w:lastColumn="0" w:noHBand="0" w:noVBand="1"/>
        </w:tblPrEx>
        <w:trPr>
          <w:trHeight w:val="797"/>
        </w:trPr>
        <w:tc>
          <w:tcPr>
            <w:tcW w:w="887" w:type="pct"/>
            <w:vMerge w:val="restart"/>
          </w:tcPr>
          <w:p w14:paraId="0B844547" w14:textId="153CB4D4" w:rsidR="00D0533E" w:rsidRPr="00166CA5" w:rsidRDefault="00D0533E" w:rsidP="00712A2E">
            <w:pPr>
              <w:pStyle w:val="TableText"/>
              <w:rPr>
                <w:rStyle w:val="Blue"/>
                <w:rFonts w:ascii="Arial" w:hAnsi="Arial"/>
                <w:color w:val="auto"/>
                <w:sz w:val="18"/>
                <w:szCs w:val="18"/>
              </w:rPr>
            </w:pPr>
            <w:r>
              <w:rPr>
                <w:rStyle w:val="Blue"/>
                <w:color w:val="auto"/>
                <w:sz w:val="18"/>
                <w:szCs w:val="18"/>
              </w:rPr>
              <w:t xml:space="preserve">A3 </w:t>
            </w:r>
            <w:r w:rsidRPr="00166CA5">
              <w:rPr>
                <w:rStyle w:val="Blue"/>
                <w:color w:val="auto"/>
                <w:sz w:val="18"/>
                <w:szCs w:val="18"/>
              </w:rPr>
              <w:t>Storm sewage</w:t>
            </w:r>
            <w:r>
              <w:rPr>
                <w:rStyle w:val="Blue"/>
                <w:color w:val="auto"/>
                <w:sz w:val="18"/>
                <w:szCs w:val="18"/>
              </w:rPr>
              <w:t xml:space="preserve"> (pumped)</w:t>
            </w:r>
            <w:r w:rsidRPr="00166CA5">
              <w:rPr>
                <w:rStyle w:val="Blue"/>
                <w:color w:val="auto"/>
                <w:sz w:val="18"/>
                <w:szCs w:val="18"/>
              </w:rPr>
              <w:t xml:space="preserve"> via POINT OF DISCHARGE</w:t>
            </w:r>
            <w:r>
              <w:rPr>
                <w:rStyle w:val="Blue"/>
                <w:color w:val="auto"/>
                <w:sz w:val="18"/>
                <w:szCs w:val="18"/>
              </w:rPr>
              <w:t xml:space="preserve"> B</w:t>
            </w:r>
          </w:p>
          <w:p w14:paraId="6C627647" w14:textId="77777777" w:rsidR="00D0533E" w:rsidRPr="00166CA5" w:rsidRDefault="00D0533E" w:rsidP="00712A2E">
            <w:pPr>
              <w:pStyle w:val="TableText"/>
              <w:rPr>
                <w:rStyle w:val="Blue"/>
                <w:color w:val="auto"/>
                <w:sz w:val="18"/>
                <w:szCs w:val="18"/>
              </w:rPr>
            </w:pPr>
          </w:p>
          <w:p w14:paraId="36C8B57A" w14:textId="77777777" w:rsidR="00D0533E" w:rsidRPr="0090009D" w:rsidRDefault="00D0533E" w:rsidP="00712A2E">
            <w:pPr>
              <w:pStyle w:val="TableText"/>
            </w:pPr>
          </w:p>
        </w:tc>
        <w:tc>
          <w:tcPr>
            <w:tcW w:w="803" w:type="pct"/>
          </w:tcPr>
          <w:p w14:paraId="4CE6C962" w14:textId="1860788F" w:rsidR="00D0533E" w:rsidRPr="0090009D" w:rsidRDefault="00D0533E" w:rsidP="00712A2E">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CC89A0E" w14:textId="47FDB5AE" w:rsidR="00D0533E" w:rsidRPr="0090009D" w:rsidRDefault="00D0533E" w:rsidP="00712A2E">
            <w:pPr>
              <w:pStyle w:val="TableText"/>
              <w:rPr>
                <w:rStyle w:val="Blue"/>
                <w:color w:val="auto"/>
                <w:sz w:val="18"/>
                <w:szCs w:val="18"/>
              </w:rPr>
            </w:pPr>
            <w:r w:rsidRPr="00166CA5">
              <w:rPr>
                <w:rStyle w:val="Blue"/>
                <w:color w:val="auto"/>
                <w:sz w:val="18"/>
                <w:szCs w:val="18"/>
              </w:rPr>
              <w:t>N/A</w:t>
            </w:r>
          </w:p>
        </w:tc>
        <w:tc>
          <w:tcPr>
            <w:tcW w:w="780" w:type="pct"/>
          </w:tcPr>
          <w:p w14:paraId="46CAE2AD" w14:textId="6B2FA2BC" w:rsidR="00D0533E" w:rsidRPr="0090009D" w:rsidRDefault="00D0533E" w:rsidP="00712A2E">
            <w:pPr>
              <w:pStyle w:val="TableText"/>
              <w:rPr>
                <w:rStyle w:val="Blue"/>
                <w:color w:val="auto"/>
                <w:sz w:val="18"/>
                <w:szCs w:val="18"/>
              </w:rPr>
            </w:pPr>
            <w:r w:rsidRPr="00166CA5">
              <w:rPr>
                <w:rStyle w:val="Blue"/>
                <w:color w:val="auto"/>
                <w:sz w:val="18"/>
                <w:szCs w:val="18"/>
              </w:rPr>
              <w:t>N/A</w:t>
            </w:r>
          </w:p>
        </w:tc>
        <w:tc>
          <w:tcPr>
            <w:tcW w:w="564" w:type="pct"/>
          </w:tcPr>
          <w:p w14:paraId="7066EDA6" w14:textId="1D82EDED" w:rsidR="00D0533E" w:rsidRPr="0090009D" w:rsidRDefault="00D0533E" w:rsidP="00712A2E">
            <w:pPr>
              <w:pStyle w:val="TableText"/>
              <w:rPr>
                <w:rStyle w:val="Blue"/>
                <w:color w:val="auto"/>
                <w:sz w:val="18"/>
                <w:szCs w:val="18"/>
              </w:rPr>
            </w:pPr>
            <w:r w:rsidRPr="00166CA5">
              <w:rPr>
                <w:rStyle w:val="Blue"/>
                <w:color w:val="auto"/>
                <w:sz w:val="18"/>
                <w:szCs w:val="18"/>
              </w:rPr>
              <w:t>N/A</w:t>
            </w:r>
          </w:p>
        </w:tc>
        <w:tc>
          <w:tcPr>
            <w:tcW w:w="645" w:type="pct"/>
          </w:tcPr>
          <w:p w14:paraId="37B7DB3D" w14:textId="42EE58AA" w:rsidR="00D0533E" w:rsidRPr="0090009D" w:rsidRDefault="00D0533E" w:rsidP="00712A2E">
            <w:pPr>
              <w:pStyle w:val="TableText"/>
              <w:rPr>
                <w:rStyle w:val="Blue"/>
                <w:color w:val="auto"/>
                <w:sz w:val="18"/>
                <w:szCs w:val="18"/>
              </w:rPr>
            </w:pPr>
            <w:r w:rsidRPr="00166CA5">
              <w:rPr>
                <w:rStyle w:val="Blue"/>
                <w:color w:val="auto"/>
                <w:sz w:val="18"/>
                <w:szCs w:val="18"/>
              </w:rPr>
              <w:t>Whenever a discharge occurs</w:t>
            </w:r>
          </w:p>
        </w:tc>
        <w:tc>
          <w:tcPr>
            <w:tcW w:w="730" w:type="pct"/>
          </w:tcPr>
          <w:p w14:paraId="23627639" w14:textId="4CCC5B1B" w:rsidR="00D0533E" w:rsidRPr="0090009D" w:rsidRDefault="00D0533E" w:rsidP="00712A2E">
            <w:pPr>
              <w:pStyle w:val="TableText"/>
              <w:rPr>
                <w:rStyle w:val="Blue"/>
                <w:color w:val="auto"/>
                <w:sz w:val="18"/>
                <w:szCs w:val="18"/>
              </w:rPr>
            </w:pPr>
            <w:r w:rsidRPr="00166CA5">
              <w:rPr>
                <w:rStyle w:val="Blue"/>
                <w:color w:val="auto"/>
                <w:sz w:val="18"/>
                <w:szCs w:val="18"/>
              </w:rPr>
              <w:t>N/A</w:t>
            </w:r>
          </w:p>
        </w:tc>
      </w:tr>
      <w:tr w:rsidR="00D0533E" w:rsidRPr="00166CA5" w14:paraId="1D63056F" w14:textId="77777777" w:rsidTr="00712A2E">
        <w:trPr>
          <w:cantSplit/>
        </w:trPr>
        <w:tc>
          <w:tcPr>
            <w:tcW w:w="887" w:type="pct"/>
            <w:vMerge/>
          </w:tcPr>
          <w:p w14:paraId="0AE4A1B1" w14:textId="77777777" w:rsidR="00D0533E" w:rsidRPr="00166CA5" w:rsidRDefault="00D0533E" w:rsidP="00712A2E">
            <w:pPr>
              <w:pStyle w:val="TableText"/>
              <w:rPr>
                <w:rStyle w:val="Blue"/>
                <w:color w:val="auto"/>
                <w:sz w:val="18"/>
                <w:szCs w:val="18"/>
              </w:rPr>
            </w:pPr>
          </w:p>
        </w:tc>
        <w:tc>
          <w:tcPr>
            <w:tcW w:w="803" w:type="pct"/>
          </w:tcPr>
          <w:p w14:paraId="001BBD00" w14:textId="7AD42C31" w:rsidR="00D0533E" w:rsidRDefault="00D0533E" w:rsidP="00712A2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32E573B" w14:textId="38B04ED5" w:rsidR="00D0533E" w:rsidRPr="00166CA5" w:rsidRDefault="00D0533E" w:rsidP="00712A2E">
            <w:pPr>
              <w:pStyle w:val="TableText"/>
              <w:rPr>
                <w:rFonts w:ascii="Arial" w:hAnsi="Arial" w:cs="Arial"/>
                <w:sz w:val="18"/>
                <w:szCs w:val="18"/>
              </w:rPr>
            </w:pPr>
            <w:r w:rsidRPr="00166CA5">
              <w:rPr>
                <w:rFonts w:ascii="Arial" w:hAnsi="Arial" w:cs="Arial"/>
                <w:sz w:val="18"/>
                <w:szCs w:val="18"/>
              </w:rPr>
              <w:t>N/A</w:t>
            </w:r>
          </w:p>
        </w:tc>
        <w:tc>
          <w:tcPr>
            <w:tcW w:w="780" w:type="pct"/>
          </w:tcPr>
          <w:p w14:paraId="63D54F0B" w14:textId="5ECD251B" w:rsidR="00D0533E" w:rsidRPr="00166CA5" w:rsidRDefault="00D0533E" w:rsidP="00712A2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94654B5" w14:textId="7F1573F1" w:rsidR="00D0533E" w:rsidRPr="00166CA5" w:rsidRDefault="00D0533E" w:rsidP="00712A2E">
            <w:pPr>
              <w:pStyle w:val="TableText"/>
              <w:rPr>
                <w:rFonts w:ascii="Arial" w:hAnsi="Arial" w:cs="Arial"/>
                <w:sz w:val="18"/>
                <w:szCs w:val="18"/>
              </w:rPr>
            </w:pPr>
            <w:r w:rsidRPr="00166CA5">
              <w:rPr>
                <w:rFonts w:ascii="Arial" w:hAnsi="Arial" w:cs="Arial"/>
                <w:sz w:val="18"/>
                <w:szCs w:val="18"/>
              </w:rPr>
              <w:t>N/A</w:t>
            </w:r>
          </w:p>
        </w:tc>
        <w:tc>
          <w:tcPr>
            <w:tcW w:w="645" w:type="pct"/>
          </w:tcPr>
          <w:p w14:paraId="6A2C52F5" w14:textId="750DDD68" w:rsidR="00D0533E" w:rsidRPr="00166CA5" w:rsidRDefault="00D0533E" w:rsidP="00712A2E">
            <w:pPr>
              <w:pStyle w:val="TableText"/>
              <w:rPr>
                <w:rStyle w:val="Blue"/>
                <w:color w:val="auto"/>
                <w:sz w:val="18"/>
                <w:szCs w:val="18"/>
              </w:rPr>
            </w:pPr>
            <w:r w:rsidRPr="00166CA5">
              <w:rPr>
                <w:rStyle w:val="Blue"/>
                <w:color w:val="auto"/>
                <w:sz w:val="18"/>
                <w:szCs w:val="18"/>
              </w:rPr>
              <w:t>15 minutes</w:t>
            </w:r>
          </w:p>
        </w:tc>
        <w:tc>
          <w:tcPr>
            <w:tcW w:w="730" w:type="pct"/>
          </w:tcPr>
          <w:p w14:paraId="41776B7A" w14:textId="2FF3DE89" w:rsidR="00D0533E" w:rsidRPr="00166CA5" w:rsidRDefault="00D0533E" w:rsidP="00712A2E">
            <w:pPr>
              <w:pStyle w:val="TableText"/>
              <w:rPr>
                <w:rFonts w:ascii="Arial" w:hAnsi="Arial" w:cs="Arial"/>
                <w:sz w:val="18"/>
                <w:szCs w:val="18"/>
              </w:rPr>
            </w:pPr>
            <w:r w:rsidRPr="00166CA5">
              <w:rPr>
                <w:rFonts w:ascii="Arial" w:hAnsi="Arial" w:cs="Arial"/>
                <w:sz w:val="18"/>
                <w:szCs w:val="18"/>
              </w:rPr>
              <w:t>N/A</w:t>
            </w:r>
          </w:p>
        </w:tc>
      </w:tr>
      <w:tr w:rsidR="00D0533E" w:rsidRPr="00166CA5" w14:paraId="562B2FC6" w14:textId="77777777" w:rsidTr="00712A2E">
        <w:trPr>
          <w:cantSplit/>
        </w:trPr>
        <w:tc>
          <w:tcPr>
            <w:tcW w:w="887" w:type="pct"/>
            <w:vMerge/>
          </w:tcPr>
          <w:p w14:paraId="1D0CEB0C" w14:textId="77777777" w:rsidR="00D0533E" w:rsidRPr="00166CA5" w:rsidRDefault="00D0533E" w:rsidP="00712A2E">
            <w:pPr>
              <w:pStyle w:val="TableText"/>
              <w:rPr>
                <w:rStyle w:val="Blue"/>
                <w:color w:val="auto"/>
                <w:sz w:val="18"/>
                <w:szCs w:val="18"/>
              </w:rPr>
            </w:pPr>
          </w:p>
        </w:tc>
        <w:tc>
          <w:tcPr>
            <w:tcW w:w="803" w:type="pct"/>
          </w:tcPr>
          <w:p w14:paraId="13A1F0AC" w14:textId="51D4AC8D" w:rsidR="00D0533E" w:rsidRPr="00166CA5" w:rsidRDefault="00D0533E" w:rsidP="00712A2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69AAAA2" w14:textId="66EC6D18" w:rsidR="00D0533E" w:rsidRPr="00166CA5" w:rsidRDefault="00D0533E" w:rsidP="00712A2E">
            <w:pPr>
              <w:pStyle w:val="TableText"/>
              <w:rPr>
                <w:rFonts w:ascii="Arial" w:hAnsi="Arial" w:cs="Arial"/>
                <w:sz w:val="18"/>
                <w:szCs w:val="18"/>
              </w:rPr>
            </w:pPr>
            <w:r w:rsidRPr="00166CA5">
              <w:rPr>
                <w:rFonts w:ascii="Arial" w:hAnsi="Arial" w:cs="Arial"/>
                <w:sz w:val="18"/>
                <w:szCs w:val="18"/>
              </w:rPr>
              <w:t>N/A</w:t>
            </w:r>
          </w:p>
        </w:tc>
        <w:tc>
          <w:tcPr>
            <w:tcW w:w="780" w:type="pct"/>
          </w:tcPr>
          <w:p w14:paraId="3690F2E0" w14:textId="172223B0" w:rsidR="00D0533E" w:rsidRPr="00166CA5" w:rsidRDefault="00D0533E" w:rsidP="00712A2E">
            <w:pPr>
              <w:pStyle w:val="TableText"/>
              <w:rPr>
                <w:rFonts w:ascii="Arial" w:hAnsi="Arial" w:cs="Arial"/>
                <w:sz w:val="18"/>
                <w:szCs w:val="18"/>
              </w:rPr>
            </w:pPr>
            <w:r w:rsidRPr="00166CA5">
              <w:rPr>
                <w:rFonts w:ascii="Arial" w:hAnsi="Arial" w:cs="Arial"/>
                <w:sz w:val="18"/>
                <w:szCs w:val="18"/>
              </w:rPr>
              <w:t>N/A</w:t>
            </w:r>
          </w:p>
        </w:tc>
        <w:tc>
          <w:tcPr>
            <w:tcW w:w="564" w:type="pct"/>
          </w:tcPr>
          <w:p w14:paraId="71C25609" w14:textId="13BFD4FB" w:rsidR="00D0533E" w:rsidRPr="00166CA5" w:rsidRDefault="00D0533E" w:rsidP="00712A2E">
            <w:pPr>
              <w:pStyle w:val="TableText"/>
              <w:rPr>
                <w:rFonts w:ascii="Arial" w:hAnsi="Arial" w:cs="Arial"/>
                <w:sz w:val="18"/>
                <w:szCs w:val="18"/>
              </w:rPr>
            </w:pPr>
            <w:r w:rsidRPr="00166CA5">
              <w:rPr>
                <w:rFonts w:ascii="Arial" w:hAnsi="Arial" w:cs="Arial"/>
                <w:sz w:val="18"/>
                <w:szCs w:val="18"/>
              </w:rPr>
              <w:t>N/A</w:t>
            </w:r>
          </w:p>
        </w:tc>
        <w:tc>
          <w:tcPr>
            <w:tcW w:w="645" w:type="pct"/>
          </w:tcPr>
          <w:p w14:paraId="476B8F3B" w14:textId="415A63F2" w:rsidR="00D0533E" w:rsidRPr="00166CA5" w:rsidRDefault="00D0533E" w:rsidP="00712A2E">
            <w:pPr>
              <w:pStyle w:val="TableText"/>
              <w:rPr>
                <w:rStyle w:val="Blue"/>
                <w:color w:val="auto"/>
                <w:sz w:val="18"/>
                <w:szCs w:val="18"/>
              </w:rPr>
            </w:pPr>
            <w:r w:rsidRPr="00166CA5">
              <w:rPr>
                <w:rStyle w:val="Blue"/>
                <w:color w:val="auto"/>
                <w:sz w:val="18"/>
                <w:szCs w:val="18"/>
              </w:rPr>
              <w:t>15 minutes</w:t>
            </w:r>
          </w:p>
        </w:tc>
        <w:tc>
          <w:tcPr>
            <w:tcW w:w="730" w:type="pct"/>
          </w:tcPr>
          <w:p w14:paraId="04629CEF" w14:textId="43B90EAF" w:rsidR="00D0533E" w:rsidRPr="00166CA5" w:rsidRDefault="00D0533E" w:rsidP="00712A2E">
            <w:pPr>
              <w:pStyle w:val="TableText"/>
              <w:rPr>
                <w:rFonts w:ascii="Arial" w:hAnsi="Arial" w:cs="Arial"/>
                <w:sz w:val="18"/>
                <w:szCs w:val="18"/>
              </w:rPr>
            </w:pPr>
            <w:r w:rsidRPr="00166CA5">
              <w:rPr>
                <w:rFonts w:ascii="Arial" w:hAnsi="Arial" w:cs="Arial"/>
                <w:sz w:val="18"/>
                <w:szCs w:val="18"/>
              </w:rPr>
              <w:t>N/A</w:t>
            </w:r>
          </w:p>
        </w:tc>
      </w:tr>
      <w:tr w:rsidR="00712A2E" w:rsidRPr="00166CA5" w14:paraId="1A7274BB" w14:textId="77777777" w:rsidTr="00712A2E">
        <w:trPr>
          <w:cantSplit/>
        </w:trPr>
        <w:tc>
          <w:tcPr>
            <w:tcW w:w="887" w:type="pct"/>
          </w:tcPr>
          <w:p w14:paraId="30A25C5A" w14:textId="639657C1" w:rsidR="00712A2E" w:rsidRPr="00166CA5" w:rsidRDefault="00712A2E" w:rsidP="00712A2E">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w:t>
            </w:r>
            <w:r w:rsidR="00D0533E">
              <w:rPr>
                <w:rStyle w:val="Blue"/>
                <w:color w:val="auto"/>
                <w:sz w:val="18"/>
                <w:szCs w:val="18"/>
              </w:rPr>
              <w:t xml:space="preserve"> (pumped)</w:t>
            </w:r>
            <w:r w:rsidRPr="0090009D">
              <w:rPr>
                <w:rStyle w:val="Blue"/>
                <w:color w:val="auto"/>
                <w:sz w:val="18"/>
                <w:szCs w:val="18"/>
              </w:rPr>
              <w:t xml:space="preserve"> in an emergency via </w:t>
            </w:r>
            <w:r>
              <w:rPr>
                <w:rStyle w:val="Blue"/>
                <w:color w:val="auto"/>
                <w:sz w:val="18"/>
                <w:szCs w:val="18"/>
              </w:rPr>
              <w:t>POINT OF DISCHARGE</w:t>
            </w:r>
            <w:r w:rsidRPr="0090009D">
              <w:rPr>
                <w:rStyle w:val="Blue"/>
                <w:color w:val="auto"/>
                <w:sz w:val="18"/>
                <w:szCs w:val="18"/>
              </w:rPr>
              <w:t xml:space="preserve"> </w:t>
            </w:r>
            <w:r>
              <w:rPr>
                <w:rStyle w:val="Blue"/>
                <w:color w:val="auto"/>
                <w:sz w:val="18"/>
                <w:szCs w:val="18"/>
              </w:rPr>
              <w:t>B</w:t>
            </w:r>
          </w:p>
        </w:tc>
        <w:tc>
          <w:tcPr>
            <w:tcW w:w="803" w:type="pct"/>
          </w:tcPr>
          <w:p w14:paraId="5FBDA802" w14:textId="659459C0" w:rsidR="00712A2E" w:rsidRPr="00166CA5" w:rsidRDefault="00712A2E" w:rsidP="00712A2E">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7440D9E" w14:textId="77777777" w:rsidR="00712A2E" w:rsidRPr="0090009D" w:rsidRDefault="00712A2E" w:rsidP="00712A2E">
            <w:pPr>
              <w:pStyle w:val="TableText"/>
              <w:rPr>
                <w:rStyle w:val="Blue"/>
                <w:color w:val="auto"/>
                <w:sz w:val="18"/>
                <w:szCs w:val="18"/>
              </w:rPr>
            </w:pPr>
            <w:r w:rsidRPr="0090009D">
              <w:rPr>
                <w:rStyle w:val="Blue"/>
                <w:color w:val="auto"/>
                <w:sz w:val="18"/>
                <w:szCs w:val="18"/>
              </w:rPr>
              <w:t>N/A</w:t>
            </w:r>
          </w:p>
          <w:p w14:paraId="09E3413A" w14:textId="77777777" w:rsidR="00712A2E" w:rsidRPr="00166CA5" w:rsidRDefault="00712A2E" w:rsidP="00712A2E">
            <w:pPr>
              <w:pStyle w:val="TableText"/>
              <w:rPr>
                <w:rFonts w:ascii="Arial" w:hAnsi="Arial" w:cs="Arial"/>
                <w:sz w:val="18"/>
                <w:szCs w:val="18"/>
              </w:rPr>
            </w:pPr>
          </w:p>
        </w:tc>
        <w:tc>
          <w:tcPr>
            <w:tcW w:w="780" w:type="pct"/>
          </w:tcPr>
          <w:p w14:paraId="58CB2B55" w14:textId="77777777" w:rsidR="00712A2E" w:rsidRPr="0090009D" w:rsidRDefault="00712A2E" w:rsidP="00712A2E">
            <w:pPr>
              <w:pStyle w:val="TableText"/>
              <w:rPr>
                <w:rStyle w:val="Blue"/>
                <w:color w:val="auto"/>
                <w:sz w:val="18"/>
                <w:szCs w:val="18"/>
              </w:rPr>
            </w:pPr>
            <w:r w:rsidRPr="0090009D">
              <w:rPr>
                <w:rStyle w:val="Blue"/>
                <w:color w:val="auto"/>
                <w:sz w:val="18"/>
                <w:szCs w:val="18"/>
              </w:rPr>
              <w:t>N/A</w:t>
            </w:r>
          </w:p>
          <w:p w14:paraId="6E4A0225" w14:textId="77777777" w:rsidR="00712A2E" w:rsidRPr="00166CA5" w:rsidRDefault="00712A2E" w:rsidP="00712A2E">
            <w:pPr>
              <w:pStyle w:val="TableText"/>
              <w:rPr>
                <w:rFonts w:ascii="Arial" w:hAnsi="Arial" w:cs="Arial"/>
                <w:sz w:val="18"/>
                <w:szCs w:val="18"/>
              </w:rPr>
            </w:pPr>
          </w:p>
        </w:tc>
        <w:tc>
          <w:tcPr>
            <w:tcW w:w="564" w:type="pct"/>
          </w:tcPr>
          <w:p w14:paraId="054A39EB" w14:textId="77777777" w:rsidR="00712A2E" w:rsidRPr="0090009D" w:rsidRDefault="00712A2E" w:rsidP="00712A2E">
            <w:pPr>
              <w:pStyle w:val="TableText"/>
              <w:rPr>
                <w:rStyle w:val="Blue"/>
                <w:color w:val="auto"/>
                <w:sz w:val="18"/>
                <w:szCs w:val="18"/>
              </w:rPr>
            </w:pPr>
            <w:r w:rsidRPr="0090009D">
              <w:rPr>
                <w:rStyle w:val="Blue"/>
                <w:color w:val="auto"/>
                <w:sz w:val="18"/>
                <w:szCs w:val="18"/>
              </w:rPr>
              <w:t>N/A</w:t>
            </w:r>
          </w:p>
          <w:p w14:paraId="28412880" w14:textId="77777777" w:rsidR="00712A2E" w:rsidRPr="00166CA5" w:rsidRDefault="00712A2E" w:rsidP="00712A2E">
            <w:pPr>
              <w:pStyle w:val="TableText"/>
              <w:rPr>
                <w:rFonts w:ascii="Arial" w:hAnsi="Arial" w:cs="Arial"/>
                <w:sz w:val="18"/>
                <w:szCs w:val="18"/>
              </w:rPr>
            </w:pPr>
          </w:p>
        </w:tc>
        <w:tc>
          <w:tcPr>
            <w:tcW w:w="645" w:type="pct"/>
          </w:tcPr>
          <w:p w14:paraId="66BB6F12" w14:textId="0B9C9E47" w:rsidR="00712A2E" w:rsidRPr="00166CA5" w:rsidRDefault="00712A2E" w:rsidP="00712A2E">
            <w:pPr>
              <w:pStyle w:val="TableText"/>
              <w:rPr>
                <w:rStyle w:val="Blue"/>
                <w:color w:val="auto"/>
                <w:sz w:val="18"/>
                <w:szCs w:val="18"/>
              </w:rPr>
            </w:pPr>
            <w:r w:rsidRPr="0090009D">
              <w:rPr>
                <w:rStyle w:val="Blue"/>
                <w:color w:val="auto"/>
                <w:sz w:val="18"/>
                <w:szCs w:val="18"/>
              </w:rPr>
              <w:t>Whenever a discharge occurs</w:t>
            </w:r>
          </w:p>
        </w:tc>
        <w:tc>
          <w:tcPr>
            <w:tcW w:w="730" w:type="pct"/>
          </w:tcPr>
          <w:p w14:paraId="1270BC39" w14:textId="77777777" w:rsidR="00712A2E" w:rsidRPr="0090009D" w:rsidRDefault="00712A2E" w:rsidP="00712A2E">
            <w:pPr>
              <w:pStyle w:val="TableText"/>
              <w:rPr>
                <w:rStyle w:val="Blue"/>
                <w:color w:val="auto"/>
                <w:sz w:val="18"/>
                <w:szCs w:val="18"/>
              </w:rPr>
            </w:pPr>
            <w:r w:rsidRPr="0090009D">
              <w:rPr>
                <w:rStyle w:val="Blue"/>
                <w:color w:val="auto"/>
                <w:sz w:val="18"/>
                <w:szCs w:val="18"/>
              </w:rPr>
              <w:t>N/A</w:t>
            </w:r>
          </w:p>
          <w:p w14:paraId="3FA0E4B3" w14:textId="77777777" w:rsidR="00712A2E" w:rsidRPr="00166CA5" w:rsidRDefault="00712A2E" w:rsidP="00712A2E">
            <w:pPr>
              <w:pStyle w:val="TableText"/>
              <w:rPr>
                <w:rFonts w:ascii="Arial" w:hAnsi="Arial" w:cs="Arial"/>
                <w:sz w:val="18"/>
                <w:szCs w:val="18"/>
              </w:rPr>
            </w:pPr>
          </w:p>
        </w:tc>
      </w:tr>
    </w:tbl>
    <w:p w14:paraId="1721DC85" w14:textId="77777777" w:rsidR="00F518F8" w:rsidRPr="004921D8" w:rsidRDefault="00F518F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518F8" w:rsidRPr="004921D8" w14:paraId="1D4BFB2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159D9B" w14:textId="77777777" w:rsidR="00F518F8" w:rsidRPr="004921D8" w:rsidRDefault="00F518F8" w:rsidP="00926B5E">
            <w:pPr>
              <w:pStyle w:val="TableText"/>
              <w:rPr>
                <w:sz w:val="18"/>
                <w:szCs w:val="18"/>
              </w:rPr>
            </w:pPr>
            <w:r w:rsidRPr="004921D8">
              <w:rPr>
                <w:sz w:val="18"/>
                <w:szCs w:val="18"/>
              </w:rPr>
              <w:t>Table S3.2 Discharge points</w:t>
            </w:r>
          </w:p>
        </w:tc>
      </w:tr>
      <w:tr w:rsidR="00F518F8" w:rsidRPr="004921D8" w14:paraId="72B9F166"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6EE0732" w14:textId="77777777" w:rsidR="00F518F8" w:rsidRPr="00166CA5" w:rsidRDefault="00F518F8" w:rsidP="00926B5E">
            <w:pPr>
              <w:pStyle w:val="TableText"/>
              <w:rPr>
                <w:sz w:val="18"/>
                <w:szCs w:val="18"/>
              </w:rPr>
            </w:pPr>
            <w:r w:rsidRPr="00166CA5">
              <w:rPr>
                <w:sz w:val="18"/>
                <w:szCs w:val="18"/>
              </w:rPr>
              <w:t>Effluent Name</w:t>
            </w:r>
          </w:p>
        </w:tc>
        <w:tc>
          <w:tcPr>
            <w:tcW w:w="1370" w:type="pct"/>
          </w:tcPr>
          <w:p w14:paraId="7496B359" w14:textId="77777777" w:rsidR="00F518F8" w:rsidRPr="00166CA5" w:rsidRDefault="00F518F8" w:rsidP="00926B5E">
            <w:pPr>
              <w:pStyle w:val="TableText"/>
              <w:rPr>
                <w:sz w:val="18"/>
                <w:szCs w:val="18"/>
              </w:rPr>
            </w:pPr>
            <w:r w:rsidRPr="00166CA5">
              <w:rPr>
                <w:sz w:val="18"/>
                <w:szCs w:val="18"/>
              </w:rPr>
              <w:t>Discharge Point</w:t>
            </w:r>
          </w:p>
        </w:tc>
        <w:tc>
          <w:tcPr>
            <w:tcW w:w="1397" w:type="pct"/>
          </w:tcPr>
          <w:p w14:paraId="546B4149" w14:textId="77777777" w:rsidR="00F518F8" w:rsidRPr="004921D8" w:rsidRDefault="00F518F8" w:rsidP="00926B5E">
            <w:pPr>
              <w:pStyle w:val="TableText"/>
              <w:rPr>
                <w:sz w:val="18"/>
                <w:szCs w:val="18"/>
              </w:rPr>
            </w:pPr>
            <w:r w:rsidRPr="004921D8">
              <w:rPr>
                <w:sz w:val="18"/>
                <w:szCs w:val="18"/>
              </w:rPr>
              <w:t>Discharge point NGR</w:t>
            </w:r>
          </w:p>
        </w:tc>
        <w:tc>
          <w:tcPr>
            <w:tcW w:w="1267" w:type="pct"/>
          </w:tcPr>
          <w:p w14:paraId="31B47359" w14:textId="77777777" w:rsidR="00F518F8" w:rsidRPr="004921D8" w:rsidRDefault="00F518F8"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518F8" w:rsidRPr="004921D8" w14:paraId="0D7C4926" w14:textId="77777777" w:rsidTr="00BE0220">
        <w:trPr>
          <w:cantSplit/>
        </w:trPr>
        <w:tc>
          <w:tcPr>
            <w:tcW w:w="966" w:type="pct"/>
          </w:tcPr>
          <w:p w14:paraId="626ECE9D" w14:textId="58C99263" w:rsidR="00F518F8" w:rsidRPr="00166CA5" w:rsidRDefault="00F518F8"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r w:rsidR="00271140">
              <w:rPr>
                <w:rStyle w:val="Blue"/>
                <w:color w:val="auto"/>
                <w:sz w:val="18"/>
                <w:szCs w:val="18"/>
              </w:rPr>
              <w:t xml:space="preserve"> (gravity)</w:t>
            </w:r>
          </w:p>
        </w:tc>
        <w:tc>
          <w:tcPr>
            <w:tcW w:w="1370" w:type="pct"/>
          </w:tcPr>
          <w:p w14:paraId="4FF940EA" w14:textId="77777777" w:rsidR="00F518F8" w:rsidRPr="00166CA5" w:rsidRDefault="00F518F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83C2FB8" w14:textId="77777777" w:rsidR="00F518F8" w:rsidRPr="007F4C81" w:rsidRDefault="00F518F8" w:rsidP="000A07C9">
            <w:pPr>
              <w:pStyle w:val="TableText"/>
              <w:rPr>
                <w:rStyle w:val="Blue"/>
                <w:color w:val="auto"/>
                <w:sz w:val="18"/>
                <w:szCs w:val="18"/>
              </w:rPr>
            </w:pPr>
            <w:r w:rsidRPr="007F4C81">
              <w:rPr>
                <w:noProof/>
                <w:sz w:val="18"/>
                <w:szCs w:val="18"/>
              </w:rPr>
              <w:t>SH 25335 82698</w:t>
            </w:r>
          </w:p>
        </w:tc>
        <w:tc>
          <w:tcPr>
            <w:tcW w:w="1267" w:type="pct"/>
          </w:tcPr>
          <w:p w14:paraId="27FF7019" w14:textId="77777777" w:rsidR="00F518F8" w:rsidRPr="007F4C81" w:rsidRDefault="00F518F8" w:rsidP="00CB54FF">
            <w:pPr>
              <w:pStyle w:val="TableText"/>
              <w:rPr>
                <w:rStyle w:val="Blue"/>
                <w:color w:val="auto"/>
                <w:sz w:val="18"/>
                <w:szCs w:val="18"/>
              </w:rPr>
            </w:pPr>
            <w:r w:rsidRPr="007F4C81">
              <w:rPr>
                <w:noProof/>
                <w:sz w:val="18"/>
                <w:szCs w:val="18"/>
              </w:rPr>
              <w:t>Old Harbour</w:t>
            </w:r>
          </w:p>
        </w:tc>
      </w:tr>
      <w:tr w:rsidR="00F518F8" w:rsidRPr="004921D8" w14:paraId="74967013" w14:textId="77777777" w:rsidTr="00BE0220">
        <w:trPr>
          <w:cantSplit/>
        </w:trPr>
        <w:tc>
          <w:tcPr>
            <w:tcW w:w="966" w:type="pct"/>
          </w:tcPr>
          <w:p w14:paraId="740EF704" w14:textId="1AAF3FEA" w:rsidR="00F518F8" w:rsidRPr="00166CA5" w:rsidRDefault="00F518F8" w:rsidP="00CB54FF">
            <w:pPr>
              <w:pStyle w:val="TableText"/>
              <w:rPr>
                <w:rStyle w:val="Blue"/>
                <w:color w:val="auto"/>
                <w:sz w:val="18"/>
                <w:szCs w:val="18"/>
              </w:rPr>
            </w:pPr>
            <w:r w:rsidRPr="00CB54FF">
              <w:rPr>
                <w:rStyle w:val="Blue"/>
                <w:color w:val="auto"/>
                <w:sz w:val="18"/>
                <w:szCs w:val="18"/>
              </w:rPr>
              <w:t>A2 Sewage in an emergency</w:t>
            </w:r>
            <w:r w:rsidR="00271140">
              <w:rPr>
                <w:rStyle w:val="Blue"/>
                <w:color w:val="auto"/>
                <w:sz w:val="18"/>
                <w:szCs w:val="18"/>
              </w:rPr>
              <w:t xml:space="preserve"> (gravity)</w:t>
            </w:r>
          </w:p>
        </w:tc>
        <w:tc>
          <w:tcPr>
            <w:tcW w:w="1370" w:type="pct"/>
          </w:tcPr>
          <w:p w14:paraId="7D2747D7" w14:textId="77777777" w:rsidR="00F518F8" w:rsidRPr="00166CA5" w:rsidRDefault="00F518F8"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6FBF8D1" w14:textId="77777777" w:rsidR="00F518F8" w:rsidRPr="007F4C81" w:rsidRDefault="00F518F8" w:rsidP="00CB54FF">
            <w:pPr>
              <w:pStyle w:val="TableText"/>
              <w:rPr>
                <w:rStyle w:val="Blue"/>
                <w:color w:val="auto"/>
                <w:sz w:val="18"/>
                <w:szCs w:val="18"/>
              </w:rPr>
            </w:pPr>
            <w:r w:rsidRPr="007F4C81">
              <w:rPr>
                <w:noProof/>
                <w:sz w:val="18"/>
                <w:szCs w:val="18"/>
              </w:rPr>
              <w:t>SH 25335 82698</w:t>
            </w:r>
          </w:p>
        </w:tc>
        <w:tc>
          <w:tcPr>
            <w:tcW w:w="1267" w:type="pct"/>
          </w:tcPr>
          <w:p w14:paraId="6B85518D" w14:textId="77777777" w:rsidR="00F518F8" w:rsidRPr="007F4C81" w:rsidRDefault="00F518F8" w:rsidP="00CB54FF">
            <w:pPr>
              <w:pStyle w:val="TableText"/>
              <w:rPr>
                <w:rStyle w:val="Blue"/>
                <w:color w:val="auto"/>
                <w:sz w:val="18"/>
                <w:szCs w:val="18"/>
              </w:rPr>
            </w:pPr>
            <w:r w:rsidRPr="007F4C81">
              <w:rPr>
                <w:noProof/>
                <w:sz w:val="18"/>
                <w:szCs w:val="18"/>
              </w:rPr>
              <w:t>Old Harbour</w:t>
            </w:r>
          </w:p>
        </w:tc>
      </w:tr>
      <w:tr w:rsidR="00DE663E" w:rsidRPr="004921D8" w14:paraId="208F76C6" w14:textId="77777777" w:rsidTr="00BE0220">
        <w:trPr>
          <w:cantSplit/>
        </w:trPr>
        <w:tc>
          <w:tcPr>
            <w:tcW w:w="966" w:type="pct"/>
          </w:tcPr>
          <w:p w14:paraId="6EF360D2" w14:textId="1379F709" w:rsidR="00DE663E" w:rsidRPr="00CB54FF" w:rsidRDefault="00DE663E" w:rsidP="00DE663E">
            <w:pPr>
              <w:pStyle w:val="TableText"/>
              <w:rPr>
                <w:rStyle w:val="Blue"/>
                <w:color w:val="auto"/>
                <w:sz w:val="18"/>
                <w:szCs w:val="18"/>
              </w:rPr>
            </w:pPr>
            <w:r>
              <w:rPr>
                <w:rStyle w:val="Blue"/>
                <w:color w:val="auto"/>
                <w:sz w:val="18"/>
                <w:szCs w:val="18"/>
              </w:rPr>
              <w:t xml:space="preserve">A3 </w:t>
            </w:r>
            <w:r w:rsidRPr="00166CA5">
              <w:rPr>
                <w:rStyle w:val="Blue"/>
                <w:color w:val="auto"/>
                <w:sz w:val="18"/>
                <w:szCs w:val="18"/>
              </w:rPr>
              <w:t>Storm sewage</w:t>
            </w:r>
            <w:r w:rsidR="00271140">
              <w:rPr>
                <w:rStyle w:val="Blue"/>
                <w:color w:val="auto"/>
                <w:sz w:val="18"/>
                <w:szCs w:val="18"/>
              </w:rPr>
              <w:t xml:space="preserve"> (pumped)</w:t>
            </w:r>
          </w:p>
        </w:tc>
        <w:tc>
          <w:tcPr>
            <w:tcW w:w="1370" w:type="pct"/>
          </w:tcPr>
          <w:p w14:paraId="09D6435D" w14:textId="7F38376F" w:rsidR="00DE663E" w:rsidRPr="00CB54FF" w:rsidRDefault="00DE663E" w:rsidP="00DE663E">
            <w:pPr>
              <w:pStyle w:val="TableText"/>
              <w:rPr>
                <w:rStyle w:val="Blue"/>
                <w:color w:val="auto"/>
                <w:sz w:val="18"/>
                <w:szCs w:val="18"/>
              </w:rPr>
            </w:pPr>
            <w:r w:rsidRPr="00166CA5">
              <w:rPr>
                <w:rStyle w:val="Blue"/>
                <w:color w:val="auto"/>
                <w:sz w:val="18"/>
                <w:szCs w:val="18"/>
              </w:rPr>
              <w:t>POINT OF DISCHARGE</w:t>
            </w:r>
          </w:p>
        </w:tc>
        <w:tc>
          <w:tcPr>
            <w:tcW w:w="1397" w:type="pct"/>
          </w:tcPr>
          <w:p w14:paraId="7BE30FFD" w14:textId="2AB38E18" w:rsidR="00DE663E" w:rsidRPr="007F4C81" w:rsidRDefault="00DE663E" w:rsidP="00DE663E">
            <w:pPr>
              <w:pStyle w:val="TableText"/>
              <w:rPr>
                <w:noProof/>
                <w:sz w:val="18"/>
                <w:szCs w:val="18"/>
              </w:rPr>
            </w:pPr>
            <w:r w:rsidRPr="007F4C81">
              <w:rPr>
                <w:noProof/>
                <w:sz w:val="18"/>
                <w:szCs w:val="18"/>
              </w:rPr>
              <w:t>SH 25335 82698</w:t>
            </w:r>
          </w:p>
        </w:tc>
        <w:tc>
          <w:tcPr>
            <w:tcW w:w="1267" w:type="pct"/>
          </w:tcPr>
          <w:p w14:paraId="50E94882" w14:textId="455EF06E" w:rsidR="00DE663E" w:rsidRPr="007F4C81" w:rsidRDefault="00DE663E" w:rsidP="00DE663E">
            <w:pPr>
              <w:pStyle w:val="TableText"/>
              <w:rPr>
                <w:noProof/>
                <w:sz w:val="18"/>
                <w:szCs w:val="18"/>
              </w:rPr>
            </w:pPr>
            <w:r w:rsidRPr="007F4C81">
              <w:rPr>
                <w:noProof/>
                <w:sz w:val="18"/>
                <w:szCs w:val="18"/>
              </w:rPr>
              <w:t>Old Harbour</w:t>
            </w:r>
          </w:p>
        </w:tc>
      </w:tr>
      <w:tr w:rsidR="00DE663E" w:rsidRPr="004921D8" w14:paraId="6612CFEE" w14:textId="77777777" w:rsidTr="00BE0220">
        <w:trPr>
          <w:cantSplit/>
        </w:trPr>
        <w:tc>
          <w:tcPr>
            <w:tcW w:w="966" w:type="pct"/>
          </w:tcPr>
          <w:p w14:paraId="730B4599" w14:textId="18C409F0" w:rsidR="00DE663E" w:rsidRPr="00CB54FF" w:rsidRDefault="00DE663E" w:rsidP="00DE663E">
            <w:pPr>
              <w:pStyle w:val="TableText"/>
              <w:rPr>
                <w:rStyle w:val="Blue"/>
                <w:color w:val="auto"/>
                <w:sz w:val="18"/>
                <w:szCs w:val="18"/>
              </w:rPr>
            </w:pPr>
            <w:r w:rsidRPr="00CB54FF">
              <w:rPr>
                <w:rStyle w:val="Blue"/>
                <w:color w:val="auto"/>
                <w:sz w:val="18"/>
                <w:szCs w:val="18"/>
              </w:rPr>
              <w:t>A</w:t>
            </w:r>
            <w:r>
              <w:rPr>
                <w:rStyle w:val="Blue"/>
                <w:color w:val="auto"/>
                <w:sz w:val="18"/>
                <w:szCs w:val="18"/>
              </w:rPr>
              <w:t>4</w:t>
            </w:r>
            <w:r w:rsidRPr="00CB54FF">
              <w:rPr>
                <w:rStyle w:val="Blue"/>
                <w:color w:val="auto"/>
                <w:sz w:val="18"/>
                <w:szCs w:val="18"/>
              </w:rPr>
              <w:t xml:space="preserve"> Sewage in an emergency</w:t>
            </w:r>
            <w:r w:rsidR="00271140">
              <w:rPr>
                <w:rStyle w:val="Blue"/>
                <w:color w:val="auto"/>
                <w:sz w:val="18"/>
                <w:szCs w:val="18"/>
              </w:rPr>
              <w:t xml:space="preserve"> (pumped)</w:t>
            </w:r>
          </w:p>
        </w:tc>
        <w:tc>
          <w:tcPr>
            <w:tcW w:w="1370" w:type="pct"/>
          </w:tcPr>
          <w:p w14:paraId="127A01EF" w14:textId="6FE3A75B" w:rsidR="00DE663E" w:rsidRPr="00CB54FF" w:rsidRDefault="00DE663E" w:rsidP="00DE663E">
            <w:pPr>
              <w:pStyle w:val="TableText"/>
              <w:rPr>
                <w:rStyle w:val="Blue"/>
                <w:color w:val="auto"/>
                <w:sz w:val="18"/>
                <w:szCs w:val="18"/>
              </w:rPr>
            </w:pPr>
            <w:r w:rsidRPr="00CB54FF">
              <w:rPr>
                <w:rStyle w:val="Blue"/>
                <w:color w:val="auto"/>
                <w:sz w:val="18"/>
                <w:szCs w:val="18"/>
              </w:rPr>
              <w:t>POINT OF DISCHARGE</w:t>
            </w:r>
          </w:p>
        </w:tc>
        <w:tc>
          <w:tcPr>
            <w:tcW w:w="1397" w:type="pct"/>
          </w:tcPr>
          <w:p w14:paraId="6DA8F155" w14:textId="0B983D1B" w:rsidR="00DE663E" w:rsidRPr="007F4C81" w:rsidRDefault="00DE663E" w:rsidP="00DE663E">
            <w:pPr>
              <w:pStyle w:val="TableText"/>
              <w:rPr>
                <w:noProof/>
                <w:sz w:val="18"/>
                <w:szCs w:val="18"/>
              </w:rPr>
            </w:pPr>
            <w:r w:rsidRPr="007F4C81">
              <w:rPr>
                <w:noProof/>
                <w:sz w:val="18"/>
                <w:szCs w:val="18"/>
              </w:rPr>
              <w:t>SH 25335 82698</w:t>
            </w:r>
          </w:p>
        </w:tc>
        <w:tc>
          <w:tcPr>
            <w:tcW w:w="1267" w:type="pct"/>
          </w:tcPr>
          <w:p w14:paraId="053F3CF9" w14:textId="6A6CEFC6" w:rsidR="00DE663E" w:rsidRPr="007F4C81" w:rsidRDefault="00DE663E" w:rsidP="00DE663E">
            <w:pPr>
              <w:pStyle w:val="TableText"/>
              <w:rPr>
                <w:noProof/>
                <w:sz w:val="18"/>
                <w:szCs w:val="18"/>
              </w:rPr>
            </w:pPr>
            <w:r w:rsidRPr="007F4C81">
              <w:rPr>
                <w:noProof/>
                <w:sz w:val="18"/>
                <w:szCs w:val="18"/>
              </w:rPr>
              <w:t>Old Harbour</w:t>
            </w:r>
          </w:p>
        </w:tc>
      </w:tr>
    </w:tbl>
    <w:p w14:paraId="4A5691CC" w14:textId="77777777" w:rsidR="00F518F8" w:rsidRPr="004921D8" w:rsidRDefault="00F518F8"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134"/>
        <w:gridCol w:w="992"/>
        <w:gridCol w:w="1984"/>
        <w:gridCol w:w="1418"/>
        <w:gridCol w:w="1673"/>
      </w:tblGrid>
      <w:tr w:rsidR="00F518F8" w:rsidRPr="004921D8" w14:paraId="610EFD4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624138D" w14:textId="77777777" w:rsidR="00F518F8" w:rsidRPr="004921D8" w:rsidRDefault="00F518F8" w:rsidP="000A07C9">
            <w:pPr>
              <w:pStyle w:val="TableText"/>
              <w:rPr>
                <w:sz w:val="18"/>
                <w:szCs w:val="18"/>
              </w:rPr>
            </w:pPr>
            <w:r w:rsidRPr="004921D8">
              <w:rPr>
                <w:sz w:val="18"/>
                <w:szCs w:val="18"/>
              </w:rPr>
              <w:lastRenderedPageBreak/>
              <w:t>Table S3.3 Storm sewage discharge settings</w:t>
            </w:r>
          </w:p>
        </w:tc>
      </w:tr>
      <w:tr w:rsidR="00F518F8" w:rsidRPr="004921D8" w14:paraId="654F5C1D" w14:textId="77777777" w:rsidTr="007852A0">
        <w:trPr>
          <w:cnfStyle w:val="100000000000" w:firstRow="1" w:lastRow="0" w:firstColumn="0" w:lastColumn="0" w:oddVBand="0" w:evenVBand="0" w:oddHBand="0" w:evenHBand="0" w:firstRowFirstColumn="0" w:firstRowLastColumn="0" w:lastRowFirstColumn="0" w:lastRowLastColumn="0"/>
          <w:tblHeader/>
        </w:trPr>
        <w:tc>
          <w:tcPr>
            <w:tcW w:w="1560" w:type="dxa"/>
          </w:tcPr>
          <w:p w14:paraId="1716C2B1" w14:textId="77777777" w:rsidR="00F518F8" w:rsidRPr="00166CA5" w:rsidRDefault="00F518F8" w:rsidP="00D7792E">
            <w:pPr>
              <w:pStyle w:val="TableText"/>
              <w:rPr>
                <w:sz w:val="18"/>
                <w:szCs w:val="18"/>
              </w:rPr>
            </w:pPr>
            <w:r w:rsidRPr="00166CA5">
              <w:rPr>
                <w:sz w:val="18"/>
                <w:szCs w:val="18"/>
              </w:rPr>
              <w:t xml:space="preserve">Effluent and discharge point </w:t>
            </w:r>
          </w:p>
        </w:tc>
        <w:tc>
          <w:tcPr>
            <w:tcW w:w="1134" w:type="dxa"/>
          </w:tcPr>
          <w:p w14:paraId="5F37C17D" w14:textId="77777777" w:rsidR="00F518F8" w:rsidRPr="00166CA5" w:rsidRDefault="00F518F8" w:rsidP="000A07C9">
            <w:pPr>
              <w:pStyle w:val="TableText"/>
              <w:rPr>
                <w:sz w:val="18"/>
                <w:szCs w:val="18"/>
              </w:rPr>
            </w:pPr>
            <w:r w:rsidRPr="00166CA5">
              <w:rPr>
                <w:sz w:val="18"/>
                <w:szCs w:val="18"/>
              </w:rPr>
              <w:t>Description of discharge</w:t>
            </w:r>
          </w:p>
        </w:tc>
        <w:tc>
          <w:tcPr>
            <w:tcW w:w="992" w:type="dxa"/>
          </w:tcPr>
          <w:p w14:paraId="7906B34C" w14:textId="77777777" w:rsidR="00F518F8" w:rsidRPr="00166CA5" w:rsidRDefault="00F518F8" w:rsidP="000A07C9">
            <w:pPr>
              <w:pStyle w:val="TableText"/>
              <w:rPr>
                <w:sz w:val="18"/>
                <w:szCs w:val="18"/>
              </w:rPr>
            </w:pPr>
            <w:r w:rsidRPr="00166CA5">
              <w:rPr>
                <w:sz w:val="18"/>
                <w:szCs w:val="18"/>
              </w:rPr>
              <w:t>Overflow setting l/s</w:t>
            </w:r>
          </w:p>
        </w:tc>
        <w:tc>
          <w:tcPr>
            <w:tcW w:w="1984" w:type="dxa"/>
          </w:tcPr>
          <w:p w14:paraId="1119511D" w14:textId="77777777" w:rsidR="00F518F8" w:rsidRPr="00166CA5" w:rsidRDefault="00F518F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3498B99" w14:textId="77777777" w:rsidR="00F518F8" w:rsidRPr="00166CA5" w:rsidRDefault="00F518F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77D19B1" w14:textId="77777777" w:rsidR="00F518F8" w:rsidRPr="00166CA5" w:rsidRDefault="00F518F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518F8" w:rsidRPr="004921D8" w14:paraId="6D96956E" w14:textId="77777777" w:rsidTr="007852A0">
        <w:tc>
          <w:tcPr>
            <w:tcW w:w="1560" w:type="dxa"/>
          </w:tcPr>
          <w:p w14:paraId="308DA2F2" w14:textId="1C80A70F" w:rsidR="00F518F8" w:rsidRPr="00166CA5" w:rsidRDefault="00F518F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w:t>
            </w:r>
            <w:r w:rsidR="00AF183D">
              <w:rPr>
                <w:rStyle w:val="Blue"/>
                <w:rFonts w:cstheme="minorHAnsi"/>
                <w:color w:val="auto"/>
                <w:sz w:val="18"/>
                <w:szCs w:val="18"/>
              </w:rPr>
              <w:t xml:space="preserve"> (gravity)</w:t>
            </w:r>
            <w:r w:rsidRPr="00166CA5">
              <w:rPr>
                <w:rStyle w:val="Blue"/>
                <w:rFonts w:cstheme="minorHAnsi"/>
                <w:color w:val="auto"/>
                <w:sz w:val="18"/>
                <w:szCs w:val="18"/>
              </w:rPr>
              <w:t xml:space="preserve"> via POINT OF DISCHARGE</w:t>
            </w:r>
            <w:r w:rsidR="0047635C">
              <w:rPr>
                <w:rStyle w:val="Blue"/>
                <w:rFonts w:cstheme="minorHAnsi"/>
                <w:color w:val="auto"/>
                <w:sz w:val="18"/>
                <w:szCs w:val="18"/>
              </w:rPr>
              <w:t xml:space="preserve"> A</w:t>
            </w:r>
          </w:p>
        </w:tc>
        <w:tc>
          <w:tcPr>
            <w:tcW w:w="1134" w:type="dxa"/>
          </w:tcPr>
          <w:p w14:paraId="44B0F2A8" w14:textId="77777777" w:rsidR="00F518F8" w:rsidRPr="00CA09E2" w:rsidRDefault="00F518F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535A0194" w14:textId="77777777" w:rsidR="00F518F8" w:rsidRPr="0047635C" w:rsidRDefault="00F518F8" w:rsidP="00CA09E2">
            <w:pPr>
              <w:pStyle w:val="TableText"/>
              <w:rPr>
                <w:rStyle w:val="Blue"/>
                <w:rFonts w:cstheme="minorHAnsi"/>
                <w:color w:val="auto"/>
                <w:sz w:val="18"/>
                <w:szCs w:val="18"/>
              </w:rPr>
            </w:pPr>
            <w:r w:rsidRPr="0047635C">
              <w:rPr>
                <w:rFonts w:cstheme="minorHAnsi"/>
                <w:noProof/>
                <w:sz w:val="18"/>
                <w:szCs w:val="18"/>
              </w:rPr>
              <w:t>120</w:t>
            </w:r>
          </w:p>
        </w:tc>
        <w:tc>
          <w:tcPr>
            <w:tcW w:w="1984" w:type="dxa"/>
          </w:tcPr>
          <w:p w14:paraId="4EFE8C95" w14:textId="77777777" w:rsidR="00F518F8" w:rsidRPr="0047635C" w:rsidRDefault="00F518F8" w:rsidP="00E75B27">
            <w:pPr>
              <w:pStyle w:val="TableText"/>
              <w:rPr>
                <w:rStyle w:val="Blue"/>
                <w:rFonts w:cstheme="minorHAnsi"/>
                <w:color w:val="auto"/>
                <w:sz w:val="18"/>
                <w:szCs w:val="18"/>
              </w:rPr>
            </w:pPr>
            <w:r w:rsidRPr="0047635C">
              <w:rPr>
                <w:rStyle w:val="Blue"/>
                <w:rFonts w:cstheme="minorHAnsi"/>
                <w:color w:val="auto"/>
                <w:sz w:val="18"/>
                <w:szCs w:val="18"/>
              </w:rPr>
              <w:t>No greater than 6 mm in more than 1 dimension</w:t>
            </w:r>
          </w:p>
          <w:p w14:paraId="7C29FF96" w14:textId="3FECDE9F" w:rsidR="00F518F8" w:rsidRPr="0047635C" w:rsidRDefault="00F518F8" w:rsidP="00E75B27">
            <w:pPr>
              <w:pStyle w:val="TableText"/>
              <w:rPr>
                <w:rStyle w:val="Pink"/>
                <w:rFonts w:cstheme="minorHAnsi"/>
                <w:color w:val="auto"/>
                <w:sz w:val="18"/>
                <w:szCs w:val="18"/>
              </w:rPr>
            </w:pPr>
          </w:p>
        </w:tc>
        <w:tc>
          <w:tcPr>
            <w:tcW w:w="1418" w:type="dxa"/>
          </w:tcPr>
          <w:p w14:paraId="723F2077" w14:textId="13C2CF73" w:rsidR="0047635C" w:rsidRPr="0047635C" w:rsidRDefault="00F518F8" w:rsidP="0047635C">
            <w:pPr>
              <w:pStyle w:val="TableText"/>
              <w:rPr>
                <w:rStyle w:val="Blue"/>
                <w:rFonts w:cstheme="minorHAnsi"/>
                <w:color w:val="auto"/>
                <w:sz w:val="18"/>
                <w:szCs w:val="18"/>
              </w:rPr>
            </w:pPr>
            <w:r w:rsidRPr="0047635C">
              <w:rPr>
                <w:rStyle w:val="Blue"/>
                <w:rFonts w:cstheme="minorHAnsi"/>
                <w:color w:val="auto"/>
                <w:sz w:val="18"/>
                <w:szCs w:val="18"/>
              </w:rPr>
              <w:t xml:space="preserve">6 mm x 6 mm </w:t>
            </w:r>
          </w:p>
          <w:p w14:paraId="344A95AA" w14:textId="3784D4F1" w:rsidR="00F518F8" w:rsidRPr="0047635C" w:rsidRDefault="00F518F8" w:rsidP="00166CA5">
            <w:pPr>
              <w:pStyle w:val="Default"/>
              <w:rPr>
                <w:rStyle w:val="Blue"/>
                <w:rFonts w:cstheme="minorHAnsi"/>
                <w:color w:val="auto"/>
                <w:sz w:val="18"/>
                <w:szCs w:val="18"/>
                <w:highlight w:val="yellow"/>
              </w:rPr>
            </w:pPr>
          </w:p>
        </w:tc>
        <w:tc>
          <w:tcPr>
            <w:tcW w:w="1673" w:type="dxa"/>
          </w:tcPr>
          <w:p w14:paraId="2C5C5787" w14:textId="24EAA57E" w:rsidR="00F518F8" w:rsidRPr="00EB1AF9" w:rsidRDefault="00F518F8" w:rsidP="00CA09E2">
            <w:pPr>
              <w:pStyle w:val="TableText"/>
              <w:rPr>
                <w:rStyle w:val="Blue"/>
                <w:rFonts w:cstheme="minorHAnsi"/>
                <w:color w:val="FF0000" w:themeColor="accent1"/>
                <w:sz w:val="18"/>
                <w:szCs w:val="18"/>
              </w:rPr>
            </w:pPr>
            <w:r w:rsidRPr="00AF183D">
              <w:rPr>
                <w:rFonts w:cstheme="minorHAnsi"/>
                <w:noProof/>
                <w:sz w:val="18"/>
                <w:szCs w:val="18"/>
              </w:rPr>
              <w:t>864</w:t>
            </w:r>
          </w:p>
        </w:tc>
      </w:tr>
      <w:tr w:rsidR="007852A0" w:rsidRPr="004921D8" w14:paraId="4D72818F" w14:textId="77777777" w:rsidTr="007852A0">
        <w:tc>
          <w:tcPr>
            <w:tcW w:w="1560" w:type="dxa"/>
          </w:tcPr>
          <w:p w14:paraId="7B040999" w14:textId="324968B5" w:rsidR="007852A0" w:rsidRDefault="007852A0" w:rsidP="007852A0">
            <w:pPr>
              <w:pStyle w:val="TableText"/>
              <w:rPr>
                <w:rStyle w:val="Blue"/>
                <w:rFonts w:cstheme="minorHAnsi"/>
                <w:color w:val="auto"/>
                <w:sz w:val="18"/>
                <w:szCs w:val="18"/>
              </w:rPr>
            </w:pPr>
            <w:r>
              <w:rPr>
                <w:rStyle w:val="Blue"/>
                <w:rFonts w:cstheme="minorHAnsi"/>
                <w:color w:val="auto"/>
                <w:sz w:val="18"/>
                <w:szCs w:val="18"/>
              </w:rPr>
              <w:t>A</w:t>
            </w:r>
            <w:r w:rsidR="00636EC0">
              <w:rPr>
                <w:rStyle w:val="Blue"/>
                <w:rFonts w:cstheme="minorHAnsi"/>
                <w:color w:val="auto"/>
                <w:sz w:val="18"/>
                <w:szCs w:val="18"/>
              </w:rPr>
              <w:t>3</w:t>
            </w:r>
            <w:r>
              <w:rPr>
                <w:rStyle w:val="Blue"/>
                <w:rFonts w:cstheme="minorHAnsi"/>
                <w:color w:val="auto"/>
                <w:sz w:val="18"/>
                <w:szCs w:val="18"/>
              </w:rPr>
              <w:t xml:space="preserve"> </w:t>
            </w:r>
            <w:r w:rsidRPr="00166CA5">
              <w:rPr>
                <w:rStyle w:val="Blue"/>
                <w:rFonts w:cstheme="minorHAnsi"/>
                <w:color w:val="auto"/>
                <w:sz w:val="18"/>
                <w:szCs w:val="18"/>
              </w:rPr>
              <w:t>Storm sewage</w:t>
            </w:r>
            <w:r>
              <w:rPr>
                <w:rStyle w:val="Blue"/>
                <w:rFonts w:cstheme="minorHAnsi"/>
                <w:color w:val="auto"/>
                <w:sz w:val="18"/>
                <w:szCs w:val="18"/>
              </w:rPr>
              <w:t xml:space="preserve"> (</w:t>
            </w:r>
            <w:r w:rsidR="002A1410">
              <w:rPr>
                <w:rStyle w:val="Blue"/>
                <w:rFonts w:cstheme="minorHAnsi"/>
                <w:color w:val="auto"/>
                <w:sz w:val="18"/>
                <w:szCs w:val="18"/>
              </w:rPr>
              <w:t>pumped</w:t>
            </w:r>
            <w:r>
              <w:rPr>
                <w:rStyle w:val="Blue"/>
                <w:rFonts w:cstheme="minorHAnsi"/>
                <w:color w:val="auto"/>
                <w:sz w:val="18"/>
                <w:szCs w:val="18"/>
              </w:rPr>
              <w:t>)</w:t>
            </w:r>
            <w:r w:rsidRPr="00166CA5">
              <w:rPr>
                <w:rStyle w:val="Blue"/>
                <w:rFonts w:cstheme="minorHAnsi"/>
                <w:color w:val="auto"/>
                <w:sz w:val="18"/>
                <w:szCs w:val="18"/>
              </w:rPr>
              <w:t xml:space="preserve"> via POINT OF DISCHARGE</w:t>
            </w:r>
            <w:r>
              <w:rPr>
                <w:rStyle w:val="Blue"/>
                <w:rFonts w:cstheme="minorHAnsi"/>
                <w:color w:val="auto"/>
                <w:sz w:val="18"/>
                <w:szCs w:val="18"/>
              </w:rPr>
              <w:t xml:space="preserve"> B</w:t>
            </w:r>
          </w:p>
        </w:tc>
        <w:tc>
          <w:tcPr>
            <w:tcW w:w="1134" w:type="dxa"/>
          </w:tcPr>
          <w:p w14:paraId="64F125BF" w14:textId="06735E4D" w:rsidR="007852A0" w:rsidRPr="00CA09E2" w:rsidRDefault="007852A0" w:rsidP="007852A0">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1241FCD0" w14:textId="04DF257B" w:rsidR="007852A0" w:rsidRPr="0047635C" w:rsidRDefault="00A60195" w:rsidP="007852A0">
            <w:pPr>
              <w:pStyle w:val="TableText"/>
              <w:rPr>
                <w:rFonts w:cstheme="minorHAnsi"/>
                <w:noProof/>
                <w:sz w:val="18"/>
                <w:szCs w:val="18"/>
              </w:rPr>
            </w:pPr>
            <w:r>
              <w:rPr>
                <w:rFonts w:cstheme="minorHAnsi"/>
                <w:noProof/>
                <w:sz w:val="18"/>
                <w:szCs w:val="18"/>
              </w:rPr>
              <w:t>957</w:t>
            </w:r>
          </w:p>
        </w:tc>
        <w:tc>
          <w:tcPr>
            <w:tcW w:w="1984" w:type="dxa"/>
          </w:tcPr>
          <w:p w14:paraId="6BA73C6E" w14:textId="77777777" w:rsidR="007852A0" w:rsidRPr="0047635C" w:rsidRDefault="007852A0" w:rsidP="007852A0">
            <w:pPr>
              <w:pStyle w:val="TableText"/>
              <w:rPr>
                <w:rStyle w:val="Blue"/>
                <w:rFonts w:cstheme="minorHAnsi"/>
                <w:color w:val="auto"/>
                <w:sz w:val="18"/>
                <w:szCs w:val="18"/>
              </w:rPr>
            </w:pPr>
            <w:r w:rsidRPr="0047635C">
              <w:rPr>
                <w:rStyle w:val="Blue"/>
                <w:rFonts w:cstheme="minorHAnsi"/>
                <w:color w:val="auto"/>
                <w:sz w:val="18"/>
                <w:szCs w:val="18"/>
              </w:rPr>
              <w:t>No greater than 6 mm in more than 1 dimension</w:t>
            </w:r>
          </w:p>
          <w:p w14:paraId="088C64AC" w14:textId="77777777" w:rsidR="007852A0" w:rsidRPr="0047635C" w:rsidRDefault="007852A0" w:rsidP="007852A0">
            <w:pPr>
              <w:pStyle w:val="TableText"/>
              <w:rPr>
                <w:rStyle w:val="Blue"/>
                <w:rFonts w:cstheme="minorHAnsi"/>
                <w:color w:val="auto"/>
                <w:sz w:val="18"/>
                <w:szCs w:val="18"/>
              </w:rPr>
            </w:pPr>
          </w:p>
        </w:tc>
        <w:tc>
          <w:tcPr>
            <w:tcW w:w="1418" w:type="dxa"/>
          </w:tcPr>
          <w:p w14:paraId="09C62E64" w14:textId="77777777" w:rsidR="007852A0" w:rsidRPr="0047635C" w:rsidRDefault="007852A0" w:rsidP="007852A0">
            <w:pPr>
              <w:pStyle w:val="TableText"/>
              <w:rPr>
                <w:rStyle w:val="Blue"/>
                <w:rFonts w:cstheme="minorHAnsi"/>
                <w:color w:val="auto"/>
                <w:sz w:val="18"/>
                <w:szCs w:val="18"/>
              </w:rPr>
            </w:pPr>
            <w:r w:rsidRPr="0047635C">
              <w:rPr>
                <w:rStyle w:val="Blue"/>
                <w:rFonts w:cstheme="minorHAnsi"/>
                <w:color w:val="auto"/>
                <w:sz w:val="18"/>
                <w:szCs w:val="18"/>
              </w:rPr>
              <w:t xml:space="preserve">6 mm x 6 mm </w:t>
            </w:r>
          </w:p>
          <w:p w14:paraId="0CFEDB4D" w14:textId="77777777" w:rsidR="007852A0" w:rsidRPr="0047635C" w:rsidRDefault="007852A0" w:rsidP="007852A0">
            <w:pPr>
              <w:pStyle w:val="TableText"/>
              <w:rPr>
                <w:rStyle w:val="Blue"/>
                <w:rFonts w:cstheme="minorHAnsi"/>
                <w:color w:val="auto"/>
                <w:sz w:val="18"/>
                <w:szCs w:val="18"/>
              </w:rPr>
            </w:pPr>
          </w:p>
        </w:tc>
        <w:tc>
          <w:tcPr>
            <w:tcW w:w="1673" w:type="dxa"/>
          </w:tcPr>
          <w:p w14:paraId="282FD105" w14:textId="12EE717F" w:rsidR="007852A0" w:rsidRPr="00AF183D" w:rsidRDefault="007852A0" w:rsidP="007852A0">
            <w:pPr>
              <w:pStyle w:val="TableText"/>
              <w:rPr>
                <w:rFonts w:cstheme="minorHAnsi"/>
                <w:noProof/>
                <w:sz w:val="18"/>
                <w:szCs w:val="18"/>
              </w:rPr>
            </w:pPr>
            <w:r w:rsidRPr="00AF183D">
              <w:rPr>
                <w:rFonts w:cstheme="minorHAnsi"/>
                <w:noProof/>
                <w:sz w:val="18"/>
                <w:szCs w:val="18"/>
              </w:rPr>
              <w:t>864</w:t>
            </w:r>
          </w:p>
        </w:tc>
      </w:tr>
    </w:tbl>
    <w:p w14:paraId="44EF906D" w14:textId="77777777" w:rsidR="00F518F8" w:rsidRDefault="00F518F8" w:rsidP="00166CA5">
      <w:pPr>
        <w:rPr>
          <w:rStyle w:val="Pink"/>
          <w:sz w:val="18"/>
          <w:szCs w:val="18"/>
        </w:rPr>
      </w:pPr>
    </w:p>
    <w:tbl>
      <w:tblPr>
        <w:tblStyle w:val="TableGrid"/>
        <w:tblW w:w="4720" w:type="pct"/>
        <w:tblInd w:w="562" w:type="dxa"/>
        <w:tblLook w:val="01A0" w:firstRow="1" w:lastRow="0" w:firstColumn="1" w:lastColumn="1" w:noHBand="0" w:noVBand="0"/>
      </w:tblPr>
      <w:tblGrid>
        <w:gridCol w:w="2410"/>
        <w:gridCol w:w="1630"/>
        <w:gridCol w:w="2631"/>
        <w:gridCol w:w="2130"/>
      </w:tblGrid>
      <w:tr w:rsidR="00F518F8" w:rsidRPr="004921D8" w14:paraId="3695834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847BFE" w14:textId="77777777" w:rsidR="00F518F8" w:rsidRPr="004921D8" w:rsidRDefault="00F518F8" w:rsidP="00D944CB">
            <w:pPr>
              <w:pStyle w:val="TableText"/>
              <w:rPr>
                <w:sz w:val="18"/>
                <w:szCs w:val="18"/>
              </w:rPr>
            </w:pPr>
            <w:r w:rsidRPr="004921D8">
              <w:rPr>
                <w:sz w:val="18"/>
                <w:szCs w:val="18"/>
              </w:rPr>
              <w:t>Table S3.4 Monitoring points</w:t>
            </w:r>
          </w:p>
        </w:tc>
      </w:tr>
      <w:tr w:rsidR="00F518F8" w:rsidRPr="004921D8" w14:paraId="64C3F313" w14:textId="77777777" w:rsidTr="00AA2923">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20DB44D8" w14:textId="77777777" w:rsidR="00F518F8" w:rsidRPr="004921D8" w:rsidRDefault="00F518F8" w:rsidP="00926B5E">
            <w:pPr>
              <w:pStyle w:val="TableText"/>
              <w:rPr>
                <w:sz w:val="18"/>
                <w:szCs w:val="18"/>
              </w:rPr>
            </w:pPr>
            <w:r>
              <w:rPr>
                <w:sz w:val="18"/>
                <w:szCs w:val="18"/>
              </w:rPr>
              <w:t>Effluent</w:t>
            </w:r>
            <w:r w:rsidRPr="004921D8">
              <w:rPr>
                <w:sz w:val="18"/>
                <w:szCs w:val="18"/>
              </w:rPr>
              <w:t xml:space="preserve"> and discharge point</w:t>
            </w:r>
          </w:p>
        </w:tc>
        <w:tc>
          <w:tcPr>
            <w:tcW w:w="926" w:type="pct"/>
          </w:tcPr>
          <w:p w14:paraId="16ECCF77" w14:textId="77777777" w:rsidR="00F518F8" w:rsidRPr="004921D8" w:rsidRDefault="00F518F8" w:rsidP="00926B5E">
            <w:pPr>
              <w:pStyle w:val="TableText"/>
              <w:rPr>
                <w:sz w:val="18"/>
                <w:szCs w:val="18"/>
              </w:rPr>
            </w:pPr>
            <w:r w:rsidRPr="004921D8">
              <w:rPr>
                <w:sz w:val="18"/>
                <w:szCs w:val="18"/>
              </w:rPr>
              <w:t>Monitoring type</w:t>
            </w:r>
          </w:p>
        </w:tc>
        <w:tc>
          <w:tcPr>
            <w:tcW w:w="1495" w:type="pct"/>
          </w:tcPr>
          <w:p w14:paraId="15DFB62A" w14:textId="77777777" w:rsidR="00F518F8" w:rsidRPr="004921D8" w:rsidRDefault="00F518F8" w:rsidP="00926B5E">
            <w:pPr>
              <w:pStyle w:val="TableText"/>
              <w:rPr>
                <w:sz w:val="18"/>
                <w:szCs w:val="18"/>
              </w:rPr>
            </w:pPr>
            <w:r w:rsidRPr="004921D8">
              <w:rPr>
                <w:sz w:val="18"/>
                <w:szCs w:val="18"/>
              </w:rPr>
              <w:t>Monitoring point NGR</w:t>
            </w:r>
          </w:p>
        </w:tc>
        <w:tc>
          <w:tcPr>
            <w:tcW w:w="1210" w:type="pct"/>
          </w:tcPr>
          <w:p w14:paraId="425C29FF" w14:textId="77777777" w:rsidR="00F518F8" w:rsidRPr="004921D8" w:rsidRDefault="00F518F8" w:rsidP="00926B5E">
            <w:pPr>
              <w:pStyle w:val="TableText"/>
              <w:rPr>
                <w:sz w:val="18"/>
                <w:szCs w:val="18"/>
              </w:rPr>
            </w:pPr>
            <w:r w:rsidRPr="004921D8">
              <w:rPr>
                <w:sz w:val="18"/>
                <w:szCs w:val="18"/>
              </w:rPr>
              <w:t>Monitoring point reference</w:t>
            </w:r>
          </w:p>
        </w:tc>
      </w:tr>
      <w:tr w:rsidR="00DE7E91" w:rsidRPr="004921D8" w14:paraId="552F71F1" w14:textId="77777777" w:rsidTr="00AA2923">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4C511F21" w14:textId="752DAAF7" w:rsidR="00DE7E91" w:rsidRPr="00D21610" w:rsidRDefault="00DE7E91" w:rsidP="00926B5E">
            <w:pPr>
              <w:pStyle w:val="TableText"/>
              <w:rPr>
                <w:b w:val="0"/>
                <w:sz w:val="18"/>
                <w:szCs w:val="18"/>
              </w:rPr>
            </w:pPr>
            <w:bookmarkStart w:id="3" w:name="_Hlk36715465"/>
            <w:r w:rsidRPr="00BE0220">
              <w:rPr>
                <w:b w:val="0"/>
                <w:sz w:val="18"/>
                <w:szCs w:val="18"/>
              </w:rPr>
              <w:t xml:space="preserve">A1 Storm sewage </w:t>
            </w:r>
            <w:r>
              <w:rPr>
                <w:b w:val="0"/>
                <w:sz w:val="18"/>
                <w:szCs w:val="18"/>
              </w:rPr>
              <w:t xml:space="preserve">(gravity) </w:t>
            </w:r>
            <w:r w:rsidRPr="00BE0220">
              <w:rPr>
                <w:b w:val="0"/>
                <w:sz w:val="18"/>
                <w:szCs w:val="18"/>
              </w:rPr>
              <w:t>via POINT OF DISCHARGE</w:t>
            </w:r>
            <w:r>
              <w:rPr>
                <w:b w:val="0"/>
                <w:sz w:val="18"/>
                <w:szCs w:val="18"/>
              </w:rPr>
              <w:t xml:space="preserve"> </w:t>
            </w:r>
            <w:r>
              <w:rPr>
                <w:b w:val="0"/>
                <w:sz w:val="18"/>
              </w:rPr>
              <w:t>A</w:t>
            </w:r>
          </w:p>
        </w:tc>
        <w:tc>
          <w:tcPr>
            <w:tcW w:w="926" w:type="pct"/>
          </w:tcPr>
          <w:p w14:paraId="5F241F29" w14:textId="77777777" w:rsidR="00DE7E91" w:rsidRPr="00BE0220" w:rsidRDefault="00DE7E91" w:rsidP="00926B5E">
            <w:pPr>
              <w:pStyle w:val="TableText"/>
              <w:rPr>
                <w:b w:val="0"/>
                <w:sz w:val="18"/>
                <w:szCs w:val="18"/>
              </w:rPr>
            </w:pPr>
            <w:r w:rsidRPr="00BE0220">
              <w:rPr>
                <w:b w:val="0"/>
                <w:sz w:val="18"/>
                <w:szCs w:val="18"/>
              </w:rPr>
              <w:t>Effluent sampling</w:t>
            </w:r>
          </w:p>
        </w:tc>
        <w:tc>
          <w:tcPr>
            <w:tcW w:w="1495" w:type="pct"/>
          </w:tcPr>
          <w:p w14:paraId="07CC5080" w14:textId="77777777" w:rsidR="00DE7E91" w:rsidRPr="007F4C81" w:rsidRDefault="00DE7E91" w:rsidP="00926B5E">
            <w:pPr>
              <w:pStyle w:val="TableText"/>
              <w:rPr>
                <w:b w:val="0"/>
                <w:sz w:val="18"/>
                <w:szCs w:val="18"/>
              </w:rPr>
            </w:pPr>
            <w:r w:rsidRPr="007F4C81">
              <w:rPr>
                <w:b w:val="0"/>
                <w:noProof/>
                <w:sz w:val="18"/>
                <w:szCs w:val="18"/>
              </w:rPr>
              <w:t>SH 25248 82597</w:t>
            </w:r>
          </w:p>
        </w:tc>
        <w:tc>
          <w:tcPr>
            <w:tcW w:w="1210" w:type="pct"/>
            <w:vMerge w:val="restart"/>
          </w:tcPr>
          <w:p w14:paraId="4438E17E" w14:textId="77777777" w:rsidR="00DE7E91" w:rsidRPr="00BE0220" w:rsidRDefault="00DE7E91" w:rsidP="0045495C">
            <w:pPr>
              <w:pStyle w:val="TableText"/>
              <w:rPr>
                <w:b w:val="0"/>
                <w:sz w:val="18"/>
                <w:szCs w:val="18"/>
              </w:rPr>
            </w:pPr>
            <w:r w:rsidRPr="00BE0220">
              <w:rPr>
                <w:rStyle w:val="Blue"/>
                <w:b w:val="0"/>
                <w:color w:val="auto"/>
                <w:sz w:val="18"/>
                <w:szCs w:val="18"/>
              </w:rPr>
              <w:t>POINT OF OVERFLOW</w:t>
            </w:r>
          </w:p>
        </w:tc>
      </w:tr>
      <w:tr w:rsidR="00DE7E91" w:rsidRPr="004921D8" w14:paraId="430D878D" w14:textId="77777777" w:rsidTr="00AA2923">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18331C38" w14:textId="7424C4E0" w:rsidR="00DE7E91" w:rsidRPr="00BE0220" w:rsidRDefault="00DE7E91" w:rsidP="00926B5E">
            <w:pPr>
              <w:pStyle w:val="TableText"/>
              <w:rPr>
                <w:b w:val="0"/>
                <w:sz w:val="18"/>
                <w:szCs w:val="18"/>
              </w:rPr>
            </w:pPr>
            <w:r w:rsidRPr="00BE0220">
              <w:rPr>
                <w:b w:val="0"/>
                <w:sz w:val="18"/>
                <w:szCs w:val="18"/>
              </w:rPr>
              <w:t>A1 Storm sewage</w:t>
            </w:r>
            <w:r w:rsidR="006000C3">
              <w:rPr>
                <w:b w:val="0"/>
                <w:sz w:val="18"/>
                <w:szCs w:val="18"/>
              </w:rPr>
              <w:t xml:space="preserve"> </w:t>
            </w:r>
            <w:r w:rsidR="006000C3" w:rsidRPr="006000C3">
              <w:rPr>
                <w:b w:val="0"/>
                <w:sz w:val="18"/>
                <w:szCs w:val="18"/>
              </w:rPr>
              <w:t>(gravity)</w:t>
            </w:r>
            <w:r w:rsidRPr="00BE0220">
              <w:rPr>
                <w:b w:val="0"/>
                <w:sz w:val="18"/>
                <w:szCs w:val="18"/>
              </w:rPr>
              <w:t xml:space="preserve"> via POINT OF DISCHARGE</w:t>
            </w:r>
            <w:r>
              <w:rPr>
                <w:b w:val="0"/>
                <w:sz w:val="18"/>
                <w:szCs w:val="18"/>
              </w:rPr>
              <w:t xml:space="preserve"> A</w:t>
            </w:r>
          </w:p>
        </w:tc>
        <w:tc>
          <w:tcPr>
            <w:tcW w:w="926" w:type="pct"/>
          </w:tcPr>
          <w:p w14:paraId="7BCE58DF" w14:textId="77777777" w:rsidR="00DE7E91" w:rsidRPr="00BE0220" w:rsidRDefault="00DE7E91" w:rsidP="00926B5E">
            <w:pPr>
              <w:pStyle w:val="TableText"/>
              <w:rPr>
                <w:b w:val="0"/>
                <w:sz w:val="18"/>
                <w:szCs w:val="18"/>
              </w:rPr>
            </w:pPr>
            <w:r w:rsidRPr="00BE0220">
              <w:rPr>
                <w:b w:val="0"/>
                <w:sz w:val="18"/>
                <w:szCs w:val="18"/>
              </w:rPr>
              <w:t>Event duration monitoring</w:t>
            </w:r>
          </w:p>
        </w:tc>
        <w:tc>
          <w:tcPr>
            <w:tcW w:w="1495" w:type="pct"/>
          </w:tcPr>
          <w:p w14:paraId="36345C9F" w14:textId="77777777" w:rsidR="00DE7E91" w:rsidRPr="007F4C81" w:rsidRDefault="00DE7E91" w:rsidP="00926B5E">
            <w:pPr>
              <w:pStyle w:val="TableText"/>
              <w:rPr>
                <w:b w:val="0"/>
                <w:sz w:val="18"/>
                <w:szCs w:val="18"/>
              </w:rPr>
            </w:pPr>
            <w:r w:rsidRPr="007F4C81">
              <w:rPr>
                <w:b w:val="0"/>
                <w:noProof/>
                <w:sz w:val="18"/>
                <w:szCs w:val="18"/>
              </w:rPr>
              <w:t>SH 25248 82597</w:t>
            </w:r>
          </w:p>
        </w:tc>
        <w:tc>
          <w:tcPr>
            <w:tcW w:w="1210" w:type="pct"/>
            <w:vMerge/>
          </w:tcPr>
          <w:p w14:paraId="11D2121C" w14:textId="77777777" w:rsidR="00DE7E91" w:rsidRPr="00BE0220" w:rsidRDefault="00DE7E91" w:rsidP="0045495C">
            <w:pPr>
              <w:pStyle w:val="TableText"/>
              <w:rPr>
                <w:b w:val="0"/>
                <w:sz w:val="18"/>
                <w:szCs w:val="18"/>
              </w:rPr>
            </w:pPr>
          </w:p>
        </w:tc>
      </w:tr>
      <w:tr w:rsidR="00DE7E91" w:rsidRPr="004921D8" w14:paraId="0F0B98D8" w14:textId="77777777" w:rsidTr="00AA2923">
        <w:trPr>
          <w:cantSplit/>
          <w:trHeight w:val="774"/>
        </w:trPr>
        <w:tc>
          <w:tcPr>
            <w:tcW w:w="1369" w:type="pct"/>
          </w:tcPr>
          <w:p w14:paraId="7915FBB8" w14:textId="29F05996" w:rsidR="00DE7E91" w:rsidRPr="00DE7E91" w:rsidRDefault="00DE7E91" w:rsidP="00164190">
            <w:pPr>
              <w:pStyle w:val="TableText"/>
              <w:rPr>
                <w:rStyle w:val="Blue"/>
                <w:rFonts w:ascii="Arial" w:hAnsi="Arial"/>
                <w:color w:val="auto"/>
                <w:sz w:val="18"/>
                <w:szCs w:val="18"/>
              </w:rPr>
            </w:pPr>
            <w:r w:rsidRPr="00DE7E91">
              <w:rPr>
                <w:rStyle w:val="Blue"/>
                <w:rFonts w:ascii="Arial" w:hAnsi="Arial"/>
                <w:color w:val="auto"/>
                <w:sz w:val="18"/>
                <w:szCs w:val="18"/>
              </w:rPr>
              <w:t>A2 Sewage in an emergency (gravity</w:t>
            </w:r>
            <w:r w:rsidRPr="00DE7E91">
              <w:rPr>
                <w:rStyle w:val="Blue"/>
                <w:rFonts w:ascii="Arial" w:hAnsi="Arial"/>
                <w:sz w:val="18"/>
                <w:szCs w:val="18"/>
              </w:rPr>
              <w:t>)</w:t>
            </w:r>
            <w:r w:rsidRPr="00DE7E91">
              <w:rPr>
                <w:rStyle w:val="Blue"/>
                <w:rFonts w:ascii="Arial" w:hAnsi="Arial"/>
                <w:color w:val="auto"/>
                <w:sz w:val="18"/>
                <w:szCs w:val="18"/>
              </w:rPr>
              <w:t xml:space="preserve"> via POINT OF DISCHARGE</w:t>
            </w:r>
            <w:r w:rsidR="00636EC0">
              <w:rPr>
                <w:rStyle w:val="Blue"/>
                <w:rFonts w:ascii="Arial" w:hAnsi="Arial"/>
                <w:color w:val="auto"/>
                <w:sz w:val="18"/>
                <w:szCs w:val="18"/>
              </w:rPr>
              <w:t xml:space="preserve"> A</w:t>
            </w:r>
          </w:p>
        </w:tc>
        <w:tc>
          <w:tcPr>
            <w:tcW w:w="926" w:type="pct"/>
          </w:tcPr>
          <w:p w14:paraId="5B66B754" w14:textId="77777777" w:rsidR="00DE7E91" w:rsidRPr="00BE0220" w:rsidRDefault="00DE7E91"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E940A87" w14:textId="77777777" w:rsidR="00DE7E91" w:rsidRPr="007F4C81" w:rsidRDefault="00DE7E91" w:rsidP="000A07C9">
            <w:pPr>
              <w:pStyle w:val="TableText"/>
              <w:rPr>
                <w:rStyle w:val="Blue"/>
                <w:color w:val="auto"/>
                <w:sz w:val="18"/>
                <w:szCs w:val="18"/>
              </w:rPr>
            </w:pPr>
            <w:r w:rsidRPr="007F4C81">
              <w:rPr>
                <w:noProof/>
                <w:sz w:val="18"/>
                <w:szCs w:val="18"/>
              </w:rPr>
              <w:t>SH 25248 82597</w:t>
            </w:r>
          </w:p>
        </w:tc>
        <w:tc>
          <w:tcPr>
            <w:tcW w:w="1210" w:type="pct"/>
            <w:vMerge/>
          </w:tcPr>
          <w:p w14:paraId="60649DEE" w14:textId="77777777" w:rsidR="00DE7E91" w:rsidRPr="00BE0220" w:rsidRDefault="00DE7E91" w:rsidP="0045495C">
            <w:pPr>
              <w:pStyle w:val="TableText"/>
              <w:rPr>
                <w:rStyle w:val="Blue"/>
                <w:sz w:val="18"/>
                <w:szCs w:val="18"/>
              </w:rPr>
            </w:pPr>
          </w:p>
        </w:tc>
      </w:tr>
      <w:bookmarkEnd w:id="3"/>
      <w:tr w:rsidR="00DE7E91" w:rsidRPr="004921D8" w14:paraId="6A6A630E" w14:textId="77777777" w:rsidTr="00AA2923">
        <w:trPr>
          <w:cantSplit/>
          <w:trHeight w:val="774"/>
        </w:trPr>
        <w:tc>
          <w:tcPr>
            <w:tcW w:w="1369" w:type="pct"/>
          </w:tcPr>
          <w:p w14:paraId="76A9BBF2" w14:textId="79BB4B9A" w:rsidR="00DE7E91" w:rsidRPr="00DE7E91" w:rsidRDefault="00DE7E91" w:rsidP="00DE7E91">
            <w:pPr>
              <w:pStyle w:val="TableText"/>
              <w:rPr>
                <w:rStyle w:val="Blue"/>
                <w:rFonts w:ascii="Arial" w:hAnsi="Arial"/>
                <w:color w:val="auto"/>
                <w:sz w:val="18"/>
                <w:szCs w:val="18"/>
              </w:rPr>
            </w:pPr>
            <w:r w:rsidRPr="00DE7E91">
              <w:rPr>
                <w:sz w:val="18"/>
                <w:szCs w:val="18"/>
              </w:rPr>
              <w:t>A</w:t>
            </w:r>
            <w:r>
              <w:rPr>
                <w:sz w:val="18"/>
                <w:szCs w:val="18"/>
              </w:rPr>
              <w:t>3</w:t>
            </w:r>
            <w:r w:rsidRPr="00DE7E91">
              <w:rPr>
                <w:sz w:val="18"/>
                <w:szCs w:val="18"/>
              </w:rPr>
              <w:t xml:space="preserve"> Storm sewage (</w:t>
            </w:r>
            <w:r w:rsidR="006000C3">
              <w:rPr>
                <w:sz w:val="18"/>
                <w:szCs w:val="18"/>
              </w:rPr>
              <w:t>p</w:t>
            </w:r>
            <w:r w:rsidR="006000C3">
              <w:t>umped</w:t>
            </w:r>
            <w:r w:rsidRPr="00DE7E91">
              <w:rPr>
                <w:sz w:val="18"/>
                <w:szCs w:val="18"/>
              </w:rPr>
              <w:t xml:space="preserve">) via POINT OF DISCHARGE </w:t>
            </w:r>
            <w:r w:rsidR="00636EC0">
              <w:rPr>
                <w:sz w:val="18"/>
              </w:rPr>
              <w:t>B</w:t>
            </w:r>
          </w:p>
        </w:tc>
        <w:tc>
          <w:tcPr>
            <w:tcW w:w="926" w:type="pct"/>
          </w:tcPr>
          <w:p w14:paraId="689C2A33" w14:textId="1EB28997" w:rsidR="00DE7E91" w:rsidRPr="00BE0220" w:rsidRDefault="00DE7E91" w:rsidP="00DE7E91">
            <w:pPr>
              <w:pStyle w:val="TableText"/>
              <w:rPr>
                <w:rStyle w:val="Blue"/>
                <w:rFonts w:ascii="Arial" w:hAnsi="Arial"/>
                <w:color w:val="auto"/>
                <w:sz w:val="18"/>
                <w:szCs w:val="18"/>
              </w:rPr>
            </w:pPr>
            <w:r w:rsidRPr="00BE0220">
              <w:rPr>
                <w:sz w:val="18"/>
                <w:szCs w:val="18"/>
              </w:rPr>
              <w:t>Effluent sampling</w:t>
            </w:r>
          </w:p>
        </w:tc>
        <w:tc>
          <w:tcPr>
            <w:tcW w:w="1495" w:type="pct"/>
          </w:tcPr>
          <w:p w14:paraId="4A0BC6F6" w14:textId="42551B5B" w:rsidR="00DE7E91" w:rsidRPr="007F4C81" w:rsidRDefault="00DE7E91" w:rsidP="00DE7E91">
            <w:pPr>
              <w:pStyle w:val="TableText"/>
              <w:rPr>
                <w:noProof/>
                <w:sz w:val="18"/>
                <w:szCs w:val="18"/>
              </w:rPr>
            </w:pPr>
            <w:r w:rsidRPr="007F4C81">
              <w:rPr>
                <w:noProof/>
                <w:sz w:val="18"/>
                <w:szCs w:val="18"/>
              </w:rPr>
              <w:t>SH 25248 82597</w:t>
            </w:r>
          </w:p>
        </w:tc>
        <w:tc>
          <w:tcPr>
            <w:tcW w:w="1210" w:type="pct"/>
            <w:vMerge/>
          </w:tcPr>
          <w:p w14:paraId="40DC9C71" w14:textId="77777777" w:rsidR="00DE7E91" w:rsidRPr="00BE0220" w:rsidRDefault="00DE7E91" w:rsidP="00DE7E91">
            <w:pPr>
              <w:pStyle w:val="TableText"/>
              <w:rPr>
                <w:rStyle w:val="Blue"/>
                <w:sz w:val="18"/>
                <w:szCs w:val="18"/>
              </w:rPr>
            </w:pPr>
          </w:p>
        </w:tc>
      </w:tr>
      <w:tr w:rsidR="00DE7E91" w:rsidRPr="004921D8" w14:paraId="2CB1FEEC" w14:textId="77777777" w:rsidTr="00AA2923">
        <w:trPr>
          <w:cantSplit/>
          <w:trHeight w:val="774"/>
        </w:trPr>
        <w:tc>
          <w:tcPr>
            <w:tcW w:w="1369" w:type="pct"/>
          </w:tcPr>
          <w:p w14:paraId="3450C30B" w14:textId="2164AC9F" w:rsidR="00DE7E91" w:rsidRPr="00DE7E91" w:rsidRDefault="00DE7E91" w:rsidP="00DE7E91">
            <w:pPr>
              <w:pStyle w:val="TableText"/>
              <w:rPr>
                <w:sz w:val="18"/>
                <w:szCs w:val="18"/>
              </w:rPr>
            </w:pPr>
            <w:r w:rsidRPr="00DE7E91">
              <w:rPr>
                <w:sz w:val="18"/>
                <w:szCs w:val="18"/>
              </w:rPr>
              <w:t>A</w:t>
            </w:r>
            <w:r>
              <w:rPr>
                <w:sz w:val="18"/>
                <w:szCs w:val="18"/>
              </w:rPr>
              <w:t>3</w:t>
            </w:r>
            <w:r w:rsidRPr="00DE7E91">
              <w:rPr>
                <w:sz w:val="18"/>
                <w:szCs w:val="18"/>
              </w:rPr>
              <w:t xml:space="preserve"> Storm sewage</w:t>
            </w:r>
            <w:r w:rsidR="006000C3">
              <w:rPr>
                <w:sz w:val="18"/>
                <w:szCs w:val="18"/>
              </w:rPr>
              <w:t xml:space="preserve"> </w:t>
            </w:r>
            <w:r w:rsidR="006000C3">
              <w:t>(</w:t>
            </w:r>
            <w:r w:rsidR="006000C3" w:rsidRPr="006000C3">
              <w:rPr>
                <w:sz w:val="18"/>
                <w:szCs w:val="18"/>
              </w:rPr>
              <w:t>pumped)</w:t>
            </w:r>
            <w:r w:rsidRPr="00DE7E91">
              <w:rPr>
                <w:sz w:val="18"/>
                <w:szCs w:val="18"/>
              </w:rPr>
              <w:t xml:space="preserve"> via POINT OF DISCHARGE </w:t>
            </w:r>
            <w:r w:rsidR="00636EC0">
              <w:rPr>
                <w:sz w:val="18"/>
                <w:szCs w:val="18"/>
              </w:rPr>
              <w:t>B</w:t>
            </w:r>
          </w:p>
        </w:tc>
        <w:tc>
          <w:tcPr>
            <w:tcW w:w="926" w:type="pct"/>
          </w:tcPr>
          <w:p w14:paraId="19573F9C" w14:textId="269B7C21" w:rsidR="00DE7E91" w:rsidRPr="00BE0220" w:rsidRDefault="00DE7E91" w:rsidP="00DE7E91">
            <w:pPr>
              <w:pStyle w:val="TableText"/>
              <w:rPr>
                <w:sz w:val="18"/>
                <w:szCs w:val="18"/>
              </w:rPr>
            </w:pPr>
            <w:r w:rsidRPr="00BE0220">
              <w:rPr>
                <w:sz w:val="18"/>
                <w:szCs w:val="18"/>
              </w:rPr>
              <w:t>Event duration monitoring</w:t>
            </w:r>
          </w:p>
        </w:tc>
        <w:tc>
          <w:tcPr>
            <w:tcW w:w="1495" w:type="pct"/>
          </w:tcPr>
          <w:p w14:paraId="43300981" w14:textId="35F5B343" w:rsidR="00DE7E91" w:rsidRPr="007F4C81" w:rsidRDefault="00DE7E91" w:rsidP="00DE7E91">
            <w:pPr>
              <w:pStyle w:val="TableText"/>
              <w:rPr>
                <w:noProof/>
                <w:sz w:val="18"/>
                <w:szCs w:val="18"/>
              </w:rPr>
            </w:pPr>
            <w:r w:rsidRPr="007F4C81">
              <w:rPr>
                <w:noProof/>
                <w:sz w:val="18"/>
                <w:szCs w:val="18"/>
              </w:rPr>
              <w:t>SH 25248 82597</w:t>
            </w:r>
          </w:p>
        </w:tc>
        <w:tc>
          <w:tcPr>
            <w:tcW w:w="1210" w:type="pct"/>
            <w:vMerge/>
          </w:tcPr>
          <w:p w14:paraId="24E97ECB" w14:textId="77777777" w:rsidR="00DE7E91" w:rsidRPr="00BE0220" w:rsidRDefault="00DE7E91" w:rsidP="00DE7E91">
            <w:pPr>
              <w:pStyle w:val="TableText"/>
              <w:rPr>
                <w:rStyle w:val="Blue"/>
                <w:sz w:val="18"/>
                <w:szCs w:val="18"/>
              </w:rPr>
            </w:pPr>
          </w:p>
        </w:tc>
      </w:tr>
      <w:tr w:rsidR="00DE7E91" w:rsidRPr="004921D8" w14:paraId="040DA690" w14:textId="77777777" w:rsidTr="00AA2923">
        <w:trPr>
          <w:cantSplit/>
          <w:trHeight w:val="774"/>
        </w:trPr>
        <w:tc>
          <w:tcPr>
            <w:tcW w:w="1369" w:type="pct"/>
          </w:tcPr>
          <w:p w14:paraId="5F9CEA00" w14:textId="63779C6C" w:rsidR="00DE7E91" w:rsidRPr="00636EC0" w:rsidRDefault="00DE7E91" w:rsidP="00DE7E91">
            <w:pPr>
              <w:pStyle w:val="TableText"/>
              <w:rPr>
                <w:b/>
                <w:sz w:val="18"/>
                <w:szCs w:val="18"/>
              </w:rPr>
            </w:pPr>
            <w:r w:rsidRPr="00DE7E91">
              <w:rPr>
                <w:rStyle w:val="Blue"/>
                <w:rFonts w:ascii="Arial" w:hAnsi="Arial"/>
                <w:color w:val="auto"/>
                <w:sz w:val="18"/>
                <w:szCs w:val="18"/>
              </w:rPr>
              <w:t>A</w:t>
            </w:r>
            <w:r>
              <w:rPr>
                <w:rStyle w:val="Blue"/>
                <w:rFonts w:ascii="Arial" w:hAnsi="Arial"/>
                <w:color w:val="auto"/>
                <w:sz w:val="18"/>
                <w:szCs w:val="18"/>
              </w:rPr>
              <w:t>4</w:t>
            </w:r>
            <w:r w:rsidRPr="00DE7E91">
              <w:rPr>
                <w:rStyle w:val="Blue"/>
                <w:rFonts w:ascii="Arial" w:hAnsi="Arial"/>
                <w:color w:val="auto"/>
                <w:sz w:val="18"/>
                <w:szCs w:val="18"/>
              </w:rPr>
              <w:t xml:space="preserve"> Sewage in an emergency </w:t>
            </w:r>
            <w:r w:rsidRPr="006000C3">
              <w:rPr>
                <w:rStyle w:val="Blue"/>
                <w:rFonts w:ascii="Arial" w:hAnsi="Arial"/>
                <w:color w:val="auto"/>
                <w:sz w:val="18"/>
                <w:szCs w:val="18"/>
              </w:rPr>
              <w:t>(</w:t>
            </w:r>
            <w:r w:rsidR="006000C3" w:rsidRPr="006000C3">
              <w:rPr>
                <w:rStyle w:val="Blue"/>
                <w:rFonts w:ascii="Arial" w:hAnsi="Arial"/>
                <w:color w:val="auto"/>
                <w:sz w:val="18"/>
                <w:szCs w:val="18"/>
              </w:rPr>
              <w:t>pumped</w:t>
            </w:r>
            <w:r w:rsidRPr="006000C3">
              <w:rPr>
                <w:rStyle w:val="Blue"/>
                <w:rFonts w:ascii="Arial" w:hAnsi="Arial"/>
                <w:color w:val="auto"/>
                <w:sz w:val="18"/>
                <w:szCs w:val="18"/>
              </w:rPr>
              <w:t xml:space="preserve">) via </w:t>
            </w:r>
            <w:r w:rsidRPr="00DE7E91">
              <w:rPr>
                <w:rStyle w:val="Blue"/>
                <w:rFonts w:ascii="Arial" w:hAnsi="Arial"/>
                <w:color w:val="auto"/>
                <w:sz w:val="18"/>
                <w:szCs w:val="18"/>
              </w:rPr>
              <w:t>POINT OF DISCHARGE</w:t>
            </w:r>
            <w:r w:rsidR="00636EC0">
              <w:rPr>
                <w:rStyle w:val="Blue"/>
                <w:rFonts w:ascii="Arial" w:hAnsi="Arial"/>
                <w:color w:val="auto"/>
                <w:sz w:val="18"/>
                <w:szCs w:val="18"/>
              </w:rPr>
              <w:t xml:space="preserve"> </w:t>
            </w:r>
            <w:r w:rsidR="00636EC0" w:rsidRPr="00636EC0">
              <w:rPr>
                <w:rStyle w:val="Blue"/>
                <w:rFonts w:ascii="Arial" w:hAnsi="Arial"/>
                <w:color w:val="auto"/>
                <w:sz w:val="18"/>
                <w:szCs w:val="18"/>
              </w:rPr>
              <w:t>B</w:t>
            </w:r>
          </w:p>
        </w:tc>
        <w:tc>
          <w:tcPr>
            <w:tcW w:w="926" w:type="pct"/>
          </w:tcPr>
          <w:p w14:paraId="21C9F072" w14:textId="2BAA3E52" w:rsidR="00DE7E91" w:rsidRPr="00BE0220" w:rsidRDefault="00DE7E91" w:rsidP="00DE7E91">
            <w:pPr>
              <w:pStyle w:val="TableText"/>
              <w:rPr>
                <w:sz w:val="18"/>
                <w:szCs w:val="18"/>
              </w:rPr>
            </w:pPr>
            <w:r w:rsidRPr="00BE0220">
              <w:rPr>
                <w:rStyle w:val="Blue"/>
                <w:rFonts w:ascii="Arial" w:hAnsi="Arial"/>
                <w:color w:val="auto"/>
                <w:sz w:val="18"/>
                <w:szCs w:val="18"/>
              </w:rPr>
              <w:t>Effluent sampling</w:t>
            </w:r>
          </w:p>
        </w:tc>
        <w:tc>
          <w:tcPr>
            <w:tcW w:w="1495" w:type="pct"/>
          </w:tcPr>
          <w:p w14:paraId="5B1A1536" w14:textId="3D259AB8" w:rsidR="00DE7E91" w:rsidRPr="007F4C81" w:rsidRDefault="00DE7E91" w:rsidP="00DE7E91">
            <w:pPr>
              <w:pStyle w:val="TableText"/>
              <w:rPr>
                <w:noProof/>
                <w:sz w:val="18"/>
                <w:szCs w:val="18"/>
              </w:rPr>
            </w:pPr>
            <w:r w:rsidRPr="007F4C81">
              <w:rPr>
                <w:noProof/>
                <w:sz w:val="18"/>
                <w:szCs w:val="18"/>
              </w:rPr>
              <w:t>SH 25248 82597</w:t>
            </w:r>
          </w:p>
        </w:tc>
        <w:tc>
          <w:tcPr>
            <w:tcW w:w="1210" w:type="pct"/>
            <w:vMerge/>
          </w:tcPr>
          <w:p w14:paraId="12ACA39E" w14:textId="77777777" w:rsidR="00DE7E91" w:rsidRPr="00BE0220" w:rsidRDefault="00DE7E91" w:rsidP="00DE7E91">
            <w:pPr>
              <w:pStyle w:val="TableText"/>
              <w:rPr>
                <w:rStyle w:val="Blue"/>
                <w:sz w:val="18"/>
                <w:szCs w:val="18"/>
              </w:rPr>
            </w:pPr>
          </w:p>
        </w:tc>
      </w:tr>
    </w:tbl>
    <w:p w14:paraId="4AF340BA" w14:textId="77777777" w:rsidR="00F518F8" w:rsidRDefault="00F518F8">
      <w:pPr>
        <w:spacing w:before="0" w:after="0" w:line="240" w:lineRule="auto"/>
        <w:rPr>
          <w:rFonts w:asciiTheme="majorHAnsi" w:eastAsiaTheme="majorEastAsia" w:hAnsiTheme="majorHAnsi" w:cstheme="majorBidi"/>
          <w:b/>
          <w:bCs/>
          <w:sz w:val="36"/>
          <w:szCs w:val="28"/>
        </w:rPr>
      </w:pPr>
      <w:r>
        <w:br w:type="page"/>
      </w:r>
    </w:p>
    <w:p w14:paraId="71070A7E" w14:textId="77777777" w:rsidR="00F518F8" w:rsidRDefault="00F518F8" w:rsidP="00A9057C">
      <w:pPr>
        <w:pStyle w:val="Heading1"/>
        <w:ind w:left="567"/>
      </w:pPr>
      <w:r>
        <w:lastRenderedPageBreak/>
        <w:t xml:space="preserve">Schedule 4 </w:t>
      </w:r>
      <w:r w:rsidRPr="00926B5E">
        <w:t>–</w:t>
      </w:r>
      <w:r>
        <w:t xml:space="preserve"> Reporting</w:t>
      </w:r>
    </w:p>
    <w:p w14:paraId="362A6555" w14:textId="77777777" w:rsidR="00F518F8" w:rsidRPr="004921D8" w:rsidRDefault="00F518F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518F8" w:rsidRPr="004921D8" w14:paraId="6BB2509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E348A" w14:textId="77777777" w:rsidR="00F518F8" w:rsidRPr="004921D8" w:rsidRDefault="00F518F8" w:rsidP="000A07C9">
            <w:pPr>
              <w:pStyle w:val="TableText"/>
              <w:rPr>
                <w:sz w:val="18"/>
                <w:szCs w:val="18"/>
              </w:rPr>
            </w:pPr>
            <w:r w:rsidRPr="004921D8">
              <w:rPr>
                <w:sz w:val="18"/>
                <w:szCs w:val="18"/>
              </w:rPr>
              <w:t>Table S4.1 Reporting of monitoring data</w:t>
            </w:r>
          </w:p>
        </w:tc>
      </w:tr>
      <w:tr w:rsidR="00F518F8" w:rsidRPr="004921D8" w14:paraId="7E91B1DF"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CBD055" w14:textId="77777777" w:rsidR="00F518F8" w:rsidRPr="004921D8" w:rsidRDefault="00F518F8" w:rsidP="000A07C9">
            <w:pPr>
              <w:pStyle w:val="TableText"/>
              <w:rPr>
                <w:sz w:val="18"/>
                <w:szCs w:val="18"/>
              </w:rPr>
            </w:pPr>
            <w:r w:rsidRPr="004921D8">
              <w:rPr>
                <w:sz w:val="18"/>
                <w:szCs w:val="18"/>
              </w:rPr>
              <w:t>Parameter</w:t>
            </w:r>
          </w:p>
        </w:tc>
        <w:tc>
          <w:tcPr>
            <w:tcW w:w="929" w:type="pct"/>
          </w:tcPr>
          <w:p w14:paraId="50042E5C" w14:textId="77777777" w:rsidR="00F518F8" w:rsidRPr="004921D8" w:rsidRDefault="00F518F8" w:rsidP="000A07C9">
            <w:pPr>
              <w:pStyle w:val="TableText"/>
              <w:rPr>
                <w:sz w:val="18"/>
                <w:szCs w:val="18"/>
              </w:rPr>
            </w:pPr>
            <w:r w:rsidRPr="004921D8">
              <w:rPr>
                <w:sz w:val="18"/>
                <w:szCs w:val="18"/>
              </w:rPr>
              <w:t>Monitoring point reference</w:t>
            </w:r>
          </w:p>
        </w:tc>
        <w:tc>
          <w:tcPr>
            <w:tcW w:w="1498" w:type="pct"/>
          </w:tcPr>
          <w:p w14:paraId="4B736553" w14:textId="77777777" w:rsidR="00F518F8" w:rsidRPr="004921D8" w:rsidRDefault="00F518F8" w:rsidP="000A07C9">
            <w:pPr>
              <w:pStyle w:val="TableText"/>
              <w:rPr>
                <w:sz w:val="18"/>
                <w:szCs w:val="18"/>
              </w:rPr>
            </w:pPr>
            <w:r w:rsidRPr="004921D8">
              <w:rPr>
                <w:sz w:val="18"/>
                <w:szCs w:val="18"/>
              </w:rPr>
              <w:t>Reporting period</w:t>
            </w:r>
          </w:p>
        </w:tc>
        <w:tc>
          <w:tcPr>
            <w:tcW w:w="1005" w:type="pct"/>
          </w:tcPr>
          <w:p w14:paraId="2502FC31" w14:textId="77777777" w:rsidR="00F518F8" w:rsidRPr="004921D8" w:rsidRDefault="00F518F8" w:rsidP="000A07C9">
            <w:pPr>
              <w:pStyle w:val="TableText"/>
              <w:rPr>
                <w:sz w:val="18"/>
                <w:szCs w:val="18"/>
              </w:rPr>
            </w:pPr>
            <w:r w:rsidRPr="004921D8">
              <w:rPr>
                <w:sz w:val="18"/>
                <w:szCs w:val="18"/>
              </w:rPr>
              <w:t>Period begins</w:t>
            </w:r>
          </w:p>
        </w:tc>
      </w:tr>
      <w:tr w:rsidR="00F518F8" w:rsidRPr="004921D8" w14:paraId="333ECC62" w14:textId="77777777" w:rsidTr="000110FE">
        <w:trPr>
          <w:cantSplit/>
        </w:trPr>
        <w:tc>
          <w:tcPr>
            <w:tcW w:w="1568" w:type="pct"/>
          </w:tcPr>
          <w:p w14:paraId="3661C28E" w14:textId="77777777" w:rsidR="00F518F8" w:rsidRPr="00815D01" w:rsidRDefault="00F518F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F7195E1"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38FBFD7"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CBF728C"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79A3DBA"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518F8" w:rsidRPr="004921D8" w14:paraId="37A4C717" w14:textId="77777777" w:rsidTr="000110FE">
        <w:trPr>
          <w:cantSplit/>
        </w:trPr>
        <w:tc>
          <w:tcPr>
            <w:tcW w:w="1568" w:type="pct"/>
          </w:tcPr>
          <w:p w14:paraId="0B338DD7" w14:textId="77777777" w:rsidR="00F518F8" w:rsidRPr="00815D01" w:rsidRDefault="00F518F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3D53A76" w14:textId="77777777" w:rsidR="00F518F8" w:rsidRPr="00815D01" w:rsidRDefault="00F518F8" w:rsidP="00446000">
            <w:pPr>
              <w:pStyle w:val="TableText"/>
              <w:rPr>
                <w:rStyle w:val="Blue"/>
                <w:rFonts w:cstheme="minorHAnsi"/>
                <w:color w:val="auto"/>
                <w:sz w:val="18"/>
                <w:szCs w:val="18"/>
              </w:rPr>
            </w:pPr>
          </w:p>
        </w:tc>
        <w:tc>
          <w:tcPr>
            <w:tcW w:w="1498" w:type="pct"/>
          </w:tcPr>
          <w:p w14:paraId="3630940A"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0AC0EF1"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C5D5B7"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518F8" w:rsidRPr="004921D8" w14:paraId="47F03D6E" w14:textId="77777777" w:rsidTr="000110FE">
        <w:trPr>
          <w:cantSplit/>
        </w:trPr>
        <w:tc>
          <w:tcPr>
            <w:tcW w:w="1568" w:type="pct"/>
          </w:tcPr>
          <w:p w14:paraId="47769B17" w14:textId="77777777" w:rsidR="00F518F8" w:rsidRPr="00815D01" w:rsidRDefault="00F518F8"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C28A41D" w14:textId="77777777" w:rsidR="00F518F8" w:rsidRPr="00815D01" w:rsidRDefault="00F518F8" w:rsidP="00446000">
            <w:pPr>
              <w:pStyle w:val="TableText"/>
              <w:rPr>
                <w:rStyle w:val="Blue"/>
                <w:rFonts w:cstheme="minorHAnsi"/>
                <w:color w:val="auto"/>
                <w:sz w:val="18"/>
                <w:szCs w:val="18"/>
              </w:rPr>
            </w:pPr>
          </w:p>
        </w:tc>
        <w:tc>
          <w:tcPr>
            <w:tcW w:w="1498" w:type="pct"/>
          </w:tcPr>
          <w:p w14:paraId="2E2CAF73"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3538A20"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E69BB5"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518F8" w:rsidRPr="004921D8" w14:paraId="2ACC1EF2" w14:textId="77777777" w:rsidTr="000110FE">
        <w:trPr>
          <w:cantSplit/>
          <w:trHeight w:val="145"/>
        </w:trPr>
        <w:tc>
          <w:tcPr>
            <w:tcW w:w="1568" w:type="pct"/>
          </w:tcPr>
          <w:p w14:paraId="66718B29"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CF49ACF" w14:textId="77777777" w:rsidR="00F518F8" w:rsidRPr="00815D01" w:rsidRDefault="00F518F8" w:rsidP="00446000">
            <w:pPr>
              <w:pStyle w:val="TableText"/>
              <w:rPr>
                <w:rStyle w:val="Blue"/>
                <w:rFonts w:cstheme="minorHAnsi"/>
                <w:color w:val="auto"/>
                <w:sz w:val="18"/>
                <w:szCs w:val="18"/>
              </w:rPr>
            </w:pPr>
          </w:p>
        </w:tc>
        <w:tc>
          <w:tcPr>
            <w:tcW w:w="1498" w:type="pct"/>
          </w:tcPr>
          <w:p w14:paraId="3EE3B4CA"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09B8F10" w14:textId="77777777" w:rsidR="00F518F8" w:rsidRPr="00815D01" w:rsidRDefault="00F518F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518F8" w:rsidRPr="004921D8" w14:paraId="2A3C4C3B" w14:textId="77777777" w:rsidTr="000110FE">
        <w:trPr>
          <w:cantSplit/>
          <w:trHeight w:val="144"/>
        </w:trPr>
        <w:tc>
          <w:tcPr>
            <w:tcW w:w="1568" w:type="pct"/>
          </w:tcPr>
          <w:p w14:paraId="73CC045A" w14:textId="77777777" w:rsidR="00F518F8" w:rsidRPr="000110FE" w:rsidRDefault="00F518F8"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4CFD3BF" w14:textId="77777777" w:rsidR="00F518F8" w:rsidRPr="00815D01" w:rsidRDefault="00F518F8" w:rsidP="000110FE">
            <w:pPr>
              <w:pStyle w:val="TableText"/>
              <w:rPr>
                <w:rStyle w:val="Blue"/>
                <w:rFonts w:cstheme="minorHAnsi"/>
                <w:color w:val="auto"/>
                <w:sz w:val="18"/>
                <w:szCs w:val="18"/>
              </w:rPr>
            </w:pPr>
          </w:p>
        </w:tc>
        <w:tc>
          <w:tcPr>
            <w:tcW w:w="1498" w:type="pct"/>
          </w:tcPr>
          <w:p w14:paraId="63FB4BAF" w14:textId="77777777" w:rsidR="00F518F8" w:rsidRPr="00AE3D73" w:rsidRDefault="00F518F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A9357CF" w14:textId="77777777" w:rsidR="00F518F8" w:rsidRPr="00AE3D73" w:rsidRDefault="00F518F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19C74DE" w14:textId="77777777" w:rsidR="00F518F8" w:rsidRPr="00815D01" w:rsidRDefault="00F518F8"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F518F8" w:rsidRPr="004921D8" w14:paraId="6935AA88" w14:textId="77777777" w:rsidTr="000110FE">
        <w:trPr>
          <w:cantSplit/>
          <w:trHeight w:val="144"/>
        </w:trPr>
        <w:tc>
          <w:tcPr>
            <w:tcW w:w="1568" w:type="pct"/>
          </w:tcPr>
          <w:p w14:paraId="66453645" w14:textId="77777777" w:rsidR="00F518F8" w:rsidRPr="000110FE" w:rsidRDefault="00F518F8"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83FCFCF" w14:textId="77777777" w:rsidR="00F518F8" w:rsidRPr="00815D01" w:rsidRDefault="00F518F8" w:rsidP="000110FE">
            <w:pPr>
              <w:pStyle w:val="TableText"/>
              <w:rPr>
                <w:rStyle w:val="Blue"/>
                <w:rFonts w:cstheme="minorHAnsi"/>
                <w:color w:val="auto"/>
                <w:sz w:val="18"/>
                <w:szCs w:val="18"/>
              </w:rPr>
            </w:pPr>
          </w:p>
        </w:tc>
        <w:tc>
          <w:tcPr>
            <w:tcW w:w="1498" w:type="pct"/>
          </w:tcPr>
          <w:p w14:paraId="1313EA67" w14:textId="77777777" w:rsidR="00F518F8" w:rsidRPr="00AE3D73" w:rsidRDefault="00F518F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143FB7" w14:textId="77777777" w:rsidR="00F518F8" w:rsidRPr="00AE3D73" w:rsidRDefault="00F518F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9DD4890" w14:textId="77777777" w:rsidR="00F518F8" w:rsidRPr="00815D01" w:rsidRDefault="00F518F8"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ADC04AA" w14:textId="77777777" w:rsidR="00F518F8" w:rsidRPr="004921D8" w:rsidRDefault="00F518F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18F8" w:rsidRPr="00C25946" w14:paraId="58C1D98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ABBEC1" w14:textId="77777777" w:rsidR="00F518F8" w:rsidRPr="004921D8" w:rsidRDefault="00F518F8" w:rsidP="000A07C9">
            <w:pPr>
              <w:pStyle w:val="TableText"/>
              <w:rPr>
                <w:sz w:val="18"/>
                <w:szCs w:val="18"/>
              </w:rPr>
            </w:pPr>
            <w:r w:rsidRPr="004921D8">
              <w:rPr>
                <w:sz w:val="18"/>
                <w:szCs w:val="18"/>
              </w:rPr>
              <w:t>Table S4.2 Reporting forms</w:t>
            </w:r>
          </w:p>
        </w:tc>
      </w:tr>
      <w:tr w:rsidR="00F518F8" w:rsidRPr="00C25946" w14:paraId="585D8C1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C269E8" w14:textId="77777777" w:rsidR="00F518F8" w:rsidRPr="004921D8" w:rsidRDefault="00F518F8" w:rsidP="000A07C9">
            <w:pPr>
              <w:pStyle w:val="TableText"/>
              <w:rPr>
                <w:sz w:val="18"/>
                <w:szCs w:val="18"/>
              </w:rPr>
            </w:pPr>
            <w:r w:rsidRPr="004921D8">
              <w:rPr>
                <w:sz w:val="18"/>
                <w:szCs w:val="18"/>
              </w:rPr>
              <w:t>Parameter</w:t>
            </w:r>
          </w:p>
        </w:tc>
        <w:tc>
          <w:tcPr>
            <w:tcW w:w="3123" w:type="pct"/>
          </w:tcPr>
          <w:p w14:paraId="0065B1AB" w14:textId="77777777" w:rsidR="00F518F8" w:rsidRPr="004921D8" w:rsidRDefault="00F518F8" w:rsidP="000A07C9">
            <w:pPr>
              <w:pStyle w:val="TableText"/>
              <w:rPr>
                <w:sz w:val="18"/>
                <w:szCs w:val="18"/>
              </w:rPr>
            </w:pPr>
            <w:r w:rsidRPr="004921D8">
              <w:rPr>
                <w:sz w:val="18"/>
                <w:szCs w:val="18"/>
              </w:rPr>
              <w:t>Reporting format</w:t>
            </w:r>
          </w:p>
        </w:tc>
      </w:tr>
      <w:tr w:rsidR="00F518F8" w:rsidRPr="00C25946" w14:paraId="44AAE283" w14:textId="77777777" w:rsidTr="002B05E5">
        <w:trPr>
          <w:cantSplit/>
        </w:trPr>
        <w:tc>
          <w:tcPr>
            <w:tcW w:w="1877" w:type="pct"/>
          </w:tcPr>
          <w:p w14:paraId="17D342B2" w14:textId="77777777" w:rsidR="00F518F8" w:rsidRPr="00815D01" w:rsidRDefault="00F518F8"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EB2525A" w14:textId="77777777" w:rsidR="00F518F8" w:rsidRPr="00815D01" w:rsidRDefault="00F518F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A0DF633" w14:textId="77777777" w:rsidR="00F518F8" w:rsidRPr="00815D01" w:rsidRDefault="00F518F8" w:rsidP="00635467">
            <w:pPr>
              <w:pStyle w:val="TableText"/>
              <w:rPr>
                <w:rStyle w:val="Blue"/>
                <w:color w:val="auto"/>
                <w:sz w:val="18"/>
                <w:szCs w:val="18"/>
              </w:rPr>
            </w:pPr>
          </w:p>
        </w:tc>
      </w:tr>
      <w:tr w:rsidR="00F518F8" w:rsidRPr="00C25946" w14:paraId="4198AA10" w14:textId="77777777" w:rsidTr="002B05E5">
        <w:trPr>
          <w:cantSplit/>
        </w:trPr>
        <w:tc>
          <w:tcPr>
            <w:tcW w:w="1877" w:type="pct"/>
          </w:tcPr>
          <w:p w14:paraId="6AC08937" w14:textId="77777777" w:rsidR="00F518F8" w:rsidRPr="00815D01" w:rsidRDefault="00F518F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75CE3B6" w14:textId="77777777" w:rsidR="00F518F8" w:rsidRPr="00815D01" w:rsidRDefault="00F518F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518F8" w:rsidRPr="00C25946" w14:paraId="211FF5B4" w14:textId="77777777" w:rsidTr="002B05E5">
        <w:trPr>
          <w:cantSplit/>
        </w:trPr>
        <w:tc>
          <w:tcPr>
            <w:tcW w:w="1877" w:type="pct"/>
          </w:tcPr>
          <w:p w14:paraId="18C105DA" w14:textId="77777777" w:rsidR="00F518F8" w:rsidRPr="00815D01" w:rsidRDefault="00F518F8" w:rsidP="00635467">
            <w:pPr>
              <w:pStyle w:val="TableText"/>
              <w:rPr>
                <w:rStyle w:val="Blue"/>
                <w:color w:val="auto"/>
                <w:sz w:val="18"/>
                <w:szCs w:val="18"/>
              </w:rPr>
            </w:pPr>
            <w:r w:rsidRPr="00815D01">
              <w:rPr>
                <w:rStyle w:val="Blue"/>
                <w:color w:val="auto"/>
                <w:sz w:val="18"/>
                <w:szCs w:val="18"/>
              </w:rPr>
              <w:t>Event recorder status</w:t>
            </w:r>
          </w:p>
          <w:p w14:paraId="400A2E19" w14:textId="77777777" w:rsidR="00F518F8" w:rsidRPr="00815D01" w:rsidRDefault="00F518F8" w:rsidP="00635467">
            <w:pPr>
              <w:pStyle w:val="TableText"/>
              <w:rPr>
                <w:rStyle w:val="Blue"/>
                <w:color w:val="auto"/>
                <w:sz w:val="18"/>
                <w:szCs w:val="18"/>
              </w:rPr>
            </w:pPr>
          </w:p>
        </w:tc>
        <w:tc>
          <w:tcPr>
            <w:tcW w:w="3123" w:type="pct"/>
          </w:tcPr>
          <w:p w14:paraId="61974DDF" w14:textId="77777777" w:rsidR="00F518F8" w:rsidRPr="00815D01" w:rsidRDefault="00F518F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4934739" w14:textId="77777777" w:rsidR="00F518F8" w:rsidRPr="00815D01" w:rsidRDefault="00F518F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518F8" w:rsidRPr="00C25946" w14:paraId="6F35ACCC" w14:textId="77777777" w:rsidTr="002B05E5">
        <w:trPr>
          <w:cantSplit/>
        </w:trPr>
        <w:tc>
          <w:tcPr>
            <w:tcW w:w="1877" w:type="pct"/>
          </w:tcPr>
          <w:p w14:paraId="6221C35E" w14:textId="77777777" w:rsidR="00F518F8" w:rsidRPr="00815D01" w:rsidRDefault="00F518F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450EA34" w14:textId="77777777" w:rsidR="00F518F8" w:rsidRPr="00815D01" w:rsidRDefault="00F518F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518F8" w:rsidRPr="00C25946" w14:paraId="27C4D5A0" w14:textId="77777777" w:rsidTr="002B05E5">
        <w:trPr>
          <w:cantSplit/>
        </w:trPr>
        <w:tc>
          <w:tcPr>
            <w:tcW w:w="1877" w:type="pct"/>
          </w:tcPr>
          <w:p w14:paraId="7932FB20" w14:textId="77777777" w:rsidR="00F518F8" w:rsidRPr="000110FE" w:rsidRDefault="00F518F8"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3D905EB" w14:textId="77777777" w:rsidR="00F518F8" w:rsidRPr="00CD6F9C" w:rsidRDefault="00F518F8"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518F8" w:rsidRPr="00C25946" w14:paraId="3E2D3497" w14:textId="77777777" w:rsidTr="002B05E5">
        <w:trPr>
          <w:cantSplit/>
        </w:trPr>
        <w:tc>
          <w:tcPr>
            <w:tcW w:w="1877" w:type="pct"/>
          </w:tcPr>
          <w:p w14:paraId="45441904" w14:textId="77777777" w:rsidR="00F518F8" w:rsidRPr="000110FE" w:rsidRDefault="00F518F8"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08089A4" w14:textId="77777777" w:rsidR="00F518F8" w:rsidRPr="004976F3" w:rsidRDefault="00F518F8"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74760CA" w14:textId="77777777" w:rsidR="00F518F8" w:rsidRDefault="00F518F8" w:rsidP="00A9057C">
      <w:pPr>
        <w:pStyle w:val="Heading1"/>
        <w:ind w:left="567"/>
      </w:pPr>
      <w:r>
        <w:lastRenderedPageBreak/>
        <w:t xml:space="preserve">Schedule 5 </w:t>
      </w:r>
      <w:r w:rsidRPr="00926B5E">
        <w:t>–</w:t>
      </w:r>
      <w:r>
        <w:t xml:space="preserve"> Notification </w:t>
      </w:r>
    </w:p>
    <w:p w14:paraId="385920B7" w14:textId="77777777" w:rsidR="00F518F8" w:rsidRPr="004921D8" w:rsidRDefault="00F518F8" w:rsidP="00A9057C">
      <w:pPr>
        <w:ind w:left="567"/>
        <w:rPr>
          <w:sz w:val="18"/>
          <w:szCs w:val="18"/>
        </w:rPr>
      </w:pPr>
      <w:r w:rsidRPr="004921D8">
        <w:rPr>
          <w:sz w:val="18"/>
          <w:szCs w:val="18"/>
        </w:rPr>
        <w:t xml:space="preserve">These pages outline the information that the operator must provide. </w:t>
      </w:r>
    </w:p>
    <w:p w14:paraId="4E48E592" w14:textId="77777777" w:rsidR="00F518F8" w:rsidRPr="004921D8" w:rsidRDefault="00F518F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9BEAC1" w14:textId="77777777" w:rsidR="00F518F8" w:rsidRPr="004921D8" w:rsidRDefault="00F518F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89CA5A" w14:textId="77777777" w:rsidR="00F518F8" w:rsidRPr="00C15459" w:rsidRDefault="00F518F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18F8" w:rsidRPr="00834B3A" w14:paraId="69BAC9DA" w14:textId="77777777" w:rsidTr="00A9057C">
        <w:trPr>
          <w:cantSplit/>
        </w:trPr>
        <w:tc>
          <w:tcPr>
            <w:tcW w:w="1484" w:type="pct"/>
          </w:tcPr>
          <w:p w14:paraId="5E24A92C" w14:textId="77777777" w:rsidR="00F518F8" w:rsidRPr="004921D8" w:rsidRDefault="00F518F8" w:rsidP="00926B5E">
            <w:pPr>
              <w:pStyle w:val="TableText"/>
              <w:rPr>
                <w:sz w:val="18"/>
                <w:szCs w:val="18"/>
              </w:rPr>
            </w:pPr>
            <w:r w:rsidRPr="004921D8">
              <w:rPr>
                <w:sz w:val="18"/>
                <w:szCs w:val="18"/>
              </w:rPr>
              <w:t>Permit Number</w:t>
            </w:r>
          </w:p>
        </w:tc>
        <w:tc>
          <w:tcPr>
            <w:tcW w:w="3516" w:type="pct"/>
          </w:tcPr>
          <w:p w14:paraId="3F7AEBF4" w14:textId="77777777" w:rsidR="00F518F8" w:rsidRPr="008B3999" w:rsidRDefault="00F518F8" w:rsidP="00926B5E">
            <w:pPr>
              <w:pStyle w:val="TableText"/>
            </w:pPr>
            <w:r w:rsidRPr="008B3999">
              <w:rPr>
                <w:noProof/>
              </w:rPr>
              <w:t>CG0139601</w:t>
            </w:r>
          </w:p>
        </w:tc>
      </w:tr>
      <w:tr w:rsidR="00F518F8" w:rsidRPr="00834B3A" w14:paraId="3919D404" w14:textId="77777777" w:rsidTr="00A9057C">
        <w:trPr>
          <w:cantSplit/>
        </w:trPr>
        <w:tc>
          <w:tcPr>
            <w:tcW w:w="1484" w:type="pct"/>
          </w:tcPr>
          <w:p w14:paraId="3DDEA4B6" w14:textId="77777777" w:rsidR="00F518F8" w:rsidRPr="004921D8" w:rsidRDefault="00F518F8" w:rsidP="00926B5E">
            <w:pPr>
              <w:pStyle w:val="TableText"/>
              <w:rPr>
                <w:sz w:val="18"/>
                <w:szCs w:val="18"/>
              </w:rPr>
            </w:pPr>
            <w:r w:rsidRPr="004921D8">
              <w:rPr>
                <w:sz w:val="18"/>
                <w:szCs w:val="18"/>
              </w:rPr>
              <w:t>Name of operator</w:t>
            </w:r>
          </w:p>
        </w:tc>
        <w:tc>
          <w:tcPr>
            <w:tcW w:w="3516" w:type="pct"/>
          </w:tcPr>
          <w:p w14:paraId="21619EE7" w14:textId="77777777" w:rsidR="00F518F8" w:rsidRPr="008B3999" w:rsidRDefault="00F518F8" w:rsidP="00926B5E">
            <w:pPr>
              <w:pStyle w:val="TableText"/>
            </w:pPr>
            <w:proofErr w:type="spellStart"/>
            <w:r w:rsidRPr="008B3999">
              <w:t>D</w:t>
            </w:r>
            <w:r w:rsidRPr="008B3999">
              <w:rPr>
                <w:rFonts w:cstheme="minorHAnsi"/>
              </w:rPr>
              <w:t>ŵ</w:t>
            </w:r>
            <w:r w:rsidRPr="008B3999">
              <w:t>r</w:t>
            </w:r>
            <w:proofErr w:type="spellEnd"/>
            <w:r w:rsidRPr="008B3999">
              <w:t xml:space="preserve"> Cymru </w:t>
            </w:r>
            <w:proofErr w:type="spellStart"/>
            <w:r w:rsidRPr="008B3999">
              <w:t>Cyfyngedig</w:t>
            </w:r>
            <w:proofErr w:type="spellEnd"/>
          </w:p>
        </w:tc>
      </w:tr>
      <w:tr w:rsidR="00F518F8" w:rsidRPr="00834B3A" w14:paraId="5B136607" w14:textId="77777777" w:rsidTr="00A9057C">
        <w:trPr>
          <w:cantSplit/>
        </w:trPr>
        <w:tc>
          <w:tcPr>
            <w:tcW w:w="1484" w:type="pct"/>
          </w:tcPr>
          <w:p w14:paraId="2EE77DF6" w14:textId="77777777" w:rsidR="00F518F8" w:rsidRPr="004921D8" w:rsidRDefault="00F518F8" w:rsidP="00926B5E">
            <w:pPr>
              <w:pStyle w:val="TableText"/>
              <w:rPr>
                <w:sz w:val="18"/>
                <w:szCs w:val="18"/>
              </w:rPr>
            </w:pPr>
            <w:r w:rsidRPr="004921D8">
              <w:rPr>
                <w:sz w:val="18"/>
                <w:szCs w:val="18"/>
              </w:rPr>
              <w:t>Location of Facility</w:t>
            </w:r>
          </w:p>
        </w:tc>
        <w:tc>
          <w:tcPr>
            <w:tcW w:w="3516" w:type="pct"/>
          </w:tcPr>
          <w:p w14:paraId="01D81E69" w14:textId="77777777" w:rsidR="00F518F8" w:rsidRPr="008B3999" w:rsidRDefault="00F518F8" w:rsidP="00926B5E">
            <w:pPr>
              <w:pStyle w:val="TableText"/>
            </w:pPr>
            <w:r w:rsidRPr="008B3999">
              <w:rPr>
                <w:noProof/>
              </w:rPr>
              <w:t>Holyhead Wastewater Treatment Works SPS</w:t>
            </w:r>
            <w:r w:rsidRPr="008B3999">
              <w:t xml:space="preserve">, </w:t>
            </w:r>
            <w:r w:rsidRPr="008B3999">
              <w:rPr>
                <w:noProof/>
              </w:rPr>
              <w:t>Turkey Shore Rd</w:t>
            </w:r>
            <w:r w:rsidRPr="008B3999">
              <w:t xml:space="preserve">, </w:t>
            </w:r>
            <w:r w:rsidRPr="008B3999">
              <w:rPr>
                <w:noProof/>
              </w:rPr>
              <w:t>Holyhead</w:t>
            </w:r>
            <w:r w:rsidRPr="008B3999">
              <w:t xml:space="preserve">, </w:t>
            </w:r>
            <w:r w:rsidRPr="008B3999">
              <w:rPr>
                <w:noProof/>
              </w:rPr>
              <w:t>Anglesey</w:t>
            </w:r>
            <w:r w:rsidRPr="008B3999">
              <w:t xml:space="preserve">, </w:t>
            </w:r>
            <w:r w:rsidRPr="008B3999">
              <w:rPr>
                <w:noProof/>
              </w:rPr>
              <w:t>LL65 2DE</w:t>
            </w:r>
          </w:p>
        </w:tc>
      </w:tr>
      <w:tr w:rsidR="00F518F8" w:rsidRPr="00834B3A" w14:paraId="143A3469" w14:textId="77777777" w:rsidTr="00A9057C">
        <w:trPr>
          <w:cantSplit/>
        </w:trPr>
        <w:tc>
          <w:tcPr>
            <w:tcW w:w="1484" w:type="pct"/>
          </w:tcPr>
          <w:p w14:paraId="123E0A1E" w14:textId="77777777" w:rsidR="00F518F8" w:rsidRPr="004921D8" w:rsidRDefault="00F518F8" w:rsidP="00926B5E">
            <w:pPr>
              <w:pStyle w:val="TableText"/>
              <w:rPr>
                <w:sz w:val="18"/>
                <w:szCs w:val="18"/>
              </w:rPr>
            </w:pPr>
            <w:r w:rsidRPr="004921D8">
              <w:rPr>
                <w:sz w:val="18"/>
                <w:szCs w:val="18"/>
              </w:rPr>
              <w:t xml:space="preserve">Time and date of the detection </w:t>
            </w:r>
          </w:p>
        </w:tc>
        <w:tc>
          <w:tcPr>
            <w:tcW w:w="3516" w:type="pct"/>
          </w:tcPr>
          <w:p w14:paraId="7116D6C5" w14:textId="77777777" w:rsidR="00F518F8" w:rsidRPr="008B3999" w:rsidRDefault="00F518F8" w:rsidP="00926B5E">
            <w:pPr>
              <w:pStyle w:val="TableText"/>
            </w:pPr>
          </w:p>
        </w:tc>
      </w:tr>
    </w:tbl>
    <w:p w14:paraId="17F968E7" w14:textId="77777777" w:rsidR="00F518F8" w:rsidRDefault="00F518F8" w:rsidP="00926B5E"/>
    <w:tbl>
      <w:tblPr>
        <w:tblStyle w:val="TableGrid"/>
        <w:tblW w:w="4720" w:type="pct"/>
        <w:tblInd w:w="562" w:type="dxa"/>
        <w:tblLook w:val="0020" w:firstRow="1" w:lastRow="0" w:firstColumn="0" w:lastColumn="0" w:noHBand="0" w:noVBand="0"/>
      </w:tblPr>
      <w:tblGrid>
        <w:gridCol w:w="2612"/>
        <w:gridCol w:w="6189"/>
      </w:tblGrid>
      <w:tr w:rsidR="00F518F8" w:rsidRPr="00C15459" w14:paraId="101210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3A27B4" w14:textId="77777777" w:rsidR="00F518F8" w:rsidRPr="004921D8" w:rsidRDefault="00F518F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18F8" w:rsidRPr="00C15459" w14:paraId="095579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160F4B" w14:textId="77777777" w:rsidR="00F518F8" w:rsidRPr="00815D01" w:rsidRDefault="00F518F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518F8" w:rsidRPr="00C15459" w14:paraId="4E15F09C" w14:textId="77777777" w:rsidTr="00A9057C">
        <w:trPr>
          <w:cantSplit/>
        </w:trPr>
        <w:tc>
          <w:tcPr>
            <w:tcW w:w="1484" w:type="pct"/>
          </w:tcPr>
          <w:p w14:paraId="2F1B5CA2" w14:textId="77777777" w:rsidR="00F518F8" w:rsidRPr="004921D8" w:rsidRDefault="00F518F8" w:rsidP="00926B5E">
            <w:pPr>
              <w:pStyle w:val="TableText"/>
              <w:rPr>
                <w:sz w:val="18"/>
                <w:szCs w:val="18"/>
              </w:rPr>
            </w:pPr>
            <w:r w:rsidRPr="004921D8">
              <w:rPr>
                <w:sz w:val="18"/>
                <w:szCs w:val="18"/>
              </w:rPr>
              <w:t>Date and time of the event</w:t>
            </w:r>
          </w:p>
        </w:tc>
        <w:tc>
          <w:tcPr>
            <w:tcW w:w="3516" w:type="pct"/>
          </w:tcPr>
          <w:p w14:paraId="47BD8EA3" w14:textId="77777777" w:rsidR="00F518F8" w:rsidRPr="004921D8" w:rsidRDefault="00F518F8" w:rsidP="00926B5E">
            <w:pPr>
              <w:pStyle w:val="TableText"/>
              <w:rPr>
                <w:sz w:val="18"/>
                <w:szCs w:val="18"/>
              </w:rPr>
            </w:pPr>
          </w:p>
        </w:tc>
      </w:tr>
      <w:tr w:rsidR="00F518F8" w:rsidRPr="00C15459" w14:paraId="28A541CC" w14:textId="77777777" w:rsidTr="00A9057C">
        <w:trPr>
          <w:cantSplit/>
        </w:trPr>
        <w:tc>
          <w:tcPr>
            <w:tcW w:w="1484" w:type="pct"/>
          </w:tcPr>
          <w:p w14:paraId="3ABC7201" w14:textId="77777777" w:rsidR="00F518F8" w:rsidRPr="004921D8" w:rsidRDefault="00F518F8" w:rsidP="00926B5E">
            <w:pPr>
              <w:pStyle w:val="TableText"/>
              <w:rPr>
                <w:sz w:val="18"/>
                <w:szCs w:val="18"/>
              </w:rPr>
            </w:pPr>
            <w:r w:rsidRPr="004921D8">
              <w:rPr>
                <w:sz w:val="18"/>
                <w:szCs w:val="18"/>
              </w:rPr>
              <w:t xml:space="preserve">Reference or description of the location of the event </w:t>
            </w:r>
          </w:p>
        </w:tc>
        <w:tc>
          <w:tcPr>
            <w:tcW w:w="3516" w:type="pct"/>
          </w:tcPr>
          <w:p w14:paraId="6A6E6854" w14:textId="77777777" w:rsidR="00F518F8" w:rsidRPr="004921D8" w:rsidRDefault="00F518F8" w:rsidP="00926B5E">
            <w:pPr>
              <w:pStyle w:val="TableText"/>
              <w:rPr>
                <w:sz w:val="18"/>
                <w:szCs w:val="18"/>
              </w:rPr>
            </w:pPr>
          </w:p>
        </w:tc>
      </w:tr>
      <w:tr w:rsidR="00F518F8" w:rsidRPr="00C15459" w14:paraId="0BFEE6EE" w14:textId="77777777" w:rsidTr="00A9057C">
        <w:trPr>
          <w:cantSplit/>
        </w:trPr>
        <w:tc>
          <w:tcPr>
            <w:tcW w:w="1484" w:type="pct"/>
          </w:tcPr>
          <w:p w14:paraId="66D9FC6F" w14:textId="77777777" w:rsidR="00F518F8" w:rsidRPr="004921D8" w:rsidRDefault="00F518F8" w:rsidP="00926B5E">
            <w:pPr>
              <w:pStyle w:val="TableText"/>
              <w:rPr>
                <w:sz w:val="18"/>
                <w:szCs w:val="18"/>
              </w:rPr>
            </w:pPr>
            <w:r w:rsidRPr="004921D8">
              <w:rPr>
                <w:sz w:val="18"/>
                <w:szCs w:val="18"/>
              </w:rPr>
              <w:t>Description of where any release into the environment took place</w:t>
            </w:r>
          </w:p>
        </w:tc>
        <w:tc>
          <w:tcPr>
            <w:tcW w:w="3516" w:type="pct"/>
          </w:tcPr>
          <w:p w14:paraId="53B6198C" w14:textId="77777777" w:rsidR="00F518F8" w:rsidRPr="004921D8" w:rsidRDefault="00F518F8" w:rsidP="00926B5E">
            <w:pPr>
              <w:pStyle w:val="TableText"/>
              <w:rPr>
                <w:sz w:val="18"/>
                <w:szCs w:val="18"/>
              </w:rPr>
            </w:pPr>
          </w:p>
        </w:tc>
      </w:tr>
      <w:tr w:rsidR="00F518F8" w:rsidRPr="00C15459" w14:paraId="413D0C98" w14:textId="77777777" w:rsidTr="00A9057C">
        <w:trPr>
          <w:cantSplit/>
        </w:trPr>
        <w:tc>
          <w:tcPr>
            <w:tcW w:w="1484" w:type="pct"/>
          </w:tcPr>
          <w:p w14:paraId="4CEDEE7C" w14:textId="77777777" w:rsidR="00F518F8" w:rsidRPr="004921D8" w:rsidRDefault="00F518F8" w:rsidP="00926B5E">
            <w:pPr>
              <w:pStyle w:val="TableText"/>
              <w:rPr>
                <w:sz w:val="18"/>
                <w:szCs w:val="18"/>
              </w:rPr>
            </w:pPr>
            <w:r w:rsidRPr="004921D8">
              <w:rPr>
                <w:sz w:val="18"/>
                <w:szCs w:val="18"/>
              </w:rPr>
              <w:t>Substances(s) potentially released/type or nature of sewage released</w:t>
            </w:r>
          </w:p>
        </w:tc>
        <w:tc>
          <w:tcPr>
            <w:tcW w:w="3516" w:type="pct"/>
          </w:tcPr>
          <w:p w14:paraId="5EE2E376" w14:textId="77777777" w:rsidR="00F518F8" w:rsidRPr="004921D8" w:rsidRDefault="00F518F8" w:rsidP="00926B5E">
            <w:pPr>
              <w:pStyle w:val="TableText"/>
              <w:rPr>
                <w:sz w:val="18"/>
                <w:szCs w:val="18"/>
              </w:rPr>
            </w:pPr>
          </w:p>
        </w:tc>
      </w:tr>
      <w:tr w:rsidR="00F518F8" w:rsidRPr="00C15459" w14:paraId="39988503" w14:textId="77777777" w:rsidTr="00A9057C">
        <w:trPr>
          <w:cantSplit/>
        </w:trPr>
        <w:tc>
          <w:tcPr>
            <w:tcW w:w="1484" w:type="pct"/>
          </w:tcPr>
          <w:p w14:paraId="5E18FE2E" w14:textId="77777777" w:rsidR="00F518F8" w:rsidRPr="004921D8" w:rsidRDefault="00F518F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DC182D" w14:textId="77777777" w:rsidR="00F518F8" w:rsidRPr="004921D8" w:rsidRDefault="00F518F8" w:rsidP="00926B5E">
            <w:pPr>
              <w:pStyle w:val="TableText"/>
              <w:rPr>
                <w:sz w:val="18"/>
                <w:szCs w:val="18"/>
              </w:rPr>
            </w:pPr>
          </w:p>
        </w:tc>
      </w:tr>
      <w:tr w:rsidR="00F518F8" w:rsidRPr="00C15459" w14:paraId="61852B7C" w14:textId="77777777" w:rsidTr="00A9057C">
        <w:trPr>
          <w:cantSplit/>
        </w:trPr>
        <w:tc>
          <w:tcPr>
            <w:tcW w:w="1484" w:type="pct"/>
          </w:tcPr>
          <w:p w14:paraId="2B3397F0" w14:textId="77777777" w:rsidR="00F518F8" w:rsidRPr="004921D8" w:rsidRDefault="00F518F8" w:rsidP="00926B5E">
            <w:pPr>
              <w:pStyle w:val="TableText"/>
              <w:rPr>
                <w:sz w:val="18"/>
                <w:szCs w:val="18"/>
              </w:rPr>
            </w:pPr>
            <w:r w:rsidRPr="004921D8">
              <w:rPr>
                <w:sz w:val="18"/>
                <w:szCs w:val="18"/>
              </w:rPr>
              <w:t>Best estimate of the environmental impact of the discharge</w:t>
            </w:r>
          </w:p>
        </w:tc>
        <w:tc>
          <w:tcPr>
            <w:tcW w:w="3516" w:type="pct"/>
          </w:tcPr>
          <w:p w14:paraId="75588F7A" w14:textId="77777777" w:rsidR="00F518F8" w:rsidRPr="004921D8" w:rsidRDefault="00F518F8" w:rsidP="00926B5E">
            <w:pPr>
              <w:pStyle w:val="TableText"/>
              <w:rPr>
                <w:sz w:val="18"/>
                <w:szCs w:val="18"/>
              </w:rPr>
            </w:pPr>
          </w:p>
        </w:tc>
      </w:tr>
      <w:tr w:rsidR="00F518F8" w:rsidRPr="00C15459" w14:paraId="583573B7" w14:textId="77777777" w:rsidTr="00A9057C">
        <w:trPr>
          <w:cantSplit/>
        </w:trPr>
        <w:tc>
          <w:tcPr>
            <w:tcW w:w="1484" w:type="pct"/>
          </w:tcPr>
          <w:p w14:paraId="4CE2311A" w14:textId="77777777" w:rsidR="00F518F8" w:rsidRPr="004921D8" w:rsidRDefault="00F518F8" w:rsidP="00926B5E">
            <w:pPr>
              <w:pStyle w:val="TableText"/>
              <w:rPr>
                <w:sz w:val="18"/>
                <w:szCs w:val="18"/>
              </w:rPr>
            </w:pPr>
            <w:r w:rsidRPr="004921D8">
              <w:rPr>
                <w:sz w:val="18"/>
                <w:szCs w:val="18"/>
              </w:rPr>
              <w:t>Measures taken, or intended to be taken, to stop any emission</w:t>
            </w:r>
          </w:p>
        </w:tc>
        <w:tc>
          <w:tcPr>
            <w:tcW w:w="3516" w:type="pct"/>
          </w:tcPr>
          <w:p w14:paraId="1C82925B" w14:textId="77777777" w:rsidR="00F518F8" w:rsidRPr="004921D8" w:rsidRDefault="00F518F8" w:rsidP="00926B5E">
            <w:pPr>
              <w:pStyle w:val="TableText"/>
              <w:rPr>
                <w:sz w:val="18"/>
                <w:szCs w:val="18"/>
              </w:rPr>
            </w:pPr>
          </w:p>
        </w:tc>
      </w:tr>
      <w:tr w:rsidR="00F518F8" w:rsidRPr="00C15459" w14:paraId="0BDE5A30" w14:textId="77777777" w:rsidTr="00A9057C">
        <w:trPr>
          <w:cantSplit/>
        </w:trPr>
        <w:tc>
          <w:tcPr>
            <w:tcW w:w="1484" w:type="pct"/>
          </w:tcPr>
          <w:p w14:paraId="15A51856" w14:textId="77777777" w:rsidR="00F518F8" w:rsidRPr="004921D8" w:rsidRDefault="00F518F8" w:rsidP="00926B5E">
            <w:pPr>
              <w:pStyle w:val="TableText"/>
              <w:rPr>
                <w:sz w:val="18"/>
                <w:szCs w:val="18"/>
              </w:rPr>
            </w:pPr>
            <w:r w:rsidRPr="004921D8">
              <w:rPr>
                <w:sz w:val="18"/>
                <w:szCs w:val="18"/>
              </w:rPr>
              <w:t>Description of the failure or accident.</w:t>
            </w:r>
          </w:p>
        </w:tc>
        <w:tc>
          <w:tcPr>
            <w:tcW w:w="3516" w:type="pct"/>
          </w:tcPr>
          <w:p w14:paraId="79A36172" w14:textId="77777777" w:rsidR="00F518F8" w:rsidRPr="004921D8" w:rsidRDefault="00F518F8" w:rsidP="00926B5E">
            <w:pPr>
              <w:pStyle w:val="TableText"/>
              <w:rPr>
                <w:sz w:val="18"/>
                <w:szCs w:val="18"/>
              </w:rPr>
            </w:pPr>
          </w:p>
        </w:tc>
      </w:tr>
    </w:tbl>
    <w:p w14:paraId="6C369C02" w14:textId="77777777" w:rsidR="00F518F8" w:rsidRDefault="00F518F8" w:rsidP="00926B5E"/>
    <w:p w14:paraId="060BD7E4" w14:textId="77777777" w:rsidR="00F518F8" w:rsidRDefault="00F518F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18F8" w:rsidRPr="00C15459" w14:paraId="5123B29C" w14:textId="77777777" w:rsidTr="00A9057C">
        <w:trPr>
          <w:cantSplit/>
        </w:trPr>
        <w:tc>
          <w:tcPr>
            <w:tcW w:w="2305" w:type="pct"/>
          </w:tcPr>
          <w:p w14:paraId="0F65ED52" w14:textId="77777777" w:rsidR="00F518F8" w:rsidRPr="004921D8" w:rsidRDefault="00F518F8" w:rsidP="00926B5E">
            <w:pPr>
              <w:pStyle w:val="TableText"/>
              <w:rPr>
                <w:sz w:val="18"/>
                <w:szCs w:val="18"/>
              </w:rPr>
            </w:pPr>
            <w:r w:rsidRPr="004921D8">
              <w:rPr>
                <w:sz w:val="18"/>
                <w:szCs w:val="18"/>
              </w:rPr>
              <w:t>Any more accurate information on the matters for notification under Part A.</w:t>
            </w:r>
          </w:p>
        </w:tc>
        <w:tc>
          <w:tcPr>
            <w:tcW w:w="2695" w:type="pct"/>
          </w:tcPr>
          <w:p w14:paraId="544E0BB3" w14:textId="77777777" w:rsidR="00F518F8" w:rsidRPr="00C15459" w:rsidRDefault="00F518F8" w:rsidP="00926B5E">
            <w:pPr>
              <w:pStyle w:val="TableText"/>
            </w:pPr>
          </w:p>
        </w:tc>
      </w:tr>
      <w:tr w:rsidR="00F518F8" w:rsidRPr="00C15459" w14:paraId="02F33930" w14:textId="77777777" w:rsidTr="00A9057C">
        <w:trPr>
          <w:cantSplit/>
        </w:trPr>
        <w:tc>
          <w:tcPr>
            <w:tcW w:w="2305" w:type="pct"/>
          </w:tcPr>
          <w:p w14:paraId="6187E9AE" w14:textId="77777777" w:rsidR="00F518F8" w:rsidRPr="004921D8" w:rsidRDefault="00F518F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1C9E57" w14:textId="77777777" w:rsidR="00F518F8" w:rsidRPr="00C15459" w:rsidRDefault="00F518F8" w:rsidP="00926B5E">
            <w:pPr>
              <w:pStyle w:val="TableText"/>
            </w:pPr>
          </w:p>
        </w:tc>
      </w:tr>
      <w:tr w:rsidR="00F518F8" w:rsidRPr="00C15459" w14:paraId="0B94D5D5" w14:textId="77777777" w:rsidTr="00A9057C">
        <w:trPr>
          <w:cantSplit/>
        </w:trPr>
        <w:tc>
          <w:tcPr>
            <w:tcW w:w="2305" w:type="pct"/>
          </w:tcPr>
          <w:p w14:paraId="47E5A826" w14:textId="77777777" w:rsidR="00F518F8" w:rsidRPr="004921D8" w:rsidRDefault="00F518F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0709F1C" w14:textId="77777777" w:rsidR="00F518F8" w:rsidRPr="00C15459" w:rsidRDefault="00F518F8" w:rsidP="00926B5E">
            <w:pPr>
              <w:pStyle w:val="TableText"/>
            </w:pPr>
          </w:p>
        </w:tc>
      </w:tr>
    </w:tbl>
    <w:p w14:paraId="67DC0BFE" w14:textId="77777777" w:rsidR="00F518F8" w:rsidRDefault="00F518F8" w:rsidP="00926B5E"/>
    <w:tbl>
      <w:tblPr>
        <w:tblStyle w:val="TableGrid"/>
        <w:tblW w:w="4720" w:type="pct"/>
        <w:tblInd w:w="562" w:type="dxa"/>
        <w:tblLook w:val="0000" w:firstRow="0" w:lastRow="0" w:firstColumn="0" w:lastColumn="0" w:noHBand="0" w:noVBand="0"/>
      </w:tblPr>
      <w:tblGrid>
        <w:gridCol w:w="4057"/>
        <w:gridCol w:w="4744"/>
      </w:tblGrid>
      <w:tr w:rsidR="00F518F8" w:rsidRPr="004921D8" w14:paraId="792813CC" w14:textId="77777777" w:rsidTr="00A9057C">
        <w:trPr>
          <w:cantSplit/>
        </w:trPr>
        <w:tc>
          <w:tcPr>
            <w:tcW w:w="2305" w:type="pct"/>
          </w:tcPr>
          <w:p w14:paraId="7FC4F147" w14:textId="77777777" w:rsidR="00F518F8" w:rsidRPr="004921D8" w:rsidRDefault="00F518F8" w:rsidP="00926B5E">
            <w:pPr>
              <w:pStyle w:val="TableText"/>
              <w:rPr>
                <w:rStyle w:val="Bold"/>
                <w:sz w:val="18"/>
                <w:szCs w:val="18"/>
              </w:rPr>
            </w:pPr>
            <w:r w:rsidRPr="004921D8">
              <w:rPr>
                <w:rStyle w:val="Bold"/>
                <w:sz w:val="18"/>
                <w:szCs w:val="18"/>
              </w:rPr>
              <w:t>Name*</w:t>
            </w:r>
          </w:p>
        </w:tc>
        <w:tc>
          <w:tcPr>
            <w:tcW w:w="2695" w:type="pct"/>
          </w:tcPr>
          <w:p w14:paraId="4169211C" w14:textId="77777777" w:rsidR="00F518F8" w:rsidRPr="004921D8" w:rsidRDefault="00F518F8" w:rsidP="00926B5E">
            <w:pPr>
              <w:pStyle w:val="TableText"/>
              <w:rPr>
                <w:sz w:val="18"/>
                <w:szCs w:val="18"/>
              </w:rPr>
            </w:pPr>
          </w:p>
        </w:tc>
      </w:tr>
      <w:tr w:rsidR="00F518F8" w:rsidRPr="004921D8" w14:paraId="676B9D99" w14:textId="77777777" w:rsidTr="00A9057C">
        <w:trPr>
          <w:cantSplit/>
        </w:trPr>
        <w:tc>
          <w:tcPr>
            <w:tcW w:w="2305" w:type="pct"/>
          </w:tcPr>
          <w:p w14:paraId="118C7724" w14:textId="77777777" w:rsidR="00F518F8" w:rsidRPr="004921D8" w:rsidRDefault="00F518F8" w:rsidP="00926B5E">
            <w:pPr>
              <w:pStyle w:val="TableText"/>
              <w:rPr>
                <w:rStyle w:val="Bold"/>
                <w:sz w:val="18"/>
                <w:szCs w:val="18"/>
              </w:rPr>
            </w:pPr>
            <w:r w:rsidRPr="004921D8">
              <w:rPr>
                <w:rStyle w:val="Bold"/>
                <w:sz w:val="18"/>
                <w:szCs w:val="18"/>
              </w:rPr>
              <w:t>Post</w:t>
            </w:r>
          </w:p>
        </w:tc>
        <w:tc>
          <w:tcPr>
            <w:tcW w:w="2695" w:type="pct"/>
          </w:tcPr>
          <w:p w14:paraId="54C367A2" w14:textId="77777777" w:rsidR="00F518F8" w:rsidRPr="004921D8" w:rsidRDefault="00F518F8" w:rsidP="00926B5E">
            <w:pPr>
              <w:pStyle w:val="TableText"/>
              <w:rPr>
                <w:sz w:val="18"/>
                <w:szCs w:val="18"/>
              </w:rPr>
            </w:pPr>
          </w:p>
        </w:tc>
      </w:tr>
      <w:tr w:rsidR="00F518F8" w:rsidRPr="004921D8" w14:paraId="638B1E84" w14:textId="77777777" w:rsidTr="00A9057C">
        <w:trPr>
          <w:cantSplit/>
        </w:trPr>
        <w:tc>
          <w:tcPr>
            <w:tcW w:w="2305" w:type="pct"/>
          </w:tcPr>
          <w:p w14:paraId="2689D811" w14:textId="77777777" w:rsidR="00F518F8" w:rsidRPr="004921D8" w:rsidRDefault="00F518F8" w:rsidP="00926B5E">
            <w:pPr>
              <w:pStyle w:val="TableText"/>
              <w:rPr>
                <w:rStyle w:val="Bold"/>
                <w:sz w:val="18"/>
                <w:szCs w:val="18"/>
              </w:rPr>
            </w:pPr>
            <w:r w:rsidRPr="004921D8">
              <w:rPr>
                <w:rStyle w:val="Bold"/>
                <w:sz w:val="18"/>
                <w:szCs w:val="18"/>
              </w:rPr>
              <w:t>Signature</w:t>
            </w:r>
          </w:p>
        </w:tc>
        <w:tc>
          <w:tcPr>
            <w:tcW w:w="2695" w:type="pct"/>
          </w:tcPr>
          <w:p w14:paraId="1132C3B8" w14:textId="77777777" w:rsidR="00F518F8" w:rsidRPr="004921D8" w:rsidRDefault="00F518F8" w:rsidP="00926B5E">
            <w:pPr>
              <w:pStyle w:val="TableText"/>
              <w:rPr>
                <w:sz w:val="18"/>
                <w:szCs w:val="18"/>
              </w:rPr>
            </w:pPr>
          </w:p>
        </w:tc>
      </w:tr>
      <w:tr w:rsidR="00F518F8" w:rsidRPr="004921D8" w14:paraId="2E27E186" w14:textId="77777777" w:rsidTr="00A9057C">
        <w:trPr>
          <w:cantSplit/>
        </w:trPr>
        <w:tc>
          <w:tcPr>
            <w:tcW w:w="2305" w:type="pct"/>
          </w:tcPr>
          <w:p w14:paraId="6B1EA264" w14:textId="77777777" w:rsidR="00F518F8" w:rsidRPr="004921D8" w:rsidRDefault="00F518F8" w:rsidP="00926B5E">
            <w:pPr>
              <w:pStyle w:val="TableText"/>
              <w:rPr>
                <w:rStyle w:val="Bold"/>
                <w:sz w:val="18"/>
                <w:szCs w:val="18"/>
              </w:rPr>
            </w:pPr>
            <w:r w:rsidRPr="004921D8">
              <w:rPr>
                <w:rStyle w:val="Bold"/>
                <w:sz w:val="18"/>
                <w:szCs w:val="18"/>
              </w:rPr>
              <w:t>Date</w:t>
            </w:r>
          </w:p>
        </w:tc>
        <w:tc>
          <w:tcPr>
            <w:tcW w:w="2695" w:type="pct"/>
          </w:tcPr>
          <w:p w14:paraId="1148BA83" w14:textId="77777777" w:rsidR="00F518F8" w:rsidRPr="004921D8" w:rsidRDefault="00F518F8" w:rsidP="00926B5E">
            <w:pPr>
              <w:pStyle w:val="TableText"/>
              <w:rPr>
                <w:sz w:val="18"/>
                <w:szCs w:val="18"/>
              </w:rPr>
            </w:pPr>
          </w:p>
        </w:tc>
      </w:tr>
    </w:tbl>
    <w:p w14:paraId="4B03926B" w14:textId="77777777" w:rsidR="00F518F8" w:rsidRPr="004921D8" w:rsidRDefault="00F518F8" w:rsidP="00A9057C">
      <w:pPr>
        <w:ind w:left="567"/>
        <w:rPr>
          <w:sz w:val="18"/>
          <w:szCs w:val="18"/>
        </w:rPr>
      </w:pPr>
      <w:r w:rsidRPr="004921D8">
        <w:rPr>
          <w:sz w:val="18"/>
          <w:szCs w:val="18"/>
        </w:rPr>
        <w:t>* authorised to sign on behalf of the operator</w:t>
      </w:r>
    </w:p>
    <w:p w14:paraId="6314EA50" w14:textId="77777777" w:rsidR="00F518F8" w:rsidRPr="000A07C9" w:rsidRDefault="00F518F8" w:rsidP="000A07C9">
      <w:pPr>
        <w:rPr>
          <w:rFonts w:eastAsiaTheme="majorEastAsia"/>
        </w:rPr>
      </w:pPr>
      <w:r>
        <w:br w:type="page"/>
      </w:r>
    </w:p>
    <w:p w14:paraId="346DD7EE" w14:textId="77777777" w:rsidR="00F518F8" w:rsidRDefault="00F518F8" w:rsidP="00A9057C">
      <w:pPr>
        <w:pStyle w:val="Heading2"/>
        <w:ind w:left="567"/>
      </w:pPr>
      <w:r>
        <w:lastRenderedPageBreak/>
        <w:t xml:space="preserve">Schedule 6 </w:t>
      </w:r>
      <w:r w:rsidRPr="00926B5E">
        <w:t>–</w:t>
      </w:r>
      <w:r>
        <w:t xml:space="preserve"> Interpretation </w:t>
      </w:r>
    </w:p>
    <w:p w14:paraId="75018945" w14:textId="77777777" w:rsidR="00F518F8" w:rsidRPr="00815D01" w:rsidRDefault="00F518F8" w:rsidP="00A9057C">
      <w:pPr>
        <w:ind w:left="567"/>
        <w:rPr>
          <w:sz w:val="18"/>
          <w:szCs w:val="18"/>
        </w:rPr>
      </w:pPr>
      <w:r w:rsidRPr="00815D01">
        <w:rPr>
          <w:sz w:val="18"/>
          <w:szCs w:val="18"/>
        </w:rPr>
        <w:t>“accident” means an accident that may result in pollution.</w:t>
      </w:r>
    </w:p>
    <w:p w14:paraId="56FC04AA" w14:textId="77777777" w:rsidR="00F518F8" w:rsidRPr="00815D01" w:rsidRDefault="00F518F8" w:rsidP="00A9057C">
      <w:pPr>
        <w:ind w:left="567"/>
        <w:rPr>
          <w:sz w:val="18"/>
          <w:szCs w:val="18"/>
        </w:rPr>
      </w:pPr>
      <w:r>
        <w:rPr>
          <w:sz w:val="18"/>
          <w:szCs w:val="18"/>
        </w:rPr>
        <w:t>“annually”</w:t>
      </w:r>
      <w:r w:rsidRPr="00815D01">
        <w:rPr>
          <w:sz w:val="18"/>
          <w:szCs w:val="18"/>
        </w:rPr>
        <w:t xml:space="preserve"> means once every year.</w:t>
      </w:r>
    </w:p>
    <w:p w14:paraId="1D4BDD7A" w14:textId="77777777" w:rsidR="00F518F8" w:rsidRPr="00815D01" w:rsidRDefault="00F518F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27C647F" w14:textId="77777777" w:rsidR="00F518F8" w:rsidRPr="00815D01" w:rsidRDefault="00F518F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9280113" w14:textId="77777777" w:rsidR="00F518F8" w:rsidRPr="00815D01" w:rsidRDefault="00F518F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EBE24CD" w14:textId="77777777" w:rsidR="00F518F8" w:rsidRPr="00815D01" w:rsidRDefault="00F518F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F96906F" w14:textId="77777777" w:rsidR="00F518F8" w:rsidRPr="00815D01" w:rsidRDefault="00F518F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2FC27F" w14:textId="77777777" w:rsidR="00F518F8" w:rsidRPr="00815D01" w:rsidRDefault="00F518F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945699D" w14:textId="77777777" w:rsidR="00F518F8" w:rsidRPr="00815D01" w:rsidRDefault="00F518F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F17FF5" w14:textId="77777777" w:rsidR="00F518F8" w:rsidRPr="00815D01" w:rsidRDefault="00F518F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C69E43" w14:textId="77777777" w:rsidR="00F518F8" w:rsidRPr="00815D01" w:rsidRDefault="00F518F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3B25C63" w14:textId="77777777" w:rsidR="00F518F8" w:rsidRPr="00815D01" w:rsidRDefault="00F518F8" w:rsidP="00661970">
      <w:pPr>
        <w:pStyle w:val="Default"/>
        <w:ind w:left="567"/>
        <w:rPr>
          <w:color w:val="auto"/>
          <w:sz w:val="18"/>
          <w:szCs w:val="18"/>
        </w:rPr>
      </w:pPr>
    </w:p>
    <w:p w14:paraId="7C8F191A" w14:textId="77777777" w:rsidR="00F518F8" w:rsidRPr="00815D01" w:rsidRDefault="00F518F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8C3042B" w14:textId="77777777" w:rsidR="00F518F8" w:rsidRPr="00815D01" w:rsidRDefault="00F518F8" w:rsidP="00A9057C">
      <w:pPr>
        <w:ind w:left="567"/>
        <w:rPr>
          <w:sz w:val="18"/>
          <w:szCs w:val="18"/>
        </w:rPr>
      </w:pPr>
      <w:r w:rsidRPr="00815D01">
        <w:rPr>
          <w:sz w:val="18"/>
          <w:szCs w:val="18"/>
        </w:rPr>
        <w:t>“overflow setting” means the minimum flow passed forward to the continuation sewer when the overflow operates.</w:t>
      </w:r>
    </w:p>
    <w:p w14:paraId="0C8393B5" w14:textId="77777777" w:rsidR="00F518F8" w:rsidRPr="00815D01" w:rsidRDefault="00F518F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EC62F11" w14:textId="77777777" w:rsidR="00F518F8" w:rsidRPr="00815D01" w:rsidRDefault="00F518F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4086E61" w14:textId="77777777" w:rsidR="00F518F8" w:rsidRPr="00815D01" w:rsidRDefault="00F518F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27F327D" w14:textId="77777777" w:rsidR="00F518F8" w:rsidRPr="00815D01" w:rsidRDefault="00F518F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4C0C88A" w14:textId="77777777" w:rsidR="00F518F8" w:rsidRPr="00815D01" w:rsidRDefault="00F518F8" w:rsidP="00A9057C">
      <w:pPr>
        <w:ind w:left="567"/>
        <w:rPr>
          <w:sz w:val="18"/>
          <w:szCs w:val="18"/>
        </w:rPr>
      </w:pPr>
      <w:r w:rsidRPr="00815D01">
        <w:rPr>
          <w:sz w:val="18"/>
          <w:szCs w:val="18"/>
        </w:rPr>
        <w:t>“year” means calendar year ending 31 December.</w:t>
      </w:r>
    </w:p>
    <w:p w14:paraId="22DA3BE3" w14:textId="77777777" w:rsidR="00F518F8" w:rsidRPr="00815D01" w:rsidRDefault="00F518F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93840B8" w14:textId="77777777" w:rsidR="00F518F8" w:rsidRDefault="00F518F8" w:rsidP="00A9057C">
      <w:pPr>
        <w:pStyle w:val="Heading1"/>
        <w:ind w:left="567"/>
      </w:pPr>
      <w:r w:rsidRPr="00815D01">
        <w:lastRenderedPageBreak/>
        <w:t>Schedule 7 – Site plan</w:t>
      </w:r>
    </w:p>
    <w:p w14:paraId="6E1790BB" w14:textId="605F26E5" w:rsidR="00F518F8" w:rsidRPr="00A97ED0" w:rsidRDefault="00141F93" w:rsidP="00A9057C">
      <w:pPr>
        <w:pStyle w:val="Heading1"/>
        <w:ind w:left="567"/>
        <w:rPr>
          <w:b w:val="0"/>
        </w:rPr>
      </w:pPr>
      <w:r>
        <w:rPr>
          <w:noProof/>
        </w:rPr>
        <w:drawing>
          <wp:inline distT="0" distB="0" distL="0" distR="0" wp14:anchorId="3D640C5D" wp14:editId="3A1ABA20">
            <wp:extent cx="5551714" cy="37160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5715" cy="3725386"/>
                    </a:xfrm>
                    <a:prstGeom prst="rect">
                      <a:avLst/>
                    </a:prstGeom>
                  </pic:spPr>
                </pic:pic>
              </a:graphicData>
            </a:graphic>
          </wp:inline>
        </w:drawing>
      </w:r>
    </w:p>
    <w:p w14:paraId="1918577D" w14:textId="77777777" w:rsidR="00F518F8" w:rsidRPr="00815D01" w:rsidRDefault="00F518F8" w:rsidP="00A9057C">
      <w:pPr>
        <w:pStyle w:val="Heading1"/>
        <w:ind w:left="567"/>
      </w:pPr>
    </w:p>
    <w:p w14:paraId="55E10C22" w14:textId="77777777" w:rsidR="00F518F8" w:rsidRPr="00815D01" w:rsidRDefault="00F518F8"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59B5742" w14:textId="77777777" w:rsidR="00F518F8" w:rsidRDefault="00F518F8" w:rsidP="00A9057C">
      <w:pPr>
        <w:ind w:left="567"/>
      </w:pPr>
    </w:p>
    <w:p w14:paraId="236F4FD4" w14:textId="77777777" w:rsidR="00F518F8" w:rsidRDefault="00F518F8" w:rsidP="00A9057C">
      <w:pPr>
        <w:ind w:left="567"/>
      </w:pPr>
      <w:r>
        <w:t>END OF PERMIT</w:t>
      </w:r>
    </w:p>
    <w:p w14:paraId="00562B1F" w14:textId="77777777" w:rsidR="00F518F8" w:rsidRDefault="00F518F8" w:rsidP="000848DA">
      <w:pPr>
        <w:sectPr w:rsidR="00F518F8" w:rsidSect="00F518F8">
          <w:footerReference w:type="default" r:id="rId13"/>
          <w:pgSz w:w="11906" w:h="16838" w:code="9"/>
          <w:pgMar w:top="1440" w:right="1133" w:bottom="1440" w:left="1440" w:header="397" w:footer="397" w:gutter="0"/>
          <w:pgNumType w:start="1"/>
          <w:cols w:space="708"/>
          <w:docGrid w:linePitch="360"/>
        </w:sectPr>
      </w:pPr>
    </w:p>
    <w:p w14:paraId="04C0F319" w14:textId="77777777" w:rsidR="00F518F8" w:rsidRDefault="00F518F8" w:rsidP="000848DA"/>
    <w:sectPr w:rsidR="00F518F8" w:rsidSect="00F518F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2D422" w14:textId="77777777" w:rsidR="00593973" w:rsidRDefault="00593973" w:rsidP="00FF16FF">
      <w:pPr>
        <w:spacing w:before="0" w:after="0" w:line="240" w:lineRule="auto"/>
      </w:pPr>
      <w:r>
        <w:separator/>
      </w:r>
    </w:p>
  </w:endnote>
  <w:endnote w:type="continuationSeparator" w:id="0">
    <w:p w14:paraId="33180BF6" w14:textId="77777777" w:rsidR="00593973" w:rsidRDefault="0059397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F877A" w14:textId="77777777" w:rsidR="00F518F8" w:rsidRDefault="00F518F8" w:rsidP="00F06B84">
    <w:pPr>
      <w:pStyle w:val="Footer"/>
    </w:pPr>
    <w:r>
      <w:t>Permit number</w:t>
    </w:r>
  </w:p>
  <w:p w14:paraId="188D242C" w14:textId="77777777" w:rsidR="00F518F8" w:rsidRPr="00C64329" w:rsidRDefault="00F518F8" w:rsidP="00F06B84">
    <w:pPr>
      <w:pStyle w:val="Footer"/>
      <w:rPr>
        <w:color w:val="000000" w:themeColor="text1"/>
      </w:rPr>
    </w:pPr>
    <w:r w:rsidRPr="00C64329">
      <w:rPr>
        <w:noProof/>
        <w:color w:val="000000" w:themeColor="text1"/>
      </w:rPr>
      <w:t>CG0139601</w:t>
    </w:r>
    <w:r w:rsidRPr="00C64329">
      <w:rPr>
        <w:color w:val="000000" w:themeColor="text1"/>
      </w:rPr>
      <w:ptab w:relativeTo="margin" w:alignment="right" w:leader="none"/>
    </w:r>
    <w:r w:rsidRPr="00C64329">
      <w:rPr>
        <w:color w:val="000000" w:themeColor="text1"/>
      </w:rPr>
      <w:fldChar w:fldCharType="begin"/>
    </w:r>
    <w:r w:rsidRPr="00C64329">
      <w:rPr>
        <w:color w:val="000000" w:themeColor="text1"/>
      </w:rPr>
      <w:instrText xml:space="preserve"> PAGE   \* MERGEFORMAT </w:instrText>
    </w:r>
    <w:r w:rsidRPr="00C64329">
      <w:rPr>
        <w:color w:val="000000" w:themeColor="text1"/>
      </w:rPr>
      <w:fldChar w:fldCharType="separate"/>
    </w:r>
    <w:r w:rsidRPr="00C64329">
      <w:rPr>
        <w:noProof/>
        <w:color w:val="000000" w:themeColor="text1"/>
      </w:rPr>
      <w:t>2</w:t>
    </w:r>
    <w:r w:rsidRPr="00C64329">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9A430" w14:textId="77777777" w:rsidR="00D4183B" w:rsidRDefault="00D4183B" w:rsidP="00F06B84">
    <w:pPr>
      <w:pStyle w:val="Footer"/>
    </w:pPr>
    <w:r>
      <w:t>Permit number</w:t>
    </w:r>
  </w:p>
  <w:p w14:paraId="353C8D25" w14:textId="77777777" w:rsidR="00D4183B" w:rsidRPr="00D82845" w:rsidRDefault="00784D11" w:rsidP="00F06B84">
    <w:pPr>
      <w:pStyle w:val="Footer"/>
    </w:pPr>
    <w:r w:rsidRPr="0052789E">
      <w:rPr>
        <w:noProof/>
        <w:color w:val="FF0000" w:themeColor="accent1"/>
      </w:rPr>
      <w:t>CG0139601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0D35E" w14:textId="77777777" w:rsidR="00593973" w:rsidRDefault="00593973" w:rsidP="00FF16FF">
      <w:pPr>
        <w:spacing w:before="0" w:after="0" w:line="240" w:lineRule="auto"/>
      </w:pPr>
      <w:r>
        <w:separator/>
      </w:r>
    </w:p>
  </w:footnote>
  <w:footnote w:type="continuationSeparator" w:id="0">
    <w:p w14:paraId="29F2D0EB" w14:textId="77777777" w:rsidR="00593973" w:rsidRDefault="0059397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16A"/>
    <w:rsid w:val="0008662E"/>
    <w:rsid w:val="000873B4"/>
    <w:rsid w:val="0009020A"/>
    <w:rsid w:val="00093EAC"/>
    <w:rsid w:val="00095A80"/>
    <w:rsid w:val="000A07C9"/>
    <w:rsid w:val="000A5915"/>
    <w:rsid w:val="000A7D70"/>
    <w:rsid w:val="000B4A3F"/>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1F93"/>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4D7A"/>
    <w:rsid w:val="00241DA4"/>
    <w:rsid w:val="00243129"/>
    <w:rsid w:val="00244E01"/>
    <w:rsid w:val="00254149"/>
    <w:rsid w:val="00255059"/>
    <w:rsid w:val="002554E8"/>
    <w:rsid w:val="00260A6C"/>
    <w:rsid w:val="00261EE0"/>
    <w:rsid w:val="00270028"/>
    <w:rsid w:val="00271140"/>
    <w:rsid w:val="002809B4"/>
    <w:rsid w:val="002819C7"/>
    <w:rsid w:val="00284C34"/>
    <w:rsid w:val="00292253"/>
    <w:rsid w:val="002930EB"/>
    <w:rsid w:val="00293756"/>
    <w:rsid w:val="00297198"/>
    <w:rsid w:val="002A1410"/>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5BB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7C24"/>
    <w:rsid w:val="00360B68"/>
    <w:rsid w:val="003627D5"/>
    <w:rsid w:val="0036311F"/>
    <w:rsid w:val="003648CD"/>
    <w:rsid w:val="00364922"/>
    <w:rsid w:val="00366286"/>
    <w:rsid w:val="00366ACD"/>
    <w:rsid w:val="00366BEA"/>
    <w:rsid w:val="00376A6F"/>
    <w:rsid w:val="00380C0A"/>
    <w:rsid w:val="00380ED9"/>
    <w:rsid w:val="00381189"/>
    <w:rsid w:val="00381524"/>
    <w:rsid w:val="00383BBF"/>
    <w:rsid w:val="003908E2"/>
    <w:rsid w:val="00393090"/>
    <w:rsid w:val="00394B91"/>
    <w:rsid w:val="00396601"/>
    <w:rsid w:val="003B136C"/>
    <w:rsid w:val="003B2491"/>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2230"/>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635C"/>
    <w:rsid w:val="00477004"/>
    <w:rsid w:val="00490297"/>
    <w:rsid w:val="004912F8"/>
    <w:rsid w:val="004921D8"/>
    <w:rsid w:val="00493928"/>
    <w:rsid w:val="00494751"/>
    <w:rsid w:val="004976F3"/>
    <w:rsid w:val="004A1600"/>
    <w:rsid w:val="004A6EAC"/>
    <w:rsid w:val="004A7F60"/>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378C1"/>
    <w:rsid w:val="00544EAF"/>
    <w:rsid w:val="00544F72"/>
    <w:rsid w:val="00551F8B"/>
    <w:rsid w:val="00553E83"/>
    <w:rsid w:val="00563124"/>
    <w:rsid w:val="00565E53"/>
    <w:rsid w:val="00573BA9"/>
    <w:rsid w:val="005746DB"/>
    <w:rsid w:val="00577CE3"/>
    <w:rsid w:val="00583C9F"/>
    <w:rsid w:val="005865E3"/>
    <w:rsid w:val="00590250"/>
    <w:rsid w:val="005919A4"/>
    <w:rsid w:val="00593973"/>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00C3"/>
    <w:rsid w:val="006016C3"/>
    <w:rsid w:val="006122FC"/>
    <w:rsid w:val="006135FC"/>
    <w:rsid w:val="006144C9"/>
    <w:rsid w:val="0062028E"/>
    <w:rsid w:val="00621953"/>
    <w:rsid w:val="006222CD"/>
    <w:rsid w:val="00622334"/>
    <w:rsid w:val="006247EA"/>
    <w:rsid w:val="00632430"/>
    <w:rsid w:val="00632676"/>
    <w:rsid w:val="00635467"/>
    <w:rsid w:val="00635DF0"/>
    <w:rsid w:val="00636EC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7B20"/>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A2E"/>
    <w:rsid w:val="007173C8"/>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4D11"/>
    <w:rsid w:val="007852A0"/>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4C81"/>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999"/>
    <w:rsid w:val="008B7E02"/>
    <w:rsid w:val="008C04D5"/>
    <w:rsid w:val="008C0CE4"/>
    <w:rsid w:val="008C233D"/>
    <w:rsid w:val="008C6A03"/>
    <w:rsid w:val="008C7B64"/>
    <w:rsid w:val="008D0D52"/>
    <w:rsid w:val="008D110A"/>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3DD5"/>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0195"/>
    <w:rsid w:val="00A66576"/>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2923"/>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183D"/>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3611"/>
    <w:rsid w:val="00B7784A"/>
    <w:rsid w:val="00B77C8D"/>
    <w:rsid w:val="00B80CF2"/>
    <w:rsid w:val="00B8400E"/>
    <w:rsid w:val="00B84794"/>
    <w:rsid w:val="00B9542C"/>
    <w:rsid w:val="00BA0AC8"/>
    <w:rsid w:val="00BA625F"/>
    <w:rsid w:val="00BB181D"/>
    <w:rsid w:val="00BC0082"/>
    <w:rsid w:val="00BC41E7"/>
    <w:rsid w:val="00BC7208"/>
    <w:rsid w:val="00BC7C4D"/>
    <w:rsid w:val="00BD0F54"/>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57AA7"/>
    <w:rsid w:val="00C60E72"/>
    <w:rsid w:val="00C61701"/>
    <w:rsid w:val="00C64329"/>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2E29"/>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533E"/>
    <w:rsid w:val="00D11AA6"/>
    <w:rsid w:val="00D11EFC"/>
    <w:rsid w:val="00D13210"/>
    <w:rsid w:val="00D1618A"/>
    <w:rsid w:val="00D21610"/>
    <w:rsid w:val="00D24FE2"/>
    <w:rsid w:val="00D3084A"/>
    <w:rsid w:val="00D324D3"/>
    <w:rsid w:val="00D32FF5"/>
    <w:rsid w:val="00D407EA"/>
    <w:rsid w:val="00D4183B"/>
    <w:rsid w:val="00D44E5B"/>
    <w:rsid w:val="00D5296D"/>
    <w:rsid w:val="00D571F0"/>
    <w:rsid w:val="00D57A81"/>
    <w:rsid w:val="00D62E5C"/>
    <w:rsid w:val="00D653C1"/>
    <w:rsid w:val="00D66B7D"/>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663E"/>
    <w:rsid w:val="00DE7E2F"/>
    <w:rsid w:val="00DE7E91"/>
    <w:rsid w:val="00DF03FD"/>
    <w:rsid w:val="00DF510C"/>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C7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18F8"/>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686B"/>
    <w:rsid w:val="00FA7A04"/>
    <w:rsid w:val="00FB03C2"/>
    <w:rsid w:val="00FB2130"/>
    <w:rsid w:val="00FB3747"/>
    <w:rsid w:val="00FB7BEF"/>
    <w:rsid w:val="00FC0AD7"/>
    <w:rsid w:val="00FC6226"/>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B3F313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8616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0E0E0FB-431B-4CAD-8731-4AA08F52BA45}"/>
      </w:docPartPr>
      <w:docPartBody>
        <w:p w:rsidR="00000000" w:rsidRDefault="000443BC">
          <w:r w:rsidRPr="00556CD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3BC"/>
    <w:rsid w:val="00044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43B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Holyhead Wastewater Treatment Works SPS</Site_x0020_Name>
    <Internal_x002f_External xmlns="859f7ad6-93f6-4205-b62b-a17f28acbbac">Outgoing document</Internal_x002f_External>
    <Post_x0020_code xmlns="859f7ad6-93f6-4205-b62b-a17f28acbbac">LL65 2DE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Turkey Shore Rd Holyhead Anglesey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38ECA8F-2233-4E55-8C7C-DA75EC2AFA3B}"/>
</file>

<file path=customXml/itemProps4.xml><?xml version="1.0" encoding="utf-8"?>
<ds:datastoreItem xmlns:ds="http://schemas.openxmlformats.org/officeDocument/2006/customXml" ds:itemID="{87B2B8A6-F52F-489E-A881-8F2E69C4C35E}">
  <ds:schemaRefs>
    <ds:schemaRef ds:uri="http://schemas.openxmlformats.org/officeDocument/2006/bibliography"/>
  </ds:schemaRefs>
</ds:datastoreItem>
</file>

<file path=customXml/itemProps5.xml><?xml version="1.0" encoding="utf-8"?>
<ds:datastoreItem xmlns:ds="http://schemas.openxmlformats.org/officeDocument/2006/customXml" ds:itemID="{622D888A-21DB-45CB-A59C-6A5C186AA1C9}"/>
</file>

<file path=customXml/itemProps6.xml><?xml version="1.0" encoding="utf-8"?>
<ds:datastoreItem xmlns:ds="http://schemas.openxmlformats.org/officeDocument/2006/customXml" ds:itemID="{1CB39ED6-3896-48E5-8301-0312F9547E3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3365</Words>
  <Characters>19181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2020-06-24T08:27:00Z</dcterms:created>
  <dcterms:modified xsi:type="dcterms:W3CDTF">2020-06-24T08:27:00Z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40055d19-4abb-43a9-a778-f5f3240c9b3f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with Pumping Station templates/Template 1  YYY MM PS.docm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REGU-369-330665</vt:lpwstr>
  </property>
  <property fmtid="{D5CDD505-2E9C-101B-9397-08002B2CF9AE}" pid="36" name="_dlc_DocIdUrl">
    <vt:lpwstr>https://cyfoethnaturiolcymru.sharepoint.com/teams/Regulatory/Permitting/_layouts/15/DocIdRedir.aspx?ID=REGU-369-330665, REGU-369-330665</vt:lpwstr>
  </property>
</Properties>
</file>