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443" w:type="dxa"/>
        <w:tblInd w:w="-70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970"/>
        <w:gridCol w:w="2757"/>
        <w:gridCol w:w="3716"/>
      </w:tblGrid>
      <w:tr w:rsidR="008520A0" w:rsidRPr="00475E45" w14:paraId="54B359BD" w14:textId="77777777" w:rsidTr="00EC367F">
        <w:trPr>
          <w:cantSplit/>
          <w:trHeight w:val="1090"/>
        </w:trPr>
        <w:tc>
          <w:tcPr>
            <w:tcW w:w="6727" w:type="dxa"/>
            <w:gridSpan w:val="2"/>
            <w:tcBorders>
              <w:bottom w:val="single" w:sz="4" w:space="0" w:color="auto"/>
            </w:tcBorders>
            <w:vAlign w:val="center"/>
          </w:tcPr>
          <w:p w14:paraId="6A8B16C4" w14:textId="77777777" w:rsidR="008520A0" w:rsidRPr="00475E45" w:rsidRDefault="008520A0" w:rsidP="00EC367F">
            <w:pPr>
              <w:pStyle w:val="Heading4"/>
            </w:pPr>
            <w:bookmarkStart w:id="0" w:name="_Toc481314384"/>
            <w:proofErr w:type="spellStart"/>
            <w:r w:rsidRPr="00475E45">
              <w:t>CR</w:t>
            </w:r>
            <w:r w:rsidR="00AC4B42">
              <w:t>o</w:t>
            </w:r>
            <w:r w:rsidRPr="00475E45">
              <w:t>W</w:t>
            </w:r>
            <w:proofErr w:type="spellEnd"/>
            <w:r w:rsidRPr="00475E45">
              <w:t xml:space="preserve"> Appendix 4</w:t>
            </w:r>
            <w:r w:rsidR="00AC4B42">
              <w:t xml:space="preserve"> (140_10_SD02)</w:t>
            </w:r>
          </w:p>
          <w:p w14:paraId="74F544D3" w14:textId="77777777" w:rsidR="008520A0" w:rsidRPr="00475E45" w:rsidRDefault="008520A0" w:rsidP="00EC367F">
            <w:pPr>
              <w:jc w:val="left"/>
            </w:pPr>
          </w:p>
          <w:p w14:paraId="005E5AE0" w14:textId="77777777" w:rsidR="008520A0" w:rsidRPr="00475E45" w:rsidRDefault="00D660CF" w:rsidP="00EC367F">
            <w:pPr>
              <w:pStyle w:val="Heading1"/>
            </w:pPr>
            <w:proofErr w:type="spellStart"/>
            <w:r w:rsidRPr="00475E45">
              <w:t>CR</w:t>
            </w:r>
            <w:r w:rsidR="00AC4B42">
              <w:t>o</w:t>
            </w:r>
            <w:r w:rsidRPr="00475E45">
              <w:t>W</w:t>
            </w:r>
            <w:proofErr w:type="spellEnd"/>
            <w:r w:rsidRPr="00475E45">
              <w:t xml:space="preserve"> </w:t>
            </w:r>
            <w:r w:rsidR="008520A0" w:rsidRPr="00475E45">
              <w:t>Act 2000</w:t>
            </w:r>
            <w:r w:rsidR="00146877">
              <w:t xml:space="preserve">: </w:t>
            </w:r>
            <w:r w:rsidR="001F0107">
              <w:t>Natural Resources Wales</w:t>
            </w:r>
            <w:r w:rsidR="008520A0" w:rsidRPr="00475E45">
              <w:t xml:space="preserve"> </w:t>
            </w:r>
            <w:r w:rsidR="00146877">
              <w:t>a</w:t>
            </w:r>
            <w:r w:rsidR="005A60EE" w:rsidRPr="00475E45">
              <w:t xml:space="preserve">pplication for </w:t>
            </w:r>
            <w:r w:rsidR="00146877">
              <w:t>p</w:t>
            </w:r>
            <w:r w:rsidR="008520A0" w:rsidRPr="00475E45">
              <w:t xml:space="preserve">ermission - Formal Notice </w:t>
            </w:r>
          </w:p>
          <w:p w14:paraId="3ED0FF8B" w14:textId="77777777" w:rsidR="008520A0" w:rsidRPr="00475E45" w:rsidRDefault="008520A0" w:rsidP="00EC367F"/>
        </w:tc>
        <w:tc>
          <w:tcPr>
            <w:tcW w:w="3716" w:type="dxa"/>
            <w:vAlign w:val="center"/>
          </w:tcPr>
          <w:p w14:paraId="72E84BDD" w14:textId="77777777" w:rsidR="008520A0" w:rsidRPr="00475E45" w:rsidRDefault="00643114" w:rsidP="00EC367F">
            <w:r>
              <w:rPr>
                <w:noProof/>
                <w:lang w:eastAsia="en-GB"/>
              </w:rPr>
              <w:drawing>
                <wp:inline distT="0" distB="0" distL="0" distR="0" wp14:anchorId="16BBE14C" wp14:editId="40BEE039">
                  <wp:extent cx="1781175" cy="1266825"/>
                  <wp:effectExtent l="19050" t="0" r="9525" b="0"/>
                  <wp:docPr id="1" name="Picture 1" descr="NRW_logo_RGB_stack"/>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NRW_logo_RGB_stack"/>
                          <pic:cNvPicPr>
                            <a:picLocks noChangeAspect="1" noChangeArrowheads="1"/>
                          </pic:cNvPicPr>
                        </pic:nvPicPr>
                        <pic:blipFill>
                          <a:blip r:embed="rId12" cstate="print"/>
                          <a:srcRect/>
                          <a:stretch>
                            <a:fillRect/>
                          </a:stretch>
                        </pic:blipFill>
                        <pic:spPr bwMode="auto">
                          <a:xfrm>
                            <a:off x="0" y="0"/>
                            <a:ext cx="1781175" cy="1266825"/>
                          </a:xfrm>
                          <a:prstGeom prst="rect">
                            <a:avLst/>
                          </a:prstGeom>
                          <a:noFill/>
                          <a:ln w="9525">
                            <a:noFill/>
                            <a:miter lim="800000"/>
                            <a:headEnd/>
                            <a:tailEnd/>
                          </a:ln>
                        </pic:spPr>
                      </pic:pic>
                    </a:graphicData>
                  </a:graphic>
                </wp:inline>
              </w:drawing>
            </w:r>
          </w:p>
        </w:tc>
      </w:tr>
      <w:tr w:rsidR="008520A0" w:rsidRPr="00475E45" w14:paraId="4F632C80" w14:textId="77777777" w:rsidTr="00EC367F">
        <w:trPr>
          <w:cantSplit/>
        </w:trPr>
        <w:tc>
          <w:tcPr>
            <w:tcW w:w="10443" w:type="dxa"/>
            <w:gridSpan w:val="3"/>
          </w:tcPr>
          <w:p w14:paraId="7F869C9F" w14:textId="77777777" w:rsidR="008520A0" w:rsidRPr="00CC5620" w:rsidRDefault="001F0107" w:rsidP="00EC367F">
            <w:pPr>
              <w:pStyle w:val="Style1"/>
              <w:jc w:val="left"/>
            </w:pPr>
            <w:bookmarkStart w:id="1" w:name="_Toc492277426"/>
            <w:r>
              <w:t>Natural Resources Wales</w:t>
            </w:r>
            <w:r w:rsidR="008520A0" w:rsidRPr="00CC5620">
              <w:t xml:space="preserve"> </w:t>
            </w:r>
            <w:bookmarkEnd w:id="1"/>
            <w:r>
              <w:t>Formal Notice</w:t>
            </w:r>
            <w:r w:rsidR="00576399">
              <w:t>.</w:t>
            </w:r>
          </w:p>
          <w:p w14:paraId="6A336E5B" w14:textId="77777777" w:rsidR="008520A0" w:rsidRPr="00CC5620" w:rsidRDefault="00026B1C" w:rsidP="00EC367F">
            <w:pPr>
              <w:pStyle w:val="Style1"/>
              <w:jc w:val="left"/>
            </w:pPr>
            <w:r w:rsidRPr="00CC5620">
              <w:t>Requirements of S</w:t>
            </w:r>
            <w:r w:rsidR="008520A0" w:rsidRPr="00CC5620">
              <w:t xml:space="preserve">ection 28I of the Wildlife &amp; Countryside Act 1981 as </w:t>
            </w:r>
            <w:r w:rsidR="008C3979" w:rsidRPr="00CC5620">
              <w:t xml:space="preserve">amended </w:t>
            </w:r>
            <w:r w:rsidR="008520A0" w:rsidRPr="00CC5620">
              <w:t>by the Countryside and Rights of Way Act (</w:t>
            </w:r>
            <w:proofErr w:type="spellStart"/>
            <w:r w:rsidR="008520A0" w:rsidRPr="00CC5620">
              <w:t>CR</w:t>
            </w:r>
            <w:r w:rsidR="00AC4B42">
              <w:t>o</w:t>
            </w:r>
            <w:r w:rsidR="008520A0" w:rsidRPr="00CC5620">
              <w:t>W</w:t>
            </w:r>
            <w:proofErr w:type="spellEnd"/>
            <w:r w:rsidR="008520A0" w:rsidRPr="00CC5620">
              <w:t xml:space="preserve">) 2000. </w:t>
            </w:r>
          </w:p>
          <w:p w14:paraId="521D76CB" w14:textId="77777777" w:rsidR="008520A0" w:rsidRPr="00475E45" w:rsidRDefault="008520A0" w:rsidP="00EC367F">
            <w:pPr>
              <w:pStyle w:val="Style1"/>
              <w:jc w:val="left"/>
            </w:pPr>
            <w:r w:rsidRPr="00CC5620">
              <w:t xml:space="preserve">Duty in relation to granting any consent, licence or permit for activities </w:t>
            </w:r>
            <w:r w:rsidR="008C3979" w:rsidRPr="00CC5620">
              <w:t>likely to damage</w:t>
            </w:r>
            <w:r w:rsidRPr="00CC5620">
              <w:t xml:space="preserve"> Sites of Special Scientific Interest (SSSI).</w:t>
            </w:r>
          </w:p>
        </w:tc>
      </w:tr>
      <w:tr w:rsidR="008520A0" w:rsidRPr="00475E45" w14:paraId="3619D312" w14:textId="77777777" w:rsidTr="00EC367F">
        <w:trPr>
          <w:cantSplit/>
          <w:trHeight w:val="925"/>
        </w:trPr>
        <w:tc>
          <w:tcPr>
            <w:tcW w:w="10443" w:type="dxa"/>
            <w:gridSpan w:val="3"/>
            <w:tcBorders>
              <w:bottom w:val="nil"/>
            </w:tcBorders>
            <w:shd w:val="pct20" w:color="000000" w:fill="FFFFFF"/>
          </w:tcPr>
          <w:p w14:paraId="2AAF13C7" w14:textId="77777777" w:rsidR="00DD6673" w:rsidRPr="00207736" w:rsidRDefault="00DD6673" w:rsidP="00EC367F">
            <w:pPr>
              <w:pStyle w:val="Style3"/>
              <w:rPr>
                <w:sz w:val="18"/>
                <w:szCs w:val="18"/>
              </w:rPr>
            </w:pPr>
            <w:r w:rsidRPr="00207736">
              <w:rPr>
                <w:sz w:val="18"/>
                <w:szCs w:val="18"/>
              </w:rPr>
              <w:t xml:space="preserve">Guide to filling in this form for </w:t>
            </w:r>
            <w:r w:rsidR="001F0107">
              <w:rPr>
                <w:sz w:val="18"/>
                <w:szCs w:val="18"/>
              </w:rPr>
              <w:t>Natural Resources Wales</w:t>
            </w:r>
            <w:r w:rsidRPr="00207736">
              <w:rPr>
                <w:sz w:val="18"/>
                <w:szCs w:val="18"/>
              </w:rPr>
              <w:t xml:space="preserve"> staff:</w:t>
            </w:r>
          </w:p>
          <w:p w14:paraId="199674A4" w14:textId="77777777" w:rsidR="00EB7E81" w:rsidRPr="00207736" w:rsidRDefault="008520A0" w:rsidP="00EC367F">
            <w:pPr>
              <w:pStyle w:val="Style3"/>
              <w:rPr>
                <w:sz w:val="18"/>
                <w:szCs w:val="18"/>
              </w:rPr>
            </w:pPr>
            <w:r w:rsidRPr="00207736">
              <w:rPr>
                <w:sz w:val="18"/>
                <w:szCs w:val="18"/>
              </w:rPr>
              <w:t xml:space="preserve">To be completed by </w:t>
            </w:r>
            <w:r w:rsidR="00207736">
              <w:rPr>
                <w:sz w:val="18"/>
                <w:szCs w:val="18"/>
              </w:rPr>
              <w:t>P</w:t>
            </w:r>
            <w:r w:rsidR="005D674A" w:rsidRPr="00207736">
              <w:rPr>
                <w:sz w:val="18"/>
                <w:szCs w:val="18"/>
              </w:rPr>
              <w:t>ermitting</w:t>
            </w:r>
            <w:r w:rsidRPr="00207736">
              <w:rPr>
                <w:sz w:val="18"/>
                <w:szCs w:val="18"/>
              </w:rPr>
              <w:t xml:space="preserve"> </w:t>
            </w:r>
            <w:r w:rsidR="00207736">
              <w:rPr>
                <w:sz w:val="18"/>
                <w:szCs w:val="18"/>
              </w:rPr>
              <w:t>O</w:t>
            </w:r>
            <w:r w:rsidRPr="00207736">
              <w:rPr>
                <w:sz w:val="18"/>
                <w:szCs w:val="18"/>
              </w:rPr>
              <w:t>fficer</w:t>
            </w:r>
            <w:r w:rsidR="00D660CF" w:rsidRPr="00207736">
              <w:rPr>
                <w:sz w:val="18"/>
                <w:szCs w:val="18"/>
              </w:rPr>
              <w:t>s</w:t>
            </w:r>
            <w:r w:rsidR="00EB7E81">
              <w:rPr>
                <w:sz w:val="18"/>
                <w:szCs w:val="18"/>
              </w:rPr>
              <w:t xml:space="preserve"> </w:t>
            </w:r>
            <w:r w:rsidR="00EB7E81" w:rsidRPr="00207736">
              <w:rPr>
                <w:sz w:val="18"/>
                <w:szCs w:val="18"/>
              </w:rPr>
              <w:t xml:space="preserve">for any applications for </w:t>
            </w:r>
            <w:r w:rsidR="00166CA1">
              <w:rPr>
                <w:sz w:val="18"/>
                <w:szCs w:val="18"/>
              </w:rPr>
              <w:t xml:space="preserve">a </w:t>
            </w:r>
            <w:r w:rsidR="00EB7E81" w:rsidRPr="00207736">
              <w:rPr>
                <w:sz w:val="18"/>
                <w:szCs w:val="18"/>
              </w:rPr>
              <w:t xml:space="preserve">permission which the </w:t>
            </w:r>
            <w:r w:rsidR="001F0107">
              <w:rPr>
                <w:sz w:val="18"/>
                <w:szCs w:val="18"/>
              </w:rPr>
              <w:t>Natural Resources Wales</w:t>
            </w:r>
            <w:r w:rsidR="00EB7E81" w:rsidRPr="00207736">
              <w:rPr>
                <w:sz w:val="18"/>
                <w:szCs w:val="18"/>
              </w:rPr>
              <w:t xml:space="preserve"> has considered under S28G duties to protect and enhance SSSIs. This applies to all proposed permissions within a SSSI, and t</w:t>
            </w:r>
            <w:r w:rsidR="00EB7E81">
              <w:rPr>
                <w:sz w:val="18"/>
                <w:szCs w:val="18"/>
              </w:rPr>
              <w:t xml:space="preserve">o </w:t>
            </w:r>
            <w:r w:rsidR="00EB7E81" w:rsidRPr="00207736">
              <w:rPr>
                <w:sz w:val="18"/>
                <w:szCs w:val="18"/>
              </w:rPr>
              <w:t>operations outside the SSSI boundary which are likely to damage its special features.</w:t>
            </w:r>
          </w:p>
          <w:p w14:paraId="3C0565A9" w14:textId="77777777" w:rsidR="00DD6673" w:rsidRPr="00207736" w:rsidRDefault="00AF07AA" w:rsidP="00EC367F">
            <w:pPr>
              <w:pStyle w:val="Style3"/>
              <w:rPr>
                <w:sz w:val="18"/>
                <w:szCs w:val="18"/>
              </w:rPr>
            </w:pPr>
            <w:r w:rsidRPr="00207736">
              <w:rPr>
                <w:sz w:val="18"/>
                <w:szCs w:val="18"/>
              </w:rPr>
              <w:t>Refer</w:t>
            </w:r>
            <w:r w:rsidR="008520A0" w:rsidRPr="00207736">
              <w:rPr>
                <w:sz w:val="18"/>
                <w:szCs w:val="18"/>
              </w:rPr>
              <w:t xml:space="preserve"> to </w:t>
            </w:r>
            <w:r w:rsidR="00207736" w:rsidRPr="006222A3">
              <w:rPr>
                <w:sz w:val="18"/>
                <w:szCs w:val="18"/>
              </w:rPr>
              <w:t>OI 140_</w:t>
            </w:r>
            <w:proofErr w:type="gramStart"/>
            <w:r w:rsidR="00207736" w:rsidRPr="006222A3">
              <w:rPr>
                <w:sz w:val="18"/>
                <w:szCs w:val="18"/>
              </w:rPr>
              <w:t xml:space="preserve">10 </w:t>
            </w:r>
            <w:r w:rsidR="00DF6A27">
              <w:rPr>
                <w:sz w:val="18"/>
                <w:szCs w:val="18"/>
              </w:rPr>
              <w:t xml:space="preserve"> </w:t>
            </w:r>
            <w:r w:rsidR="00207736" w:rsidRPr="00207736">
              <w:rPr>
                <w:sz w:val="18"/>
                <w:szCs w:val="18"/>
              </w:rPr>
              <w:t>‘</w:t>
            </w:r>
            <w:proofErr w:type="gramEnd"/>
            <w:r w:rsidR="00207736" w:rsidRPr="00207736">
              <w:rPr>
                <w:sz w:val="18"/>
                <w:szCs w:val="18"/>
              </w:rPr>
              <w:t>Applying the Countryside and Rights of Way (</w:t>
            </w:r>
            <w:proofErr w:type="spellStart"/>
            <w:r w:rsidR="00207736" w:rsidRPr="00207736">
              <w:rPr>
                <w:sz w:val="18"/>
                <w:szCs w:val="18"/>
              </w:rPr>
              <w:t>CRoW</w:t>
            </w:r>
            <w:proofErr w:type="spellEnd"/>
            <w:r w:rsidR="00207736" w:rsidRPr="00207736">
              <w:rPr>
                <w:sz w:val="18"/>
                <w:szCs w:val="18"/>
              </w:rPr>
              <w:t xml:space="preserve">) Act 2000 to applications for permits with potential for impact on Sites of Special Scientific Interest (SSSI)’, including the flowchart in </w:t>
            </w:r>
            <w:r w:rsidR="00207736" w:rsidRPr="006222A3">
              <w:rPr>
                <w:sz w:val="18"/>
                <w:szCs w:val="18"/>
              </w:rPr>
              <w:t>Appendix 2</w:t>
            </w:r>
            <w:r w:rsidR="00207736" w:rsidRPr="00207736">
              <w:rPr>
                <w:sz w:val="18"/>
                <w:szCs w:val="18"/>
              </w:rPr>
              <w:t xml:space="preserve">. </w:t>
            </w:r>
          </w:p>
        </w:tc>
      </w:tr>
      <w:tr w:rsidR="006B3B75" w:rsidRPr="00475E45" w14:paraId="5DBF87B3" w14:textId="77777777" w:rsidTr="00EC367F">
        <w:trPr>
          <w:cantSplit/>
        </w:trPr>
        <w:tc>
          <w:tcPr>
            <w:tcW w:w="10443" w:type="dxa"/>
            <w:gridSpan w:val="3"/>
            <w:tcBorders>
              <w:top w:val="nil"/>
            </w:tcBorders>
            <w:shd w:val="clear" w:color="auto" w:fill="CCCCCC"/>
          </w:tcPr>
          <w:p w14:paraId="17C328BE" w14:textId="77777777" w:rsidR="003F6435" w:rsidRPr="00207736" w:rsidRDefault="003F6435" w:rsidP="00EC367F">
            <w:pPr>
              <w:pStyle w:val="Style3"/>
              <w:rPr>
                <w:sz w:val="18"/>
                <w:szCs w:val="18"/>
              </w:rPr>
            </w:pPr>
            <w:r w:rsidRPr="00207736">
              <w:rPr>
                <w:i/>
                <w:color w:val="FF00FF"/>
                <w:sz w:val="18"/>
                <w:szCs w:val="18"/>
              </w:rPr>
              <w:t>Pink italic text</w:t>
            </w:r>
            <w:r w:rsidRPr="00207736">
              <w:rPr>
                <w:sz w:val="18"/>
                <w:szCs w:val="18"/>
              </w:rPr>
              <w:t xml:space="preserve"> – drafting notes, to be deleted before completion/consultation.</w:t>
            </w:r>
          </w:p>
          <w:p w14:paraId="34FEB447" w14:textId="77777777" w:rsidR="003F6435" w:rsidRPr="00207736" w:rsidRDefault="003F6435" w:rsidP="00EC367F">
            <w:pPr>
              <w:pStyle w:val="Style3"/>
              <w:rPr>
                <w:sz w:val="18"/>
                <w:szCs w:val="18"/>
              </w:rPr>
            </w:pPr>
            <w:r w:rsidRPr="00207736">
              <w:rPr>
                <w:color w:val="0000FF"/>
                <w:sz w:val="18"/>
                <w:szCs w:val="18"/>
              </w:rPr>
              <w:t>Blue text</w:t>
            </w:r>
            <w:r w:rsidRPr="00207736">
              <w:rPr>
                <w:sz w:val="18"/>
                <w:szCs w:val="18"/>
              </w:rPr>
              <w:t xml:space="preserve"> – examples,</w:t>
            </w:r>
            <w:r w:rsidR="00EE0F51" w:rsidRPr="00207736">
              <w:rPr>
                <w:sz w:val="18"/>
                <w:szCs w:val="18"/>
              </w:rPr>
              <w:t xml:space="preserve"> to be replaced with permission-</w:t>
            </w:r>
            <w:r w:rsidRPr="00207736">
              <w:rPr>
                <w:sz w:val="18"/>
                <w:szCs w:val="18"/>
              </w:rPr>
              <w:t>specific information.</w:t>
            </w:r>
          </w:p>
          <w:p w14:paraId="2A56C490" w14:textId="77777777" w:rsidR="00EE0F51" w:rsidRPr="00485F82" w:rsidRDefault="00EE0F51" w:rsidP="00EC367F">
            <w:pPr>
              <w:pStyle w:val="Style3"/>
              <w:rPr>
                <w:b/>
                <w:sz w:val="18"/>
                <w:szCs w:val="18"/>
              </w:rPr>
            </w:pPr>
            <w:r w:rsidRPr="00485F82">
              <w:rPr>
                <w:b/>
                <w:sz w:val="18"/>
                <w:szCs w:val="18"/>
              </w:rPr>
              <w:t>Ensure you have completed all sections</w:t>
            </w:r>
            <w:r w:rsidR="00463FDC" w:rsidRPr="00485F82">
              <w:rPr>
                <w:b/>
                <w:sz w:val="18"/>
                <w:szCs w:val="18"/>
              </w:rPr>
              <w:t>.</w:t>
            </w:r>
          </w:p>
        </w:tc>
      </w:tr>
      <w:tr w:rsidR="008520A0" w:rsidRPr="00475E45" w14:paraId="4F8446C9" w14:textId="77777777" w:rsidTr="00EC367F">
        <w:trPr>
          <w:cantSplit/>
        </w:trPr>
        <w:tc>
          <w:tcPr>
            <w:tcW w:w="3970" w:type="dxa"/>
          </w:tcPr>
          <w:p w14:paraId="17C5D17F" w14:textId="77777777" w:rsidR="008520A0" w:rsidRPr="00475E45" w:rsidRDefault="001F0107" w:rsidP="00EC367F">
            <w:pPr>
              <w:pStyle w:val="StyleAgencySubHeadingsArial"/>
            </w:pPr>
            <w:r>
              <w:t>Natural Resources Wales</w:t>
            </w:r>
            <w:r w:rsidR="008520A0" w:rsidRPr="00475E45">
              <w:t xml:space="preserve"> </w:t>
            </w:r>
            <w:r w:rsidR="0001311F">
              <w:t>area</w:t>
            </w:r>
            <w:r w:rsidR="00AC4B42">
              <w:t>/</w:t>
            </w:r>
            <w:r w:rsidR="0001311F">
              <w:t>region</w:t>
            </w:r>
            <w:r w:rsidR="00AC4B42">
              <w:t>/NPS hub</w:t>
            </w:r>
            <w:r w:rsidR="008520A0" w:rsidRPr="00475E45">
              <w:t>:</w:t>
            </w:r>
          </w:p>
        </w:tc>
        <w:tc>
          <w:tcPr>
            <w:tcW w:w="6473" w:type="dxa"/>
            <w:gridSpan w:val="2"/>
          </w:tcPr>
          <w:p w14:paraId="1B02A518" w14:textId="26C093AA" w:rsidR="008520A0" w:rsidRPr="00475E45" w:rsidRDefault="00441A7D" w:rsidP="00441A7D">
            <w:pPr>
              <w:pStyle w:val="Style3"/>
              <w:tabs>
                <w:tab w:val="left" w:pos="1370"/>
              </w:tabs>
            </w:pPr>
            <w:r>
              <w:t>NRM Montgomeryshire – Powys</w:t>
            </w:r>
          </w:p>
        </w:tc>
      </w:tr>
      <w:tr w:rsidR="008520A0" w:rsidRPr="00475E45" w14:paraId="21EF9788" w14:textId="77777777" w:rsidTr="00EC367F">
        <w:trPr>
          <w:cantSplit/>
        </w:trPr>
        <w:tc>
          <w:tcPr>
            <w:tcW w:w="3970" w:type="dxa"/>
          </w:tcPr>
          <w:p w14:paraId="209C6849" w14:textId="77777777" w:rsidR="008520A0" w:rsidRPr="00475E45" w:rsidRDefault="008520A0" w:rsidP="00EC367F">
            <w:pPr>
              <w:pStyle w:val="StyleAgencySubHeadingsArial"/>
            </w:pPr>
            <w:r w:rsidRPr="00475E45">
              <w:t>Name of SSSI:</w:t>
            </w:r>
          </w:p>
        </w:tc>
        <w:tc>
          <w:tcPr>
            <w:tcW w:w="6473" w:type="dxa"/>
            <w:gridSpan w:val="2"/>
          </w:tcPr>
          <w:p w14:paraId="7469E3AD" w14:textId="578BD775" w:rsidR="008520A0" w:rsidRDefault="00AD4847" w:rsidP="0010316C">
            <w:pPr>
              <w:pStyle w:val="Style3"/>
              <w:numPr>
                <w:ilvl w:val="0"/>
                <w:numId w:val="16"/>
              </w:numPr>
            </w:pPr>
            <w:proofErr w:type="spellStart"/>
            <w:r>
              <w:t>Breidden</w:t>
            </w:r>
            <w:proofErr w:type="spellEnd"/>
            <w:r>
              <w:t xml:space="preserve"> Hill</w:t>
            </w:r>
            <w:r w:rsidR="0010316C">
              <w:t xml:space="preserve"> SSSI</w:t>
            </w:r>
          </w:p>
          <w:p w14:paraId="2AD5830A" w14:textId="2DD40549" w:rsidR="0010316C" w:rsidRDefault="0010316C" w:rsidP="0010316C">
            <w:pPr>
              <w:pStyle w:val="Style3"/>
              <w:numPr>
                <w:ilvl w:val="0"/>
                <w:numId w:val="16"/>
              </w:numPr>
            </w:pPr>
            <w:proofErr w:type="spellStart"/>
            <w:r>
              <w:t>Moel</w:t>
            </w:r>
            <w:proofErr w:type="spellEnd"/>
            <w:r>
              <w:t>-y-</w:t>
            </w:r>
            <w:proofErr w:type="spellStart"/>
            <w:r>
              <w:t>Golfa</w:t>
            </w:r>
            <w:proofErr w:type="spellEnd"/>
            <w:r>
              <w:t xml:space="preserve"> SSSI</w:t>
            </w:r>
          </w:p>
          <w:p w14:paraId="3814F368" w14:textId="77777777" w:rsidR="0010316C" w:rsidRDefault="0010316C" w:rsidP="0010316C">
            <w:pPr>
              <w:pStyle w:val="Style3"/>
              <w:numPr>
                <w:ilvl w:val="0"/>
                <w:numId w:val="16"/>
              </w:numPr>
            </w:pPr>
            <w:proofErr w:type="spellStart"/>
            <w:r>
              <w:t>Gwennydd</w:t>
            </w:r>
            <w:proofErr w:type="spellEnd"/>
            <w:r>
              <w:t xml:space="preserve"> Ty-Brith SSSI</w:t>
            </w:r>
          </w:p>
          <w:p w14:paraId="2B597523" w14:textId="0A8426B0" w:rsidR="0010316C" w:rsidRPr="00475E45" w:rsidRDefault="0010316C" w:rsidP="0010316C">
            <w:pPr>
              <w:pStyle w:val="Style3"/>
              <w:numPr>
                <w:ilvl w:val="0"/>
                <w:numId w:val="16"/>
              </w:numPr>
            </w:pPr>
            <w:r>
              <w:t>Montgomery Canal SSSI</w:t>
            </w:r>
          </w:p>
        </w:tc>
      </w:tr>
      <w:tr w:rsidR="008520A0" w:rsidRPr="00475E45" w14:paraId="0ECFB60D" w14:textId="77777777" w:rsidTr="00EC367F">
        <w:trPr>
          <w:cantSplit/>
        </w:trPr>
        <w:tc>
          <w:tcPr>
            <w:tcW w:w="3970" w:type="dxa"/>
          </w:tcPr>
          <w:p w14:paraId="7F9511BF" w14:textId="77777777" w:rsidR="00EF7197" w:rsidRPr="00475E45" w:rsidRDefault="008520A0" w:rsidP="00EC367F">
            <w:pPr>
              <w:pStyle w:val="StyleAgencySubHeadingsArial"/>
            </w:pPr>
            <w:r w:rsidRPr="00475E45">
              <w:t>Type of permission:</w:t>
            </w:r>
          </w:p>
        </w:tc>
        <w:tc>
          <w:tcPr>
            <w:tcW w:w="6473" w:type="dxa"/>
            <w:gridSpan w:val="2"/>
          </w:tcPr>
          <w:p w14:paraId="14D6C852" w14:textId="59AB4364" w:rsidR="008520A0" w:rsidRPr="00475E45" w:rsidRDefault="00441A7D" w:rsidP="0041126B">
            <w:pPr>
              <w:pStyle w:val="Style3"/>
              <w:rPr>
                <w:i/>
                <w:color w:val="FF00FF"/>
              </w:rPr>
            </w:pPr>
            <w:r>
              <w:t>Environmental Permit – New Bespoke Intensive Poultry Farm – Lower Trederwen Broiler Unit</w:t>
            </w:r>
          </w:p>
        </w:tc>
      </w:tr>
      <w:tr w:rsidR="008520A0" w:rsidRPr="00475E45" w14:paraId="232AC35A" w14:textId="77777777" w:rsidTr="00EC367F">
        <w:trPr>
          <w:cantSplit/>
        </w:trPr>
        <w:tc>
          <w:tcPr>
            <w:tcW w:w="3970" w:type="dxa"/>
          </w:tcPr>
          <w:p w14:paraId="5187D668" w14:textId="77777777" w:rsidR="008520A0" w:rsidRPr="00475E45" w:rsidRDefault="008520A0" w:rsidP="00EC367F">
            <w:pPr>
              <w:pStyle w:val="StyleAgencySubHeadingsArial"/>
            </w:pPr>
            <w:r w:rsidRPr="00475E45">
              <w:t xml:space="preserve">Date for </w:t>
            </w:r>
            <w:r w:rsidR="001F0107">
              <w:t>Natural Resources Wales</w:t>
            </w:r>
            <w:r w:rsidRPr="00475E45">
              <w:t xml:space="preserve"> </w:t>
            </w:r>
            <w:r w:rsidR="000A6696" w:rsidRPr="00475E45">
              <w:t xml:space="preserve">permit </w:t>
            </w:r>
            <w:r w:rsidRPr="00475E45">
              <w:t>determination:</w:t>
            </w:r>
          </w:p>
        </w:tc>
        <w:tc>
          <w:tcPr>
            <w:tcW w:w="6473" w:type="dxa"/>
            <w:gridSpan w:val="2"/>
          </w:tcPr>
          <w:p w14:paraId="63392AC5" w14:textId="456F5731" w:rsidR="008520A0" w:rsidRPr="00475E45" w:rsidRDefault="00AD4847" w:rsidP="00EC367F">
            <w:pPr>
              <w:pStyle w:val="Style3"/>
            </w:pPr>
            <w:r>
              <w:t>25 May 2019</w:t>
            </w:r>
          </w:p>
        </w:tc>
      </w:tr>
      <w:tr w:rsidR="008520A0" w:rsidRPr="00475E45" w14:paraId="12DD8E7D" w14:textId="77777777" w:rsidTr="00EC367F">
        <w:trPr>
          <w:cantSplit/>
        </w:trPr>
        <w:tc>
          <w:tcPr>
            <w:tcW w:w="3970" w:type="dxa"/>
          </w:tcPr>
          <w:p w14:paraId="3A9509DE" w14:textId="77777777" w:rsidR="008520A0" w:rsidRPr="00475E45" w:rsidRDefault="005905A7" w:rsidP="001F0107">
            <w:pPr>
              <w:pStyle w:val="StyleAgencySubHeadingsArial"/>
            </w:pPr>
            <w:r w:rsidRPr="00475E45">
              <w:t xml:space="preserve">Predicted 28 day date for </w:t>
            </w:r>
            <w:r w:rsidR="004A1B62" w:rsidRPr="00475E45">
              <w:t>r</w:t>
            </w:r>
            <w:r w:rsidR="008520A0" w:rsidRPr="00475E45">
              <w:t>esponse</w:t>
            </w:r>
            <w:r w:rsidR="001F0107">
              <w:t xml:space="preserve"> from NRW conservation/ecology</w:t>
            </w:r>
            <w:r w:rsidR="008520A0" w:rsidRPr="00475E45">
              <w:t xml:space="preserve"> (under S28 </w:t>
            </w:r>
            <w:proofErr w:type="gramStart"/>
            <w:r w:rsidR="008520A0" w:rsidRPr="00475E45">
              <w:t>I(</w:t>
            </w:r>
            <w:proofErr w:type="gramEnd"/>
            <w:r w:rsidR="008520A0" w:rsidRPr="00475E45">
              <w:t>4)):</w:t>
            </w:r>
          </w:p>
        </w:tc>
        <w:tc>
          <w:tcPr>
            <w:tcW w:w="6473" w:type="dxa"/>
            <w:gridSpan w:val="2"/>
          </w:tcPr>
          <w:p w14:paraId="02A87001" w14:textId="77156033" w:rsidR="008520A0" w:rsidRPr="00AD4847" w:rsidRDefault="009B7C62" w:rsidP="00EC367F">
            <w:pPr>
              <w:pStyle w:val="Style3"/>
            </w:pPr>
            <w:r>
              <w:t>17</w:t>
            </w:r>
            <w:bookmarkStart w:id="2" w:name="_GoBack"/>
            <w:bookmarkEnd w:id="2"/>
            <w:r w:rsidR="00AD4847" w:rsidRPr="00AD4847">
              <w:t xml:space="preserve"> April 2019</w:t>
            </w:r>
          </w:p>
        </w:tc>
      </w:tr>
      <w:tr w:rsidR="008520A0" w:rsidRPr="00475E45" w14:paraId="4853C9AB" w14:textId="77777777" w:rsidTr="00EC367F">
        <w:trPr>
          <w:cantSplit/>
        </w:trPr>
        <w:tc>
          <w:tcPr>
            <w:tcW w:w="3970" w:type="dxa"/>
          </w:tcPr>
          <w:p w14:paraId="58B006C3" w14:textId="77777777" w:rsidR="008520A0" w:rsidRPr="00475E45" w:rsidRDefault="001F0107" w:rsidP="00EC367F">
            <w:pPr>
              <w:pStyle w:val="StyleAgencySubHeadingsArial"/>
            </w:pPr>
            <w:r>
              <w:t>Natural Resources Wales</w:t>
            </w:r>
            <w:r w:rsidR="008520A0" w:rsidRPr="00475E45">
              <w:t xml:space="preserve"> reference no: </w:t>
            </w:r>
          </w:p>
        </w:tc>
        <w:tc>
          <w:tcPr>
            <w:tcW w:w="6473" w:type="dxa"/>
            <w:gridSpan w:val="2"/>
          </w:tcPr>
          <w:p w14:paraId="74003DE7" w14:textId="7BD0D603" w:rsidR="008520A0" w:rsidRPr="00AD4847" w:rsidRDefault="00AD4847" w:rsidP="00EC367F">
            <w:pPr>
              <w:pStyle w:val="Style3"/>
            </w:pPr>
            <w:r w:rsidRPr="00AD4847">
              <w:t>PAN-002657</w:t>
            </w:r>
          </w:p>
        </w:tc>
      </w:tr>
      <w:tr w:rsidR="008520A0" w:rsidRPr="00475E45" w14:paraId="245667FE" w14:textId="77777777" w:rsidTr="00EC367F">
        <w:trPr>
          <w:cantSplit/>
        </w:trPr>
        <w:tc>
          <w:tcPr>
            <w:tcW w:w="3970" w:type="dxa"/>
          </w:tcPr>
          <w:p w14:paraId="516C7D9C" w14:textId="77777777" w:rsidR="008520A0" w:rsidRPr="00475E45" w:rsidRDefault="008520A0" w:rsidP="00EC367F">
            <w:pPr>
              <w:pStyle w:val="StyleAgencySubHeadingsArial"/>
            </w:pPr>
            <w:r w:rsidRPr="00475E45">
              <w:t xml:space="preserve">National </w:t>
            </w:r>
            <w:r w:rsidR="004A1B62" w:rsidRPr="00475E45">
              <w:t>g</w:t>
            </w:r>
            <w:r w:rsidRPr="00475E45">
              <w:t xml:space="preserve">rid </w:t>
            </w:r>
            <w:r w:rsidR="004A1B62" w:rsidRPr="00475E45">
              <w:t>r</w:t>
            </w:r>
            <w:r w:rsidRPr="00475E45">
              <w:t>eference:</w:t>
            </w:r>
          </w:p>
        </w:tc>
        <w:tc>
          <w:tcPr>
            <w:tcW w:w="6473" w:type="dxa"/>
            <w:gridSpan w:val="2"/>
          </w:tcPr>
          <w:p w14:paraId="4A1BB75E" w14:textId="66EA6DD4" w:rsidR="008520A0" w:rsidRPr="00CA05AC" w:rsidRDefault="00AD4847" w:rsidP="00EC367F">
            <w:pPr>
              <w:pStyle w:val="Style3"/>
            </w:pPr>
            <w:r>
              <w:t>326790,315792</w:t>
            </w:r>
          </w:p>
        </w:tc>
      </w:tr>
      <w:tr w:rsidR="008520A0" w:rsidRPr="00475E45" w14:paraId="1CEBCB7E" w14:textId="77777777" w:rsidTr="00EC367F">
        <w:trPr>
          <w:cantSplit/>
        </w:trPr>
        <w:tc>
          <w:tcPr>
            <w:tcW w:w="3970" w:type="dxa"/>
          </w:tcPr>
          <w:p w14:paraId="21E042C2" w14:textId="77777777" w:rsidR="008520A0" w:rsidRPr="00475E45" w:rsidRDefault="008520A0" w:rsidP="00EC367F">
            <w:pPr>
              <w:pStyle w:val="StyleAgencySubHeadingsArial"/>
            </w:pPr>
            <w:r w:rsidRPr="00475E45">
              <w:t xml:space="preserve">Description of proposal: </w:t>
            </w:r>
          </w:p>
        </w:tc>
        <w:tc>
          <w:tcPr>
            <w:tcW w:w="6473" w:type="dxa"/>
            <w:gridSpan w:val="2"/>
          </w:tcPr>
          <w:p w14:paraId="160D726F" w14:textId="277ECC38" w:rsidR="008520A0" w:rsidRPr="00AD4847" w:rsidRDefault="00AD4847" w:rsidP="00EC367F">
            <w:pPr>
              <w:pStyle w:val="Style3"/>
              <w:rPr>
                <w:sz w:val="22"/>
                <w:szCs w:val="22"/>
              </w:rPr>
            </w:pPr>
            <w:r>
              <w:rPr>
                <w:sz w:val="22"/>
                <w:szCs w:val="22"/>
              </w:rPr>
              <w:t>Under the proposal, two new poultry houses would be constructed at Lower Trederwen Farm. The proposed poultry houses would provide accommodation for up to 100,000 broiler chickens and would be ventilated by high speed ridge or roof fans with gable end fans for additional ventilation in hot weather. The poultry houses would be heated using an indirect heating system with heat exchanger units. These will reduce the emissions by 35% and have been incorporated into the modelling report.</w:t>
            </w:r>
          </w:p>
        </w:tc>
      </w:tr>
      <w:tr w:rsidR="00965CAE" w:rsidRPr="00475E45" w14:paraId="391A9DA0" w14:textId="77777777" w:rsidTr="00EC367F">
        <w:trPr>
          <w:cantSplit/>
        </w:trPr>
        <w:tc>
          <w:tcPr>
            <w:tcW w:w="3970" w:type="dxa"/>
          </w:tcPr>
          <w:p w14:paraId="1CEA58F9" w14:textId="77777777" w:rsidR="00965CAE" w:rsidRPr="00475E45" w:rsidRDefault="00965CAE" w:rsidP="00EC367F">
            <w:pPr>
              <w:pStyle w:val="StyleAgencySubHeadingsArial"/>
            </w:pPr>
            <w:r w:rsidRPr="00475E45">
              <w:t xml:space="preserve">Is the proposed activity </w:t>
            </w:r>
            <w:r w:rsidR="00E149C1" w:rsidRPr="00475E45">
              <w:t xml:space="preserve">within </w:t>
            </w:r>
            <w:r w:rsidRPr="00475E45">
              <w:t>(wholly or partially)</w:t>
            </w:r>
            <w:r w:rsidR="00E149C1" w:rsidRPr="00475E45">
              <w:t xml:space="preserve"> the</w:t>
            </w:r>
            <w:r w:rsidRPr="00475E45">
              <w:t xml:space="preserve"> SSSI boundary? </w:t>
            </w:r>
          </w:p>
        </w:tc>
        <w:tc>
          <w:tcPr>
            <w:tcW w:w="6473" w:type="dxa"/>
            <w:gridSpan w:val="2"/>
          </w:tcPr>
          <w:p w14:paraId="4918023C" w14:textId="12662ED3" w:rsidR="00965CAE" w:rsidRPr="00475E45" w:rsidRDefault="00441A7D" w:rsidP="00EC367F">
            <w:pPr>
              <w:pStyle w:val="Style3"/>
              <w:rPr>
                <w:i/>
                <w:color w:val="FF00FF"/>
              </w:rPr>
            </w:pPr>
            <w:r>
              <w:rPr>
                <w:bCs/>
              </w:rPr>
              <w:t>No</w:t>
            </w:r>
          </w:p>
        </w:tc>
      </w:tr>
      <w:tr w:rsidR="00965CAE" w:rsidRPr="00475E45" w14:paraId="620464CF" w14:textId="77777777" w:rsidTr="00EC367F">
        <w:trPr>
          <w:cantSplit/>
        </w:trPr>
        <w:tc>
          <w:tcPr>
            <w:tcW w:w="3970" w:type="dxa"/>
            <w:tcBorders>
              <w:bottom w:val="nil"/>
            </w:tcBorders>
          </w:tcPr>
          <w:p w14:paraId="4D1DD732" w14:textId="77777777" w:rsidR="00965CAE" w:rsidRPr="00475E45" w:rsidRDefault="00965CAE" w:rsidP="001F0107">
            <w:pPr>
              <w:pStyle w:val="StyleAgencySubHeadingsArial"/>
            </w:pPr>
            <w:r w:rsidRPr="00475E45">
              <w:t xml:space="preserve">Has there been any pre-application discussion or correspondence with </w:t>
            </w:r>
            <w:r w:rsidR="001F0107">
              <w:t>NRW conservation/ecology</w:t>
            </w:r>
          </w:p>
        </w:tc>
        <w:tc>
          <w:tcPr>
            <w:tcW w:w="6473" w:type="dxa"/>
            <w:gridSpan w:val="2"/>
            <w:tcBorders>
              <w:bottom w:val="nil"/>
            </w:tcBorders>
          </w:tcPr>
          <w:p w14:paraId="72848C39" w14:textId="71C44E38" w:rsidR="00965CAE" w:rsidRPr="00475E45" w:rsidRDefault="00441A7D" w:rsidP="00EC367F">
            <w:pPr>
              <w:pStyle w:val="Style3"/>
            </w:pPr>
            <w:r>
              <w:rPr>
                <w:bCs/>
              </w:rPr>
              <w:t>No</w:t>
            </w:r>
          </w:p>
        </w:tc>
      </w:tr>
      <w:tr w:rsidR="00311B3E" w:rsidRPr="00475E45" w14:paraId="50A0E8D0" w14:textId="77777777" w:rsidTr="00EC367F">
        <w:trPr>
          <w:trHeight w:val="261"/>
        </w:trPr>
        <w:tc>
          <w:tcPr>
            <w:tcW w:w="10443" w:type="dxa"/>
            <w:gridSpan w:val="3"/>
            <w:tcBorders>
              <w:top w:val="single" w:sz="4" w:space="0" w:color="auto"/>
              <w:left w:val="single" w:sz="4" w:space="0" w:color="auto"/>
              <w:bottom w:val="single" w:sz="4" w:space="0" w:color="auto"/>
            </w:tcBorders>
          </w:tcPr>
          <w:p w14:paraId="5D9C4E03" w14:textId="77777777" w:rsidR="00311B3E" w:rsidRPr="00475E45" w:rsidRDefault="00311B3E" w:rsidP="00EC367F">
            <w:pPr>
              <w:pStyle w:val="StyleAgencySubHeadingsArial"/>
            </w:pPr>
            <w:r w:rsidRPr="00475E45">
              <w:t>What aspect(s)</w:t>
            </w:r>
            <w:r w:rsidR="002E2DC9">
              <w:t xml:space="preserve"> </w:t>
            </w:r>
            <w:r w:rsidRPr="00475E45">
              <w:t xml:space="preserve">of the proposed permission </w:t>
            </w:r>
            <w:r w:rsidR="009E3C53">
              <w:t>may</w:t>
            </w:r>
            <w:r w:rsidR="008C3979" w:rsidRPr="00475E45">
              <w:t xml:space="preserve"> </w:t>
            </w:r>
            <w:r w:rsidRPr="00475E45">
              <w:t>damage the features which are of special interest for the SSSI</w:t>
            </w:r>
            <w:r w:rsidR="00463FDC" w:rsidRPr="00475E45">
              <w:t>?</w:t>
            </w:r>
          </w:p>
          <w:p w14:paraId="5069A9BF" w14:textId="2F82F27F" w:rsidR="00311B3E" w:rsidRDefault="00683986" w:rsidP="00EC367F">
            <w:pPr>
              <w:pStyle w:val="Style3"/>
            </w:pPr>
            <w:r w:rsidRPr="00475E45">
              <w:t>T</w:t>
            </w:r>
            <w:r w:rsidR="00311B3E" w:rsidRPr="00475E45">
              <w:t xml:space="preserve">he following </w:t>
            </w:r>
            <w:r w:rsidRPr="00475E45">
              <w:t>‘</w:t>
            </w:r>
            <w:r w:rsidRPr="00485F82">
              <w:t xml:space="preserve">Operations </w:t>
            </w:r>
            <w:r w:rsidR="00485F82">
              <w:t>Requiring Consent</w:t>
            </w:r>
            <w:r w:rsidRPr="00485F82">
              <w:t>’</w:t>
            </w:r>
            <w:r w:rsidRPr="00475E45">
              <w:t xml:space="preserve"> </w:t>
            </w:r>
            <w:r w:rsidR="009E3C53">
              <w:t xml:space="preserve">(or other activities associated with the permission) that may cause damage) </w:t>
            </w:r>
            <w:r w:rsidR="00485F82">
              <w:t xml:space="preserve">are relevant to the </w:t>
            </w:r>
            <w:r w:rsidR="00485F82" w:rsidRPr="00475E45">
              <w:t xml:space="preserve">proposed </w:t>
            </w:r>
            <w:r w:rsidR="00485F82">
              <w:t>permission.</w:t>
            </w:r>
          </w:p>
          <w:p w14:paraId="4D9DCA2D" w14:textId="77777777" w:rsidR="00441A7D" w:rsidRPr="00475E45" w:rsidRDefault="00441A7D" w:rsidP="00EC367F">
            <w:pPr>
              <w:pStyle w:val="Style3"/>
            </w:pPr>
          </w:p>
          <w:p w14:paraId="58E3A021" w14:textId="77777777" w:rsidR="00441A7D" w:rsidRPr="003C5DD1" w:rsidRDefault="00441A7D" w:rsidP="00441A7D">
            <w:pPr>
              <w:pStyle w:val="Style3"/>
              <w:numPr>
                <w:ilvl w:val="0"/>
                <w:numId w:val="15"/>
              </w:numPr>
            </w:pPr>
            <w:r w:rsidRPr="003C5DD1">
              <w:t xml:space="preserve">Higher levels of ammonia may threaten sensitive habitats such as lichens and biophytes </w:t>
            </w:r>
          </w:p>
          <w:p w14:paraId="0DD1DCB4" w14:textId="77777777" w:rsidR="000A6696" w:rsidRPr="00475E45" w:rsidRDefault="000A6696" w:rsidP="00EC367F">
            <w:pPr>
              <w:pStyle w:val="Style3"/>
            </w:pPr>
            <w:r w:rsidRPr="00475E45">
              <w:t xml:space="preserve">The following SSSI features and mechanisms of impact have been considered to assess the likelihood of damage: </w:t>
            </w:r>
          </w:p>
          <w:p w14:paraId="1EA04C11" w14:textId="77777777" w:rsidR="00441A7D" w:rsidRDefault="00441A7D" w:rsidP="00441A7D">
            <w:pPr>
              <w:pStyle w:val="Style3"/>
              <w:rPr>
                <w:i/>
                <w:color w:val="FF00FF"/>
              </w:rPr>
            </w:pPr>
          </w:p>
          <w:p w14:paraId="4CA4280A" w14:textId="0692E70B" w:rsidR="00311B3E" w:rsidRPr="00475E45" w:rsidRDefault="00441A7D" w:rsidP="00441A7D">
            <w:pPr>
              <w:pStyle w:val="Style3"/>
              <w:numPr>
                <w:ilvl w:val="0"/>
                <w:numId w:val="15"/>
              </w:numPr>
            </w:pPr>
            <w:r>
              <w:t>Potential for increased Ammonia concentration and potential increased Nitrogen deposition</w:t>
            </w:r>
          </w:p>
        </w:tc>
      </w:tr>
      <w:tr w:rsidR="00485F82" w:rsidRPr="00475E45" w14:paraId="37D7732A" w14:textId="77777777" w:rsidTr="00EC367F">
        <w:trPr>
          <w:cantSplit/>
          <w:trHeight w:val="460"/>
        </w:trPr>
        <w:tc>
          <w:tcPr>
            <w:tcW w:w="10443" w:type="dxa"/>
            <w:gridSpan w:val="3"/>
            <w:tcBorders>
              <w:top w:val="single" w:sz="4" w:space="0" w:color="auto"/>
              <w:left w:val="single" w:sz="4" w:space="0" w:color="auto"/>
              <w:bottom w:val="nil"/>
              <w:right w:val="single" w:sz="4" w:space="0" w:color="auto"/>
            </w:tcBorders>
          </w:tcPr>
          <w:p w14:paraId="70CC0B42" w14:textId="77777777" w:rsidR="00485F82" w:rsidRDefault="00485F82" w:rsidP="00EC367F">
            <w:pPr>
              <w:pStyle w:val="StyleAgencySubHeadingsArial"/>
              <w:ind w:left="397" w:hanging="340"/>
            </w:pPr>
            <w:r>
              <w:lastRenderedPageBreak/>
              <w:t>Decision</w:t>
            </w:r>
          </w:p>
          <w:p w14:paraId="09FB3D38" w14:textId="77777777" w:rsidR="0010316C" w:rsidRDefault="0010316C" w:rsidP="0010316C">
            <w:pPr>
              <w:pStyle w:val="Style3"/>
              <w:ind w:left="720"/>
              <w:rPr>
                <w:rFonts w:cs="Arial"/>
              </w:rPr>
            </w:pPr>
          </w:p>
          <w:p w14:paraId="00E07DE0" w14:textId="06684AA4" w:rsidR="0010316C" w:rsidRDefault="0010316C" w:rsidP="0010316C">
            <w:pPr>
              <w:pStyle w:val="Style3"/>
              <w:ind w:left="720"/>
              <w:rPr>
                <w:rFonts w:cs="Arial"/>
              </w:rPr>
            </w:pPr>
            <w:r>
              <w:rPr>
                <w:rFonts w:cs="Arial"/>
              </w:rPr>
              <w:t>The applicant used ADMS 5.0 modelling software and meteorological data to predict the plume and ground level concentrations and deposition rates of pollutants. They then compared them to the critical levels and loads. As a conservative approach, the applicant has considered the concentration at the point of maximum impact within the protected area and this has been compared to all the habitat features for each site identified in APIS.</w:t>
            </w:r>
          </w:p>
          <w:p w14:paraId="6A041904" w14:textId="3A40AB6F" w:rsidR="0010316C" w:rsidRDefault="0010316C" w:rsidP="0010316C">
            <w:pPr>
              <w:pStyle w:val="Style3"/>
              <w:ind w:left="720"/>
              <w:rPr>
                <w:rFonts w:cs="Arial"/>
              </w:rPr>
            </w:pPr>
          </w:p>
          <w:p w14:paraId="047B7A20" w14:textId="77777777" w:rsidR="0010316C" w:rsidRDefault="0010316C" w:rsidP="0010316C">
            <w:pPr>
              <w:rPr>
                <w:rFonts w:cs="Arial"/>
                <w:b/>
                <w:sz w:val="20"/>
                <w:u w:val="single"/>
              </w:rPr>
            </w:pPr>
            <w:r>
              <w:rPr>
                <w:rFonts w:cs="Arial"/>
                <w:b/>
                <w:sz w:val="20"/>
                <w:u w:val="single"/>
              </w:rPr>
              <w:t>Comparison against Critical Loads</w:t>
            </w:r>
          </w:p>
          <w:p w14:paraId="1008C21E" w14:textId="77777777" w:rsidR="0010316C" w:rsidRDefault="0010316C" w:rsidP="0010316C">
            <w:pPr>
              <w:rPr>
                <w:rFonts w:cs="Arial"/>
                <w:b/>
                <w:sz w:val="20"/>
                <w:u w:val="single"/>
              </w:rPr>
            </w:pPr>
          </w:p>
          <w:p w14:paraId="3B0BBDFC" w14:textId="77777777" w:rsidR="0010316C" w:rsidRDefault="0010316C" w:rsidP="0010316C">
            <w:pPr>
              <w:rPr>
                <w:rFonts w:cs="Arial"/>
                <w:sz w:val="20"/>
              </w:rPr>
            </w:pPr>
            <w:r>
              <w:rPr>
                <w:rFonts w:cs="Arial"/>
                <w:sz w:val="20"/>
              </w:rPr>
              <w:t xml:space="preserve">The applicant has presented a detailed assessment of ammonia concentration and nitrogen deposition as part of the application.  The process contribution from the installation has been calculated and compared against the minimum and maximum critical loads for each habitat type found within the SSSI’s. </w:t>
            </w:r>
          </w:p>
          <w:p w14:paraId="5DFD9A43" w14:textId="4C843228" w:rsidR="0010316C" w:rsidRDefault="0010316C" w:rsidP="0010316C">
            <w:pPr>
              <w:pStyle w:val="Style3"/>
              <w:ind w:left="720"/>
              <w:rPr>
                <w:i/>
                <w:iCs/>
                <w:color w:val="FF00FF"/>
              </w:rPr>
            </w:pPr>
          </w:p>
          <w:p w14:paraId="0684F88F" w14:textId="6CE074DA" w:rsidR="0010316C" w:rsidRPr="007D172B" w:rsidRDefault="0010316C" w:rsidP="0010316C">
            <w:pPr>
              <w:pStyle w:val="Style3"/>
              <w:rPr>
                <w:b/>
                <w:iCs/>
                <w:u w:val="single"/>
              </w:rPr>
            </w:pPr>
            <w:r w:rsidRPr="007D172B">
              <w:rPr>
                <w:b/>
                <w:iCs/>
                <w:u w:val="single"/>
              </w:rPr>
              <w:t xml:space="preserve">Ammonia Concentration </w:t>
            </w:r>
          </w:p>
          <w:p w14:paraId="79EFAE93" w14:textId="7B094671" w:rsidR="0010316C" w:rsidRDefault="0010316C" w:rsidP="0010316C">
            <w:pPr>
              <w:pStyle w:val="Style3"/>
              <w:rPr>
                <w:b/>
                <w:iCs/>
                <w:color w:val="FF00FF"/>
                <w:u w:val="single"/>
              </w:rPr>
            </w:pPr>
          </w:p>
          <w:p w14:paraId="2DE065CC" w14:textId="08E2E24B" w:rsidR="0010316C" w:rsidRDefault="0010316C" w:rsidP="0010316C">
            <w:pPr>
              <w:pStyle w:val="Style3"/>
              <w:rPr>
                <w:iCs/>
              </w:rPr>
            </w:pPr>
            <w:r>
              <w:rPr>
                <w:iCs/>
              </w:rPr>
              <w:t>The reported maximum predicted ammonia concentrations at each site was:</w:t>
            </w:r>
          </w:p>
          <w:p w14:paraId="03101704" w14:textId="1B4F97AC" w:rsidR="009D75C3" w:rsidRDefault="009D75C3" w:rsidP="0010316C">
            <w:pPr>
              <w:pStyle w:val="Style3"/>
              <w:rPr>
                <w:iCs/>
              </w:rPr>
            </w:pPr>
          </w:p>
          <w:p w14:paraId="577A6333" w14:textId="1F72C597" w:rsidR="009D75C3" w:rsidRPr="009D75C3" w:rsidRDefault="009D75C3" w:rsidP="009D75C3">
            <w:pPr>
              <w:pStyle w:val="Style3"/>
              <w:numPr>
                <w:ilvl w:val="0"/>
                <w:numId w:val="15"/>
              </w:numPr>
              <w:rPr>
                <w:iCs/>
              </w:rPr>
            </w:pPr>
            <w:proofErr w:type="spellStart"/>
            <w:r>
              <w:rPr>
                <w:iCs/>
              </w:rPr>
              <w:t>Breidden</w:t>
            </w:r>
            <w:proofErr w:type="spellEnd"/>
            <w:r>
              <w:rPr>
                <w:iCs/>
              </w:rPr>
              <w:t xml:space="preserve"> Hill SSSI – 0.0012</w:t>
            </w:r>
            <w:r>
              <w:rPr>
                <w:rFonts w:cs="Arial"/>
              </w:rPr>
              <w:t>µg/m</w:t>
            </w:r>
            <w:r>
              <w:rPr>
                <w:rFonts w:cs="Arial"/>
                <w:vertAlign w:val="superscript"/>
              </w:rPr>
              <w:t>3</w:t>
            </w:r>
            <w:r>
              <w:rPr>
                <w:rFonts w:cs="Arial"/>
              </w:rPr>
              <w:t xml:space="preserve"> which equates to</w:t>
            </w:r>
            <w:r>
              <w:rPr>
                <w:rFonts w:cs="Arial"/>
              </w:rPr>
              <w:t xml:space="preserve"> 1.2% when assessed </w:t>
            </w:r>
            <w:proofErr w:type="spellStart"/>
            <w:r>
              <w:rPr>
                <w:rFonts w:cs="Arial"/>
              </w:rPr>
              <w:t>agains</w:t>
            </w:r>
            <w:proofErr w:type="spellEnd"/>
            <w:r>
              <w:rPr>
                <w:rFonts w:cs="Arial"/>
              </w:rPr>
              <w:t xml:space="preserve"> 1</w:t>
            </w:r>
            <w:r>
              <w:rPr>
                <w:rFonts w:cs="Arial"/>
              </w:rPr>
              <w:t>µg/m</w:t>
            </w:r>
            <w:r>
              <w:rPr>
                <w:rFonts w:cs="Arial"/>
                <w:vertAlign w:val="superscript"/>
              </w:rPr>
              <w:t>3</w:t>
            </w:r>
          </w:p>
          <w:p w14:paraId="1112E1F6" w14:textId="1C73655F" w:rsidR="009D75C3" w:rsidRDefault="009D75C3" w:rsidP="009D75C3">
            <w:pPr>
              <w:pStyle w:val="Style3"/>
              <w:rPr>
                <w:rFonts w:cs="Arial"/>
              </w:rPr>
            </w:pPr>
          </w:p>
          <w:p w14:paraId="18CDB88F" w14:textId="0D44F302" w:rsidR="00663AA2" w:rsidRPr="00663AA2" w:rsidRDefault="009D75C3" w:rsidP="009D75C3">
            <w:pPr>
              <w:pStyle w:val="Style3"/>
              <w:rPr>
                <w:rFonts w:cs="Arial"/>
              </w:rPr>
            </w:pPr>
            <w:r>
              <w:rPr>
                <w:rFonts w:cs="Arial"/>
              </w:rPr>
              <w:t>The other</w:t>
            </w:r>
            <w:r w:rsidR="00663AA2">
              <w:rPr>
                <w:rFonts w:cs="Arial"/>
              </w:rPr>
              <w:t xml:space="preserve"> sites have screened out at the preliminary modelling or fell below the 1% when moved onto detailed modelling.</w:t>
            </w:r>
            <w:r w:rsidR="006502AC">
              <w:rPr>
                <w:rFonts w:cs="Arial"/>
              </w:rPr>
              <w:t xml:space="preserve"> </w:t>
            </w:r>
            <w:r w:rsidR="007D172B">
              <w:rPr>
                <w:rFonts w:cs="Arial"/>
              </w:rPr>
              <w:t>MyMap shows that there ar</w:t>
            </w:r>
            <w:r w:rsidR="00FC703C">
              <w:rPr>
                <w:rFonts w:cs="Arial"/>
              </w:rPr>
              <w:t xml:space="preserve">e </w:t>
            </w:r>
            <w:proofErr w:type="spellStart"/>
            <w:r w:rsidR="00FC703C">
              <w:rPr>
                <w:rFonts w:cs="Arial"/>
              </w:rPr>
              <w:t>spesies</w:t>
            </w:r>
            <w:proofErr w:type="spellEnd"/>
            <w:r w:rsidR="00FC703C">
              <w:rPr>
                <w:rFonts w:cs="Arial"/>
              </w:rPr>
              <w:t xml:space="preserve"> of Lichen</w:t>
            </w:r>
            <w:r w:rsidR="007D172B">
              <w:rPr>
                <w:rFonts w:cs="Arial"/>
              </w:rPr>
              <w:t xml:space="preserve">s and </w:t>
            </w:r>
            <w:proofErr w:type="spellStart"/>
            <w:r w:rsidR="007D172B">
              <w:rPr>
                <w:rFonts w:cs="Arial"/>
              </w:rPr>
              <w:t>byophytes</w:t>
            </w:r>
            <w:proofErr w:type="spellEnd"/>
            <w:r w:rsidR="007D172B">
              <w:rPr>
                <w:rFonts w:cs="Arial"/>
              </w:rPr>
              <w:t xml:space="preserve"> located on the near side of </w:t>
            </w:r>
            <w:proofErr w:type="spellStart"/>
            <w:r w:rsidR="007D172B">
              <w:rPr>
                <w:rFonts w:cs="Arial"/>
              </w:rPr>
              <w:t>Briedden</w:t>
            </w:r>
            <w:proofErr w:type="spellEnd"/>
            <w:r w:rsidR="007D172B">
              <w:rPr>
                <w:rFonts w:cs="Arial"/>
              </w:rPr>
              <w:t xml:space="preserve"> Hill SSSI</w:t>
            </w:r>
            <w:r w:rsidR="00FC703C">
              <w:rPr>
                <w:rFonts w:cs="Arial"/>
              </w:rPr>
              <w:t xml:space="preserve">. </w:t>
            </w:r>
            <w:r w:rsidR="000840AE">
              <w:rPr>
                <w:rFonts w:cs="Arial"/>
              </w:rPr>
              <w:t xml:space="preserve">The applicant has incorporated heat exchangers onto the sheds, which will reduce the ammonia emissions by 35%. This has already been </w:t>
            </w:r>
            <w:proofErr w:type="gramStart"/>
            <w:r w:rsidR="000840AE">
              <w:rPr>
                <w:rFonts w:cs="Arial"/>
              </w:rPr>
              <w:t>taken into account</w:t>
            </w:r>
            <w:proofErr w:type="gramEnd"/>
            <w:r w:rsidR="000840AE">
              <w:rPr>
                <w:rFonts w:cs="Arial"/>
              </w:rPr>
              <w:t xml:space="preserve"> with the modelling and will have a contribution of 1.2%. </w:t>
            </w:r>
          </w:p>
          <w:p w14:paraId="481063F4" w14:textId="60351DFB" w:rsidR="0010316C" w:rsidRPr="00475E45" w:rsidRDefault="0010316C" w:rsidP="0010316C">
            <w:pPr>
              <w:pStyle w:val="StyleAgencySubHeadingsArial"/>
              <w:numPr>
                <w:ilvl w:val="0"/>
                <w:numId w:val="0"/>
              </w:numPr>
              <w:ind w:left="340" w:hanging="283"/>
            </w:pPr>
          </w:p>
        </w:tc>
      </w:tr>
      <w:tr w:rsidR="00485F82" w:rsidRPr="00475E45" w14:paraId="00F09D20" w14:textId="77777777" w:rsidTr="00EC367F">
        <w:trPr>
          <w:cantSplit/>
          <w:trHeight w:val="460"/>
        </w:trPr>
        <w:tc>
          <w:tcPr>
            <w:tcW w:w="10443" w:type="dxa"/>
            <w:gridSpan w:val="3"/>
            <w:tcBorders>
              <w:top w:val="nil"/>
              <w:left w:val="single" w:sz="4" w:space="0" w:color="auto"/>
              <w:bottom w:val="single" w:sz="4" w:space="0" w:color="auto"/>
              <w:right w:val="single" w:sz="4" w:space="0" w:color="auto"/>
            </w:tcBorders>
          </w:tcPr>
          <w:p w14:paraId="376E13AD" w14:textId="292B45B5" w:rsidR="00485F82" w:rsidRDefault="00EB7E81" w:rsidP="00EC367F">
            <w:pPr>
              <w:pStyle w:val="Style3"/>
              <w:rPr>
                <w:color w:val="000000"/>
              </w:rPr>
            </w:pPr>
            <w:r>
              <w:rPr>
                <w:color w:val="000000"/>
              </w:rPr>
              <w:t xml:space="preserve">iii) </w:t>
            </w:r>
            <w:r w:rsidR="00485F82" w:rsidRPr="00475E45">
              <w:rPr>
                <w:color w:val="000000"/>
              </w:rPr>
              <w:t xml:space="preserve">The proposed permission </w:t>
            </w:r>
            <w:r w:rsidR="00485F82" w:rsidRPr="00475E45">
              <w:rPr>
                <w:b/>
                <w:color w:val="000000"/>
              </w:rPr>
              <w:t>is likely to damage</w:t>
            </w:r>
            <w:r w:rsidR="00485F82" w:rsidRPr="00475E45">
              <w:rPr>
                <w:color w:val="000000"/>
              </w:rPr>
              <w:t xml:space="preserve"> the SSSI</w:t>
            </w:r>
            <w:r>
              <w:rPr>
                <w:color w:val="000000"/>
              </w:rPr>
              <w:t>.</w:t>
            </w:r>
          </w:p>
          <w:p w14:paraId="518BFBA2" w14:textId="03CF37F7" w:rsidR="000840AE" w:rsidRPr="000840AE" w:rsidRDefault="000840AE" w:rsidP="00EC367F">
            <w:pPr>
              <w:pStyle w:val="Style3"/>
              <w:rPr>
                <w:color w:val="000000"/>
              </w:rPr>
            </w:pPr>
            <w:r>
              <w:rPr>
                <w:color w:val="000000"/>
              </w:rPr>
              <w:t>Background levels at the SSSI are already double the critical level. (APIS figure 2.08</w:t>
            </w:r>
            <w:r>
              <w:rPr>
                <w:rFonts w:cs="Arial"/>
              </w:rPr>
              <w:t>µg/m</w:t>
            </w:r>
            <w:r>
              <w:rPr>
                <w:rFonts w:cs="Arial"/>
                <w:vertAlign w:val="superscript"/>
              </w:rPr>
              <w:t>3</w:t>
            </w:r>
            <w:r>
              <w:rPr>
                <w:rFonts w:cs="Arial"/>
              </w:rPr>
              <w:t xml:space="preserve">). It is understood that at </w:t>
            </w:r>
            <w:proofErr w:type="spellStart"/>
            <w:r>
              <w:rPr>
                <w:rFonts w:cs="Arial"/>
              </w:rPr>
              <w:t>Briedden</w:t>
            </w:r>
            <w:proofErr w:type="spellEnd"/>
            <w:r>
              <w:rPr>
                <w:rFonts w:cs="Arial"/>
              </w:rPr>
              <w:t xml:space="preserve"> Hill there are nationally </w:t>
            </w:r>
            <w:r w:rsidRPr="000840AE">
              <w:rPr>
                <w:rFonts w:cs="Arial"/>
              </w:rPr>
              <w:t>rare/</w:t>
            </w:r>
            <w:proofErr w:type="spellStart"/>
            <w:r w:rsidRPr="000840AE">
              <w:rPr>
                <w:rFonts w:cs="Arial"/>
              </w:rPr>
              <w:t>scarece</w:t>
            </w:r>
            <w:proofErr w:type="spellEnd"/>
            <w:r w:rsidRPr="000840AE">
              <w:rPr>
                <w:rFonts w:cs="Arial"/>
              </w:rPr>
              <w:t xml:space="preserve"> mosses </w:t>
            </w:r>
            <w:proofErr w:type="gramStart"/>
            <w:r w:rsidRPr="000840AE">
              <w:rPr>
                <w:rFonts w:cs="Arial"/>
              </w:rPr>
              <w:t>and also</w:t>
            </w:r>
            <w:proofErr w:type="gramEnd"/>
            <w:r w:rsidRPr="000840AE">
              <w:rPr>
                <w:rFonts w:cs="Arial"/>
              </w:rPr>
              <w:t xml:space="preserve"> </w:t>
            </w:r>
            <w:r w:rsidRPr="000840AE">
              <w:rPr>
                <w:color w:val="000000"/>
              </w:rPr>
              <w:t>a '</w:t>
            </w:r>
            <w:proofErr w:type="spellStart"/>
            <w:r w:rsidRPr="000840AE">
              <w:rPr>
                <w:color w:val="000000"/>
              </w:rPr>
              <w:t>Lecanoretum</w:t>
            </w:r>
            <w:proofErr w:type="spellEnd"/>
            <w:r w:rsidRPr="000840AE">
              <w:rPr>
                <w:color w:val="000000"/>
              </w:rPr>
              <w:t xml:space="preserve"> </w:t>
            </w:r>
            <w:proofErr w:type="spellStart"/>
            <w:r w:rsidRPr="000840AE">
              <w:rPr>
                <w:color w:val="000000"/>
              </w:rPr>
              <w:t>sordidae</w:t>
            </w:r>
            <w:proofErr w:type="spellEnd"/>
            <w:r w:rsidRPr="000840AE">
              <w:rPr>
                <w:color w:val="000000"/>
              </w:rPr>
              <w:t>' lichen community feature.</w:t>
            </w:r>
            <w:r>
              <w:rPr>
                <w:color w:val="000000"/>
                <w:sz w:val="24"/>
                <w:szCs w:val="24"/>
              </w:rPr>
              <w:t> </w:t>
            </w:r>
          </w:p>
          <w:p w14:paraId="58B16417" w14:textId="77777777" w:rsidR="00485F82" w:rsidRPr="00475E45" w:rsidRDefault="00485F82" w:rsidP="00EC367F">
            <w:pPr>
              <w:pStyle w:val="Style3"/>
              <w:rPr>
                <w:i/>
              </w:rPr>
            </w:pPr>
          </w:p>
          <w:p w14:paraId="47EA3F4E" w14:textId="08C88F66" w:rsidR="00485F82" w:rsidRPr="000840AE" w:rsidRDefault="001F0107" w:rsidP="00EC367F">
            <w:pPr>
              <w:pStyle w:val="Style3"/>
              <w:rPr>
                <w:b/>
              </w:rPr>
            </w:pPr>
            <w:r>
              <w:rPr>
                <w:b/>
                <w:color w:val="000000"/>
              </w:rPr>
              <w:t>Natural Resources Wales</w:t>
            </w:r>
            <w:r w:rsidR="00485F82" w:rsidRPr="00475E45">
              <w:rPr>
                <w:b/>
                <w:color w:val="000000"/>
              </w:rPr>
              <w:t xml:space="preserve"> is minded to:</w:t>
            </w:r>
            <w:r w:rsidR="00984EA8" w:rsidRPr="00475E45">
              <w:rPr>
                <w:i/>
                <w:color w:val="FF00FF"/>
              </w:rPr>
              <w:t xml:space="preserve"> </w:t>
            </w:r>
            <w:r w:rsidR="00485F82" w:rsidRPr="00475E45">
              <w:rPr>
                <w:b/>
              </w:rPr>
              <w:t xml:space="preserve">Refuse the permission due to likely damage to SSSI </w:t>
            </w:r>
          </w:p>
          <w:p w14:paraId="008B7413" w14:textId="77777777" w:rsidR="00485F82" w:rsidRDefault="00485F82" w:rsidP="00EC367F">
            <w:pPr>
              <w:pStyle w:val="StyleAgencySubHeadingsArial"/>
              <w:numPr>
                <w:ilvl w:val="0"/>
                <w:numId w:val="0"/>
              </w:numPr>
              <w:ind w:left="397"/>
            </w:pPr>
          </w:p>
        </w:tc>
      </w:tr>
      <w:tr w:rsidR="00BA7A2D" w:rsidRPr="00475E45" w14:paraId="4DCC6A8B" w14:textId="77777777" w:rsidTr="00EC367F">
        <w:trPr>
          <w:cantSplit/>
          <w:trHeight w:val="460"/>
        </w:trPr>
        <w:tc>
          <w:tcPr>
            <w:tcW w:w="3970" w:type="dxa"/>
            <w:tcBorders>
              <w:top w:val="single" w:sz="4" w:space="0" w:color="auto"/>
              <w:bottom w:val="single" w:sz="4" w:space="0" w:color="auto"/>
            </w:tcBorders>
          </w:tcPr>
          <w:p w14:paraId="29C88C26" w14:textId="77777777" w:rsidR="00BA7A2D" w:rsidRPr="00475E45" w:rsidRDefault="00BA7A2D" w:rsidP="00EC367F">
            <w:pPr>
              <w:pStyle w:val="StyleAgencySubHeadingsArial"/>
            </w:pPr>
            <w:r w:rsidRPr="00475E45">
              <w:t xml:space="preserve">Name and job title of </w:t>
            </w:r>
            <w:r w:rsidR="001F0107">
              <w:t>Natural Resources Wales</w:t>
            </w:r>
            <w:r w:rsidRPr="00475E45">
              <w:t xml:space="preserve"> officer:</w:t>
            </w:r>
          </w:p>
        </w:tc>
        <w:tc>
          <w:tcPr>
            <w:tcW w:w="6473" w:type="dxa"/>
            <w:gridSpan w:val="2"/>
            <w:tcBorders>
              <w:top w:val="single" w:sz="4" w:space="0" w:color="auto"/>
            </w:tcBorders>
          </w:tcPr>
          <w:p w14:paraId="0DB563A3" w14:textId="71D7357F" w:rsidR="003B2CD7" w:rsidRDefault="00AD4847" w:rsidP="005F1DB5">
            <w:pPr>
              <w:jc w:val="left"/>
              <w:rPr>
                <w:rFonts w:cs="Arial"/>
                <w:sz w:val="20"/>
              </w:rPr>
            </w:pPr>
            <w:r>
              <w:rPr>
                <w:rFonts w:cs="Arial"/>
                <w:sz w:val="20"/>
              </w:rPr>
              <w:t xml:space="preserve">Lewis Evans </w:t>
            </w:r>
          </w:p>
          <w:p w14:paraId="02BC1689" w14:textId="77777777" w:rsidR="00AB5D5B" w:rsidRDefault="00AB5D5B" w:rsidP="005F1DB5">
            <w:pPr>
              <w:jc w:val="left"/>
              <w:rPr>
                <w:rFonts w:cs="Arial"/>
                <w:sz w:val="20"/>
              </w:rPr>
            </w:pPr>
          </w:p>
          <w:p w14:paraId="04B924FB" w14:textId="77777777" w:rsidR="00BA7A2D" w:rsidRPr="003B2CD7" w:rsidRDefault="005F1DB5" w:rsidP="003B2CD7">
            <w:pPr>
              <w:jc w:val="left"/>
              <w:rPr>
                <w:rFonts w:cs="Arial"/>
                <w:sz w:val="20"/>
              </w:rPr>
            </w:pPr>
            <w:r w:rsidRPr="005F1DB5">
              <w:rPr>
                <w:rFonts w:cs="Arial"/>
                <w:sz w:val="20"/>
              </w:rPr>
              <w:t>Permitting Officer</w:t>
            </w:r>
          </w:p>
        </w:tc>
      </w:tr>
      <w:tr w:rsidR="00BA7A2D" w:rsidRPr="00475E45" w14:paraId="60A95DFF" w14:textId="77777777" w:rsidTr="00EC367F">
        <w:trPr>
          <w:cantSplit/>
          <w:trHeight w:val="460"/>
        </w:trPr>
        <w:tc>
          <w:tcPr>
            <w:tcW w:w="3970" w:type="dxa"/>
            <w:tcBorders>
              <w:top w:val="single" w:sz="4" w:space="0" w:color="auto"/>
              <w:bottom w:val="single" w:sz="4" w:space="0" w:color="auto"/>
            </w:tcBorders>
          </w:tcPr>
          <w:p w14:paraId="362035E9" w14:textId="77777777" w:rsidR="00BA7A2D" w:rsidRPr="00475E45" w:rsidRDefault="00BA7A2D" w:rsidP="001F0107">
            <w:pPr>
              <w:pStyle w:val="StyleAgencySubHeadingsArial"/>
            </w:pPr>
            <w:r w:rsidRPr="00475E45">
              <w:t xml:space="preserve">Date form sent to </w:t>
            </w:r>
            <w:r w:rsidR="001F0107">
              <w:t>NRW conservation/ecology</w:t>
            </w:r>
          </w:p>
        </w:tc>
        <w:tc>
          <w:tcPr>
            <w:tcW w:w="6473" w:type="dxa"/>
            <w:gridSpan w:val="2"/>
            <w:tcBorders>
              <w:top w:val="single" w:sz="4" w:space="0" w:color="auto"/>
            </w:tcBorders>
          </w:tcPr>
          <w:p w14:paraId="0CC0EF4F" w14:textId="75FE77EE" w:rsidR="00BA7A2D" w:rsidRPr="00475E45" w:rsidRDefault="00AD4847" w:rsidP="00C761D6">
            <w:pPr>
              <w:pStyle w:val="Style3"/>
            </w:pPr>
            <w:r>
              <w:t>19 March 2019</w:t>
            </w:r>
          </w:p>
        </w:tc>
      </w:tr>
      <w:tr w:rsidR="00965CAE" w:rsidRPr="00475E45" w14:paraId="67327B00" w14:textId="77777777" w:rsidTr="00EC367F">
        <w:trPr>
          <w:cantSplit/>
        </w:trPr>
        <w:tc>
          <w:tcPr>
            <w:tcW w:w="10443" w:type="dxa"/>
            <w:gridSpan w:val="3"/>
            <w:tcBorders>
              <w:bottom w:val="nil"/>
            </w:tcBorders>
          </w:tcPr>
          <w:p w14:paraId="5C87F798" w14:textId="77777777" w:rsidR="00965CAE" w:rsidRPr="00475E45" w:rsidRDefault="00965CAE" w:rsidP="003B2CD7">
            <w:pPr>
              <w:pStyle w:val="Style3"/>
            </w:pPr>
            <w:r w:rsidRPr="00475E45">
              <w:t xml:space="preserve">For </w:t>
            </w:r>
            <w:r w:rsidR="001F0107">
              <w:t>Natural Resources Wales</w:t>
            </w:r>
            <w:r w:rsidRPr="00475E45">
              <w:t xml:space="preserve"> use only, once </w:t>
            </w:r>
            <w:r w:rsidR="003B2CD7">
              <w:t>NRW conservation/ecology</w:t>
            </w:r>
            <w:r w:rsidRPr="00475E45">
              <w:t xml:space="preserve"> response received </w:t>
            </w:r>
          </w:p>
        </w:tc>
      </w:tr>
      <w:tr w:rsidR="00965CAE" w:rsidRPr="00475E45" w14:paraId="6590A514" w14:textId="77777777" w:rsidTr="00EC367F">
        <w:trPr>
          <w:cantSplit/>
        </w:trPr>
        <w:tc>
          <w:tcPr>
            <w:tcW w:w="3970" w:type="dxa"/>
            <w:tcBorders>
              <w:bottom w:val="nil"/>
            </w:tcBorders>
          </w:tcPr>
          <w:p w14:paraId="16A5A7B6" w14:textId="77777777" w:rsidR="00965CAE" w:rsidRPr="00475E45" w:rsidRDefault="003B2CD7" w:rsidP="00EC367F">
            <w:pPr>
              <w:pStyle w:val="StyleAgencySubHeadingsArial"/>
            </w:pPr>
            <w:r>
              <w:t>NRW conservation/ecology</w:t>
            </w:r>
            <w:r w:rsidR="00965CAE" w:rsidRPr="00475E45">
              <w:t xml:space="preserve"> comment on assessment:</w:t>
            </w:r>
          </w:p>
        </w:tc>
        <w:tc>
          <w:tcPr>
            <w:tcW w:w="6473" w:type="dxa"/>
            <w:gridSpan w:val="2"/>
            <w:tcBorders>
              <w:bottom w:val="nil"/>
            </w:tcBorders>
          </w:tcPr>
          <w:p w14:paraId="6C1FBC7E" w14:textId="77777777" w:rsidR="00965CAE" w:rsidRPr="00EF77FD" w:rsidRDefault="00965CAE" w:rsidP="00EC367F">
            <w:pPr>
              <w:pStyle w:val="Style3"/>
              <w:rPr>
                <w:i/>
                <w:iCs/>
                <w:color w:val="FF00FF"/>
              </w:rPr>
            </w:pPr>
            <w:r w:rsidRPr="00EF77FD">
              <w:rPr>
                <w:i/>
                <w:iCs/>
                <w:color w:val="FF00FF"/>
              </w:rPr>
              <w:t>Please delete as appropriate:</w:t>
            </w:r>
          </w:p>
          <w:p w14:paraId="188F23A3" w14:textId="77777777" w:rsidR="00984EA8" w:rsidRPr="00984EA8" w:rsidRDefault="00984EA8" w:rsidP="00EC367F">
            <w:pPr>
              <w:pStyle w:val="Tabletext"/>
              <w:rPr>
                <w:sz w:val="20"/>
              </w:rPr>
            </w:pPr>
            <w:proofErr w:type="spellStart"/>
            <w:r>
              <w:rPr>
                <w:sz w:val="20"/>
              </w:rPr>
              <w:t>i</w:t>
            </w:r>
            <w:proofErr w:type="spellEnd"/>
            <w:r>
              <w:rPr>
                <w:sz w:val="20"/>
              </w:rPr>
              <w:t xml:space="preserve">) </w:t>
            </w:r>
            <w:r w:rsidR="003B2CD7">
              <w:rPr>
                <w:sz w:val="20"/>
              </w:rPr>
              <w:t xml:space="preserve">NRW conservation/ecology </w:t>
            </w:r>
            <w:r w:rsidRPr="00984EA8">
              <w:rPr>
                <w:sz w:val="20"/>
              </w:rPr>
              <w:t>advise the operation can go ahead</w:t>
            </w:r>
          </w:p>
          <w:p w14:paraId="4656F36A" w14:textId="77777777" w:rsidR="00984EA8" w:rsidRPr="00984EA8" w:rsidRDefault="00984EA8" w:rsidP="00EC367F">
            <w:pPr>
              <w:pStyle w:val="Tabletext"/>
              <w:rPr>
                <w:sz w:val="20"/>
              </w:rPr>
            </w:pPr>
            <w:r>
              <w:rPr>
                <w:sz w:val="20"/>
              </w:rPr>
              <w:t xml:space="preserve">ii) </w:t>
            </w:r>
            <w:r w:rsidR="003B2CD7">
              <w:rPr>
                <w:sz w:val="20"/>
              </w:rPr>
              <w:t xml:space="preserve">NRW conservation/ecology </w:t>
            </w:r>
            <w:r w:rsidRPr="00984EA8">
              <w:rPr>
                <w:sz w:val="20"/>
              </w:rPr>
              <w:t>advise the operation can go ahead with conditions</w:t>
            </w:r>
          </w:p>
          <w:p w14:paraId="10C50320" w14:textId="77777777" w:rsidR="00984EA8" w:rsidRPr="00984EA8" w:rsidRDefault="00984EA8" w:rsidP="00EC367F">
            <w:pPr>
              <w:pStyle w:val="Style3"/>
            </w:pPr>
            <w:r w:rsidRPr="00984EA8">
              <w:t xml:space="preserve">iii) </w:t>
            </w:r>
            <w:r w:rsidR="003B2CD7">
              <w:t xml:space="preserve">NRW conservation/ecology </w:t>
            </w:r>
            <w:r w:rsidRPr="00984EA8">
              <w:t>advise against permitting the operation</w:t>
            </w:r>
            <w:r w:rsidRPr="00984EA8" w:rsidDel="00984EA8">
              <w:t xml:space="preserve"> </w:t>
            </w:r>
          </w:p>
          <w:p w14:paraId="71159F64" w14:textId="77777777" w:rsidR="00965CAE" w:rsidRPr="00475E45" w:rsidRDefault="00965CAE" w:rsidP="00EC367F">
            <w:pPr>
              <w:pStyle w:val="Style3"/>
            </w:pPr>
            <w:r w:rsidRPr="00984EA8">
              <w:t xml:space="preserve">Please ensure that the </w:t>
            </w:r>
            <w:r w:rsidR="003B2CD7">
              <w:t xml:space="preserve">NRW conservation/ecology </w:t>
            </w:r>
            <w:r w:rsidRPr="00984EA8">
              <w:t>response is attached to this Formal Notice.</w:t>
            </w:r>
          </w:p>
        </w:tc>
      </w:tr>
      <w:tr w:rsidR="00BA7A2D" w:rsidRPr="00475E45" w14:paraId="750D759C" w14:textId="77777777" w:rsidTr="00EC367F">
        <w:tc>
          <w:tcPr>
            <w:tcW w:w="3970" w:type="dxa"/>
          </w:tcPr>
          <w:p w14:paraId="7919E3E0" w14:textId="77777777" w:rsidR="00BA7A2D" w:rsidRPr="00475E45" w:rsidRDefault="00BA7A2D" w:rsidP="00EC367F">
            <w:pPr>
              <w:pStyle w:val="StyleAgencySubHeadingsArial"/>
            </w:pPr>
            <w:r w:rsidRPr="00475E45">
              <w:t xml:space="preserve">Name and job title of </w:t>
            </w:r>
            <w:r w:rsidR="003B2CD7">
              <w:t xml:space="preserve">NRW conservation/ecology </w:t>
            </w:r>
            <w:r w:rsidRPr="00475E45">
              <w:t>officer:</w:t>
            </w:r>
          </w:p>
        </w:tc>
        <w:tc>
          <w:tcPr>
            <w:tcW w:w="6473" w:type="dxa"/>
            <w:gridSpan w:val="2"/>
          </w:tcPr>
          <w:p w14:paraId="714812FD" w14:textId="77777777" w:rsidR="00BA7A2D" w:rsidRPr="00475E45" w:rsidRDefault="00BA7A2D" w:rsidP="00EC367F">
            <w:pPr>
              <w:pStyle w:val="Style3"/>
            </w:pPr>
          </w:p>
        </w:tc>
      </w:tr>
      <w:tr w:rsidR="00BA7A2D" w:rsidRPr="00475E45" w14:paraId="624DB5FB" w14:textId="77777777" w:rsidTr="00EC367F">
        <w:tc>
          <w:tcPr>
            <w:tcW w:w="3970" w:type="dxa"/>
            <w:tcBorders>
              <w:bottom w:val="single" w:sz="4" w:space="0" w:color="auto"/>
            </w:tcBorders>
          </w:tcPr>
          <w:p w14:paraId="2065CBB3" w14:textId="77777777" w:rsidR="00BA7A2D" w:rsidRPr="00475E45" w:rsidRDefault="00BA7A2D" w:rsidP="00EC367F">
            <w:pPr>
              <w:pStyle w:val="StyleAgencySubHeadingsArial"/>
            </w:pPr>
            <w:r w:rsidRPr="00475E45">
              <w:t>Date of receipt</w:t>
            </w:r>
            <w:r w:rsidR="003B2CD7">
              <w:t xml:space="preserve"> of</w:t>
            </w:r>
            <w:r w:rsidRPr="00475E45">
              <w:t xml:space="preserve"> </w:t>
            </w:r>
            <w:r w:rsidR="003B2CD7">
              <w:t xml:space="preserve">NRW conservation/ecology </w:t>
            </w:r>
            <w:r w:rsidRPr="00475E45">
              <w:t>response:</w:t>
            </w:r>
          </w:p>
        </w:tc>
        <w:tc>
          <w:tcPr>
            <w:tcW w:w="6473" w:type="dxa"/>
            <w:gridSpan w:val="2"/>
            <w:tcBorders>
              <w:bottom w:val="single" w:sz="4" w:space="0" w:color="auto"/>
            </w:tcBorders>
          </w:tcPr>
          <w:p w14:paraId="7C444666" w14:textId="77777777" w:rsidR="00BA7A2D" w:rsidRPr="00475E45" w:rsidRDefault="00BA7A2D" w:rsidP="00EC367F">
            <w:pPr>
              <w:pStyle w:val="Style3"/>
            </w:pPr>
          </w:p>
        </w:tc>
      </w:tr>
      <w:bookmarkEnd w:id="0"/>
    </w:tbl>
    <w:p w14:paraId="5A4B52FF" w14:textId="77777777" w:rsidR="008520A0" w:rsidRPr="00475E45" w:rsidRDefault="008520A0" w:rsidP="00EF7197">
      <w:pPr>
        <w:jc w:val="left"/>
      </w:pPr>
    </w:p>
    <w:sectPr w:rsidR="008520A0" w:rsidRPr="00475E45" w:rsidSect="00751128">
      <w:footerReference w:type="first" r:id="rId13"/>
      <w:pgSz w:w="11906" w:h="16838" w:code="9"/>
      <w:pgMar w:top="317" w:right="1440" w:bottom="317" w:left="1440" w:header="0" w:footer="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DB7419B" w14:textId="77777777" w:rsidR="00570C44" w:rsidRDefault="00570C44">
      <w:r>
        <w:separator/>
      </w:r>
    </w:p>
  </w:endnote>
  <w:endnote w:type="continuationSeparator" w:id="0">
    <w:p w14:paraId="43CF2060" w14:textId="77777777" w:rsidR="00570C44" w:rsidRDefault="00570C4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Bold">
    <w:altName w:val="Arial"/>
    <w:panose1 w:val="020B0704020202020204"/>
    <w:charset w:val="00"/>
    <w:family w:val="roman"/>
    <w:notTrueType/>
    <w:pitch w:val="default"/>
  </w:font>
  <w:font w:name="Cambria">
    <w:panose1 w:val="02040503050406030204"/>
    <w:charset w:val="00"/>
    <w:family w:val="roman"/>
    <w:pitch w:val="variable"/>
    <w:sig w:usb0="E00006FF" w:usb1="400004FF" w:usb2="00000000" w:usb3="00000000" w:csb0="0000019F" w:csb1="00000000"/>
  </w:font>
  <w:font w:name="Calibri">
    <w:panose1 w:val="020F0502020204030204"/>
    <w:charset w:val="00"/>
    <w:family w:val="swiss"/>
    <w:pitch w:val="variable"/>
    <w:sig w:usb0="E1002AFF" w:usb1="4000ACF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96B70AE" w14:textId="77777777" w:rsidR="00576399" w:rsidRPr="00EE37D6" w:rsidRDefault="00576399">
    <w:pPr>
      <w:pStyle w:val="Footer"/>
      <w:rPr>
        <w:sz w:val="18"/>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5ACCCB6" w14:textId="77777777" w:rsidR="00570C44" w:rsidRDefault="00570C44">
      <w:r>
        <w:separator/>
      </w:r>
    </w:p>
  </w:footnote>
  <w:footnote w:type="continuationSeparator" w:id="0">
    <w:p w14:paraId="1C0550F5" w14:textId="77777777" w:rsidR="00570C44" w:rsidRDefault="00570C44">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DF4C70"/>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15:restartNumberingAfterBreak="0">
    <w:nsid w:val="02F103FC"/>
    <w:multiLevelType w:val="multilevel"/>
    <w:tmpl w:val="546C45EC"/>
    <w:lvl w:ilvl="0">
      <w:start w:val="1"/>
      <w:numFmt w:val="decimal"/>
      <w:lvlText w:val="%1."/>
      <w:lvlJc w:val="left"/>
      <w:pPr>
        <w:tabs>
          <w:tab w:val="num" w:pos="340"/>
        </w:tabs>
        <w:ind w:left="340"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3947B30"/>
    <w:multiLevelType w:val="multilevel"/>
    <w:tmpl w:val="D97AA0B4"/>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3" w15:restartNumberingAfterBreak="0">
    <w:nsid w:val="0ACC732E"/>
    <w:multiLevelType w:val="hybridMultilevel"/>
    <w:tmpl w:val="F468E4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D13416A"/>
    <w:multiLevelType w:val="singleLevel"/>
    <w:tmpl w:val="0809000F"/>
    <w:lvl w:ilvl="0">
      <w:start w:val="11"/>
      <w:numFmt w:val="decimal"/>
      <w:lvlText w:val="%1."/>
      <w:lvlJc w:val="left"/>
      <w:pPr>
        <w:tabs>
          <w:tab w:val="num" w:pos="360"/>
        </w:tabs>
        <w:ind w:left="360" w:hanging="360"/>
      </w:pPr>
      <w:rPr>
        <w:rFonts w:hint="default"/>
      </w:rPr>
    </w:lvl>
  </w:abstractNum>
  <w:abstractNum w:abstractNumId="5" w15:restartNumberingAfterBreak="0">
    <w:nsid w:val="0DB93208"/>
    <w:multiLevelType w:val="hybridMultilevel"/>
    <w:tmpl w:val="8B5CD7F0"/>
    <w:lvl w:ilvl="0" w:tplc="C0109F1C">
      <w:start w:val="1"/>
      <w:numFmt w:val="decimal"/>
      <w:pStyle w:val="StyleAgencySubHeadingsArial"/>
      <w:lvlText w:val="%1."/>
      <w:lvlJc w:val="left"/>
      <w:pPr>
        <w:tabs>
          <w:tab w:val="num" w:pos="340"/>
        </w:tabs>
        <w:ind w:left="340" w:hanging="283"/>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6" w15:restartNumberingAfterBreak="0">
    <w:nsid w:val="0E760803"/>
    <w:multiLevelType w:val="singleLevel"/>
    <w:tmpl w:val="0809000F"/>
    <w:lvl w:ilvl="0">
      <w:start w:val="13"/>
      <w:numFmt w:val="decimal"/>
      <w:lvlText w:val="%1."/>
      <w:lvlJc w:val="left"/>
      <w:pPr>
        <w:tabs>
          <w:tab w:val="num" w:pos="360"/>
        </w:tabs>
        <w:ind w:left="360" w:hanging="360"/>
      </w:pPr>
      <w:rPr>
        <w:rFonts w:hint="default"/>
      </w:rPr>
    </w:lvl>
  </w:abstractNum>
  <w:abstractNum w:abstractNumId="7" w15:restartNumberingAfterBreak="0">
    <w:nsid w:val="1B9B3E18"/>
    <w:multiLevelType w:val="hybridMultilevel"/>
    <w:tmpl w:val="1AC8BC9E"/>
    <w:lvl w:ilvl="0" w:tplc="29DAED2A">
      <w:start w:val="1"/>
      <w:numFmt w:val="decimal"/>
      <w:lvlText w:val="%1."/>
      <w:lvlJc w:val="left"/>
      <w:pPr>
        <w:tabs>
          <w:tab w:val="num" w:pos="397"/>
        </w:tabs>
        <w:ind w:left="397" w:hanging="34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8" w15:restartNumberingAfterBreak="0">
    <w:nsid w:val="2B6E4F4B"/>
    <w:multiLevelType w:val="multilevel"/>
    <w:tmpl w:val="8A7E8D76"/>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9" w15:restartNumberingAfterBreak="0">
    <w:nsid w:val="3DDC6900"/>
    <w:multiLevelType w:val="multilevel"/>
    <w:tmpl w:val="FCC6F06C"/>
    <w:lvl w:ilvl="0">
      <w:start w:val="1"/>
      <w:numFmt w:val="decimal"/>
      <w:lvlText w:val="%1."/>
      <w:lvlJc w:val="left"/>
      <w:pPr>
        <w:tabs>
          <w:tab w:val="num" w:pos="425"/>
        </w:tabs>
        <w:ind w:left="425" w:hanging="283"/>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0" w15:restartNumberingAfterBreak="0">
    <w:nsid w:val="43BE1DE9"/>
    <w:multiLevelType w:val="multilevel"/>
    <w:tmpl w:val="8D8227DE"/>
    <w:lvl w:ilvl="0">
      <w:start w:val="9"/>
      <w:numFmt w:val="decimal"/>
      <w:lvlText w:val="%1."/>
      <w:lvlJc w:val="left"/>
      <w:pPr>
        <w:tabs>
          <w:tab w:val="num" w:pos="795"/>
        </w:tabs>
        <w:ind w:left="795" w:hanging="435"/>
      </w:pPr>
      <w:rPr>
        <w:rFonts w:hint="default"/>
        <w:color w:val="auto"/>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1" w15:restartNumberingAfterBreak="0">
    <w:nsid w:val="4A5279DB"/>
    <w:multiLevelType w:val="singleLevel"/>
    <w:tmpl w:val="0809000F"/>
    <w:lvl w:ilvl="0">
      <w:start w:val="3"/>
      <w:numFmt w:val="decimal"/>
      <w:lvlText w:val="%1."/>
      <w:lvlJc w:val="left"/>
      <w:pPr>
        <w:tabs>
          <w:tab w:val="num" w:pos="360"/>
        </w:tabs>
        <w:ind w:left="360" w:hanging="360"/>
      </w:pPr>
      <w:rPr>
        <w:rFonts w:hint="default"/>
      </w:rPr>
    </w:lvl>
  </w:abstractNum>
  <w:abstractNum w:abstractNumId="12" w15:restartNumberingAfterBreak="0">
    <w:nsid w:val="63771AD2"/>
    <w:multiLevelType w:val="singleLevel"/>
    <w:tmpl w:val="0809000F"/>
    <w:lvl w:ilvl="0">
      <w:start w:val="1"/>
      <w:numFmt w:val="decimal"/>
      <w:lvlText w:val="%1."/>
      <w:lvlJc w:val="left"/>
      <w:pPr>
        <w:tabs>
          <w:tab w:val="num" w:pos="360"/>
        </w:tabs>
        <w:ind w:left="360" w:hanging="360"/>
      </w:pPr>
      <w:rPr>
        <w:rFonts w:hint="default"/>
      </w:rPr>
    </w:lvl>
  </w:abstractNum>
  <w:abstractNum w:abstractNumId="13" w15:restartNumberingAfterBreak="0">
    <w:nsid w:val="63CB2146"/>
    <w:multiLevelType w:val="hybridMultilevel"/>
    <w:tmpl w:val="1A78C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A60455B"/>
    <w:multiLevelType w:val="hybridMultilevel"/>
    <w:tmpl w:val="8D8227DE"/>
    <w:lvl w:ilvl="0" w:tplc="1F28BF90">
      <w:start w:val="9"/>
      <w:numFmt w:val="decimal"/>
      <w:lvlText w:val="%1."/>
      <w:lvlJc w:val="left"/>
      <w:pPr>
        <w:tabs>
          <w:tab w:val="num" w:pos="795"/>
        </w:tabs>
        <w:ind w:left="795" w:hanging="435"/>
      </w:pPr>
      <w:rPr>
        <w:rFonts w:hint="default"/>
        <w:color w:val="auto"/>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num w:numId="1">
    <w:abstractNumId w:val="8"/>
  </w:num>
  <w:num w:numId="2">
    <w:abstractNumId w:val="11"/>
  </w:num>
  <w:num w:numId="3">
    <w:abstractNumId w:val="4"/>
  </w:num>
  <w:num w:numId="4">
    <w:abstractNumId w:val="12"/>
  </w:num>
  <w:num w:numId="5">
    <w:abstractNumId w:val="6"/>
  </w:num>
  <w:num w:numId="6">
    <w:abstractNumId w:val="14"/>
  </w:num>
  <w:num w:numId="7">
    <w:abstractNumId w:val="10"/>
  </w:num>
  <w:num w:numId="8">
    <w:abstractNumId w:val="7"/>
  </w:num>
  <w:num w:numId="9">
    <w:abstractNumId w:val="5"/>
  </w:num>
  <w:num w:numId="10">
    <w:abstractNumId w:val="2"/>
  </w:num>
  <w:num w:numId="11">
    <w:abstractNumId w:val="0"/>
  </w:num>
  <w:num w:numId="12">
    <w:abstractNumId w:val="1"/>
  </w:num>
  <w:num w:numId="13">
    <w:abstractNumId w:val="9"/>
  </w:num>
  <w:num w:numId="14">
    <w:abstractNumId w:val="5"/>
  </w:num>
  <w:num w:numId="15">
    <w:abstractNumId w:val="13"/>
  </w:num>
  <w:num w:numId="16">
    <w:abstractNumId w:val="3"/>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hideSpellingErrors/>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varApp_No" w:val="A001"/>
    <w:docVar w:name="varAuth_Contact" w:val="Mr Stephen Carter"/>
    <w:docVar w:name="varContact_Tel" w:val="01736 363630"/>
    <w:docVar w:name="varCorr_Address" w:val="Joses Borea_x000d_Nancledra_x000d_Penzance_x000d_Cornwall_x000d_TR20 8AZ"/>
    <w:docVar w:name="varDate_DulyMade" w:val="11/01/2012"/>
    <w:docVar w:name="varDate_Rec" w:val="11/01/2012"/>
    <w:docVar w:name="VarDet_Date" w:val="11/05/2012"/>
    <w:docVar w:name="varEff_Vol" w:val="1.8"/>
    <w:docVar w:name="varEffluent_Type" w:val="Septic tank effluent"/>
    <w:docVar w:name="varHolder_Address" w:val="Joses Borea_x000d_Nancledra_x000d_Penzance_x000d_Cornwall_x000d_TR20 8AZ"/>
    <w:docVar w:name="varNPS_Email" w:val="helen.leach@environment-agency.gov.uk"/>
    <w:docVar w:name="varNPS_Name" w:val="Helen Leach"/>
    <w:docVar w:name="varNPS_Tel" w:val="02920 466263"/>
    <w:docVar w:name="varOperator_Name" w:val="Mr Stephen Carter"/>
    <w:docVar w:name="varOutlet_NGR" w:val="SW 54463 36345"/>
    <w:docVar w:name="varPermit_No" w:val="EPR/RP3825XB"/>
    <w:docVar w:name="varPSA_Name" w:val="Ben Wild"/>
    <w:docVar w:name="varPSA_Tel" w:val="0114 280 0644"/>
    <w:docVar w:name="varPSC_Email" w:val="psc-waterquality@environment-agency.gov.uk"/>
    <w:docVar w:name="varReceiving_Envir" w:val="Groundwater"/>
    <w:docVar w:name="varReg_Facility" w:val="Septic tank and infiltration system"/>
    <w:docVar w:name="varsalutationagent" w:val="Mr Carter"/>
    <w:docVar w:name="varsalutationholder" w:val="Mr Carter"/>
    <w:docVar w:name="varSite_Address" w:val="Griggs Quay_x000d_Lelant Hayle_x000d_Cornwall_x000d_TR27 6JG"/>
    <w:docVar w:name="varSite_Name" w:val="Tea Room Site"/>
    <w:docVar w:name="varSmp_NGR" w:val="SW 54463 36345"/>
  </w:docVars>
  <w:rsids>
    <w:rsidRoot w:val="006222A3"/>
    <w:rsid w:val="00011DDD"/>
    <w:rsid w:val="0001311F"/>
    <w:rsid w:val="00026269"/>
    <w:rsid w:val="00026B1C"/>
    <w:rsid w:val="00051E4C"/>
    <w:rsid w:val="00065C9C"/>
    <w:rsid w:val="00083678"/>
    <w:rsid w:val="000840AE"/>
    <w:rsid w:val="000A19D2"/>
    <w:rsid w:val="000A6696"/>
    <w:rsid w:val="000C22EC"/>
    <w:rsid w:val="000D0DD3"/>
    <w:rsid w:val="0010316C"/>
    <w:rsid w:val="00104E8E"/>
    <w:rsid w:val="001068C7"/>
    <w:rsid w:val="00122802"/>
    <w:rsid w:val="00132304"/>
    <w:rsid w:val="00146877"/>
    <w:rsid w:val="0015118F"/>
    <w:rsid w:val="00160096"/>
    <w:rsid w:val="00161561"/>
    <w:rsid w:val="00166CA1"/>
    <w:rsid w:val="001731CA"/>
    <w:rsid w:val="00196F79"/>
    <w:rsid w:val="001B0F75"/>
    <w:rsid w:val="001C01F7"/>
    <w:rsid w:val="001D1638"/>
    <w:rsid w:val="001F0107"/>
    <w:rsid w:val="002003CD"/>
    <w:rsid w:val="00207736"/>
    <w:rsid w:val="00207C35"/>
    <w:rsid w:val="00214394"/>
    <w:rsid w:val="002279F6"/>
    <w:rsid w:val="00230D92"/>
    <w:rsid w:val="002348D8"/>
    <w:rsid w:val="00250686"/>
    <w:rsid w:val="00283514"/>
    <w:rsid w:val="002A0034"/>
    <w:rsid w:val="002C4743"/>
    <w:rsid w:val="002E2DC9"/>
    <w:rsid w:val="00311B3E"/>
    <w:rsid w:val="0032162A"/>
    <w:rsid w:val="00326FE4"/>
    <w:rsid w:val="00351D0B"/>
    <w:rsid w:val="0037468C"/>
    <w:rsid w:val="00381B4B"/>
    <w:rsid w:val="003B2CD7"/>
    <w:rsid w:val="003C463C"/>
    <w:rsid w:val="003D446C"/>
    <w:rsid w:val="003E2BFF"/>
    <w:rsid w:val="003F121B"/>
    <w:rsid w:val="003F3517"/>
    <w:rsid w:val="003F6435"/>
    <w:rsid w:val="0040231C"/>
    <w:rsid w:val="00405855"/>
    <w:rsid w:val="0041126B"/>
    <w:rsid w:val="004114C2"/>
    <w:rsid w:val="00431D19"/>
    <w:rsid w:val="00441A7D"/>
    <w:rsid w:val="0045002A"/>
    <w:rsid w:val="00463FDC"/>
    <w:rsid w:val="00470986"/>
    <w:rsid w:val="00475E45"/>
    <w:rsid w:val="00476FD1"/>
    <w:rsid w:val="00485F82"/>
    <w:rsid w:val="004866AB"/>
    <w:rsid w:val="004A1B62"/>
    <w:rsid w:val="004C0A26"/>
    <w:rsid w:val="004C537B"/>
    <w:rsid w:val="004F1E09"/>
    <w:rsid w:val="00511344"/>
    <w:rsid w:val="005334A7"/>
    <w:rsid w:val="00564C5F"/>
    <w:rsid w:val="00564C8E"/>
    <w:rsid w:val="00570C44"/>
    <w:rsid w:val="00572AA9"/>
    <w:rsid w:val="00576399"/>
    <w:rsid w:val="005905A7"/>
    <w:rsid w:val="00590E1F"/>
    <w:rsid w:val="0059664C"/>
    <w:rsid w:val="005A60EE"/>
    <w:rsid w:val="005D674A"/>
    <w:rsid w:val="005E3F07"/>
    <w:rsid w:val="005F1DB5"/>
    <w:rsid w:val="0060404B"/>
    <w:rsid w:val="006130B6"/>
    <w:rsid w:val="006175E8"/>
    <w:rsid w:val="006222A3"/>
    <w:rsid w:val="00630ABA"/>
    <w:rsid w:val="00643114"/>
    <w:rsid w:val="006473DA"/>
    <w:rsid w:val="006502AC"/>
    <w:rsid w:val="00655146"/>
    <w:rsid w:val="00663AA2"/>
    <w:rsid w:val="006743FC"/>
    <w:rsid w:val="00683986"/>
    <w:rsid w:val="006A1AA3"/>
    <w:rsid w:val="006A5F13"/>
    <w:rsid w:val="006B11B4"/>
    <w:rsid w:val="006B3B75"/>
    <w:rsid w:val="006B496A"/>
    <w:rsid w:val="006E60D6"/>
    <w:rsid w:val="006E7D5D"/>
    <w:rsid w:val="006F5D7F"/>
    <w:rsid w:val="007072C8"/>
    <w:rsid w:val="00724771"/>
    <w:rsid w:val="0072718A"/>
    <w:rsid w:val="00727BAE"/>
    <w:rsid w:val="007406FB"/>
    <w:rsid w:val="00745725"/>
    <w:rsid w:val="00751128"/>
    <w:rsid w:val="007564CC"/>
    <w:rsid w:val="007620CA"/>
    <w:rsid w:val="007743E8"/>
    <w:rsid w:val="007C571A"/>
    <w:rsid w:val="007D172B"/>
    <w:rsid w:val="007F0070"/>
    <w:rsid w:val="00834068"/>
    <w:rsid w:val="00836304"/>
    <w:rsid w:val="008520A0"/>
    <w:rsid w:val="008544A5"/>
    <w:rsid w:val="00857FD6"/>
    <w:rsid w:val="008634D0"/>
    <w:rsid w:val="00864B6C"/>
    <w:rsid w:val="0089087A"/>
    <w:rsid w:val="008A1DE4"/>
    <w:rsid w:val="008A554B"/>
    <w:rsid w:val="008A7B61"/>
    <w:rsid w:val="008C3979"/>
    <w:rsid w:val="008D0F59"/>
    <w:rsid w:val="008D51C9"/>
    <w:rsid w:val="008D5BFE"/>
    <w:rsid w:val="009059F8"/>
    <w:rsid w:val="00920FDC"/>
    <w:rsid w:val="00922180"/>
    <w:rsid w:val="00947F17"/>
    <w:rsid w:val="00965CAE"/>
    <w:rsid w:val="00984EA8"/>
    <w:rsid w:val="009B7C62"/>
    <w:rsid w:val="009D24E1"/>
    <w:rsid w:val="009D38FC"/>
    <w:rsid w:val="009D75C3"/>
    <w:rsid w:val="009E2B34"/>
    <w:rsid w:val="009E3C53"/>
    <w:rsid w:val="009E6057"/>
    <w:rsid w:val="009E630F"/>
    <w:rsid w:val="009F6040"/>
    <w:rsid w:val="00A019B9"/>
    <w:rsid w:val="00A3216A"/>
    <w:rsid w:val="00A40DB9"/>
    <w:rsid w:val="00A45440"/>
    <w:rsid w:val="00A84A1E"/>
    <w:rsid w:val="00A93BD2"/>
    <w:rsid w:val="00AA10D8"/>
    <w:rsid w:val="00AB03D4"/>
    <w:rsid w:val="00AB149B"/>
    <w:rsid w:val="00AB5D5B"/>
    <w:rsid w:val="00AC4B42"/>
    <w:rsid w:val="00AD4847"/>
    <w:rsid w:val="00AE703A"/>
    <w:rsid w:val="00AF07AA"/>
    <w:rsid w:val="00AF0A0C"/>
    <w:rsid w:val="00AF6CA6"/>
    <w:rsid w:val="00B04B58"/>
    <w:rsid w:val="00B127F8"/>
    <w:rsid w:val="00B34E44"/>
    <w:rsid w:val="00B634B4"/>
    <w:rsid w:val="00BA668A"/>
    <w:rsid w:val="00BA7A2D"/>
    <w:rsid w:val="00BB2DCD"/>
    <w:rsid w:val="00BE0949"/>
    <w:rsid w:val="00BE4698"/>
    <w:rsid w:val="00C019C5"/>
    <w:rsid w:val="00C03347"/>
    <w:rsid w:val="00C07A8D"/>
    <w:rsid w:val="00C27FA1"/>
    <w:rsid w:val="00C46003"/>
    <w:rsid w:val="00C50BD5"/>
    <w:rsid w:val="00C761D6"/>
    <w:rsid w:val="00C91AD8"/>
    <w:rsid w:val="00C97E71"/>
    <w:rsid w:val="00CA05AC"/>
    <w:rsid w:val="00CC5620"/>
    <w:rsid w:val="00CD6F0B"/>
    <w:rsid w:val="00D13627"/>
    <w:rsid w:val="00D2370D"/>
    <w:rsid w:val="00D44914"/>
    <w:rsid w:val="00D52B12"/>
    <w:rsid w:val="00D660CF"/>
    <w:rsid w:val="00D8065C"/>
    <w:rsid w:val="00D96F92"/>
    <w:rsid w:val="00DA7630"/>
    <w:rsid w:val="00DD6673"/>
    <w:rsid w:val="00DF4510"/>
    <w:rsid w:val="00DF4C25"/>
    <w:rsid w:val="00DF528C"/>
    <w:rsid w:val="00DF6A27"/>
    <w:rsid w:val="00E004E7"/>
    <w:rsid w:val="00E149C1"/>
    <w:rsid w:val="00E45A47"/>
    <w:rsid w:val="00E86795"/>
    <w:rsid w:val="00E97F71"/>
    <w:rsid w:val="00EB025B"/>
    <w:rsid w:val="00EB7E81"/>
    <w:rsid w:val="00EC367F"/>
    <w:rsid w:val="00EE0F51"/>
    <w:rsid w:val="00EE37D6"/>
    <w:rsid w:val="00EF5BB3"/>
    <w:rsid w:val="00EF7197"/>
    <w:rsid w:val="00EF77FD"/>
    <w:rsid w:val="00F05180"/>
    <w:rsid w:val="00F079D7"/>
    <w:rsid w:val="00F1137C"/>
    <w:rsid w:val="00F80B71"/>
    <w:rsid w:val="00FB160E"/>
    <w:rsid w:val="00FB66F6"/>
    <w:rsid w:val="00FC703C"/>
    <w:rsid w:val="00FF087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4C93B02"/>
  <w15:docId w15:val="{340036B5-0146-4A58-9B85-7DACC83458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D660CF"/>
    <w:pPr>
      <w:jc w:val="both"/>
    </w:pPr>
    <w:rPr>
      <w:rFonts w:ascii="Arial" w:hAnsi="Arial"/>
      <w:sz w:val="22"/>
      <w:lang w:eastAsia="en-US"/>
    </w:rPr>
  </w:style>
  <w:style w:type="paragraph" w:styleId="Heading1">
    <w:name w:val="heading 1"/>
    <w:basedOn w:val="Normal"/>
    <w:next w:val="Normal"/>
    <w:qFormat/>
    <w:rsid w:val="00EF7197"/>
    <w:pPr>
      <w:keepNext/>
      <w:jc w:val="center"/>
      <w:outlineLvl w:val="0"/>
    </w:pPr>
    <w:rPr>
      <w:b/>
      <w:sz w:val="32"/>
    </w:rPr>
  </w:style>
  <w:style w:type="paragraph" w:styleId="Heading2">
    <w:name w:val="heading 2"/>
    <w:basedOn w:val="Normal"/>
    <w:next w:val="Normal"/>
    <w:qFormat/>
    <w:rsid w:val="00751128"/>
    <w:pPr>
      <w:keepNext/>
      <w:spacing w:before="240" w:after="60"/>
      <w:outlineLvl w:val="1"/>
    </w:pPr>
    <w:rPr>
      <w:b/>
      <w:i/>
    </w:rPr>
  </w:style>
  <w:style w:type="paragraph" w:styleId="Heading3">
    <w:name w:val="heading 3"/>
    <w:basedOn w:val="Normal"/>
    <w:next w:val="Normal"/>
    <w:qFormat/>
    <w:rsid w:val="00751128"/>
    <w:pPr>
      <w:keepNext/>
      <w:ind w:left="720" w:hanging="720"/>
      <w:outlineLvl w:val="2"/>
    </w:pPr>
    <w:rPr>
      <w:b/>
      <w:sz w:val="20"/>
    </w:rPr>
  </w:style>
  <w:style w:type="paragraph" w:styleId="Heading4">
    <w:name w:val="heading 4"/>
    <w:basedOn w:val="Normal"/>
    <w:next w:val="Normal"/>
    <w:qFormat/>
    <w:rsid w:val="00751128"/>
    <w:pPr>
      <w:keepNext/>
      <w:outlineLvl w:val="3"/>
    </w:pPr>
    <w:rPr>
      <w:b/>
    </w:rPr>
  </w:style>
  <w:style w:type="paragraph" w:styleId="Heading5">
    <w:name w:val="heading 5"/>
    <w:basedOn w:val="Normal"/>
    <w:next w:val="Normal"/>
    <w:qFormat/>
    <w:rsid w:val="00751128"/>
    <w:pPr>
      <w:keepNext/>
      <w:outlineLvl w:val="4"/>
    </w:pPr>
    <w:rPr>
      <w:b/>
      <w:sz w:val="20"/>
    </w:rPr>
  </w:style>
  <w:style w:type="paragraph" w:styleId="Heading6">
    <w:name w:val="heading 6"/>
    <w:basedOn w:val="Normal"/>
    <w:next w:val="Normal"/>
    <w:qFormat/>
    <w:rsid w:val="00751128"/>
    <w:pPr>
      <w:keepNext/>
      <w:jc w:val="left"/>
      <w:outlineLvl w:val="5"/>
    </w:pPr>
    <w:rPr>
      <w:i/>
      <w:color w:val="FF0000"/>
      <w:sz w:val="20"/>
    </w:rPr>
  </w:style>
  <w:style w:type="paragraph" w:styleId="Heading7">
    <w:name w:val="heading 7"/>
    <w:basedOn w:val="Normal"/>
    <w:next w:val="Normal"/>
    <w:qFormat/>
    <w:rsid w:val="00751128"/>
    <w:pPr>
      <w:keepNext/>
      <w:outlineLvl w:val="6"/>
    </w:pPr>
    <w:rPr>
      <w: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751128"/>
    <w:pPr>
      <w:tabs>
        <w:tab w:val="center" w:pos="4153"/>
        <w:tab w:val="right" w:pos="8306"/>
      </w:tabs>
    </w:pPr>
  </w:style>
  <w:style w:type="paragraph" w:customStyle="1" w:styleId="Style1">
    <w:name w:val="Style1"/>
    <w:basedOn w:val="Normal"/>
    <w:rsid w:val="003E2BFF"/>
    <w:pPr>
      <w:spacing w:before="60" w:after="60"/>
      <w:jc w:val="center"/>
    </w:pPr>
  </w:style>
  <w:style w:type="paragraph" w:customStyle="1" w:styleId="Style2">
    <w:name w:val="Style2"/>
    <w:basedOn w:val="Normal"/>
    <w:rsid w:val="003E2BFF"/>
    <w:pPr>
      <w:spacing w:before="60" w:after="60"/>
      <w:jc w:val="left"/>
    </w:pPr>
    <w:rPr>
      <w:i/>
      <w:sz w:val="18"/>
    </w:rPr>
  </w:style>
  <w:style w:type="paragraph" w:customStyle="1" w:styleId="Style3">
    <w:name w:val="Style3"/>
    <w:basedOn w:val="Normal"/>
    <w:rsid w:val="00D2370D"/>
    <w:pPr>
      <w:spacing w:before="60" w:after="60"/>
      <w:contextualSpacing/>
      <w:jc w:val="left"/>
    </w:pPr>
    <w:rPr>
      <w:sz w:val="20"/>
    </w:rPr>
  </w:style>
  <w:style w:type="paragraph" w:styleId="Footer">
    <w:name w:val="footer"/>
    <w:basedOn w:val="Normal"/>
    <w:rsid w:val="00751128"/>
    <w:pPr>
      <w:tabs>
        <w:tab w:val="center" w:pos="4153"/>
        <w:tab w:val="right" w:pos="8306"/>
      </w:tabs>
    </w:pPr>
  </w:style>
  <w:style w:type="paragraph" w:customStyle="1" w:styleId="Filename">
    <w:name w:val="Filename"/>
    <w:rsid w:val="00751128"/>
    <w:rPr>
      <w:lang w:eastAsia="en-US"/>
    </w:rPr>
  </w:style>
  <w:style w:type="paragraph" w:styleId="FootnoteText">
    <w:name w:val="footnote text"/>
    <w:basedOn w:val="Normal"/>
    <w:semiHidden/>
    <w:rsid w:val="00751128"/>
    <w:rPr>
      <w:sz w:val="20"/>
    </w:rPr>
  </w:style>
  <w:style w:type="character" w:styleId="PageNumber">
    <w:name w:val="page number"/>
    <w:basedOn w:val="DefaultParagraphFont"/>
    <w:rsid w:val="00751128"/>
  </w:style>
  <w:style w:type="paragraph" w:styleId="BalloonText">
    <w:name w:val="Balloon Text"/>
    <w:basedOn w:val="Normal"/>
    <w:semiHidden/>
    <w:rsid w:val="005A60EE"/>
    <w:rPr>
      <w:rFonts w:ascii="Tahoma" w:hAnsi="Tahoma" w:cs="Tahoma"/>
      <w:sz w:val="16"/>
      <w:szCs w:val="16"/>
    </w:rPr>
  </w:style>
  <w:style w:type="character" w:styleId="CommentReference">
    <w:name w:val="annotation reference"/>
    <w:basedOn w:val="DefaultParagraphFont"/>
    <w:semiHidden/>
    <w:rsid w:val="006175E8"/>
    <w:rPr>
      <w:sz w:val="16"/>
      <w:szCs w:val="16"/>
    </w:rPr>
  </w:style>
  <w:style w:type="paragraph" w:styleId="CommentText">
    <w:name w:val="annotation text"/>
    <w:basedOn w:val="Normal"/>
    <w:semiHidden/>
    <w:rsid w:val="006175E8"/>
    <w:rPr>
      <w:sz w:val="20"/>
    </w:rPr>
  </w:style>
  <w:style w:type="paragraph" w:styleId="CommentSubject">
    <w:name w:val="annotation subject"/>
    <w:basedOn w:val="CommentText"/>
    <w:next w:val="CommentText"/>
    <w:semiHidden/>
    <w:rsid w:val="006175E8"/>
    <w:rPr>
      <w:b/>
      <w:bCs/>
    </w:rPr>
  </w:style>
  <w:style w:type="paragraph" w:customStyle="1" w:styleId="StyleAgencySubHeadingsArial">
    <w:name w:val="Style Agency Sub Headings + Arial"/>
    <w:basedOn w:val="Normal"/>
    <w:link w:val="StyleAgencySubHeadingsArialCharChar"/>
    <w:rsid w:val="00475E45"/>
    <w:pPr>
      <w:numPr>
        <w:numId w:val="9"/>
      </w:numPr>
      <w:tabs>
        <w:tab w:val="left" w:pos="454"/>
      </w:tabs>
      <w:spacing w:before="60" w:after="60"/>
      <w:jc w:val="left"/>
    </w:pPr>
    <w:rPr>
      <w:rFonts w:ascii="Arial Bold" w:hAnsi="Arial Bold"/>
      <w:b/>
      <w:bCs/>
      <w:sz w:val="20"/>
    </w:rPr>
  </w:style>
  <w:style w:type="character" w:customStyle="1" w:styleId="StyleAgencySubHeadingsArialCharChar">
    <w:name w:val="Style Agency Sub Headings + Arial Char Char"/>
    <w:basedOn w:val="DefaultParagraphFont"/>
    <w:link w:val="StyleAgencySubHeadingsArial"/>
    <w:rsid w:val="00475E45"/>
    <w:rPr>
      <w:rFonts w:ascii="Arial Bold" w:hAnsi="Arial Bold"/>
      <w:b/>
      <w:bCs/>
      <w:lang w:eastAsia="en-US"/>
    </w:rPr>
  </w:style>
  <w:style w:type="character" w:styleId="Hyperlink">
    <w:name w:val="Hyperlink"/>
    <w:basedOn w:val="DefaultParagraphFont"/>
    <w:rsid w:val="00476FD1"/>
    <w:rPr>
      <w:color w:val="0000FF"/>
      <w:u w:val="single"/>
    </w:rPr>
  </w:style>
  <w:style w:type="character" w:styleId="FollowedHyperlink">
    <w:name w:val="FollowedHyperlink"/>
    <w:basedOn w:val="DefaultParagraphFont"/>
    <w:rsid w:val="00476FD1"/>
    <w:rPr>
      <w:color w:val="800080"/>
      <w:u w:val="single"/>
    </w:rPr>
  </w:style>
  <w:style w:type="paragraph" w:customStyle="1" w:styleId="Figure">
    <w:name w:val="Figure"/>
    <w:basedOn w:val="Normal"/>
    <w:rsid w:val="00984EA8"/>
    <w:pPr>
      <w:keepNext/>
      <w:spacing w:before="40" w:after="40"/>
      <w:jc w:val="left"/>
    </w:pPr>
    <w:rPr>
      <w:i/>
      <w:sz w:val="20"/>
      <w:lang w:eastAsia="en-GB"/>
    </w:rPr>
  </w:style>
  <w:style w:type="paragraph" w:customStyle="1" w:styleId="Tabletext">
    <w:name w:val="Table text"/>
    <w:basedOn w:val="Normal"/>
    <w:rsid w:val="00984EA8"/>
    <w:pPr>
      <w:spacing w:before="40" w:after="40"/>
      <w:jc w:val="left"/>
    </w:pPr>
    <w:rPr>
      <w:sz w:val="16"/>
      <w:lang w:eastAsia="en-GB"/>
    </w:rPr>
  </w:style>
  <w:style w:type="paragraph" w:customStyle="1" w:styleId="AgencySubHeadings">
    <w:name w:val="Agency Sub Headings"/>
    <w:autoRedefine/>
    <w:rsid w:val="00FF0875"/>
    <w:pPr>
      <w:tabs>
        <w:tab w:val="left" w:pos="284"/>
      </w:tabs>
      <w:jc w:val="both"/>
    </w:pPr>
    <w:rPr>
      <w:rFonts w:ascii="Arial" w:hAnsi="Arial" w:cs="Arial"/>
      <w:b/>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3330948">
      <w:bodyDiv w:val="1"/>
      <w:marLeft w:val="0"/>
      <w:marRight w:val="0"/>
      <w:marTop w:val="0"/>
      <w:marBottom w:val="0"/>
      <w:divBdr>
        <w:top w:val="none" w:sz="0" w:space="0" w:color="auto"/>
        <w:left w:val="none" w:sz="0" w:space="0" w:color="auto"/>
        <w:bottom w:val="none" w:sz="0" w:space="0" w:color="auto"/>
        <w:right w:val="none" w:sz="0" w:space="0" w:color="auto"/>
      </w:divBdr>
    </w:div>
    <w:div w:id="27232487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image" Target="media/image1.jpe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mso-contentType ?>
<SharedContentType xmlns="Microsoft.SharePoint.Taxonomy.ContentTypeSync" SourceId="78499d3b-94a8-4059-8763-489d4400b14a" ContentTypeId="0x01010067EB80C5FE939D4A9B3D8BA62129B7F505" PreviousValue="false"/>
</file>

<file path=customXml/item3.xml><?xml version="1.0" encoding="utf-8"?>
<ct:contentTypeSchema xmlns:ct="http://schemas.microsoft.com/office/2006/metadata/contentType" xmlns:ma="http://schemas.microsoft.com/office/2006/metadata/properties/metaAttributes" ct:_="" ma:_="" ma:contentTypeName="NRW Perm-Comp Document" ma:contentTypeID="0x01010067EB80C5FE939D4A9B3D8BA62129B7F505003F703412D3E5AE4C8BEA112F2FFB6B9C" ma:contentTypeVersion="505" ma:contentTypeDescription="" ma:contentTypeScope="" ma:versionID="9351202eac61143ae9489b7c986f03bc">
  <xsd:schema xmlns:xsd="http://www.w3.org/2001/XMLSchema" xmlns:xs="http://www.w3.org/2001/XMLSchema" xmlns:p="http://schemas.microsoft.com/office/2006/metadata/properties" xmlns:ns2="859f7ad6-93f6-4205-b62b-a17f28acbbac" targetNamespace="http://schemas.microsoft.com/office/2006/metadata/properties" ma:root="true" ma:fieldsID="f0affaa77aadb2f26fc228d06f17dc25" ns2:_="">
    <xsd:import namespace="859f7ad6-93f6-4205-b62b-a17f28acbbac"/>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2"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3" ma:displayName="Document Date" ma:format="DateOnly" ma:internalName="Document_x0020_Date" ma:readOnly="false">
      <xsd:simpleType>
        <xsd:restriction base="dms:DateTime"/>
      </xsd:simpleType>
    </xsd:element>
    <xsd:element name="Document_x0020_Type" ma:index="4"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5"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6" ma:displayName="Environment Category" ma:format="Dropdown" ma:internalName="Environment_x0020_Sub_x0020_Folder" ma:readOnly="false">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8"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9"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0" nillable="true" ma:displayName="Customer Address" ma:hidden="true" ma:internalName="Addressee" ma:readOnly="false">
      <xsd:simpleType>
        <xsd:restriction base="dms:Text">
          <xsd:maxLength value="255"/>
        </xsd:restriction>
      </xsd:simpleType>
    </xsd:element>
    <xsd:element name="Customer_x0020_Name" ma:index="11" nillable="true" ma:displayName="Customer Name" ma:hidden="true" ma:internalName="Customer_x0020_Name" ma:readOnly="false">
      <xsd:simpleType>
        <xsd:restriction base="dms:Text">
          <xsd:maxLength value="255"/>
        </xsd:restriction>
      </xsd:simpleType>
    </xsd:element>
    <xsd:element name="Facility_x0020_Address" ma:index="12" nillable="true" ma:displayName="Facility Address" ma:hidden="true" ma:internalName="Facility_x0020_Address" ma:readOnly="false">
      <xsd:simpleType>
        <xsd:restriction base="dms:Text">
          <xsd:maxLength value="255"/>
        </xsd:restriction>
      </xsd:simpleType>
    </xsd:element>
    <xsd:element name="Site_x0020_Name" ma:index="13" nillable="true" ma:displayName="Site Name" ma:hidden="true" ma:internalName="Site_x0020_Name" ma:readOnly="false">
      <xsd:simpleType>
        <xsd:restriction base="dms:Text">
          <xsd:maxLength value="255"/>
        </xsd:restriction>
      </xsd:simpleType>
    </xsd:element>
    <xsd:element name="Welsh_x0020_Local_x0020_Authority" ma:index="14"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7" ma:displayName="Author"/>
        <xsd:element ref="dcterms:created" minOccurs="0" maxOccurs="1"/>
        <xsd:element ref="dc:identifier" minOccurs="0" maxOccurs="1"/>
        <xsd:element name="contentType" minOccurs="0" maxOccurs="1" type="xsd:string" ma:index="18" ma:displayName="Content Type"/>
        <xsd:element ref="dc:title" minOccurs="0" maxOccurs="1" ma:index="1"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p:properties xmlns:p="http://schemas.microsoft.com/office/2006/metadata/properties" xmlns:xsi="http://www.w3.org/2001/XMLSchema-instance" xmlns:pc="http://schemas.microsoft.com/office/infopath/2007/PartnerControls">
  <documentManagement>
    <Surrendered_x002f_Expired_x0020_Date xmlns="859f7ad6-93f6-4205-b62b-a17f28acbbac" xsi:nil="true"/>
    <Welsh_x0020_Local_x0020_Authority xmlns="859f7ad6-93f6-4205-b62b-a17f28acbbac">Powys County Council</Welsh_x0020_Local_x0020_Authority>
    <Document_x0020_Date xmlns="859f7ad6-93f6-4205-b62b-a17f28acbbac">2019-03-20T00:00:00+00:00</Document_x0020_Date>
    <Process_x0020_Type xmlns="859f7ad6-93f6-4205-b62b-a17f28acbbac">Application</Process_x0020_Type>
    <Site_x0020_Name xmlns="859f7ad6-93f6-4205-b62b-a17f28acbbac">Lower Trederwen Farm Broiler Unit</Site_x0020_Name>
    <Post_x0020_code xmlns="859f7ad6-93f6-4205-b62b-a17f28acbbac">SY22 6RZ</Post_x0020_code>
    <Disclosure_x0020_Status xmlns="859f7ad6-93f6-4205-b62b-a17f28acbbac">Public register</Disclosure_x0020_Status>
    <Customer_x0020_Name xmlns="859f7ad6-93f6-4205-b62b-a17f28acbbac">Mrs Jaqueline Heather Mountford</Customer_x0020_Name>
    <Environment_x0020_Sub_x0020_Folder xmlns="859f7ad6-93f6-4205-b62b-a17f28acbbac">Licences applications</Environment_x0020_Sub_x0020_Folder>
    <Facility_x0020_Address xmlns="859f7ad6-93f6-4205-b62b-a17f28acbbac">Lower Trederwen Farm, Arddleen, Four Crosses, Llanymynech</Facility_x0020_Address>
    <Internal_x002f_External xmlns="859f7ad6-93f6-4205-b62b-a17f28acbbac">Internal document</Internal_x002f_External>
    <License_x002f_Activity_x0020_Type xmlns="859f7ad6-93f6-4205-b62b-a17f28acbbac" xsi:nil="true"/>
    <Document_x0020_Type xmlns="859f7ad6-93f6-4205-b62b-a17f28acbbac">Form/Proforma</Document_x0020_Type>
    <Addressee xmlns="859f7ad6-93f6-4205-b62b-a17f28acbbac" xsi:nil="true"/>
    <Surrendered_x002f_Expired xmlns="859f7ad6-93f6-4205-b62b-a17f28acbbac" xsi:nil="true"/>
  </documentManagement>
</p:properties>
</file>

<file path=customXml/itemProps1.xml><?xml version="1.0" encoding="utf-8"?>
<ds:datastoreItem xmlns:ds="http://schemas.openxmlformats.org/officeDocument/2006/customXml" ds:itemID="{9D054914-355E-4F12-AD26-5EEA0C066C27}">
  <ds:schemaRefs>
    <ds:schemaRef ds:uri="http://schemas.microsoft.com/sharepoint/v3/contenttype/forms"/>
  </ds:schemaRefs>
</ds:datastoreItem>
</file>

<file path=customXml/itemProps2.xml><?xml version="1.0" encoding="utf-8"?>
<ds:datastoreItem xmlns:ds="http://schemas.openxmlformats.org/officeDocument/2006/customXml" ds:itemID="{F5CB21F3-F50C-4B63-85A0-6BFC82358491}"/>
</file>

<file path=customXml/itemProps3.xml><?xml version="1.0" encoding="utf-8"?>
<ds:datastoreItem xmlns:ds="http://schemas.openxmlformats.org/officeDocument/2006/customXml" ds:itemID="{153EEDCE-12C2-4002-A846-61770E3B1BE2}"/>
</file>

<file path=customXml/itemProps4.xml><?xml version="1.0" encoding="utf-8"?>
<ds:datastoreItem xmlns:ds="http://schemas.openxmlformats.org/officeDocument/2006/customXml" ds:itemID="{8DE37D74-E3B3-4A19-B85A-C049712DE52F}">
  <ds:schemaRefs>
    <ds:schemaRef ds:uri="http://schemas.microsoft.com/sharepoint/events"/>
  </ds:schemaRefs>
</ds:datastoreItem>
</file>

<file path=customXml/itemProps5.xml><?xml version="1.0" encoding="utf-8"?>
<ds:datastoreItem xmlns:ds="http://schemas.openxmlformats.org/officeDocument/2006/customXml" ds:itemID="{C71C0268-BA19-4B16-8BF6-F15514EDDB2E}">
  <ds:schemaRefs>
    <ds:schemaRef ds:uri="http://purl.org/dc/elements/1.1/"/>
    <ds:schemaRef ds:uri="http://schemas.microsoft.com/office/2006/metadata/properties"/>
    <ds:schemaRef ds:uri="http://purl.org/dc/terms/"/>
    <ds:schemaRef ds:uri="http://schemas.openxmlformats.org/package/2006/metadata/core-properties"/>
    <ds:schemaRef ds:uri="http://purl.org/dc/dcmitype/"/>
    <ds:schemaRef ds:uri="http://schemas.microsoft.com/office/2006/documentManagement/types"/>
    <ds:schemaRef ds:uri="http://schemas.microsoft.com/office/infopath/2007/PartnerControls"/>
    <ds:schemaRef ds:uri="9be56660-2c31-41ef-bc00-23e72f632f2a"/>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2</Pages>
  <Words>832</Words>
  <Characters>4728</Characters>
  <Application>Microsoft Office Word</Application>
  <DocSecurity>0</DocSecurity>
  <Lines>39</Lines>
  <Paragraphs>11</Paragraphs>
  <ScaleCrop>false</ScaleCrop>
  <HeadingPairs>
    <vt:vector size="2" baseType="variant">
      <vt:variant>
        <vt:lpstr>Title</vt:lpstr>
      </vt:variant>
      <vt:variant>
        <vt:i4>1</vt:i4>
      </vt:variant>
    </vt:vector>
  </HeadingPairs>
  <TitlesOfParts>
    <vt:vector size="1" baseType="lpstr">
      <vt:lpstr>Appendix 4</vt:lpstr>
    </vt:vector>
  </TitlesOfParts>
  <Company>Environment Agency</Company>
  <LinksUpToDate>false</LinksUpToDate>
  <CharactersWithSpaces>5549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Appendix 4</dc:title>
  <dc:creator>HLEACH</dc:creator>
  <cp:keywords>140 10 SD02, 14010SD02, 140-10-SD02</cp:keywords>
  <dc:description>140_10_SD02, version 2_x000d_
issue date: 11/04/2012</dc:description>
  <cp:lastModifiedBy>lewis.evans</cp:lastModifiedBy>
  <cp:revision>6</cp:revision>
  <cp:lastPrinted>2012-03-16T09:37:00Z</cp:lastPrinted>
  <dcterms:created xsi:type="dcterms:W3CDTF">2019-03-12T14:40:00Z</dcterms:created>
  <dcterms:modified xsi:type="dcterms:W3CDTF">2019-03-20T09:53:00Z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NewReviewCycle">
    <vt:lpwstr/>
  </property>
  <property fmtid="{D5CDD505-2E9C-101B-9397-08002B2CF9AE}" pid="3" name="ContentTypeId">
    <vt:lpwstr>0x01010067EB80C5FE939D4A9B3D8BA62129B7F505003F703412D3E5AE4C8BEA112F2FFB6B9C</vt:lpwstr>
  </property>
  <property fmtid="{D5CDD505-2E9C-101B-9397-08002B2CF9AE}" pid="4" name="_dlc_DocIdItemGuid">
    <vt:lpwstr>59c109e8-3026-4e91-b23f-e4dbde6b74cf</vt:lpwstr>
  </property>
  <property fmtid="{D5CDD505-2E9C-101B-9397-08002B2CF9AE}" pid="6" name="Welsh Local Authority">
    <vt:lpwstr>Powys County Council</vt:lpwstr>
  </property>
  <property fmtid="{D5CDD505-2E9C-101B-9397-08002B2CF9AE}" pid="7" name="Site Name">
    <vt:lpwstr>Lower Trederwen Farm Broiler Unit</vt:lpwstr>
  </property>
  <property fmtid="{D5CDD505-2E9C-101B-9397-08002B2CF9AE}" pid="8" name="Post code">
    <vt:lpwstr>SY22 6RZ</vt:lpwstr>
  </property>
  <property fmtid="{D5CDD505-2E9C-101B-9397-08002B2CF9AE}" pid="9" name="Customer Name">
    <vt:lpwstr>Mrs Jaqueline Heather Mountford</vt:lpwstr>
  </property>
  <property fmtid="{D5CDD505-2E9C-101B-9397-08002B2CF9AE}" pid="10" name="Facility Address">
    <vt:lpwstr>Lower Trederwen Farm, Arddleen, Four Crosses, Llanymynech</vt:lpwstr>
  </property>
  <property fmtid="{D5CDD505-2E9C-101B-9397-08002B2CF9AE}" pid="11" name="_dlc_DocId">
    <vt:lpwstr>REGU-434-29940</vt:lpwstr>
  </property>
  <property fmtid="{D5CDD505-2E9C-101B-9397-08002B2CF9AE}" pid="12" name="_dlc_DocIdUrl">
    <vt:lpwstr>https://cyfoethnaturiolcymru.sharepoint.com/teams/Regulatory/Permitting/_layouts/15/DocIdRedir.aspx?ID=REGU-434-29940, REGU-434-29940</vt:lpwstr>
  </property>
</Properties>
</file>