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docx" ContentType="application/vnd.openxmlformats-officedocument.wordprocessingml.document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699AE" w14:textId="77777777" w:rsidR="00DD3055" w:rsidRDefault="00DD3055" w:rsidP="00507663">
      <w:pPr>
        <w:pStyle w:val="NoSpacing"/>
      </w:pPr>
      <w:bookmarkStart w:id="0" w:name="_GoBack"/>
      <w:bookmarkEnd w:id="0"/>
      <w:r>
        <w:t>Response to BAT Letter regarding ICL Port Talbot site received on 16</w:t>
      </w:r>
      <w:r w:rsidRPr="00E1263F">
        <w:rPr>
          <w:vertAlign w:val="superscript"/>
        </w:rPr>
        <w:t>th</w:t>
      </w:r>
      <w:r>
        <w:t xml:space="preserve"> April 2020.</w:t>
      </w:r>
    </w:p>
    <w:p w14:paraId="3562AB69" w14:textId="77777777" w:rsidR="00DD3055" w:rsidRDefault="00DD3055" w:rsidP="00DD3055">
      <w:pPr>
        <w:pStyle w:val="Default"/>
      </w:pPr>
      <w:r>
        <w:t xml:space="preserve"> </w:t>
      </w:r>
    </w:p>
    <w:p w14:paraId="2556B715" w14:textId="77777777" w:rsidR="00DD3055" w:rsidRDefault="00DD3055" w:rsidP="00DD3055">
      <w:pPr>
        <w:pStyle w:val="Default"/>
        <w:numPr>
          <w:ilvl w:val="0"/>
          <w:numId w:val="1"/>
        </w:numPr>
        <w:spacing w:after="31"/>
        <w:rPr>
          <w:sz w:val="22"/>
          <w:szCs w:val="22"/>
        </w:rPr>
      </w:pPr>
      <w:r>
        <w:rPr>
          <w:sz w:val="22"/>
          <w:szCs w:val="22"/>
        </w:rPr>
        <w:t xml:space="preserve">BAT 1 – Please provide copy of ISO 14001 certificate and provide a summary of how the Environmental Management System (EMS) meets each of the BAT requirements (including a description of the techniques in place and how they meet the standard). You do not need to supply the EMS as a whole. Meeting ISO1 4001 will not meet all the requirements of this BAT conclusion. Please submit any relevant, updated supporting documents, e.g. operating techniques, emergency and accident management plans to support. </w:t>
      </w:r>
    </w:p>
    <w:p w14:paraId="0ABA759A" w14:textId="77777777" w:rsidR="00DD3055" w:rsidRDefault="00DD3055" w:rsidP="00DD3055">
      <w:pPr>
        <w:pStyle w:val="Default"/>
        <w:spacing w:after="31"/>
        <w:rPr>
          <w:sz w:val="22"/>
          <w:szCs w:val="22"/>
        </w:rPr>
      </w:pPr>
    </w:p>
    <w:p w14:paraId="2E3E47AC" w14:textId="77777777" w:rsidR="00DD3055" w:rsidRDefault="00DD3055" w:rsidP="00DD3055">
      <w:pPr>
        <w:pStyle w:val="Default"/>
        <w:spacing w:after="31"/>
        <w:rPr>
          <w:color w:val="002060"/>
          <w:sz w:val="22"/>
          <w:szCs w:val="22"/>
        </w:rPr>
      </w:pPr>
      <w:r w:rsidRPr="00C61717">
        <w:rPr>
          <w:color w:val="002060"/>
          <w:sz w:val="22"/>
          <w:szCs w:val="22"/>
        </w:rPr>
        <w:t xml:space="preserve">Please see below </w:t>
      </w:r>
      <w:r>
        <w:rPr>
          <w:color w:val="002060"/>
          <w:sz w:val="22"/>
          <w:szCs w:val="22"/>
        </w:rPr>
        <w:t>for documents which include:</w:t>
      </w:r>
      <w:r w:rsidRPr="00C61717">
        <w:rPr>
          <w:color w:val="002060"/>
          <w:sz w:val="22"/>
          <w:szCs w:val="22"/>
        </w:rPr>
        <w:t xml:space="preserve"> the ISO 14001 certificate in a pdf format (which is valid until 28 June 2020) and an extension ISO 14001 certificate until 28 December 2020; the operating techniques (plant specific documents)</w:t>
      </w:r>
      <w:r>
        <w:rPr>
          <w:color w:val="002060"/>
          <w:sz w:val="22"/>
          <w:szCs w:val="22"/>
        </w:rPr>
        <w:t xml:space="preserve"> and</w:t>
      </w:r>
      <w:r w:rsidRPr="00C61717">
        <w:rPr>
          <w:color w:val="002060"/>
          <w:sz w:val="22"/>
          <w:szCs w:val="22"/>
        </w:rPr>
        <w:t xml:space="preserve"> </w:t>
      </w:r>
      <w:r>
        <w:rPr>
          <w:color w:val="002060"/>
          <w:sz w:val="22"/>
          <w:szCs w:val="22"/>
        </w:rPr>
        <w:t xml:space="preserve">environmental </w:t>
      </w:r>
      <w:r w:rsidRPr="00C61717">
        <w:rPr>
          <w:color w:val="002060"/>
          <w:sz w:val="22"/>
          <w:szCs w:val="22"/>
        </w:rPr>
        <w:t>emergency response document</w:t>
      </w:r>
      <w:r>
        <w:rPr>
          <w:color w:val="002060"/>
          <w:sz w:val="22"/>
          <w:szCs w:val="22"/>
        </w:rPr>
        <w:t xml:space="preserve"> / </w:t>
      </w:r>
      <w:r w:rsidRPr="00C61717">
        <w:rPr>
          <w:color w:val="002060"/>
          <w:sz w:val="22"/>
          <w:szCs w:val="22"/>
        </w:rPr>
        <w:t>accident management plans.</w:t>
      </w:r>
      <w:r>
        <w:rPr>
          <w:color w:val="002060"/>
          <w:sz w:val="22"/>
          <w:szCs w:val="22"/>
        </w:rPr>
        <w:t xml:space="preserve">  </w:t>
      </w:r>
    </w:p>
    <w:p w14:paraId="26506A34" w14:textId="77777777" w:rsidR="00DD3055" w:rsidRDefault="00DD3055" w:rsidP="00DD3055">
      <w:pPr>
        <w:pStyle w:val="Default"/>
        <w:spacing w:after="31"/>
        <w:rPr>
          <w:color w:val="002060"/>
          <w:sz w:val="22"/>
          <w:szCs w:val="22"/>
        </w:rPr>
      </w:pPr>
    </w:p>
    <w:p w14:paraId="760702C3" w14:textId="77777777" w:rsidR="00DD3055" w:rsidRDefault="00DD3055" w:rsidP="00DD3055">
      <w:pPr>
        <w:pStyle w:val="Default"/>
        <w:spacing w:after="31"/>
        <w:jc w:val="center"/>
        <w:rPr>
          <w:sz w:val="22"/>
          <w:szCs w:val="22"/>
        </w:rPr>
      </w:pPr>
      <w:r w:rsidRPr="00260E5A">
        <w:rPr>
          <w:sz w:val="22"/>
          <w:szCs w:val="22"/>
        </w:rPr>
        <w:object w:dxaOrig="4425" w:dyaOrig="810" w14:anchorId="61625A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1pt;height:40.45pt" o:ole="">
            <v:imagedata r:id="rId10" o:title=""/>
          </v:shape>
          <o:OLEObject Type="Embed" ProgID="Package" ShapeID="_x0000_i1025" DrawAspect="Content" ObjectID="_1659418290" r:id="rId11"/>
        </w:object>
      </w:r>
    </w:p>
    <w:p w14:paraId="0601E3B0" w14:textId="77777777" w:rsidR="00DD3055" w:rsidRDefault="00905EEB" w:rsidP="00DD3055">
      <w:pPr>
        <w:pStyle w:val="Default"/>
        <w:spacing w:after="31"/>
        <w:rPr>
          <w:color w:val="002060"/>
          <w:sz w:val="22"/>
          <w:szCs w:val="22"/>
        </w:rPr>
      </w:pPr>
      <w:r>
        <w:rPr>
          <w:noProof/>
          <w:lang w:eastAsia="en-GB"/>
        </w:rPr>
        <w:drawing>
          <wp:inline distT="0" distB="0" distL="0" distR="0" wp14:anchorId="15386954" wp14:editId="302D8565">
            <wp:extent cx="5731510" cy="5250037"/>
            <wp:effectExtent l="0" t="0" r="2540" b="8255"/>
            <wp:docPr id="1" name="Picture 1" descr="C:\Users\NMartin\AppData\Local\Microsoft\Windows\Temporary Internet Files\Content.Word\ISO 14001.2015_GB05.65862_issue 6_pag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Martin\AppData\Local\Microsoft\Windows\Temporary Internet Files\Content.Word\ISO 14001.2015_GB05.65862_issue 6_page 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250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887955" w14:textId="77777777" w:rsidR="00DD3055" w:rsidRPr="00781F5D" w:rsidRDefault="00DD3055" w:rsidP="00DD3055">
      <w:pPr>
        <w:pStyle w:val="Default"/>
        <w:spacing w:after="31"/>
        <w:rPr>
          <w:color w:val="002060"/>
          <w:sz w:val="22"/>
          <w:szCs w:val="22"/>
        </w:rPr>
      </w:pPr>
      <w:r>
        <w:rPr>
          <w:color w:val="002060"/>
          <w:sz w:val="22"/>
          <w:szCs w:val="22"/>
        </w:rPr>
        <w:lastRenderedPageBreak/>
        <w:t xml:space="preserve"> </w:t>
      </w:r>
      <w:r>
        <w:rPr>
          <w:noProof/>
          <w:lang w:eastAsia="en-GB"/>
        </w:rPr>
        <w:drawing>
          <wp:inline distT="0" distB="0" distL="0" distR="0" wp14:anchorId="5D635146" wp14:editId="4631E59D">
            <wp:extent cx="6230953" cy="7593177"/>
            <wp:effectExtent l="0" t="0" r="0" b="8255"/>
            <wp:docPr id="2" name="Picture 2" descr="C:\Users\NMartin\AppData\Local\Microsoft\Windows\Temporary Internet Files\Content.Word\ISO 14001.2015_GB05.65862_issue 6_pag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Martin\AppData\Local\Microsoft\Windows\Temporary Internet Files\Content.Word\ISO 14001.2015_GB05.65862_issue 6_page 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970" cy="7596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sz w:val="22"/>
          <w:szCs w:val="22"/>
        </w:rPr>
        <w:t xml:space="preserve"> </w:t>
      </w:r>
    </w:p>
    <w:p w14:paraId="3BA373AB" w14:textId="77777777" w:rsidR="00DD3055" w:rsidRDefault="00DD3055" w:rsidP="00DD3055">
      <w:pPr>
        <w:pStyle w:val="Default"/>
        <w:spacing w:after="31"/>
        <w:rPr>
          <w:sz w:val="22"/>
          <w:szCs w:val="22"/>
        </w:rPr>
      </w:pPr>
    </w:p>
    <w:p w14:paraId="08992D08" w14:textId="77777777" w:rsidR="00DD3055" w:rsidRDefault="00DD3055" w:rsidP="00DD3055">
      <w:pPr>
        <w:pStyle w:val="Default"/>
        <w:spacing w:after="31"/>
        <w:rPr>
          <w:sz w:val="22"/>
          <w:szCs w:val="22"/>
        </w:rPr>
      </w:pPr>
    </w:p>
    <w:p w14:paraId="77615170" w14:textId="77777777" w:rsidR="00560210" w:rsidRDefault="00560210" w:rsidP="00DD3055">
      <w:pPr>
        <w:pStyle w:val="Default"/>
        <w:spacing w:after="31"/>
        <w:rPr>
          <w:sz w:val="22"/>
          <w:szCs w:val="22"/>
        </w:rPr>
      </w:pPr>
    </w:p>
    <w:p w14:paraId="6B7E251B" w14:textId="77777777" w:rsidR="00560210" w:rsidRDefault="00560210" w:rsidP="00DD3055">
      <w:pPr>
        <w:pStyle w:val="Default"/>
        <w:spacing w:after="31"/>
        <w:rPr>
          <w:sz w:val="22"/>
          <w:szCs w:val="22"/>
        </w:rPr>
      </w:pPr>
      <w:r w:rsidRPr="001F0A27">
        <w:rPr>
          <w:sz w:val="22"/>
          <w:szCs w:val="22"/>
        </w:rPr>
        <w:object w:dxaOrig="10183" w:dyaOrig="9944" w14:anchorId="03428331">
          <v:shape id="_x0000_i1026" type="#_x0000_t75" style="width:509pt;height:497.35pt" o:ole="">
            <v:imagedata r:id="rId14" o:title=""/>
          </v:shape>
          <o:OLEObject Type="Embed" ProgID="Word.Document.12" ShapeID="_x0000_i1026" DrawAspect="Content" ObjectID="_1659418291" r:id="rId15">
            <o:FieldCodes>\s</o:FieldCodes>
          </o:OLEObject>
        </w:object>
      </w:r>
      <w:r w:rsidRPr="001F0A27">
        <w:rPr>
          <w:sz w:val="22"/>
          <w:szCs w:val="22"/>
        </w:rPr>
        <w:object w:dxaOrig="9252" w:dyaOrig="10908" w14:anchorId="29AFA965">
          <v:shape id="_x0000_i1027" type="#_x0000_t75" style="width:462.45pt;height:545.55pt" o:ole="">
            <v:imagedata r:id="rId16" o:title=""/>
          </v:shape>
          <o:OLEObject Type="Embed" ProgID="Word.Document.12" ShapeID="_x0000_i1027" DrawAspect="Content" ObjectID="_1659418292" r:id="rId17">
            <o:FieldCodes>\s</o:FieldCodes>
          </o:OLEObject>
        </w:object>
      </w:r>
      <w:r w:rsidRPr="001F0A27">
        <w:rPr>
          <w:sz w:val="22"/>
          <w:szCs w:val="22"/>
        </w:rPr>
        <w:object w:dxaOrig="10116" w:dyaOrig="10250" w14:anchorId="5302632E">
          <v:shape id="_x0000_i1028" type="#_x0000_t75" style="width:505.1pt;height:512.3pt" o:ole="">
            <v:imagedata r:id="rId18" o:title=""/>
          </v:shape>
          <o:OLEObject Type="Embed" ProgID="Word.Document.12" ShapeID="_x0000_i1028" DrawAspect="Content" ObjectID="_1659418293" r:id="rId19">
            <o:FieldCodes>\s</o:FieldCodes>
          </o:OLEObject>
        </w:object>
      </w:r>
      <w:r w:rsidRPr="001F0A27">
        <w:rPr>
          <w:sz w:val="22"/>
          <w:szCs w:val="22"/>
        </w:rPr>
        <w:object w:dxaOrig="10183" w:dyaOrig="9709" w14:anchorId="1DA3C43D">
          <v:shape id="_x0000_i1029" type="#_x0000_t75" style="width:509pt;height:485.7pt" o:ole="">
            <v:imagedata r:id="rId20" o:title=""/>
          </v:shape>
          <o:OLEObject Type="Embed" ProgID="Word.Document.12" ShapeID="_x0000_i1029" DrawAspect="Content" ObjectID="_1659418294" r:id="rId21">
            <o:FieldCodes>\s</o:FieldCodes>
          </o:OLEObject>
        </w:object>
      </w:r>
      <w:r w:rsidRPr="001F0A27">
        <w:rPr>
          <w:sz w:val="22"/>
          <w:szCs w:val="22"/>
        </w:rPr>
        <w:object w:dxaOrig="10116" w:dyaOrig="10179" w14:anchorId="2EAC1A8C">
          <v:shape id="_x0000_i1030" type="#_x0000_t75" style="width:505.1pt;height:509.55pt" o:ole="">
            <v:imagedata r:id="rId22" o:title=""/>
          </v:shape>
          <o:OLEObject Type="Embed" ProgID="Word.Document.12" ShapeID="_x0000_i1030" DrawAspect="Content" ObjectID="_1659418295" r:id="rId23">
            <o:FieldCodes>\s</o:FieldCodes>
          </o:OLEObject>
        </w:object>
      </w:r>
      <w:r w:rsidRPr="001F0A27">
        <w:rPr>
          <w:sz w:val="22"/>
          <w:szCs w:val="22"/>
        </w:rPr>
        <w:object w:dxaOrig="10183" w:dyaOrig="10179" w14:anchorId="1B834427">
          <v:shape id="_x0000_i1031" type="#_x0000_t75" style="width:509pt;height:509.55pt" o:ole="">
            <v:imagedata r:id="rId24" o:title=""/>
          </v:shape>
          <o:OLEObject Type="Embed" ProgID="Word.Document.12" ShapeID="_x0000_i1031" DrawAspect="Content" ObjectID="_1659418296" r:id="rId25">
            <o:FieldCodes>\s</o:FieldCodes>
          </o:OLEObject>
        </w:object>
      </w:r>
      <w:r w:rsidRPr="001F0A27">
        <w:rPr>
          <w:sz w:val="22"/>
          <w:szCs w:val="22"/>
        </w:rPr>
        <w:object w:dxaOrig="10183" w:dyaOrig="9938" w14:anchorId="15DA5719">
          <v:shape id="_x0000_i1032" type="#_x0000_t75" style="width:509pt;height:497.35pt" o:ole="">
            <v:imagedata r:id="rId26" o:title=""/>
          </v:shape>
          <o:OLEObject Type="Embed" ProgID="Word.Document.12" ShapeID="_x0000_i1032" DrawAspect="Content" ObjectID="_1659418297" r:id="rId27">
            <o:FieldCodes>\s</o:FieldCodes>
          </o:OLEObject>
        </w:object>
      </w:r>
      <w:r w:rsidRPr="001F0A27">
        <w:rPr>
          <w:sz w:val="22"/>
          <w:szCs w:val="22"/>
        </w:rPr>
        <w:object w:dxaOrig="10183" w:dyaOrig="10179" w14:anchorId="744C2622">
          <v:shape id="_x0000_i1033" type="#_x0000_t75" style="width:509pt;height:509.55pt" o:ole="">
            <v:imagedata r:id="rId28" o:title=""/>
          </v:shape>
          <o:OLEObject Type="Embed" ProgID="Word.Document.12" ShapeID="_x0000_i1033" DrawAspect="Content" ObjectID="_1659418298" r:id="rId29">
            <o:FieldCodes>\s</o:FieldCodes>
          </o:OLEObject>
        </w:object>
      </w:r>
      <w:r w:rsidRPr="001F0A27">
        <w:rPr>
          <w:sz w:val="22"/>
          <w:szCs w:val="22"/>
        </w:rPr>
        <w:object w:dxaOrig="10183" w:dyaOrig="9879" w14:anchorId="285FCE34">
          <v:shape id="_x0000_i1034" type="#_x0000_t75" style="width:509pt;height:494.6pt" o:ole="">
            <v:imagedata r:id="rId30" o:title=""/>
          </v:shape>
          <o:OLEObject Type="Embed" ProgID="Word.Document.12" ShapeID="_x0000_i1034" DrawAspect="Content" ObjectID="_1659418299" r:id="rId31">
            <o:FieldCodes>\s</o:FieldCodes>
          </o:OLEObject>
        </w:object>
      </w:r>
      <w:r w:rsidRPr="001F0A27">
        <w:rPr>
          <w:sz w:val="22"/>
          <w:szCs w:val="22"/>
        </w:rPr>
        <w:object w:dxaOrig="10183" w:dyaOrig="9879" w14:anchorId="7E76716F">
          <v:shape id="_x0000_i1035" type="#_x0000_t75" style="width:509pt;height:494.6pt" o:ole="">
            <v:imagedata r:id="rId32" o:title=""/>
          </v:shape>
          <o:OLEObject Type="Embed" ProgID="Word.Document.12" ShapeID="_x0000_i1035" DrawAspect="Content" ObjectID="_1659418300" r:id="rId33">
            <o:FieldCodes>\s</o:FieldCodes>
          </o:OLEObject>
        </w:object>
      </w:r>
      <w:r w:rsidRPr="001F0A27">
        <w:rPr>
          <w:sz w:val="22"/>
          <w:szCs w:val="22"/>
        </w:rPr>
        <w:object w:dxaOrig="10183" w:dyaOrig="9879" w14:anchorId="20EAB9A5">
          <v:shape id="_x0000_i1036" type="#_x0000_t75" style="width:509pt;height:494.6pt" o:ole="">
            <v:imagedata r:id="rId34" o:title=""/>
          </v:shape>
          <o:OLEObject Type="Embed" ProgID="Word.Document.12" ShapeID="_x0000_i1036" DrawAspect="Content" ObjectID="_1659418301" r:id="rId35">
            <o:FieldCodes>\s</o:FieldCodes>
          </o:OLEObject>
        </w:object>
      </w:r>
      <w:r w:rsidRPr="001F0A27">
        <w:rPr>
          <w:sz w:val="22"/>
          <w:szCs w:val="22"/>
        </w:rPr>
        <w:object w:dxaOrig="10116" w:dyaOrig="9960" w14:anchorId="67E0AE67">
          <v:shape id="_x0000_i1037" type="#_x0000_t75" style="width:505.1pt;height:499pt" o:ole="">
            <v:imagedata r:id="rId36" o:title=""/>
          </v:shape>
          <o:OLEObject Type="Embed" ProgID="Word.Document.12" ShapeID="_x0000_i1037" DrawAspect="Content" ObjectID="_1659418302" r:id="rId37">
            <o:FieldCodes>\s</o:FieldCodes>
          </o:OLEObject>
        </w:object>
      </w:r>
      <w:r w:rsidRPr="001F0A27">
        <w:rPr>
          <w:sz w:val="22"/>
          <w:szCs w:val="22"/>
        </w:rPr>
        <w:object w:dxaOrig="10183" w:dyaOrig="10179" w14:anchorId="318F9FDA">
          <v:shape id="_x0000_i1038" type="#_x0000_t75" style="width:509pt;height:509.55pt" o:ole="">
            <v:imagedata r:id="rId38" o:title=""/>
          </v:shape>
          <o:OLEObject Type="Embed" ProgID="Word.Document.12" ShapeID="_x0000_i1038" DrawAspect="Content" ObjectID="_1659418303" r:id="rId39">
            <o:FieldCodes>\s</o:FieldCodes>
          </o:OLEObject>
        </w:object>
      </w:r>
    </w:p>
    <w:sectPr w:rsidR="00560210">
      <w:headerReference w:type="default" r:id="rId40"/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2AA527" w14:textId="77777777" w:rsidR="00905EEB" w:rsidRDefault="00905EEB" w:rsidP="00905EEB">
      <w:pPr>
        <w:spacing w:after="0" w:line="240" w:lineRule="auto"/>
      </w:pPr>
      <w:r>
        <w:separator/>
      </w:r>
    </w:p>
  </w:endnote>
  <w:endnote w:type="continuationSeparator" w:id="0">
    <w:p w14:paraId="2BD5A951" w14:textId="77777777" w:rsidR="00905EEB" w:rsidRDefault="00905EEB" w:rsidP="00905E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564038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98BBD2" w14:textId="77777777" w:rsidR="009F5A97" w:rsidRDefault="009F5A97" w:rsidP="009F5A9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0210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096A1B71" w14:textId="77777777" w:rsidR="009F5A97" w:rsidRDefault="009F5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789017" w14:textId="77777777" w:rsidR="00905EEB" w:rsidRDefault="00905EEB" w:rsidP="00905EEB">
      <w:pPr>
        <w:spacing w:after="0" w:line="240" w:lineRule="auto"/>
      </w:pPr>
      <w:r>
        <w:separator/>
      </w:r>
    </w:p>
  </w:footnote>
  <w:footnote w:type="continuationSeparator" w:id="0">
    <w:p w14:paraId="6748ED8E" w14:textId="77777777" w:rsidR="00905EEB" w:rsidRDefault="00905EEB" w:rsidP="00905E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DBB69" w14:textId="77777777" w:rsidR="00905EEB" w:rsidRDefault="00905EEB" w:rsidP="00905EEB">
    <w:pPr>
      <w:pStyle w:val="Header"/>
      <w:jc w:val="center"/>
    </w:pPr>
    <w:r>
      <w:rPr>
        <w:rFonts w:cs="Calibri"/>
        <w:i/>
        <w:noProof/>
        <w:color w:val="808080"/>
        <w:sz w:val="16"/>
        <w:szCs w:val="16"/>
        <w:lang w:eastAsia="en-GB"/>
      </w:rPr>
      <w:drawing>
        <wp:inline distT="0" distB="0" distL="0" distR="0" wp14:anchorId="4763B341" wp14:editId="56E09709">
          <wp:extent cx="1552575" cy="555944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0265" cy="5586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5BA282" w14:textId="77777777" w:rsidR="00905EEB" w:rsidRPr="00030BA9" w:rsidRDefault="00905EEB" w:rsidP="00905EEB">
    <w:pPr>
      <w:pStyle w:val="Header"/>
      <w:jc w:val="center"/>
      <w:rPr>
        <w:rFonts w:cs="Calibri"/>
        <w:color w:val="808080"/>
        <w:sz w:val="16"/>
        <w:szCs w:val="16"/>
      </w:rPr>
    </w:pPr>
    <w:r w:rsidRPr="00030BA9">
      <w:rPr>
        <w:rFonts w:cs="Calibri"/>
        <w:color w:val="808080"/>
        <w:sz w:val="16"/>
        <w:szCs w:val="16"/>
      </w:rPr>
      <w:t>Industrial Chemicals Limited</w:t>
    </w:r>
  </w:p>
  <w:p w14:paraId="1B761644" w14:textId="77777777" w:rsidR="00905EEB" w:rsidRPr="00030BA9" w:rsidRDefault="00905EEB" w:rsidP="00905EEB">
    <w:pPr>
      <w:pStyle w:val="Header"/>
      <w:jc w:val="center"/>
      <w:rPr>
        <w:rFonts w:cs="Calibri"/>
        <w:color w:val="808080"/>
        <w:sz w:val="16"/>
        <w:szCs w:val="16"/>
      </w:rPr>
    </w:pPr>
    <w:r w:rsidRPr="00030BA9">
      <w:rPr>
        <w:rFonts w:cs="Calibri"/>
        <w:color w:val="808080"/>
        <w:sz w:val="16"/>
        <w:szCs w:val="16"/>
      </w:rPr>
      <w:t>Titan Works, Hogg Lane, Grays, Essex, RM17 5DU, UK</w:t>
    </w:r>
  </w:p>
  <w:p w14:paraId="1C40FBA8" w14:textId="77777777" w:rsidR="00905EEB" w:rsidRPr="00030BA9" w:rsidRDefault="00905EEB" w:rsidP="00905EEB">
    <w:pPr>
      <w:pStyle w:val="Header"/>
      <w:jc w:val="center"/>
      <w:rPr>
        <w:rFonts w:cs="Calibri"/>
        <w:color w:val="808080"/>
        <w:sz w:val="16"/>
        <w:szCs w:val="16"/>
      </w:rPr>
    </w:pPr>
    <w:r w:rsidRPr="00030BA9">
      <w:rPr>
        <w:rFonts w:cs="Calibri"/>
        <w:color w:val="808080"/>
        <w:sz w:val="16"/>
        <w:szCs w:val="16"/>
      </w:rPr>
      <w:t>Tel: +44(0)1375 389000 Fax: +44(0)1375 389110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7C4253"/>
    <w:multiLevelType w:val="hybridMultilevel"/>
    <w:tmpl w:val="7BF4A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055"/>
    <w:rsid w:val="00134BBD"/>
    <w:rsid w:val="00507663"/>
    <w:rsid w:val="005214C7"/>
    <w:rsid w:val="00560210"/>
    <w:rsid w:val="006B1B5B"/>
    <w:rsid w:val="00905EEB"/>
    <w:rsid w:val="009F5A97"/>
    <w:rsid w:val="00DD3055"/>
    <w:rsid w:val="00FA5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87DA6C7"/>
  <w15:chartTrackingRefBased/>
  <w15:docId w15:val="{EE6A5066-A241-420E-9750-313358792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D305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05E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EEB"/>
  </w:style>
  <w:style w:type="paragraph" w:styleId="Footer">
    <w:name w:val="footer"/>
    <w:basedOn w:val="Normal"/>
    <w:link w:val="FooterChar"/>
    <w:uiPriority w:val="99"/>
    <w:unhideWhenUsed/>
    <w:rsid w:val="00905E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EEB"/>
  </w:style>
  <w:style w:type="paragraph" w:styleId="BalloonText">
    <w:name w:val="Balloon Text"/>
    <w:basedOn w:val="Normal"/>
    <w:link w:val="BalloonTextChar"/>
    <w:uiPriority w:val="99"/>
    <w:semiHidden/>
    <w:unhideWhenUsed/>
    <w:rsid w:val="005076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663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076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9" Type="http://schemas.openxmlformats.org/officeDocument/2006/relationships/package" Target="embeddings/Microsoft_Word_Document12.docx"/><Relationship Id="rId21" Type="http://schemas.openxmlformats.org/officeDocument/2006/relationships/package" Target="embeddings/Microsoft_Word_Document3.docx"/><Relationship Id="rId34" Type="http://schemas.openxmlformats.org/officeDocument/2006/relationships/image" Target="media/image14.emf"/><Relationship Id="rId42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emf"/><Relationship Id="rId29" Type="http://schemas.openxmlformats.org/officeDocument/2006/relationships/package" Target="embeddings/Microsoft_Word_Document7.docx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package" Target="embeddings/Microsoft_Word_Document11.docx"/><Relationship Id="rId40" Type="http://schemas.openxmlformats.org/officeDocument/2006/relationships/header" Target="header1.xml"/><Relationship Id="rId45" Type="http://schemas.openxmlformats.org/officeDocument/2006/relationships/customXml" Target="../customXml/item5.xml"/><Relationship Id="rId5" Type="http://schemas.openxmlformats.org/officeDocument/2006/relationships/styles" Target="styles.xml"/><Relationship Id="rId15" Type="http://schemas.openxmlformats.org/officeDocument/2006/relationships/package" Target="embeddings/Microsoft_Word_Document.docx"/><Relationship Id="rId23" Type="http://schemas.openxmlformats.org/officeDocument/2006/relationships/package" Target="embeddings/Microsoft_Word_Document4.docx"/><Relationship Id="rId28" Type="http://schemas.openxmlformats.org/officeDocument/2006/relationships/image" Target="media/image11.emf"/><Relationship Id="rId36" Type="http://schemas.openxmlformats.org/officeDocument/2006/relationships/image" Target="media/image15.emf"/><Relationship Id="rId10" Type="http://schemas.openxmlformats.org/officeDocument/2006/relationships/image" Target="media/image1.emf"/><Relationship Id="rId19" Type="http://schemas.openxmlformats.org/officeDocument/2006/relationships/package" Target="embeddings/Microsoft_Word_Document2.docx"/><Relationship Id="rId31" Type="http://schemas.openxmlformats.org/officeDocument/2006/relationships/package" Target="embeddings/Microsoft_Word_Document8.docx"/><Relationship Id="rId44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Microsoft_Word_Document6.docx"/><Relationship Id="rId30" Type="http://schemas.openxmlformats.org/officeDocument/2006/relationships/image" Target="media/image12.emf"/><Relationship Id="rId35" Type="http://schemas.openxmlformats.org/officeDocument/2006/relationships/package" Target="embeddings/Microsoft_Word_Document10.docx"/><Relationship Id="rId43" Type="http://schemas.openxmlformats.org/officeDocument/2006/relationships/theme" Target="theme/theme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package" Target="embeddings/Microsoft_Word_Document1.docx"/><Relationship Id="rId25" Type="http://schemas.openxmlformats.org/officeDocument/2006/relationships/package" Target="embeddings/Microsoft_Word_Document5.docx"/><Relationship Id="rId33" Type="http://schemas.openxmlformats.org/officeDocument/2006/relationships/package" Target="embeddings/Microsoft_Word_Document9.docx"/><Relationship Id="rId38" Type="http://schemas.openxmlformats.org/officeDocument/2006/relationships/image" Target="media/image16.emf"/><Relationship Id="rId20" Type="http://schemas.openxmlformats.org/officeDocument/2006/relationships/image" Target="media/image7.emf"/><Relationship Id="rId41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505" ma:contentTypeDescription="Permitting &amp; Compliance Word Document" ma:contentTypeScope="" ma:versionID="424eb5945984c91f9ea950cfb737b6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83f546a9-c1c9-4c40-bfe0-8714c2c0a127" xmlns:ns6="005db27c-c37f-4c3b-898d-3fee1249b087" targetNamespace="http://schemas.microsoft.com/office/2006/metadata/properties" ma:root="true" ma:fieldsID="282d6c14763d37350f896dc7fe23a50c" ns2:_="" ns4:_="" ns5:_="" ns6:_="">
    <xsd:import namespace="859f7ad6-93f6-4205-b62b-a17f28acbbac"/>
    <xsd:import namespace="6e121689-de5b-41b9-a751-bfeda7fa2b07"/>
    <xsd:import namespace="83f546a9-c1c9-4c40-bfe0-8714c2c0a127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AutoTags" minOccurs="0"/>
                <xsd:element ref="ns6:LastSharedByUse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Tata Steel UK Ltd</Site_x0020_Name>
    <Internal_x002f_External xmlns="859f7ad6-93f6-4205-b62b-a17f28acbbac">Incoming document</Internal_x002f_External>
    <Post_x0020_code xmlns="859f7ad6-93f6-4205-b62b-a17f28acbbac">SA13 2NG</Post_x0020_code>
    <Document_x0020_Type xmlns="859f7ad6-93f6-4205-b62b-a17f28acbbac">Letter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2020-05-06T23:00:00+00:00</Document_x0020_Date>
    <Facility_x0020_Address xmlns="859f7ad6-93f6-4205-b62b-a17f28acbbac">Strips Products, Port Talbot</Facility_x0020_Address>
    <Environment_x0020_Sub_x0020_Folder xmlns="859f7ad6-93f6-4205-b62b-a17f28acbbac">Licence variation</Environment_x0020_Sub_x0020_Folder>
    <Customer_x0020_Name xmlns="859f7ad6-93f6-4205-b62b-a17f28acbbac">Industrial Chemicals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C74FF42-D37A-4A6B-A712-066F920F1B1F}"/>
</file>

<file path=customXml/itemProps2.xml><?xml version="1.0" encoding="utf-8"?>
<ds:datastoreItem xmlns:ds="http://schemas.openxmlformats.org/officeDocument/2006/customXml" ds:itemID="{B5066D59-3A43-4B72-9D84-98AA36E8AE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D6E9BC-69BC-4397-A4B5-BB846A2D5C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5B2810E-2445-48CE-9B8B-4ABF102E8F34}"/>
</file>

<file path=customXml/itemProps5.xml><?xml version="1.0" encoding="utf-8"?>
<ds:datastoreItem xmlns:ds="http://schemas.openxmlformats.org/officeDocument/2006/customXml" ds:itemID="{F72DF1DA-311F-4BEC-AED7-26AE9C69A4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200</Words>
  <Characters>1143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Martin</dc:creator>
  <cp:keywords/>
  <dc:description/>
  <cp:lastModifiedBy>Thomas, Kirsty</cp:lastModifiedBy>
  <cp:revision>2</cp:revision>
  <dcterms:created xsi:type="dcterms:W3CDTF">2020-08-20T07:44:00Z</dcterms:created>
  <dcterms:modified xsi:type="dcterms:W3CDTF">2020-08-20T07:44:00Z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">
    <vt:lpwstr>REGU-409-89454</vt:lpwstr>
  </property>
  <property fmtid="{D5CDD505-2E9C-101B-9397-08002B2CF9AE}" pid="4" name="_dlc_DocIdItemGuid">
    <vt:lpwstr>547ebe63-7843-4a4f-a062-f0a5cf24dc89</vt:lpwstr>
  </property>
  <property fmtid="{D5CDD505-2E9C-101B-9397-08002B2CF9AE}" pid="5" name="_dlc_DocIdUrl">
    <vt:lpwstr>https://cyfoethnaturiolcymru.sharepoint.com/teams/Regulatory/Permitting/_layouts/15/DocIdRedir.aspx?ID=REGU-409-89454, REGU-409-89454</vt:lpwstr>
  </property>
</Properties>
</file>