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bookmarkStart w:id="2" w:name="_GoBack"/>
      <w:bookmarkEnd w:id="2"/>
      <w:r>
        <w:rPr>
          <w:noProof/>
        </w:rPr>
        <w:drawing>
          <wp:anchor distT="0" distB="0" distL="114300" distR="114300" simplePos="0" relativeHeight="251656192"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9264"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D908B2" w:rsidRDefault="00D908B2"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D908B2" w:rsidRDefault="00D908B2"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0D4024" w:rsidRDefault="00383586" w:rsidP="00FA79F5">
      <w:pPr>
        <w:pStyle w:val="coverLicenceHolder"/>
        <w:pBdr>
          <w:top w:val="single" w:sz="4" w:space="25" w:color="auto"/>
        </w:pBdr>
        <w:rPr>
          <w:szCs w:val="24"/>
        </w:rPr>
      </w:pPr>
      <w:r w:rsidRPr="000D4024">
        <w:rPr>
          <w:szCs w:val="24"/>
        </w:rPr>
        <w:t>Hafren Dyfrdwy</w:t>
      </w:r>
      <w:r w:rsidR="00FA79F5" w:rsidRPr="000D4024">
        <w:rPr>
          <w:szCs w:val="24"/>
        </w:rPr>
        <w:t xml:space="preserve"> Cyfyngedig</w:t>
      </w:r>
    </w:p>
    <w:p w14:paraId="6DBE937B" w14:textId="77777777" w:rsidR="00FA79F5" w:rsidRPr="000D4024" w:rsidRDefault="00FA79F5" w:rsidP="00FA79F5">
      <w:pPr>
        <w:pStyle w:val="coverLicenceHolder"/>
        <w:pBdr>
          <w:top w:val="single" w:sz="4" w:space="25" w:color="auto"/>
        </w:pBdr>
        <w:rPr>
          <w:szCs w:val="24"/>
        </w:rPr>
      </w:pPr>
    </w:p>
    <w:p w14:paraId="3563D461" w14:textId="3D79F9AA" w:rsidR="00584E2A" w:rsidRPr="000D4024" w:rsidRDefault="00584E2A" w:rsidP="009E6F7C">
      <w:pPr>
        <w:pStyle w:val="coverLicenceHolder"/>
        <w:pBdr>
          <w:top w:val="single" w:sz="4" w:space="25" w:color="auto"/>
        </w:pBdr>
        <w:rPr>
          <w:szCs w:val="24"/>
        </w:rPr>
      </w:pPr>
      <w:r w:rsidRPr="000D4024">
        <w:rPr>
          <w:szCs w:val="24"/>
        </w:rPr>
        <w:fldChar w:fldCharType="begin"/>
      </w:r>
      <w:r w:rsidRPr="000D4024">
        <w:rPr>
          <w:szCs w:val="24"/>
        </w:rPr>
        <w:instrText xml:space="preserve"> MERGEFIELD "Site_name" </w:instrText>
      </w:r>
      <w:r w:rsidRPr="000D4024">
        <w:rPr>
          <w:szCs w:val="24"/>
        </w:rPr>
        <w:fldChar w:fldCharType="separate"/>
      </w:r>
      <w:r w:rsidR="0036791A">
        <w:rPr>
          <w:noProof/>
          <w:szCs w:val="24"/>
        </w:rPr>
        <w:t>Pentrefelin Waste Water Treatment Works</w:t>
      </w:r>
      <w:r w:rsidRPr="000D4024">
        <w:rPr>
          <w:szCs w:val="24"/>
        </w:rPr>
        <w:fldChar w:fldCharType="end"/>
      </w:r>
    </w:p>
    <w:p w14:paraId="2E3844C2" w14:textId="12C06333" w:rsidR="00584E2A" w:rsidRPr="000D4024" w:rsidRDefault="00584E2A" w:rsidP="009E6F7C">
      <w:pPr>
        <w:pStyle w:val="coverLicenceHolder"/>
        <w:pBdr>
          <w:top w:val="single" w:sz="4" w:space="25" w:color="auto"/>
        </w:pBdr>
        <w:rPr>
          <w:szCs w:val="24"/>
        </w:rPr>
      </w:pPr>
      <w:r w:rsidRPr="000D4024">
        <w:rPr>
          <w:szCs w:val="24"/>
        </w:rPr>
        <w:fldChar w:fldCharType="begin"/>
      </w:r>
      <w:r w:rsidRPr="000D4024">
        <w:rPr>
          <w:szCs w:val="24"/>
        </w:rPr>
        <w:instrText xml:space="preserve"> MERGEFIELD "DSI_ADD2" </w:instrText>
      </w:r>
      <w:r w:rsidRPr="000D4024">
        <w:rPr>
          <w:szCs w:val="24"/>
        </w:rPr>
        <w:fldChar w:fldCharType="separate"/>
      </w:r>
      <w:r w:rsidR="000D4024" w:rsidRPr="000D4024">
        <w:rPr>
          <w:noProof/>
          <w:szCs w:val="24"/>
        </w:rPr>
        <w:t>B4396</w:t>
      </w:r>
      <w:r w:rsidRPr="000D4024">
        <w:rPr>
          <w:szCs w:val="24"/>
        </w:rPr>
        <w:fldChar w:fldCharType="end"/>
      </w:r>
    </w:p>
    <w:p w14:paraId="59512C56" w14:textId="3CFA8AEA" w:rsidR="000D4024" w:rsidRPr="000D4024" w:rsidRDefault="0036791A" w:rsidP="009E6F7C">
      <w:pPr>
        <w:pStyle w:val="coverLicenceHolder"/>
        <w:pBdr>
          <w:top w:val="single" w:sz="4" w:space="25" w:color="auto"/>
        </w:pBdr>
        <w:rPr>
          <w:szCs w:val="24"/>
        </w:rPr>
      </w:pPr>
      <w:r>
        <w:rPr>
          <w:szCs w:val="24"/>
        </w:rPr>
        <w:t>Llangedwyn</w:t>
      </w:r>
    </w:p>
    <w:p w14:paraId="24157214" w14:textId="11D55BD4" w:rsidR="00584E2A" w:rsidRPr="000D4024" w:rsidRDefault="00584E2A" w:rsidP="009E6F7C">
      <w:pPr>
        <w:pStyle w:val="coverLicenceHolder"/>
        <w:pBdr>
          <w:top w:val="single" w:sz="4" w:space="25" w:color="auto"/>
        </w:pBdr>
        <w:rPr>
          <w:szCs w:val="24"/>
        </w:rPr>
      </w:pPr>
      <w:r w:rsidRPr="000D4024">
        <w:rPr>
          <w:szCs w:val="24"/>
        </w:rPr>
        <w:fldChar w:fldCharType="begin"/>
      </w:r>
      <w:r w:rsidRPr="000D4024">
        <w:rPr>
          <w:szCs w:val="24"/>
        </w:rPr>
        <w:instrText xml:space="preserve"> MERGEFIELD "DSI_ADD4" </w:instrText>
      </w:r>
      <w:r w:rsidRPr="000D4024">
        <w:rPr>
          <w:szCs w:val="24"/>
        </w:rPr>
        <w:fldChar w:fldCharType="separate"/>
      </w:r>
      <w:r w:rsidR="000D4024" w:rsidRPr="000D4024">
        <w:rPr>
          <w:noProof/>
          <w:szCs w:val="24"/>
        </w:rPr>
        <w:t>Oswestry</w:t>
      </w:r>
      <w:r w:rsidRPr="000D4024">
        <w:rPr>
          <w:szCs w:val="24"/>
        </w:rPr>
        <w:fldChar w:fldCharType="end"/>
      </w:r>
    </w:p>
    <w:p w14:paraId="4F09026A" w14:textId="7A924931" w:rsidR="00584E2A" w:rsidRPr="000D4024" w:rsidRDefault="00584E2A" w:rsidP="009E6F7C">
      <w:pPr>
        <w:pStyle w:val="coverLicenceHolder"/>
        <w:pBdr>
          <w:top w:val="single" w:sz="4" w:space="25" w:color="auto"/>
        </w:pBdr>
        <w:rPr>
          <w:szCs w:val="24"/>
        </w:rPr>
      </w:pPr>
      <w:r w:rsidRPr="000D4024">
        <w:rPr>
          <w:szCs w:val="24"/>
        </w:rPr>
        <w:fldChar w:fldCharType="begin"/>
      </w:r>
      <w:r w:rsidRPr="000D4024">
        <w:rPr>
          <w:szCs w:val="24"/>
        </w:rPr>
        <w:instrText xml:space="preserve"> MERGEFIELD "DSI_POST_CODE" </w:instrText>
      </w:r>
      <w:r w:rsidRPr="000D4024">
        <w:rPr>
          <w:szCs w:val="24"/>
        </w:rPr>
        <w:fldChar w:fldCharType="separate"/>
      </w:r>
      <w:r w:rsidR="000D4024" w:rsidRPr="000D4024">
        <w:rPr>
          <w:noProof/>
          <w:szCs w:val="24"/>
        </w:rPr>
        <w:t>SY10 9LE</w:t>
      </w:r>
      <w:r w:rsidRPr="000D4024">
        <w:rPr>
          <w:szCs w:val="24"/>
        </w:rPr>
        <w:fldChar w:fldCharType="end"/>
      </w:r>
    </w:p>
    <w:p w14:paraId="1F4212C4" w14:textId="77777777" w:rsidR="009E6F7C" w:rsidRPr="000D4024" w:rsidRDefault="009E6F7C" w:rsidP="00584E2A">
      <w:pPr>
        <w:pStyle w:val="coverLicenceHolder"/>
        <w:pBdr>
          <w:top w:val="single" w:sz="4" w:space="25" w:color="auto"/>
        </w:pBdr>
        <w:spacing w:before="120" w:line="270" w:lineRule="exact"/>
        <w:rPr>
          <w:rFonts w:cs="Arial"/>
          <w:szCs w:val="24"/>
        </w:rPr>
      </w:pPr>
    </w:p>
    <w:p w14:paraId="7C340A76" w14:textId="77777777" w:rsidR="003370AB" w:rsidRPr="000D4024" w:rsidRDefault="003370AB" w:rsidP="003370AB">
      <w:pPr>
        <w:pStyle w:val="coverLicenceHolder"/>
        <w:pBdr>
          <w:top w:val="single" w:sz="4" w:space="25" w:color="auto"/>
        </w:pBdr>
        <w:spacing w:before="120" w:line="270" w:lineRule="exact"/>
        <w:rPr>
          <w:rFonts w:cs="Arial"/>
          <w:szCs w:val="24"/>
        </w:rPr>
      </w:pPr>
      <w:r w:rsidRPr="000D4024">
        <w:rPr>
          <w:rFonts w:cs="Arial"/>
          <w:szCs w:val="24"/>
        </w:rPr>
        <w:t>Variation</w:t>
      </w:r>
      <w:r w:rsidR="003F2D1E" w:rsidRPr="000D4024">
        <w:rPr>
          <w:rFonts w:cs="Arial"/>
          <w:szCs w:val="24"/>
        </w:rPr>
        <w:t xml:space="preserve"> application </w:t>
      </w:r>
      <w:r w:rsidRPr="000D4024">
        <w:rPr>
          <w:rFonts w:cs="Arial"/>
          <w:szCs w:val="24"/>
        </w:rPr>
        <w:t>number</w:t>
      </w:r>
    </w:p>
    <w:p w14:paraId="738258EF" w14:textId="2866DCB5" w:rsidR="003370AB" w:rsidRPr="000D4024" w:rsidRDefault="00584E2A" w:rsidP="003370AB">
      <w:pPr>
        <w:pStyle w:val="coverLicenceHolder"/>
        <w:pBdr>
          <w:top w:val="single" w:sz="4" w:space="25" w:color="auto"/>
        </w:pBdr>
        <w:spacing w:before="120" w:line="270" w:lineRule="exact"/>
        <w:rPr>
          <w:rFonts w:cs="Arial"/>
          <w:szCs w:val="24"/>
        </w:rPr>
      </w:pPr>
      <w:r w:rsidRPr="000D4024">
        <w:rPr>
          <w:rFonts w:cs="Arial"/>
          <w:szCs w:val="24"/>
        </w:rPr>
        <w:fldChar w:fldCharType="begin"/>
      </w:r>
      <w:r w:rsidRPr="000D4024">
        <w:rPr>
          <w:rFonts w:cs="Arial"/>
          <w:szCs w:val="24"/>
        </w:rPr>
        <w:instrText xml:space="preserve"> MERGEFIELD "PAN" </w:instrText>
      </w:r>
      <w:r w:rsidRPr="000D4024">
        <w:rPr>
          <w:rFonts w:cs="Arial"/>
          <w:szCs w:val="24"/>
        </w:rPr>
        <w:fldChar w:fldCharType="separate"/>
      </w:r>
      <w:r w:rsidR="000D4024" w:rsidRPr="000D4024">
        <w:rPr>
          <w:rFonts w:cs="Arial"/>
          <w:noProof/>
          <w:szCs w:val="24"/>
        </w:rPr>
        <w:t>PAN-009253</w:t>
      </w:r>
      <w:r w:rsidRPr="000D4024">
        <w:rPr>
          <w:rFonts w:cs="Arial"/>
          <w:szCs w:val="24"/>
        </w:rPr>
        <w:fldChar w:fldCharType="end"/>
      </w:r>
    </w:p>
    <w:p w14:paraId="00C94600" w14:textId="77777777" w:rsidR="004348BB" w:rsidRPr="000D4024" w:rsidRDefault="004348BB" w:rsidP="003370AB">
      <w:pPr>
        <w:pStyle w:val="coverLicenceHolder"/>
        <w:pBdr>
          <w:top w:val="single" w:sz="4" w:space="25" w:color="auto"/>
        </w:pBdr>
        <w:spacing w:before="120" w:line="270" w:lineRule="exact"/>
        <w:rPr>
          <w:rFonts w:cs="Arial"/>
          <w:szCs w:val="24"/>
        </w:rPr>
      </w:pPr>
    </w:p>
    <w:p w14:paraId="6A9AC3A1" w14:textId="0456C837" w:rsidR="00E84C8B" w:rsidRPr="000D4024" w:rsidRDefault="004F05BF" w:rsidP="00785E0D">
      <w:pPr>
        <w:pStyle w:val="coverLicenceHolder"/>
        <w:pBdr>
          <w:top w:val="single" w:sz="4" w:space="25" w:color="auto"/>
        </w:pBdr>
        <w:spacing w:before="120" w:line="270" w:lineRule="exact"/>
        <w:rPr>
          <w:rFonts w:cs="Arial"/>
          <w:szCs w:val="24"/>
        </w:rPr>
      </w:pPr>
      <w:r w:rsidRPr="000D4024">
        <w:rPr>
          <w:rFonts w:cs="Arial"/>
          <w:szCs w:val="24"/>
        </w:rPr>
        <w:t>P</w:t>
      </w:r>
      <w:r w:rsidR="00E84C8B" w:rsidRPr="000D4024">
        <w:rPr>
          <w:rFonts w:cs="Arial"/>
          <w:szCs w:val="24"/>
        </w:rPr>
        <w:t>ermit number</w:t>
      </w:r>
    </w:p>
    <w:p w14:paraId="5DD57C07" w14:textId="0618DA98" w:rsidR="00A47A52" w:rsidRPr="000D4024" w:rsidRDefault="00834FB3" w:rsidP="00834FB3">
      <w:pPr>
        <w:pStyle w:val="coverAuthNos"/>
        <w:ind w:left="720" w:firstLine="720"/>
        <w:jc w:val="center"/>
        <w:rPr>
          <w:rFonts w:cs="Arial"/>
          <w:color w:val="auto"/>
          <w:sz w:val="24"/>
          <w:szCs w:val="24"/>
          <w:lang w:val="de-DE"/>
        </w:rPr>
      </w:pPr>
      <w:r w:rsidRPr="000D4024">
        <w:rPr>
          <w:rFonts w:cs="Arial"/>
          <w:color w:val="auto"/>
          <w:sz w:val="24"/>
          <w:szCs w:val="24"/>
        </w:rPr>
        <w:t xml:space="preserve">  </w:t>
      </w:r>
      <w:r w:rsidR="000D4024" w:rsidRPr="000D4024">
        <w:rPr>
          <w:rFonts w:cs="Arial"/>
          <w:color w:val="auto"/>
          <w:sz w:val="24"/>
          <w:szCs w:val="24"/>
        </w:rPr>
        <w:t>S/01/56221/R</w:t>
      </w:r>
    </w:p>
    <w:p w14:paraId="3FAB7CD7" w14:textId="27C23B8D" w:rsidR="007B5FCB" w:rsidRPr="000D4024" w:rsidRDefault="00850177" w:rsidP="007B5FCB">
      <w:pPr>
        <w:pStyle w:val="Heading1nonum"/>
        <w:spacing w:before="80" w:after="0" w:line="312" w:lineRule="auto"/>
        <w:jc w:val="center"/>
      </w:pPr>
      <w:r>
        <w:rPr>
          <w:b w:val="0"/>
          <w:color w:val="FF0000"/>
          <w:szCs w:val="36"/>
        </w:rPr>
        <w:br w:type="page"/>
      </w:r>
      <w:fldSimple w:instr=" MERGEFIELD Site_name ">
        <w:r w:rsidR="0036791A">
          <w:rPr>
            <w:noProof/>
          </w:rPr>
          <w:t>Pentrefelin Waste Water Treatment Works</w:t>
        </w:r>
      </w:fldSimple>
    </w:p>
    <w:p w14:paraId="30E1255D" w14:textId="518EEF36" w:rsidR="007B5FCB" w:rsidRPr="000D4024" w:rsidRDefault="007B5FCB" w:rsidP="007B5FCB">
      <w:pPr>
        <w:keepNext/>
        <w:keepLines/>
        <w:widowControl w:val="0"/>
        <w:spacing w:before="80" w:after="120" w:line="312" w:lineRule="auto"/>
        <w:jc w:val="center"/>
        <w:outlineLvl w:val="0"/>
        <w:rPr>
          <w:rFonts w:ascii="Arial" w:hAnsi="Arial"/>
          <w:b/>
          <w:spacing w:val="-4"/>
          <w:sz w:val="36"/>
          <w:lang w:eastAsia="en-US"/>
        </w:rPr>
      </w:pPr>
      <w:r w:rsidRPr="000D4024">
        <w:rPr>
          <w:rFonts w:ascii="Arial" w:hAnsi="Arial"/>
          <w:b/>
          <w:spacing w:val="-4"/>
          <w:sz w:val="36"/>
          <w:lang w:eastAsia="en-US"/>
        </w:rPr>
        <w:t xml:space="preserve">Permit Number </w:t>
      </w:r>
      <w:r w:rsidRPr="000D4024">
        <w:rPr>
          <w:rFonts w:ascii="Arial" w:hAnsi="Arial"/>
          <w:b/>
          <w:spacing w:val="-4"/>
          <w:sz w:val="36"/>
          <w:lang w:eastAsia="en-US"/>
        </w:rPr>
        <w:fldChar w:fldCharType="begin"/>
      </w:r>
      <w:r w:rsidRPr="000D4024">
        <w:rPr>
          <w:rFonts w:ascii="Arial" w:hAnsi="Arial"/>
          <w:b/>
          <w:spacing w:val="-4"/>
          <w:sz w:val="36"/>
          <w:lang w:eastAsia="en-US"/>
        </w:rPr>
        <w:instrText xml:space="preserve"> MERGEFIELD Permit_number </w:instrText>
      </w:r>
      <w:r w:rsidRPr="000D4024">
        <w:rPr>
          <w:rFonts w:ascii="Arial" w:hAnsi="Arial"/>
          <w:b/>
          <w:spacing w:val="-4"/>
          <w:sz w:val="36"/>
          <w:lang w:eastAsia="en-US"/>
        </w:rPr>
        <w:fldChar w:fldCharType="separate"/>
      </w:r>
      <w:r w:rsidR="000D4024" w:rsidRPr="000D4024">
        <w:rPr>
          <w:rFonts w:ascii="Arial" w:hAnsi="Arial"/>
          <w:b/>
          <w:noProof/>
          <w:spacing w:val="-4"/>
          <w:sz w:val="36"/>
          <w:lang w:eastAsia="en-US"/>
        </w:rPr>
        <w:t>S/01/56221/R</w:t>
      </w:r>
      <w:r w:rsidRPr="000D4024">
        <w:rPr>
          <w:rFonts w:ascii="Arial" w:hAnsi="Arial"/>
          <w:b/>
          <w:spacing w:val="-4"/>
          <w:sz w:val="36"/>
          <w:lang w:eastAsia="en-US"/>
        </w:rPr>
        <w:fldChar w:fldCharType="end"/>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402"/>
        <w:gridCol w:w="1701"/>
        <w:gridCol w:w="2943"/>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584E2A">
        <w:tc>
          <w:tcPr>
            <w:tcW w:w="3402"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2943"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0D4024" w14:paraId="691452EB" w14:textId="77777777" w:rsidTr="00304D3A">
        <w:tc>
          <w:tcPr>
            <w:tcW w:w="3402" w:type="dxa"/>
            <w:tcBorders>
              <w:left w:val="nil"/>
              <w:right w:val="nil"/>
            </w:tcBorders>
          </w:tcPr>
          <w:p w14:paraId="6DCEDCF0" w14:textId="02200901" w:rsidR="000D4024" w:rsidRPr="00CE544F" w:rsidRDefault="000D4024" w:rsidP="000D4024">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Transfer notification </w:t>
            </w:r>
            <w:r>
              <w:rPr>
                <w:rFonts w:ascii="Arial" w:hAnsi="Arial" w:cs="Arial"/>
                <w:color w:val="000000" w:themeColor="text1"/>
                <w:sz w:val="22"/>
                <w:szCs w:val="22"/>
              </w:rPr>
              <w:t>S/01/56221</w:t>
            </w:r>
            <w:r w:rsidRPr="00902BC0">
              <w:rPr>
                <w:rFonts w:ascii="Arial" w:hAnsi="Arial" w:cs="Arial"/>
                <w:color w:val="000000" w:themeColor="text1"/>
                <w:sz w:val="22"/>
                <w:szCs w:val="22"/>
              </w:rPr>
              <w:t>/R/T002</w:t>
            </w:r>
          </w:p>
        </w:tc>
        <w:tc>
          <w:tcPr>
            <w:tcW w:w="1701" w:type="dxa"/>
            <w:tcBorders>
              <w:left w:val="nil"/>
              <w:right w:val="nil"/>
            </w:tcBorders>
          </w:tcPr>
          <w:p w14:paraId="22060EF5" w14:textId="77777777" w:rsidR="000D4024" w:rsidRPr="00902BC0" w:rsidRDefault="000D4024" w:rsidP="000D4024">
            <w:pPr>
              <w:pStyle w:val="Tablebody"/>
              <w:spacing w:before="0" w:after="0" w:line="270" w:lineRule="exact"/>
              <w:rPr>
                <w:rFonts w:ascii="Arial" w:hAnsi="Arial" w:cs="Arial"/>
                <w:color w:val="auto"/>
                <w:sz w:val="22"/>
                <w:szCs w:val="22"/>
              </w:rPr>
            </w:pPr>
            <w:r w:rsidRPr="00902BC0">
              <w:rPr>
                <w:rFonts w:ascii="Arial" w:hAnsi="Arial" w:cs="Arial"/>
                <w:color w:val="auto"/>
                <w:sz w:val="22"/>
                <w:szCs w:val="22"/>
              </w:rPr>
              <w:t>Duly made</w:t>
            </w:r>
          </w:p>
          <w:p w14:paraId="33FED109" w14:textId="5D788B32" w:rsidR="000D4024" w:rsidRPr="00CE544F" w:rsidRDefault="000D4024" w:rsidP="000D4024">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04/12/2018</w:t>
            </w:r>
          </w:p>
        </w:tc>
        <w:tc>
          <w:tcPr>
            <w:tcW w:w="2943" w:type="dxa"/>
            <w:tcBorders>
              <w:left w:val="nil"/>
              <w:right w:val="nil"/>
            </w:tcBorders>
          </w:tcPr>
          <w:p w14:paraId="51A604D5" w14:textId="7480E4DD" w:rsidR="000D4024" w:rsidRPr="00CE544F" w:rsidRDefault="000D4024" w:rsidP="000D4024">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Application to transfer the permit in full to Hafren Dyfrdwy Cyfyngedig.</w:t>
            </w:r>
          </w:p>
        </w:tc>
      </w:tr>
      <w:tr w:rsidR="000D4024" w14:paraId="67CBB2B3" w14:textId="77777777" w:rsidTr="00304D3A">
        <w:tc>
          <w:tcPr>
            <w:tcW w:w="3402" w:type="dxa"/>
            <w:tcBorders>
              <w:left w:val="nil"/>
              <w:right w:val="nil"/>
            </w:tcBorders>
          </w:tcPr>
          <w:p w14:paraId="6A6F05A7" w14:textId="0FD8DB1D" w:rsidR="000D4024" w:rsidRPr="00CE544F" w:rsidRDefault="000D4024" w:rsidP="000D4024">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Transfer determined </w:t>
            </w:r>
            <w:r>
              <w:rPr>
                <w:rFonts w:ascii="Arial" w:hAnsi="Arial" w:cs="Arial"/>
                <w:color w:val="000000" w:themeColor="text1"/>
                <w:sz w:val="22"/>
                <w:szCs w:val="22"/>
              </w:rPr>
              <w:t>S/01/56221</w:t>
            </w:r>
            <w:r w:rsidRPr="00902BC0">
              <w:rPr>
                <w:rFonts w:ascii="Arial" w:hAnsi="Arial" w:cs="Arial"/>
                <w:color w:val="000000" w:themeColor="text1"/>
                <w:sz w:val="22"/>
                <w:szCs w:val="22"/>
              </w:rPr>
              <w:t>/R</w:t>
            </w:r>
          </w:p>
        </w:tc>
        <w:tc>
          <w:tcPr>
            <w:tcW w:w="1701" w:type="dxa"/>
            <w:tcBorders>
              <w:left w:val="nil"/>
              <w:right w:val="nil"/>
            </w:tcBorders>
          </w:tcPr>
          <w:p w14:paraId="4038BEB2" w14:textId="0D5A9F83" w:rsidR="000D4024" w:rsidRPr="00CE544F" w:rsidRDefault="000D4024" w:rsidP="000D4024">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19</w:t>
            </w:r>
            <w:r w:rsidRPr="00902BC0">
              <w:rPr>
                <w:rFonts w:ascii="Arial" w:hAnsi="Arial" w:cs="Arial"/>
                <w:color w:val="000000" w:themeColor="text1"/>
                <w:sz w:val="22"/>
                <w:szCs w:val="22"/>
              </w:rPr>
              <w:t>/12/2018</w:t>
            </w:r>
          </w:p>
        </w:tc>
        <w:tc>
          <w:tcPr>
            <w:tcW w:w="2943" w:type="dxa"/>
            <w:tcBorders>
              <w:left w:val="nil"/>
              <w:right w:val="nil"/>
            </w:tcBorders>
          </w:tcPr>
          <w:p w14:paraId="5BF88323" w14:textId="68A60C00" w:rsidR="000D4024" w:rsidRPr="00CE544F" w:rsidRDefault="000D4024" w:rsidP="000D4024">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Full transfer of permit complete.</w:t>
            </w:r>
          </w:p>
        </w:tc>
      </w:tr>
      <w:tr w:rsidR="003139D9" w14:paraId="5B881399" w14:textId="77777777" w:rsidTr="00584E2A">
        <w:tc>
          <w:tcPr>
            <w:tcW w:w="3402" w:type="dxa"/>
            <w:tcBorders>
              <w:top w:val="single" w:sz="6" w:space="0" w:color="auto"/>
              <w:left w:val="nil"/>
              <w:bottom w:val="single" w:sz="6" w:space="0" w:color="auto"/>
              <w:right w:val="nil"/>
            </w:tcBorders>
            <w:vAlign w:val="center"/>
          </w:tcPr>
          <w:p w14:paraId="0C9366D4" w14:textId="77777777" w:rsidR="003139D9" w:rsidRPr="000D4024" w:rsidRDefault="003139D9" w:rsidP="002F7A72">
            <w:pPr>
              <w:pStyle w:val="Tablebody"/>
              <w:spacing w:beforeLines="20" w:before="48" w:afterLines="20" w:after="48" w:line="276" w:lineRule="auto"/>
              <w:rPr>
                <w:rFonts w:ascii="Arial" w:hAnsi="Arial" w:cs="Arial"/>
                <w:color w:val="auto"/>
                <w:sz w:val="22"/>
                <w:szCs w:val="22"/>
              </w:rPr>
            </w:pPr>
            <w:r w:rsidRPr="000D4024">
              <w:rPr>
                <w:rFonts w:ascii="Arial" w:hAnsi="Arial" w:cs="Arial"/>
                <w:color w:val="auto"/>
                <w:sz w:val="22"/>
                <w:szCs w:val="22"/>
              </w:rPr>
              <w:t>Regulator-initiated variation</w:t>
            </w:r>
          </w:p>
          <w:p w14:paraId="0DDC98C7" w14:textId="27D1F417" w:rsidR="003139D9" w:rsidRPr="000D4024" w:rsidRDefault="003139D9" w:rsidP="002F7A72">
            <w:pPr>
              <w:pStyle w:val="Tablebody"/>
              <w:spacing w:beforeLines="20" w:before="48" w:afterLines="20" w:after="48" w:line="276" w:lineRule="auto"/>
              <w:rPr>
                <w:rFonts w:ascii="Arial" w:hAnsi="Arial" w:cs="Arial"/>
                <w:color w:val="auto"/>
                <w:sz w:val="22"/>
                <w:szCs w:val="22"/>
              </w:rPr>
            </w:pPr>
            <w:r w:rsidRPr="000D4024">
              <w:rPr>
                <w:rFonts w:ascii="Arial" w:hAnsi="Arial" w:cs="Arial"/>
                <w:color w:val="auto"/>
                <w:sz w:val="22"/>
                <w:szCs w:val="22"/>
              </w:rPr>
              <w:t xml:space="preserve">Application </w:t>
            </w:r>
            <w:r w:rsidRPr="000D4024">
              <w:rPr>
                <w:rFonts w:ascii="Arial" w:hAnsi="Arial" w:cs="Arial"/>
                <w:color w:val="auto"/>
                <w:sz w:val="22"/>
                <w:szCs w:val="22"/>
              </w:rPr>
              <w:fldChar w:fldCharType="begin"/>
            </w:r>
            <w:r w:rsidRPr="000D4024">
              <w:rPr>
                <w:rFonts w:ascii="Arial" w:hAnsi="Arial" w:cs="Arial"/>
                <w:color w:val="auto"/>
                <w:sz w:val="22"/>
                <w:szCs w:val="22"/>
              </w:rPr>
              <w:instrText xml:space="preserve"> MERGEFIELD PAN </w:instrText>
            </w:r>
            <w:r w:rsidRPr="000D4024">
              <w:rPr>
                <w:rFonts w:ascii="Arial" w:hAnsi="Arial" w:cs="Arial"/>
                <w:color w:val="auto"/>
                <w:sz w:val="22"/>
                <w:szCs w:val="22"/>
              </w:rPr>
              <w:fldChar w:fldCharType="separate"/>
            </w:r>
            <w:r w:rsidR="000D4024" w:rsidRPr="000D4024">
              <w:rPr>
                <w:rFonts w:ascii="Arial" w:hAnsi="Arial" w:cs="Arial"/>
                <w:noProof/>
                <w:color w:val="auto"/>
                <w:sz w:val="22"/>
                <w:szCs w:val="22"/>
              </w:rPr>
              <w:t>PAN-009253</w:t>
            </w:r>
            <w:r w:rsidRPr="000D4024">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62DDC1E3" w14:textId="77777777" w:rsidR="003139D9" w:rsidRPr="000D4024" w:rsidRDefault="003139D9" w:rsidP="002F7A72">
            <w:pPr>
              <w:pStyle w:val="Tablebody"/>
              <w:spacing w:beforeLines="20" w:before="48" w:afterLines="20" w:after="48" w:line="276" w:lineRule="auto"/>
              <w:rPr>
                <w:rFonts w:ascii="Arial" w:hAnsi="Arial" w:cs="Arial"/>
                <w:color w:val="auto"/>
                <w:sz w:val="22"/>
                <w:szCs w:val="22"/>
              </w:rPr>
            </w:pPr>
            <w:r w:rsidRPr="000D4024">
              <w:rPr>
                <w:rFonts w:ascii="Arial" w:hAnsi="Arial" w:cs="Arial"/>
                <w:color w:val="auto"/>
                <w:sz w:val="22"/>
                <w:szCs w:val="22"/>
              </w:rPr>
              <w:t>Duly Made</w:t>
            </w:r>
          </w:p>
          <w:p w14:paraId="7064191F" w14:textId="54D3EE7F" w:rsidR="003139D9" w:rsidRPr="000D4024" w:rsidRDefault="003139D9" w:rsidP="002F7A72">
            <w:pPr>
              <w:pStyle w:val="Tablebody"/>
              <w:spacing w:beforeLines="20" w:before="48" w:afterLines="20" w:after="48" w:line="276" w:lineRule="auto"/>
              <w:rPr>
                <w:rFonts w:ascii="Arial" w:hAnsi="Arial" w:cs="Arial"/>
                <w:color w:val="auto"/>
                <w:sz w:val="22"/>
                <w:szCs w:val="22"/>
              </w:rPr>
            </w:pPr>
            <w:r w:rsidRPr="000D4024">
              <w:rPr>
                <w:rFonts w:ascii="Arial" w:hAnsi="Arial" w:cs="Arial"/>
                <w:color w:val="auto"/>
                <w:sz w:val="22"/>
                <w:szCs w:val="22"/>
              </w:rPr>
              <w:fldChar w:fldCharType="begin"/>
            </w:r>
            <w:r w:rsidRPr="000D4024">
              <w:rPr>
                <w:rFonts w:ascii="Arial" w:hAnsi="Arial" w:cs="Arial"/>
                <w:color w:val="auto"/>
                <w:sz w:val="22"/>
                <w:szCs w:val="22"/>
              </w:rPr>
              <w:instrText xml:space="preserve"> MERGEFIELD Dulymade_Date \@ dd/MM/yyyy </w:instrText>
            </w:r>
            <w:r w:rsidRPr="000D4024">
              <w:rPr>
                <w:rFonts w:ascii="Arial" w:hAnsi="Arial" w:cs="Arial"/>
                <w:color w:val="auto"/>
                <w:sz w:val="22"/>
                <w:szCs w:val="22"/>
              </w:rPr>
              <w:fldChar w:fldCharType="separate"/>
            </w:r>
            <w:r w:rsidR="000D4024" w:rsidRPr="000D4024">
              <w:rPr>
                <w:rFonts w:ascii="Arial" w:hAnsi="Arial" w:cs="Arial"/>
                <w:noProof/>
                <w:color w:val="auto"/>
                <w:sz w:val="22"/>
                <w:szCs w:val="22"/>
              </w:rPr>
              <w:t>11/02/2020</w:t>
            </w:r>
            <w:r w:rsidRPr="000D4024">
              <w:rPr>
                <w:rFonts w:ascii="Arial" w:hAnsi="Arial" w:cs="Arial"/>
                <w:color w:val="auto"/>
                <w:sz w:val="22"/>
                <w:szCs w:val="22"/>
              </w:rPr>
              <w:fldChar w:fldCharType="end"/>
            </w:r>
            <w:r w:rsidR="000D4024" w:rsidRPr="000D4024">
              <w:rPr>
                <w:rFonts w:ascii="Arial" w:hAnsi="Arial" w:cs="Arial"/>
                <w:color w:val="auto"/>
                <w:sz w:val="22"/>
                <w:szCs w:val="22"/>
              </w:rPr>
              <w:t xml:space="preserve"> </w:t>
            </w:r>
          </w:p>
        </w:tc>
        <w:tc>
          <w:tcPr>
            <w:tcW w:w="2943" w:type="dxa"/>
            <w:tcBorders>
              <w:top w:val="single" w:sz="6" w:space="0" w:color="auto"/>
              <w:left w:val="nil"/>
              <w:bottom w:val="single" w:sz="6" w:space="0" w:color="auto"/>
              <w:right w:val="nil"/>
            </w:tcBorders>
            <w:vAlign w:val="center"/>
          </w:tcPr>
          <w:p w14:paraId="4B24BD89" w14:textId="36C8BB75" w:rsidR="003139D9" w:rsidRPr="009B3CDD" w:rsidRDefault="003139D9" w:rsidP="002F7A7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AD0323">
              <w:rPr>
                <w:rFonts w:ascii="Arial" w:hAnsi="Arial" w:cs="Arial"/>
                <w:color w:val="auto"/>
                <w:sz w:val="22"/>
                <w:szCs w:val="22"/>
              </w:rPr>
              <w:t>.</w:t>
            </w:r>
          </w:p>
        </w:tc>
      </w:tr>
      <w:tr w:rsidR="003139D9" w14:paraId="440FB434" w14:textId="77777777" w:rsidTr="00584E2A">
        <w:tc>
          <w:tcPr>
            <w:tcW w:w="3402" w:type="dxa"/>
            <w:tcBorders>
              <w:top w:val="single" w:sz="6" w:space="0" w:color="auto"/>
              <w:left w:val="nil"/>
              <w:bottom w:val="single" w:sz="6" w:space="0" w:color="auto"/>
              <w:right w:val="nil"/>
            </w:tcBorders>
            <w:vAlign w:val="center"/>
          </w:tcPr>
          <w:p w14:paraId="0E64C4D4" w14:textId="77777777" w:rsidR="003139D9" w:rsidRPr="00F27FC3" w:rsidRDefault="003139D9" w:rsidP="002F7A72">
            <w:pPr>
              <w:pStyle w:val="Tablebody"/>
              <w:spacing w:beforeLines="20" w:before="48" w:afterLines="20" w:after="48" w:line="276" w:lineRule="auto"/>
              <w:rPr>
                <w:rFonts w:ascii="Arial" w:hAnsi="Arial" w:cs="Arial"/>
                <w:color w:val="auto"/>
                <w:sz w:val="22"/>
                <w:szCs w:val="22"/>
              </w:rPr>
            </w:pPr>
            <w:r w:rsidRPr="00F27FC3">
              <w:rPr>
                <w:rFonts w:ascii="Arial" w:hAnsi="Arial" w:cs="Arial"/>
                <w:color w:val="auto"/>
                <w:sz w:val="22"/>
                <w:szCs w:val="22"/>
              </w:rPr>
              <w:t>Variation Issued</w:t>
            </w:r>
          </w:p>
          <w:p w14:paraId="4ADFB03D" w14:textId="7B630A96" w:rsidR="003139D9" w:rsidRPr="00F27FC3" w:rsidRDefault="003139D9" w:rsidP="002F7A72">
            <w:pPr>
              <w:pStyle w:val="Tablebody"/>
              <w:spacing w:beforeLines="20" w:before="48" w:afterLines="20" w:after="48" w:line="276" w:lineRule="auto"/>
              <w:rPr>
                <w:rFonts w:ascii="Arial" w:hAnsi="Arial" w:cs="Arial"/>
                <w:color w:val="auto"/>
                <w:sz w:val="22"/>
                <w:szCs w:val="22"/>
              </w:rPr>
            </w:pPr>
            <w:r w:rsidRPr="00F27FC3">
              <w:rPr>
                <w:rFonts w:ascii="Arial" w:hAnsi="Arial" w:cs="Arial"/>
                <w:color w:val="auto"/>
                <w:sz w:val="22"/>
                <w:szCs w:val="22"/>
              </w:rPr>
              <w:fldChar w:fldCharType="begin"/>
            </w:r>
            <w:r w:rsidRPr="00F27FC3">
              <w:rPr>
                <w:rFonts w:ascii="Arial" w:hAnsi="Arial" w:cs="Arial"/>
                <w:color w:val="auto"/>
                <w:sz w:val="22"/>
                <w:szCs w:val="22"/>
              </w:rPr>
              <w:instrText xml:space="preserve"> MERGEFIELD Permit_number </w:instrText>
            </w:r>
            <w:r w:rsidRPr="00F27FC3">
              <w:rPr>
                <w:rFonts w:ascii="Arial" w:hAnsi="Arial" w:cs="Arial"/>
                <w:color w:val="auto"/>
                <w:sz w:val="22"/>
                <w:szCs w:val="22"/>
              </w:rPr>
              <w:fldChar w:fldCharType="separate"/>
            </w:r>
            <w:r w:rsidR="000D4024" w:rsidRPr="00F27FC3">
              <w:rPr>
                <w:rFonts w:ascii="Arial" w:hAnsi="Arial" w:cs="Arial"/>
                <w:noProof/>
                <w:color w:val="auto"/>
                <w:sz w:val="22"/>
                <w:szCs w:val="22"/>
              </w:rPr>
              <w:t>S/01/56221/R</w:t>
            </w:r>
            <w:r w:rsidRPr="00F27FC3">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0278E8FC" w14:textId="1CEA412D" w:rsidR="003139D9" w:rsidRPr="00F27FC3" w:rsidRDefault="00F27FC3" w:rsidP="002F7A72">
            <w:pPr>
              <w:pStyle w:val="Tablebody"/>
              <w:spacing w:beforeLines="20" w:before="48" w:afterLines="20" w:after="48" w:line="276" w:lineRule="auto"/>
              <w:rPr>
                <w:rFonts w:ascii="Arial" w:hAnsi="Arial" w:cs="Arial"/>
                <w:color w:val="auto"/>
                <w:sz w:val="22"/>
                <w:szCs w:val="22"/>
              </w:rPr>
            </w:pPr>
            <w:r w:rsidRPr="00F27FC3">
              <w:rPr>
                <w:rFonts w:ascii="Arial" w:hAnsi="Arial" w:cs="Arial"/>
                <w:color w:val="auto"/>
                <w:sz w:val="22"/>
                <w:szCs w:val="22"/>
              </w:rPr>
              <w:t>21/08/2020</w:t>
            </w:r>
          </w:p>
        </w:tc>
        <w:tc>
          <w:tcPr>
            <w:tcW w:w="2943" w:type="dxa"/>
            <w:tcBorders>
              <w:top w:val="single" w:sz="6" w:space="0" w:color="auto"/>
              <w:left w:val="nil"/>
              <w:bottom w:val="single" w:sz="6" w:space="0" w:color="auto"/>
              <w:right w:val="nil"/>
            </w:tcBorders>
            <w:vAlign w:val="center"/>
          </w:tcPr>
          <w:p w14:paraId="738EB055" w14:textId="6CF4B69D" w:rsidR="003139D9" w:rsidRPr="00093D0C" w:rsidRDefault="003139D9" w:rsidP="002F7A7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383586">
              <w:rPr>
                <w:rFonts w:ascii="Arial" w:hAnsi="Arial" w:cs="Arial"/>
                <w:color w:val="auto"/>
                <w:sz w:val="22"/>
                <w:szCs w:val="22"/>
              </w:rPr>
              <w:t>Hafren Dyfrdwy</w:t>
            </w:r>
            <w:r w:rsidRPr="00093D0C">
              <w:rPr>
                <w:rFonts w:ascii="Arial" w:hAnsi="Arial" w:cs="Arial"/>
                <w:color w:val="auto"/>
                <w:sz w:val="22"/>
                <w:szCs w:val="22"/>
              </w:rPr>
              <w:t xml:space="preserve"> Cyfyngedig.</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C31D2C" w:rsidRDefault="00DC7A69" w:rsidP="00DC7A69">
      <w:pPr>
        <w:pStyle w:val="Data"/>
        <w:rPr>
          <w:rStyle w:val="change"/>
          <w:rFonts w:cs="Arial"/>
          <w:b w:val="0"/>
          <w:sz w:val="22"/>
          <w:szCs w:val="22"/>
        </w:rPr>
      </w:pPr>
      <w:bookmarkStart w:id="3" w:name="_Hlt13295849"/>
      <w:bookmarkStart w:id="4" w:name="OperatorName2"/>
      <w:bookmarkEnd w:id="3"/>
      <w:r w:rsidRPr="00091B72">
        <w:rPr>
          <w:rFonts w:cs="Arial"/>
          <w:b w:val="0"/>
          <w:sz w:val="22"/>
          <w:szCs w:val="22"/>
        </w:rPr>
        <w:t xml:space="preserve">The Natural </w:t>
      </w:r>
      <w:r w:rsidRPr="0067483E">
        <w:rPr>
          <w:rFonts w:cs="Arial"/>
          <w:b w:val="0"/>
          <w:sz w:val="22"/>
          <w:szCs w:val="22"/>
        </w:rPr>
        <w:t xml:space="preserve">Resources Body for Wales (“Natural Resources Wales”) in exercise of its powers under regulations 20 of the Environmental Permitting (England and Wales) Regulations 2016 varies and consolidates </w:t>
      </w:r>
    </w:p>
    <w:p w14:paraId="66EEC967" w14:textId="77777777" w:rsidR="00FF6887" w:rsidRPr="00625535" w:rsidRDefault="00FF6887" w:rsidP="00167FFA">
      <w:pPr>
        <w:pStyle w:val="Data"/>
        <w:rPr>
          <w:rStyle w:val="change"/>
          <w:rFonts w:cs="Arial"/>
          <w:color w:val="auto"/>
          <w:sz w:val="22"/>
          <w:szCs w:val="22"/>
        </w:rPr>
      </w:pPr>
    </w:p>
    <w:p w14:paraId="71B1736C" w14:textId="2B2E7663" w:rsidR="00A40593" w:rsidRPr="00625535" w:rsidRDefault="00051053" w:rsidP="00A40593">
      <w:pPr>
        <w:pStyle w:val="Heading3nonum"/>
        <w:spacing w:before="0"/>
        <w:ind w:right="1701"/>
        <w:rPr>
          <w:rFonts w:cs="Arial"/>
          <w:color w:val="auto"/>
          <w:sz w:val="22"/>
          <w:szCs w:val="22"/>
        </w:rPr>
      </w:pPr>
      <w:r w:rsidRPr="00625535">
        <w:rPr>
          <w:rFonts w:cs="Arial"/>
          <w:color w:val="auto"/>
          <w:sz w:val="22"/>
          <w:szCs w:val="22"/>
        </w:rPr>
        <w:t>P</w:t>
      </w:r>
      <w:r w:rsidR="00A40593" w:rsidRPr="00625535">
        <w:rPr>
          <w:rFonts w:cs="Arial"/>
          <w:color w:val="auto"/>
          <w:sz w:val="22"/>
          <w:szCs w:val="22"/>
        </w:rPr>
        <w:t>ermit number</w:t>
      </w:r>
    </w:p>
    <w:p w14:paraId="30807155" w14:textId="2CC962DD" w:rsidR="009235F5" w:rsidRPr="00625535" w:rsidRDefault="009235F5" w:rsidP="00A40593">
      <w:pPr>
        <w:pStyle w:val="Heading3nonum"/>
        <w:spacing w:before="0"/>
        <w:ind w:right="1701"/>
        <w:rPr>
          <w:rFonts w:cs="Arial"/>
          <w:b/>
          <w:color w:val="auto"/>
          <w:sz w:val="22"/>
          <w:szCs w:val="22"/>
        </w:rPr>
      </w:pPr>
      <w:r w:rsidRPr="00625535">
        <w:rPr>
          <w:rFonts w:cs="Arial"/>
          <w:b/>
          <w:color w:val="auto"/>
          <w:sz w:val="22"/>
          <w:szCs w:val="22"/>
        </w:rPr>
        <w:fldChar w:fldCharType="begin"/>
      </w:r>
      <w:r w:rsidRPr="00625535">
        <w:rPr>
          <w:rFonts w:cs="Arial"/>
          <w:b/>
          <w:color w:val="auto"/>
          <w:sz w:val="22"/>
          <w:szCs w:val="22"/>
        </w:rPr>
        <w:instrText xml:space="preserve"> MERGEFIELD Permit_number </w:instrText>
      </w:r>
      <w:r w:rsidRPr="00625535">
        <w:rPr>
          <w:rFonts w:cs="Arial"/>
          <w:b/>
          <w:color w:val="auto"/>
          <w:sz w:val="22"/>
          <w:szCs w:val="22"/>
        </w:rPr>
        <w:fldChar w:fldCharType="separate"/>
      </w:r>
      <w:r w:rsidR="000D4024" w:rsidRPr="00625535">
        <w:rPr>
          <w:rFonts w:cs="Arial"/>
          <w:b/>
          <w:noProof/>
          <w:color w:val="auto"/>
          <w:sz w:val="22"/>
          <w:szCs w:val="22"/>
        </w:rPr>
        <w:t>S/01/56221/R</w:t>
      </w:r>
      <w:r w:rsidRPr="00625535">
        <w:rPr>
          <w:rFonts w:cs="Arial"/>
          <w:b/>
          <w:color w:val="auto"/>
          <w:sz w:val="22"/>
          <w:szCs w:val="22"/>
        </w:rPr>
        <w:fldChar w:fldCharType="end"/>
      </w:r>
    </w:p>
    <w:p w14:paraId="4E7C93C4" w14:textId="77777777" w:rsidR="00C232C4" w:rsidRPr="00625535" w:rsidRDefault="00C232C4" w:rsidP="00167FFA">
      <w:pPr>
        <w:pStyle w:val="Data"/>
        <w:rPr>
          <w:rStyle w:val="change"/>
          <w:rFonts w:cs="Arial"/>
          <w:color w:val="auto"/>
          <w:sz w:val="22"/>
          <w:szCs w:val="22"/>
        </w:rPr>
      </w:pPr>
    </w:p>
    <w:p w14:paraId="1C3D9FBF" w14:textId="7488950D" w:rsidR="00A40593" w:rsidRPr="00625535" w:rsidRDefault="00584E2A" w:rsidP="00167FFA">
      <w:pPr>
        <w:pStyle w:val="Data"/>
        <w:rPr>
          <w:rStyle w:val="change"/>
          <w:rFonts w:cs="Arial"/>
          <w:b w:val="0"/>
          <w:color w:val="auto"/>
          <w:sz w:val="22"/>
          <w:szCs w:val="22"/>
        </w:rPr>
      </w:pPr>
      <w:r w:rsidRPr="00625535">
        <w:rPr>
          <w:rStyle w:val="change"/>
          <w:rFonts w:cs="Arial"/>
          <w:b w:val="0"/>
          <w:color w:val="auto"/>
          <w:sz w:val="22"/>
          <w:szCs w:val="22"/>
        </w:rPr>
        <w:t>I</w:t>
      </w:r>
      <w:r w:rsidR="00A40593" w:rsidRPr="00625535">
        <w:rPr>
          <w:rStyle w:val="change"/>
          <w:rFonts w:cs="Arial"/>
          <w:b w:val="0"/>
          <w:color w:val="auto"/>
          <w:sz w:val="22"/>
          <w:szCs w:val="22"/>
        </w:rPr>
        <w:t>ssued to:</w:t>
      </w:r>
    </w:p>
    <w:bookmarkEnd w:id="4"/>
    <w:p w14:paraId="03261830" w14:textId="6E46628D" w:rsidR="003370AB" w:rsidRPr="00625535" w:rsidRDefault="00383586" w:rsidP="00167FFA">
      <w:pPr>
        <w:pStyle w:val="Data"/>
        <w:rPr>
          <w:b w:val="0"/>
          <w:color w:val="auto"/>
          <w:sz w:val="22"/>
          <w:szCs w:val="22"/>
        </w:rPr>
      </w:pPr>
      <w:r w:rsidRPr="00625535">
        <w:rPr>
          <w:color w:val="auto"/>
          <w:sz w:val="22"/>
          <w:szCs w:val="22"/>
        </w:rPr>
        <w:t>Hafren Dyfrdwy</w:t>
      </w:r>
      <w:r w:rsidR="00CA0629" w:rsidRPr="00625535">
        <w:rPr>
          <w:color w:val="auto"/>
          <w:sz w:val="22"/>
          <w:szCs w:val="22"/>
        </w:rPr>
        <w:t xml:space="preserve"> Cyfyngedig </w:t>
      </w:r>
      <w:r w:rsidR="003370AB" w:rsidRPr="00625535">
        <w:rPr>
          <w:b w:val="0"/>
          <w:color w:val="auto"/>
          <w:sz w:val="22"/>
          <w:szCs w:val="22"/>
        </w:rPr>
        <w:t>(“the operator”)</w:t>
      </w:r>
    </w:p>
    <w:p w14:paraId="677AACF2" w14:textId="77777777" w:rsidR="00167FFA" w:rsidRPr="00625535" w:rsidRDefault="00167FFA" w:rsidP="00167FFA">
      <w:pPr>
        <w:pStyle w:val="Heading3nonum"/>
        <w:spacing w:before="0"/>
        <w:rPr>
          <w:rFonts w:cs="Arial"/>
          <w:color w:val="auto"/>
          <w:sz w:val="22"/>
          <w:szCs w:val="22"/>
        </w:rPr>
      </w:pPr>
    </w:p>
    <w:p w14:paraId="6E651E34" w14:textId="7026FDCA" w:rsidR="003370AB" w:rsidRPr="00625535" w:rsidRDefault="00E84C8B" w:rsidP="00F72384">
      <w:pPr>
        <w:pStyle w:val="Heading3nonum"/>
        <w:spacing w:before="0"/>
        <w:rPr>
          <w:rStyle w:val="change"/>
          <w:b/>
          <w:color w:val="auto"/>
          <w:sz w:val="22"/>
          <w:szCs w:val="22"/>
        </w:rPr>
      </w:pPr>
      <w:r w:rsidRPr="00625535">
        <w:rPr>
          <w:rFonts w:cs="Arial"/>
          <w:color w:val="auto"/>
          <w:sz w:val="22"/>
          <w:szCs w:val="22"/>
        </w:rPr>
        <w:t>whose registered office</w:t>
      </w:r>
      <w:r w:rsidR="005E0DE6" w:rsidRPr="00625535">
        <w:rPr>
          <w:rFonts w:cs="Arial"/>
          <w:color w:val="auto"/>
          <w:sz w:val="22"/>
          <w:szCs w:val="22"/>
        </w:rPr>
        <w:t xml:space="preserve"> is</w:t>
      </w:r>
    </w:p>
    <w:p w14:paraId="7408E4C9" w14:textId="77777777" w:rsidR="00F93FBD" w:rsidRPr="00625535" w:rsidRDefault="00F93FBD" w:rsidP="00F72384">
      <w:pPr>
        <w:pStyle w:val="Heading3nonum"/>
        <w:spacing w:before="0"/>
        <w:rPr>
          <w:rStyle w:val="change"/>
          <w:rFonts w:cs="Arial"/>
          <w:color w:val="auto"/>
          <w:sz w:val="22"/>
          <w:szCs w:val="22"/>
        </w:rPr>
      </w:pPr>
      <w:r w:rsidRPr="00625535">
        <w:rPr>
          <w:rStyle w:val="change"/>
          <w:rFonts w:cs="Arial"/>
          <w:b/>
          <w:color w:val="auto"/>
          <w:sz w:val="22"/>
          <w:szCs w:val="22"/>
        </w:rPr>
        <w:t>Packsaddle Wrexham Road</w:t>
      </w:r>
    </w:p>
    <w:p w14:paraId="143DDCBF" w14:textId="77777777" w:rsidR="00F93FBD" w:rsidRPr="00625535" w:rsidRDefault="00F93FBD" w:rsidP="00F72384">
      <w:pPr>
        <w:pStyle w:val="Heading3nonum"/>
        <w:spacing w:before="0"/>
        <w:rPr>
          <w:rStyle w:val="change"/>
          <w:rFonts w:cs="Arial"/>
          <w:b/>
          <w:color w:val="auto"/>
          <w:sz w:val="22"/>
          <w:szCs w:val="22"/>
        </w:rPr>
      </w:pPr>
      <w:r w:rsidRPr="00625535">
        <w:rPr>
          <w:rStyle w:val="change"/>
          <w:rFonts w:cs="Arial"/>
          <w:b/>
          <w:color w:val="auto"/>
          <w:sz w:val="22"/>
          <w:szCs w:val="22"/>
        </w:rPr>
        <w:t>Rhostyllen</w:t>
      </w:r>
    </w:p>
    <w:p w14:paraId="244A4A41" w14:textId="77777777" w:rsidR="00F93FBD" w:rsidRPr="00625535" w:rsidRDefault="00F93FBD" w:rsidP="00F72384">
      <w:pPr>
        <w:pStyle w:val="Heading3nonum"/>
        <w:spacing w:before="0"/>
        <w:rPr>
          <w:rStyle w:val="change"/>
          <w:rFonts w:cs="Arial"/>
          <w:b/>
          <w:color w:val="auto"/>
          <w:sz w:val="22"/>
          <w:szCs w:val="22"/>
        </w:rPr>
      </w:pPr>
      <w:r w:rsidRPr="00625535">
        <w:rPr>
          <w:rStyle w:val="change"/>
          <w:rFonts w:cs="Arial"/>
          <w:b/>
          <w:color w:val="auto"/>
          <w:sz w:val="22"/>
          <w:szCs w:val="22"/>
        </w:rPr>
        <w:t>Wrexham</w:t>
      </w:r>
    </w:p>
    <w:p w14:paraId="510F624C" w14:textId="77777777" w:rsidR="00F93FBD" w:rsidRPr="00625535" w:rsidRDefault="00F93FBD" w:rsidP="00F72384">
      <w:pPr>
        <w:pStyle w:val="Heading3nonum"/>
        <w:spacing w:before="0"/>
        <w:rPr>
          <w:rStyle w:val="change"/>
          <w:rFonts w:cs="Arial"/>
          <w:b/>
          <w:color w:val="auto"/>
          <w:sz w:val="22"/>
          <w:szCs w:val="22"/>
        </w:rPr>
      </w:pPr>
      <w:r w:rsidRPr="00625535">
        <w:rPr>
          <w:rStyle w:val="change"/>
          <w:rFonts w:cs="Arial"/>
          <w:b/>
          <w:color w:val="auto"/>
          <w:sz w:val="22"/>
          <w:szCs w:val="22"/>
        </w:rPr>
        <w:t>Clwyd</w:t>
      </w:r>
    </w:p>
    <w:p w14:paraId="563AF0C6" w14:textId="77777777" w:rsidR="00F93FBD" w:rsidRPr="00625535" w:rsidRDefault="00F93FBD" w:rsidP="00F72384">
      <w:pPr>
        <w:pStyle w:val="Heading3nonum"/>
        <w:spacing w:before="0"/>
        <w:rPr>
          <w:rStyle w:val="change"/>
          <w:rFonts w:cs="Arial"/>
          <w:b/>
          <w:color w:val="auto"/>
          <w:sz w:val="22"/>
          <w:szCs w:val="22"/>
        </w:rPr>
      </w:pPr>
      <w:r w:rsidRPr="00625535">
        <w:rPr>
          <w:rStyle w:val="change"/>
          <w:rFonts w:cs="Arial"/>
          <w:b/>
          <w:color w:val="auto"/>
          <w:sz w:val="22"/>
          <w:szCs w:val="22"/>
        </w:rPr>
        <w:t>LL14 4EH</w:t>
      </w:r>
    </w:p>
    <w:p w14:paraId="5812431C" w14:textId="77777777" w:rsidR="00CA0629" w:rsidRPr="00625535" w:rsidRDefault="00CA0629" w:rsidP="00CA0629">
      <w:pPr>
        <w:pStyle w:val="Data"/>
        <w:rPr>
          <w:rStyle w:val="change"/>
          <w:rFonts w:cs="Arial"/>
          <w:color w:val="auto"/>
          <w:sz w:val="22"/>
          <w:szCs w:val="22"/>
        </w:rPr>
      </w:pPr>
    </w:p>
    <w:p w14:paraId="4FA572F8" w14:textId="22E32752" w:rsidR="00E84C8B" w:rsidRPr="00625535" w:rsidRDefault="00FF59B7" w:rsidP="00167FFA">
      <w:pPr>
        <w:pStyle w:val="Heading3nonum"/>
        <w:spacing w:before="0"/>
        <w:rPr>
          <w:rFonts w:cs="Arial"/>
          <w:color w:val="auto"/>
          <w:sz w:val="22"/>
          <w:szCs w:val="22"/>
        </w:rPr>
      </w:pPr>
      <w:r w:rsidRPr="00625535">
        <w:rPr>
          <w:rFonts w:cs="Arial"/>
          <w:color w:val="auto"/>
          <w:sz w:val="22"/>
          <w:szCs w:val="22"/>
        </w:rPr>
        <w:t>c</w:t>
      </w:r>
      <w:r w:rsidR="00E84C8B" w:rsidRPr="00625535">
        <w:rPr>
          <w:rFonts w:cs="Arial"/>
          <w:color w:val="auto"/>
          <w:sz w:val="22"/>
          <w:szCs w:val="22"/>
        </w:rPr>
        <w:t>ompany registration number</w:t>
      </w:r>
      <w:r w:rsidR="00E84C8B" w:rsidRPr="00625535">
        <w:rPr>
          <w:rFonts w:cs="Arial"/>
          <w:b/>
          <w:color w:val="auto"/>
          <w:sz w:val="22"/>
          <w:szCs w:val="22"/>
        </w:rPr>
        <w:t xml:space="preserve"> </w:t>
      </w:r>
      <w:r w:rsidR="00F93FBD" w:rsidRPr="00625535">
        <w:rPr>
          <w:b/>
          <w:color w:val="auto"/>
          <w:sz w:val="22"/>
          <w:szCs w:val="22"/>
        </w:rPr>
        <w:t>03527628</w:t>
      </w:r>
    </w:p>
    <w:p w14:paraId="19388038" w14:textId="77777777" w:rsidR="00DF6316" w:rsidRPr="00625535" w:rsidRDefault="00DF6316" w:rsidP="00167FFA">
      <w:pPr>
        <w:pStyle w:val="Data"/>
        <w:ind w:right="1701"/>
        <w:rPr>
          <w:b w:val="0"/>
          <w:color w:val="auto"/>
          <w:sz w:val="22"/>
          <w:szCs w:val="22"/>
        </w:rPr>
      </w:pPr>
    </w:p>
    <w:p w14:paraId="17BA3DDA" w14:textId="7F682EDB" w:rsidR="00C52ACA" w:rsidRPr="00625535" w:rsidRDefault="00E0343F" w:rsidP="00F72384">
      <w:pPr>
        <w:pStyle w:val="Data"/>
        <w:ind w:right="23"/>
        <w:rPr>
          <w:rStyle w:val="change"/>
          <w:rFonts w:ascii="Times New Roman" w:hAnsi="Times New Roman" w:cs="Arial"/>
          <w:b w:val="0"/>
          <w:color w:val="auto"/>
          <w:sz w:val="22"/>
          <w:szCs w:val="22"/>
          <w:lang w:eastAsia="en-GB"/>
        </w:rPr>
      </w:pPr>
      <w:r w:rsidRPr="00625535">
        <w:rPr>
          <w:b w:val="0"/>
          <w:color w:val="auto"/>
          <w:sz w:val="22"/>
          <w:szCs w:val="22"/>
        </w:rPr>
        <w:t xml:space="preserve">to operate </w:t>
      </w:r>
      <w:r w:rsidRPr="00625535">
        <w:rPr>
          <w:rFonts w:cs="Arial"/>
          <w:b w:val="0"/>
          <w:color w:val="auto"/>
          <w:sz w:val="22"/>
          <w:szCs w:val="22"/>
        </w:rPr>
        <w:t>a regulated facility</w:t>
      </w:r>
      <w:r w:rsidR="008F5B26" w:rsidRPr="00625535">
        <w:rPr>
          <w:rFonts w:cs="Arial"/>
          <w:b w:val="0"/>
          <w:color w:val="auto"/>
          <w:sz w:val="22"/>
          <w:szCs w:val="22"/>
        </w:rPr>
        <w:t xml:space="preserve"> </w:t>
      </w:r>
      <w:r w:rsidRPr="00625535">
        <w:rPr>
          <w:b w:val="0"/>
          <w:color w:val="auto"/>
          <w:sz w:val="22"/>
          <w:szCs w:val="22"/>
        </w:rPr>
        <w:t>at</w:t>
      </w:r>
    </w:p>
    <w:p w14:paraId="7C690C5B" w14:textId="04D3BF7B" w:rsidR="00BE4B96" w:rsidRPr="00625535" w:rsidRDefault="00BE4B96" w:rsidP="00BE4B96">
      <w:pPr>
        <w:pStyle w:val="Data"/>
        <w:spacing w:line="276" w:lineRule="auto"/>
        <w:rPr>
          <w:rStyle w:val="change"/>
          <w:rFonts w:cs="Arial"/>
          <w:color w:val="auto"/>
          <w:sz w:val="22"/>
          <w:szCs w:val="22"/>
        </w:rPr>
      </w:pPr>
      <w:r w:rsidRPr="00625535">
        <w:rPr>
          <w:rStyle w:val="change"/>
          <w:rFonts w:cs="Arial"/>
          <w:color w:val="auto"/>
          <w:sz w:val="22"/>
          <w:szCs w:val="22"/>
        </w:rPr>
        <w:fldChar w:fldCharType="begin"/>
      </w:r>
      <w:r w:rsidRPr="00625535">
        <w:rPr>
          <w:rStyle w:val="change"/>
          <w:rFonts w:cs="Arial"/>
          <w:color w:val="auto"/>
          <w:sz w:val="22"/>
          <w:szCs w:val="22"/>
        </w:rPr>
        <w:instrText xml:space="preserve"> MERGEFIELD Site_name </w:instrText>
      </w:r>
      <w:r w:rsidRPr="00625535">
        <w:rPr>
          <w:rStyle w:val="change"/>
          <w:rFonts w:cs="Arial"/>
          <w:color w:val="auto"/>
          <w:sz w:val="22"/>
          <w:szCs w:val="22"/>
        </w:rPr>
        <w:fldChar w:fldCharType="separate"/>
      </w:r>
      <w:r w:rsidR="0036791A">
        <w:rPr>
          <w:rStyle w:val="change"/>
          <w:rFonts w:cs="Arial"/>
          <w:noProof/>
          <w:color w:val="auto"/>
          <w:sz w:val="22"/>
          <w:szCs w:val="22"/>
        </w:rPr>
        <w:t>Pentrefelin Waste Water Treatment Works</w:t>
      </w:r>
      <w:r w:rsidRPr="00625535">
        <w:rPr>
          <w:rStyle w:val="change"/>
          <w:rFonts w:cs="Arial"/>
          <w:color w:val="auto"/>
          <w:sz w:val="22"/>
          <w:szCs w:val="22"/>
        </w:rPr>
        <w:fldChar w:fldCharType="end"/>
      </w:r>
    </w:p>
    <w:p w14:paraId="650BF1C6" w14:textId="32A99368" w:rsidR="00BE4B96" w:rsidRPr="00625535" w:rsidRDefault="00BE4B96" w:rsidP="00BE4B96">
      <w:pPr>
        <w:pStyle w:val="Data"/>
        <w:spacing w:line="276" w:lineRule="auto"/>
        <w:rPr>
          <w:rStyle w:val="change"/>
          <w:rFonts w:cs="Arial"/>
          <w:color w:val="auto"/>
          <w:sz w:val="22"/>
          <w:szCs w:val="22"/>
        </w:rPr>
      </w:pPr>
      <w:r w:rsidRPr="00625535">
        <w:rPr>
          <w:rStyle w:val="change"/>
          <w:rFonts w:cs="Arial"/>
          <w:color w:val="auto"/>
          <w:sz w:val="22"/>
          <w:szCs w:val="22"/>
        </w:rPr>
        <w:fldChar w:fldCharType="begin"/>
      </w:r>
      <w:r w:rsidRPr="00625535">
        <w:rPr>
          <w:rStyle w:val="change"/>
          <w:rFonts w:cs="Arial"/>
          <w:color w:val="auto"/>
          <w:sz w:val="22"/>
          <w:szCs w:val="22"/>
        </w:rPr>
        <w:instrText xml:space="preserve"> MERGEFIELD DSI_ADD2 </w:instrText>
      </w:r>
      <w:r w:rsidRPr="00625535">
        <w:rPr>
          <w:rStyle w:val="change"/>
          <w:rFonts w:cs="Arial"/>
          <w:color w:val="auto"/>
          <w:sz w:val="22"/>
          <w:szCs w:val="22"/>
        </w:rPr>
        <w:fldChar w:fldCharType="separate"/>
      </w:r>
      <w:r w:rsidR="000D4024" w:rsidRPr="00625535">
        <w:rPr>
          <w:rStyle w:val="change"/>
          <w:rFonts w:cs="Arial"/>
          <w:noProof/>
          <w:color w:val="auto"/>
          <w:sz w:val="22"/>
          <w:szCs w:val="22"/>
        </w:rPr>
        <w:t>B4396</w:t>
      </w:r>
      <w:r w:rsidRPr="00625535">
        <w:rPr>
          <w:rStyle w:val="change"/>
          <w:rFonts w:cs="Arial"/>
          <w:color w:val="auto"/>
          <w:sz w:val="22"/>
          <w:szCs w:val="22"/>
        </w:rPr>
        <w:fldChar w:fldCharType="end"/>
      </w:r>
    </w:p>
    <w:p w14:paraId="1647165E" w14:textId="113AE48A" w:rsidR="00BE4B96" w:rsidRPr="00625535" w:rsidRDefault="00BE4B96" w:rsidP="00BE4B96">
      <w:pPr>
        <w:pStyle w:val="Data"/>
        <w:spacing w:line="276" w:lineRule="auto"/>
        <w:rPr>
          <w:rStyle w:val="change"/>
          <w:rFonts w:cs="Arial"/>
          <w:color w:val="auto"/>
          <w:sz w:val="22"/>
          <w:szCs w:val="22"/>
        </w:rPr>
      </w:pPr>
      <w:r w:rsidRPr="00625535">
        <w:rPr>
          <w:rStyle w:val="change"/>
          <w:rFonts w:cs="Arial"/>
          <w:color w:val="auto"/>
          <w:sz w:val="22"/>
          <w:szCs w:val="22"/>
        </w:rPr>
        <w:fldChar w:fldCharType="begin"/>
      </w:r>
      <w:r w:rsidRPr="00625535">
        <w:rPr>
          <w:rStyle w:val="change"/>
          <w:rFonts w:cs="Arial"/>
          <w:color w:val="auto"/>
          <w:sz w:val="22"/>
          <w:szCs w:val="22"/>
        </w:rPr>
        <w:instrText xml:space="preserve"> MERGEFIELD DSI_ADD3 </w:instrText>
      </w:r>
      <w:r w:rsidRPr="00625535">
        <w:rPr>
          <w:rStyle w:val="change"/>
          <w:rFonts w:cs="Arial"/>
          <w:color w:val="auto"/>
          <w:sz w:val="22"/>
          <w:szCs w:val="22"/>
        </w:rPr>
        <w:fldChar w:fldCharType="separate"/>
      </w:r>
      <w:r w:rsidR="0036791A">
        <w:rPr>
          <w:rStyle w:val="change"/>
          <w:rFonts w:cs="Arial"/>
          <w:noProof/>
          <w:color w:val="auto"/>
          <w:sz w:val="22"/>
          <w:szCs w:val="22"/>
        </w:rPr>
        <w:t>Llangedwyn</w:t>
      </w:r>
      <w:r w:rsidRPr="00625535">
        <w:rPr>
          <w:rStyle w:val="change"/>
          <w:rFonts w:cs="Arial"/>
          <w:color w:val="auto"/>
          <w:sz w:val="22"/>
          <w:szCs w:val="22"/>
        </w:rPr>
        <w:fldChar w:fldCharType="end"/>
      </w:r>
    </w:p>
    <w:p w14:paraId="4031DB08" w14:textId="0BBCDD84" w:rsidR="00BE4B96" w:rsidRPr="00625535" w:rsidRDefault="00BE4B96" w:rsidP="00BE4B96">
      <w:pPr>
        <w:pStyle w:val="Data"/>
        <w:spacing w:line="276" w:lineRule="auto"/>
        <w:rPr>
          <w:rStyle w:val="change"/>
          <w:rFonts w:cs="Arial"/>
          <w:color w:val="auto"/>
          <w:sz w:val="22"/>
          <w:szCs w:val="22"/>
        </w:rPr>
      </w:pPr>
      <w:r w:rsidRPr="00625535">
        <w:rPr>
          <w:rStyle w:val="change"/>
          <w:rFonts w:cs="Arial"/>
          <w:color w:val="auto"/>
          <w:sz w:val="22"/>
          <w:szCs w:val="22"/>
        </w:rPr>
        <w:fldChar w:fldCharType="begin"/>
      </w:r>
      <w:r w:rsidRPr="00625535">
        <w:rPr>
          <w:rStyle w:val="change"/>
          <w:rFonts w:cs="Arial"/>
          <w:color w:val="auto"/>
          <w:sz w:val="22"/>
          <w:szCs w:val="22"/>
        </w:rPr>
        <w:instrText xml:space="preserve"> MERGEFIELD DSI_ADD4 </w:instrText>
      </w:r>
      <w:r w:rsidRPr="00625535">
        <w:rPr>
          <w:rStyle w:val="change"/>
          <w:rFonts w:cs="Arial"/>
          <w:color w:val="auto"/>
          <w:sz w:val="22"/>
          <w:szCs w:val="22"/>
        </w:rPr>
        <w:fldChar w:fldCharType="separate"/>
      </w:r>
      <w:r w:rsidR="000D4024" w:rsidRPr="00625535">
        <w:rPr>
          <w:rStyle w:val="change"/>
          <w:rFonts w:cs="Arial"/>
          <w:noProof/>
          <w:color w:val="auto"/>
          <w:sz w:val="22"/>
          <w:szCs w:val="22"/>
        </w:rPr>
        <w:t>Oswestry</w:t>
      </w:r>
      <w:r w:rsidRPr="00625535">
        <w:rPr>
          <w:rStyle w:val="change"/>
          <w:rFonts w:cs="Arial"/>
          <w:color w:val="auto"/>
          <w:sz w:val="22"/>
          <w:szCs w:val="22"/>
        </w:rPr>
        <w:fldChar w:fldCharType="end"/>
      </w:r>
    </w:p>
    <w:p w14:paraId="53AC954D" w14:textId="0C93E05E" w:rsidR="00BE4B96" w:rsidRPr="00625535" w:rsidRDefault="00BE4B96" w:rsidP="00BE4B96">
      <w:pPr>
        <w:pStyle w:val="Data"/>
        <w:spacing w:line="276" w:lineRule="auto"/>
        <w:rPr>
          <w:rStyle w:val="change"/>
          <w:rFonts w:cs="Arial"/>
          <w:color w:val="auto"/>
          <w:sz w:val="22"/>
          <w:szCs w:val="22"/>
        </w:rPr>
      </w:pPr>
      <w:r w:rsidRPr="00625535">
        <w:rPr>
          <w:rStyle w:val="change"/>
          <w:rFonts w:cs="Arial"/>
          <w:color w:val="auto"/>
          <w:sz w:val="22"/>
          <w:szCs w:val="22"/>
        </w:rPr>
        <w:fldChar w:fldCharType="begin"/>
      </w:r>
      <w:r w:rsidRPr="00625535">
        <w:rPr>
          <w:rStyle w:val="change"/>
          <w:rFonts w:cs="Arial"/>
          <w:color w:val="auto"/>
          <w:sz w:val="22"/>
          <w:szCs w:val="22"/>
        </w:rPr>
        <w:instrText xml:space="preserve"> MERGEFIELD DSI_POST_CODE </w:instrText>
      </w:r>
      <w:r w:rsidRPr="00625535">
        <w:rPr>
          <w:rStyle w:val="change"/>
          <w:rFonts w:cs="Arial"/>
          <w:color w:val="auto"/>
          <w:sz w:val="22"/>
          <w:szCs w:val="22"/>
        </w:rPr>
        <w:fldChar w:fldCharType="separate"/>
      </w:r>
      <w:r w:rsidR="000D4024" w:rsidRPr="00625535">
        <w:rPr>
          <w:rStyle w:val="change"/>
          <w:rFonts w:cs="Arial"/>
          <w:noProof/>
          <w:color w:val="auto"/>
          <w:sz w:val="22"/>
          <w:szCs w:val="22"/>
        </w:rPr>
        <w:t>SY10 9LE</w:t>
      </w:r>
      <w:r w:rsidRPr="00625535">
        <w:rPr>
          <w:rStyle w:val="change"/>
          <w:rFonts w:cs="Arial"/>
          <w:color w:val="auto"/>
          <w:sz w:val="22"/>
          <w:szCs w:val="22"/>
        </w:rPr>
        <w:fldChar w:fldCharType="end"/>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C31D2C" w:rsidRDefault="003370AB" w:rsidP="00167FFA">
      <w:pPr>
        <w:pStyle w:val="Heading3nonum"/>
        <w:spacing w:before="0"/>
        <w:rPr>
          <w:rFonts w:cs="Arial"/>
          <w:sz w:val="22"/>
          <w:szCs w:val="22"/>
        </w:rPr>
      </w:pPr>
    </w:p>
    <w:p w14:paraId="10F5CE61" w14:textId="411D1092" w:rsidR="00E84C8B" w:rsidRPr="00F27FC3" w:rsidRDefault="00E84C8B" w:rsidP="00167FFA">
      <w:pPr>
        <w:pStyle w:val="Heading3nonum"/>
        <w:spacing w:before="0"/>
        <w:rPr>
          <w:rFonts w:cs="Arial"/>
          <w:color w:val="auto"/>
          <w:sz w:val="22"/>
          <w:szCs w:val="22"/>
        </w:rPr>
      </w:pPr>
      <w:r w:rsidRPr="00C31D2C">
        <w:rPr>
          <w:rFonts w:cs="Arial"/>
          <w:sz w:val="22"/>
          <w:szCs w:val="22"/>
        </w:rPr>
        <w:t>The notice shall t</w:t>
      </w:r>
      <w:r w:rsidRPr="00DE63FF">
        <w:rPr>
          <w:rFonts w:cs="Arial"/>
          <w:color w:val="auto"/>
          <w:sz w:val="22"/>
          <w:szCs w:val="22"/>
        </w:rPr>
        <w:t xml:space="preserve">ake effect </w:t>
      </w:r>
      <w:r w:rsidRPr="00F27FC3">
        <w:rPr>
          <w:rFonts w:cs="Arial"/>
          <w:color w:val="auto"/>
          <w:sz w:val="22"/>
          <w:szCs w:val="22"/>
        </w:rPr>
        <w:t xml:space="preserve">from </w:t>
      </w:r>
      <w:r w:rsidR="00F27FC3" w:rsidRPr="00F27FC3">
        <w:rPr>
          <w:rFonts w:cs="Arial"/>
          <w:color w:val="auto"/>
          <w:sz w:val="22"/>
          <w:szCs w:val="22"/>
        </w:rPr>
        <w:t>21/08/2020</w:t>
      </w:r>
    </w:p>
    <w:p w14:paraId="40FB145D"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0B1775B7" w14:textId="77777777">
        <w:trPr>
          <w:trHeight w:hRule="exact" w:val="393"/>
        </w:trPr>
        <w:tc>
          <w:tcPr>
            <w:tcW w:w="6210" w:type="dxa"/>
            <w:tcBorders>
              <w:top w:val="nil"/>
              <w:left w:val="nil"/>
              <w:right w:val="nil"/>
            </w:tcBorders>
          </w:tcPr>
          <w:p w14:paraId="7B49054E"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3B5D7327"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27B45FB8" w14:textId="77777777" w:rsidTr="00AE2DBB">
        <w:trPr>
          <w:trHeight w:hRule="exact" w:val="960"/>
        </w:trPr>
        <w:tc>
          <w:tcPr>
            <w:tcW w:w="6210" w:type="dxa"/>
            <w:vAlign w:val="center"/>
          </w:tcPr>
          <w:p w14:paraId="1E0B9917" w14:textId="7D37F42E" w:rsidR="005B73A2" w:rsidRPr="00F27FC3" w:rsidRDefault="00F27FC3" w:rsidP="00DE63FF">
            <w:pPr>
              <w:pStyle w:val="Heading3nonum"/>
              <w:spacing w:before="0"/>
              <w:ind w:right="-135"/>
              <w:jc w:val="center"/>
              <w:rPr>
                <w:rFonts w:cs="Arial"/>
                <w:b/>
                <w:color w:val="auto"/>
                <w:sz w:val="22"/>
                <w:szCs w:val="22"/>
              </w:rPr>
            </w:pPr>
            <w:r w:rsidRPr="00F27FC3">
              <w:rPr>
                <w:rFonts w:cs="Arial"/>
                <w:b/>
                <w:color w:val="auto"/>
                <w:sz w:val="22"/>
                <w:szCs w:val="22"/>
              </w:rPr>
              <w:t>Melissa Broad</w:t>
            </w:r>
          </w:p>
        </w:tc>
        <w:tc>
          <w:tcPr>
            <w:tcW w:w="2437" w:type="dxa"/>
            <w:vAlign w:val="center"/>
          </w:tcPr>
          <w:p w14:paraId="3DFCD641" w14:textId="43E4A51C" w:rsidR="00E84C8B" w:rsidRPr="00F27FC3" w:rsidRDefault="00F27FC3" w:rsidP="00DE63FF">
            <w:pPr>
              <w:pStyle w:val="Heading3nonum"/>
              <w:spacing w:before="0"/>
              <w:ind w:right="34"/>
              <w:jc w:val="center"/>
              <w:rPr>
                <w:rFonts w:cs="Arial"/>
                <w:b/>
                <w:color w:val="auto"/>
                <w:sz w:val="22"/>
                <w:szCs w:val="22"/>
              </w:rPr>
            </w:pPr>
            <w:r w:rsidRPr="00F27FC3">
              <w:rPr>
                <w:rFonts w:cs="Arial"/>
                <w:b/>
                <w:color w:val="auto"/>
                <w:sz w:val="22"/>
                <w:szCs w:val="22"/>
              </w:rPr>
              <w:t>21/08/2020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625535" w:rsidRDefault="008321E6" w:rsidP="00F72384">
      <w:pPr>
        <w:pStyle w:val="Act"/>
        <w:spacing w:before="0" w:line="276" w:lineRule="auto"/>
        <w:ind w:left="567"/>
        <w:rPr>
          <w:sz w:val="22"/>
          <w:szCs w:val="22"/>
        </w:rPr>
      </w:pPr>
      <w:r w:rsidRPr="00625535">
        <w:rPr>
          <w:sz w:val="22"/>
          <w:szCs w:val="22"/>
        </w:rPr>
        <w:t xml:space="preserve">Permit number </w:t>
      </w:r>
    </w:p>
    <w:p w14:paraId="73E1E7F1" w14:textId="134016F0" w:rsidR="000A5918" w:rsidRPr="00625535" w:rsidRDefault="00B2295B" w:rsidP="00F72384">
      <w:pPr>
        <w:pStyle w:val="Heading3nonum"/>
        <w:spacing w:before="0" w:line="276" w:lineRule="auto"/>
        <w:ind w:left="567"/>
        <w:rPr>
          <w:rStyle w:val="licenceno"/>
          <w:b/>
          <w:color w:val="auto"/>
          <w:sz w:val="22"/>
          <w:szCs w:val="22"/>
        </w:rPr>
      </w:pPr>
      <w:r w:rsidRPr="00625535">
        <w:rPr>
          <w:rStyle w:val="licenceno"/>
          <w:b/>
          <w:color w:val="auto"/>
          <w:sz w:val="22"/>
          <w:szCs w:val="22"/>
        </w:rPr>
        <w:fldChar w:fldCharType="begin"/>
      </w:r>
      <w:r w:rsidRPr="00625535">
        <w:rPr>
          <w:rStyle w:val="licenceno"/>
          <w:b/>
          <w:color w:val="auto"/>
          <w:sz w:val="22"/>
          <w:szCs w:val="22"/>
        </w:rPr>
        <w:instrText xml:space="preserve"> MERGEFIELD Permit_number </w:instrText>
      </w:r>
      <w:r w:rsidRPr="00625535">
        <w:rPr>
          <w:rStyle w:val="licenceno"/>
          <w:b/>
          <w:color w:val="auto"/>
          <w:sz w:val="22"/>
          <w:szCs w:val="22"/>
        </w:rPr>
        <w:fldChar w:fldCharType="separate"/>
      </w:r>
      <w:r w:rsidR="000D4024" w:rsidRPr="00625535">
        <w:rPr>
          <w:rStyle w:val="licenceno"/>
          <w:b/>
          <w:noProof/>
          <w:color w:val="auto"/>
          <w:sz w:val="22"/>
          <w:szCs w:val="22"/>
        </w:rPr>
        <w:t>S/01/56221/R</w:t>
      </w:r>
      <w:r w:rsidRPr="00625535">
        <w:rPr>
          <w:rStyle w:val="licenceno"/>
          <w:b/>
          <w:color w:val="auto"/>
          <w:sz w:val="22"/>
          <w:szCs w:val="22"/>
        </w:rPr>
        <w:fldChar w:fldCharType="end"/>
      </w:r>
    </w:p>
    <w:p w14:paraId="66F4BAAA" w14:textId="77777777" w:rsidR="000A5918" w:rsidRPr="00625535" w:rsidRDefault="000A5918" w:rsidP="00F72384">
      <w:pPr>
        <w:pStyle w:val="Heading3nonum"/>
        <w:spacing w:before="0" w:line="276" w:lineRule="auto"/>
        <w:ind w:left="567"/>
        <w:rPr>
          <w:rStyle w:val="licenceno"/>
          <w:b/>
          <w:color w:val="auto"/>
          <w:sz w:val="22"/>
          <w:szCs w:val="22"/>
        </w:rPr>
      </w:pPr>
    </w:p>
    <w:p w14:paraId="10BE4CE7" w14:textId="2B7B48E4" w:rsidR="008321E6" w:rsidRPr="00625535" w:rsidRDefault="008321E6" w:rsidP="00F72384">
      <w:pPr>
        <w:pStyle w:val="Heading3nonum"/>
        <w:spacing w:before="0" w:line="276" w:lineRule="auto"/>
        <w:ind w:left="567"/>
        <w:rPr>
          <w:color w:val="auto"/>
          <w:sz w:val="22"/>
          <w:szCs w:val="22"/>
        </w:rPr>
      </w:pPr>
      <w:r w:rsidRPr="00625535">
        <w:rPr>
          <w:color w:val="auto"/>
          <w:sz w:val="22"/>
          <w:szCs w:val="22"/>
        </w:rPr>
        <w:t>This is the consolidated permit referred to in the variation and consolidation notice for application</w:t>
      </w:r>
      <w:r w:rsidR="008F5B26" w:rsidRPr="00625535">
        <w:rPr>
          <w:color w:val="auto"/>
          <w:sz w:val="22"/>
          <w:szCs w:val="22"/>
        </w:rPr>
        <w:t xml:space="preserve">s </w:t>
      </w:r>
      <w:r w:rsidR="00B2295B" w:rsidRPr="00625535">
        <w:rPr>
          <w:color w:val="auto"/>
          <w:sz w:val="22"/>
          <w:szCs w:val="22"/>
        </w:rPr>
        <w:fldChar w:fldCharType="begin"/>
      </w:r>
      <w:r w:rsidR="00B2295B" w:rsidRPr="00625535">
        <w:rPr>
          <w:color w:val="auto"/>
          <w:sz w:val="22"/>
          <w:szCs w:val="22"/>
        </w:rPr>
        <w:instrText xml:space="preserve"> MERGEFIELD PAN </w:instrText>
      </w:r>
      <w:r w:rsidR="00B2295B" w:rsidRPr="00625535">
        <w:rPr>
          <w:color w:val="auto"/>
          <w:sz w:val="22"/>
          <w:szCs w:val="22"/>
        </w:rPr>
        <w:fldChar w:fldCharType="separate"/>
      </w:r>
      <w:r w:rsidR="000D4024" w:rsidRPr="00625535">
        <w:rPr>
          <w:noProof/>
          <w:color w:val="auto"/>
          <w:sz w:val="22"/>
          <w:szCs w:val="22"/>
        </w:rPr>
        <w:t>PAN-009253</w:t>
      </w:r>
      <w:r w:rsidR="00B2295B" w:rsidRPr="00625535">
        <w:rPr>
          <w:color w:val="auto"/>
          <w:sz w:val="22"/>
          <w:szCs w:val="22"/>
        </w:rPr>
        <w:fldChar w:fldCharType="end"/>
      </w:r>
      <w:r w:rsidR="00185636" w:rsidRPr="00625535">
        <w:rPr>
          <w:color w:val="auto"/>
          <w:sz w:val="22"/>
          <w:szCs w:val="22"/>
        </w:rPr>
        <w:t xml:space="preserve"> </w:t>
      </w:r>
      <w:r w:rsidRPr="00625535">
        <w:rPr>
          <w:color w:val="auto"/>
          <w:sz w:val="22"/>
          <w:szCs w:val="22"/>
        </w:rPr>
        <w:t xml:space="preserve">authorising, </w:t>
      </w:r>
    </w:p>
    <w:p w14:paraId="6F98F196" w14:textId="77777777" w:rsidR="008321E6" w:rsidRPr="00625535" w:rsidRDefault="008321E6" w:rsidP="00F72384">
      <w:pPr>
        <w:pStyle w:val="Data"/>
        <w:spacing w:line="276" w:lineRule="auto"/>
        <w:ind w:left="567"/>
        <w:rPr>
          <w:rStyle w:val="change"/>
          <w:b w:val="0"/>
          <w:i/>
          <w:color w:val="auto"/>
          <w:sz w:val="22"/>
          <w:szCs w:val="22"/>
        </w:rPr>
      </w:pPr>
    </w:p>
    <w:p w14:paraId="5979061F" w14:textId="4A84B9DF" w:rsidR="008321E6" w:rsidRPr="00625535" w:rsidRDefault="00383586" w:rsidP="00731B2A">
      <w:pPr>
        <w:pStyle w:val="Data"/>
        <w:spacing w:line="276" w:lineRule="auto"/>
        <w:ind w:left="567"/>
        <w:rPr>
          <w:b w:val="0"/>
          <w:color w:val="auto"/>
          <w:sz w:val="22"/>
          <w:szCs w:val="22"/>
        </w:rPr>
      </w:pPr>
      <w:r w:rsidRPr="00625535">
        <w:rPr>
          <w:rStyle w:val="change"/>
          <w:color w:val="auto"/>
          <w:sz w:val="22"/>
          <w:szCs w:val="22"/>
        </w:rPr>
        <w:t>Hafren Dyfrdwy</w:t>
      </w:r>
      <w:r w:rsidR="008F5B26" w:rsidRPr="00625535">
        <w:rPr>
          <w:rStyle w:val="change"/>
          <w:color w:val="auto"/>
          <w:sz w:val="22"/>
          <w:szCs w:val="22"/>
        </w:rPr>
        <w:t xml:space="preserve"> Cyfyngedig </w:t>
      </w:r>
      <w:r w:rsidR="008321E6" w:rsidRPr="00625535">
        <w:rPr>
          <w:b w:val="0"/>
          <w:color w:val="auto"/>
          <w:sz w:val="22"/>
          <w:szCs w:val="22"/>
        </w:rPr>
        <w:t>(“the operator”),</w:t>
      </w:r>
    </w:p>
    <w:p w14:paraId="60DB779A" w14:textId="77777777" w:rsidR="00D42D3D" w:rsidRPr="00625535" w:rsidRDefault="00D42D3D" w:rsidP="00F72384">
      <w:pPr>
        <w:pStyle w:val="Data"/>
        <w:spacing w:line="276" w:lineRule="auto"/>
        <w:ind w:left="567"/>
        <w:rPr>
          <w:b w:val="0"/>
          <w:color w:val="auto"/>
          <w:sz w:val="22"/>
          <w:szCs w:val="22"/>
        </w:rPr>
      </w:pPr>
    </w:p>
    <w:p w14:paraId="12ECAC34" w14:textId="77777777" w:rsidR="008321E6" w:rsidRPr="00625535" w:rsidRDefault="008321E6" w:rsidP="00F72384">
      <w:pPr>
        <w:pStyle w:val="Heading3nonum"/>
        <w:spacing w:line="276" w:lineRule="auto"/>
        <w:ind w:left="567"/>
        <w:rPr>
          <w:color w:val="auto"/>
          <w:sz w:val="22"/>
          <w:szCs w:val="22"/>
        </w:rPr>
      </w:pPr>
      <w:r w:rsidRPr="00625535">
        <w:rPr>
          <w:color w:val="auto"/>
          <w:sz w:val="22"/>
          <w:szCs w:val="22"/>
        </w:rPr>
        <w:t>whose registered office is</w:t>
      </w:r>
    </w:p>
    <w:p w14:paraId="6DA0C92A" w14:textId="77777777" w:rsidR="003E054C" w:rsidRPr="00625535"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625535">
        <w:rPr>
          <w:rStyle w:val="change"/>
          <w:rFonts w:cs="Arial"/>
          <w:color w:val="auto"/>
          <w:sz w:val="22"/>
          <w:szCs w:val="22"/>
        </w:rPr>
        <w:t>Packsaddle Wrexham Road</w:t>
      </w:r>
    </w:p>
    <w:p w14:paraId="4C5241B3" w14:textId="77777777" w:rsidR="003E054C" w:rsidRPr="00625535" w:rsidRDefault="003E054C" w:rsidP="00F72384">
      <w:pPr>
        <w:pStyle w:val="Data"/>
        <w:spacing w:line="276" w:lineRule="auto"/>
        <w:ind w:firstLine="567"/>
        <w:rPr>
          <w:rStyle w:val="change"/>
          <w:rFonts w:cs="Arial"/>
          <w:color w:val="auto"/>
          <w:sz w:val="22"/>
          <w:szCs w:val="22"/>
        </w:rPr>
      </w:pPr>
      <w:r w:rsidRPr="00625535">
        <w:rPr>
          <w:rStyle w:val="change"/>
          <w:rFonts w:cs="Arial"/>
          <w:color w:val="auto"/>
          <w:sz w:val="22"/>
          <w:szCs w:val="22"/>
        </w:rPr>
        <w:t>Rhostyllen</w:t>
      </w:r>
    </w:p>
    <w:p w14:paraId="0AAF4A2B" w14:textId="77777777" w:rsidR="003E054C" w:rsidRPr="00625535" w:rsidRDefault="003E054C" w:rsidP="00F72384">
      <w:pPr>
        <w:pStyle w:val="Data"/>
        <w:spacing w:line="276" w:lineRule="auto"/>
        <w:ind w:firstLine="567"/>
        <w:rPr>
          <w:rStyle w:val="change"/>
          <w:rFonts w:cs="Arial"/>
          <w:color w:val="auto"/>
          <w:sz w:val="22"/>
          <w:szCs w:val="22"/>
        </w:rPr>
      </w:pPr>
      <w:r w:rsidRPr="00625535">
        <w:rPr>
          <w:rStyle w:val="change"/>
          <w:rFonts w:cs="Arial"/>
          <w:color w:val="auto"/>
          <w:sz w:val="22"/>
          <w:szCs w:val="22"/>
        </w:rPr>
        <w:t>Wrexham</w:t>
      </w:r>
    </w:p>
    <w:p w14:paraId="01BD1ACF" w14:textId="77777777" w:rsidR="003E054C" w:rsidRPr="00625535" w:rsidRDefault="003E054C" w:rsidP="00F72384">
      <w:pPr>
        <w:pStyle w:val="Data"/>
        <w:spacing w:line="276" w:lineRule="auto"/>
        <w:ind w:firstLine="567"/>
        <w:rPr>
          <w:rStyle w:val="change"/>
          <w:rFonts w:cs="Arial"/>
          <w:color w:val="auto"/>
          <w:sz w:val="22"/>
          <w:szCs w:val="22"/>
        </w:rPr>
      </w:pPr>
      <w:r w:rsidRPr="00625535">
        <w:rPr>
          <w:rStyle w:val="change"/>
          <w:rFonts w:cs="Arial"/>
          <w:color w:val="auto"/>
          <w:sz w:val="22"/>
          <w:szCs w:val="22"/>
        </w:rPr>
        <w:t>Clwyd</w:t>
      </w:r>
    </w:p>
    <w:p w14:paraId="4EBA19BE" w14:textId="77777777" w:rsidR="003E054C" w:rsidRPr="00625535" w:rsidRDefault="003E054C">
      <w:pPr>
        <w:pStyle w:val="Data"/>
        <w:spacing w:line="276" w:lineRule="auto"/>
        <w:ind w:firstLine="567"/>
        <w:rPr>
          <w:rStyle w:val="change"/>
          <w:rFonts w:cs="Arial"/>
          <w:color w:val="auto"/>
          <w:sz w:val="22"/>
          <w:szCs w:val="22"/>
        </w:rPr>
      </w:pPr>
      <w:r w:rsidRPr="00625535">
        <w:rPr>
          <w:rStyle w:val="change"/>
          <w:rFonts w:cs="Arial"/>
          <w:color w:val="auto"/>
          <w:sz w:val="22"/>
          <w:szCs w:val="22"/>
        </w:rPr>
        <w:t>LL14 4EH</w:t>
      </w:r>
    </w:p>
    <w:p w14:paraId="23094B77" w14:textId="77777777" w:rsidR="008F5B26" w:rsidRPr="00625535" w:rsidRDefault="008F5B26" w:rsidP="00F72384">
      <w:pPr>
        <w:pStyle w:val="Data"/>
        <w:spacing w:line="276" w:lineRule="auto"/>
        <w:ind w:left="567"/>
        <w:rPr>
          <w:rStyle w:val="change"/>
          <w:i/>
          <w:color w:val="auto"/>
          <w:sz w:val="22"/>
          <w:szCs w:val="22"/>
        </w:rPr>
      </w:pPr>
    </w:p>
    <w:p w14:paraId="057F3F1B" w14:textId="0B46C4CC" w:rsidR="009513C0" w:rsidRPr="00625535" w:rsidRDefault="008F5B26" w:rsidP="003A1E78">
      <w:pPr>
        <w:pStyle w:val="Heading3nonum"/>
        <w:spacing w:before="0" w:line="276" w:lineRule="auto"/>
        <w:ind w:left="567"/>
        <w:rPr>
          <w:b/>
          <w:color w:val="auto"/>
          <w:sz w:val="22"/>
          <w:szCs w:val="22"/>
        </w:rPr>
      </w:pPr>
      <w:r w:rsidRPr="00625535">
        <w:rPr>
          <w:rFonts w:cs="Arial"/>
          <w:color w:val="auto"/>
          <w:sz w:val="22"/>
          <w:szCs w:val="22"/>
        </w:rPr>
        <w:t xml:space="preserve">company registration number </w:t>
      </w:r>
      <w:r w:rsidR="009513C0" w:rsidRPr="00625535">
        <w:rPr>
          <w:b/>
          <w:color w:val="auto"/>
          <w:sz w:val="22"/>
          <w:szCs w:val="22"/>
        </w:rPr>
        <w:t>03527628</w:t>
      </w:r>
    </w:p>
    <w:p w14:paraId="34F87684" w14:textId="77777777" w:rsidR="00F72384" w:rsidRPr="00625535" w:rsidRDefault="00F72384" w:rsidP="003A1E78">
      <w:pPr>
        <w:pStyle w:val="Heading3nonum"/>
        <w:spacing w:before="0" w:line="276" w:lineRule="auto"/>
        <w:ind w:left="567"/>
        <w:rPr>
          <w:b/>
          <w:color w:val="auto"/>
          <w:sz w:val="22"/>
          <w:szCs w:val="22"/>
        </w:rPr>
      </w:pPr>
    </w:p>
    <w:p w14:paraId="51C6B4AA" w14:textId="7DA4AF78" w:rsidR="008321E6" w:rsidRPr="00625535" w:rsidRDefault="008321E6" w:rsidP="00F72384">
      <w:pPr>
        <w:pStyle w:val="Heading3nonum"/>
        <w:spacing w:before="0" w:line="276" w:lineRule="auto"/>
        <w:ind w:left="567"/>
        <w:rPr>
          <w:color w:val="auto"/>
          <w:sz w:val="22"/>
          <w:szCs w:val="22"/>
        </w:rPr>
      </w:pPr>
      <w:r w:rsidRPr="00625535">
        <w:rPr>
          <w:color w:val="auto"/>
          <w:sz w:val="22"/>
          <w:szCs w:val="22"/>
        </w:rPr>
        <w:t>to operate a water discharge activity</w:t>
      </w:r>
    </w:p>
    <w:p w14:paraId="4D729D19" w14:textId="04815A7E" w:rsidR="000760AB" w:rsidRPr="00625535" w:rsidRDefault="0036791A" w:rsidP="00F72384">
      <w:pPr>
        <w:pStyle w:val="Data"/>
        <w:spacing w:line="276" w:lineRule="auto"/>
        <w:ind w:left="567"/>
        <w:rPr>
          <w:rStyle w:val="change"/>
          <w:b w:val="0"/>
          <w:color w:val="auto"/>
          <w:sz w:val="22"/>
          <w:szCs w:val="22"/>
        </w:rPr>
      </w:pPr>
      <w:r>
        <w:rPr>
          <w:rStyle w:val="change"/>
          <w:color w:val="auto"/>
          <w:sz w:val="22"/>
          <w:szCs w:val="22"/>
        </w:rPr>
        <w:t>Pentrefelin Waste Water Treatment Works</w:t>
      </w:r>
    </w:p>
    <w:p w14:paraId="410195C8" w14:textId="50E0D77A" w:rsidR="000760AB" w:rsidRPr="00625535" w:rsidRDefault="000D4024" w:rsidP="00F72384">
      <w:pPr>
        <w:pStyle w:val="Data"/>
        <w:spacing w:line="276" w:lineRule="auto"/>
        <w:ind w:left="567"/>
        <w:rPr>
          <w:rStyle w:val="change"/>
          <w:color w:val="auto"/>
          <w:sz w:val="22"/>
          <w:szCs w:val="22"/>
        </w:rPr>
      </w:pPr>
      <w:r w:rsidRPr="00625535">
        <w:rPr>
          <w:rStyle w:val="change"/>
          <w:color w:val="auto"/>
          <w:sz w:val="22"/>
          <w:szCs w:val="22"/>
        </w:rPr>
        <w:t>B4396</w:t>
      </w:r>
    </w:p>
    <w:p w14:paraId="74DC015B" w14:textId="5951EF1D" w:rsidR="000760AB" w:rsidRPr="00625535" w:rsidRDefault="0036791A" w:rsidP="00F72384">
      <w:pPr>
        <w:pStyle w:val="Data"/>
        <w:spacing w:line="276" w:lineRule="auto"/>
        <w:ind w:left="567"/>
        <w:rPr>
          <w:rStyle w:val="change"/>
          <w:color w:val="auto"/>
          <w:sz w:val="22"/>
          <w:szCs w:val="22"/>
        </w:rPr>
      </w:pPr>
      <w:r>
        <w:rPr>
          <w:rStyle w:val="change"/>
          <w:color w:val="auto"/>
          <w:sz w:val="22"/>
          <w:szCs w:val="22"/>
        </w:rPr>
        <w:t>Llangedwyn</w:t>
      </w:r>
    </w:p>
    <w:p w14:paraId="372CE8E2" w14:textId="50D54AAF" w:rsidR="000760AB" w:rsidRPr="00625535" w:rsidRDefault="000D4024" w:rsidP="00F72384">
      <w:pPr>
        <w:pStyle w:val="Data"/>
        <w:spacing w:line="276" w:lineRule="auto"/>
        <w:ind w:left="567"/>
        <w:rPr>
          <w:rStyle w:val="change"/>
          <w:color w:val="auto"/>
          <w:sz w:val="22"/>
          <w:szCs w:val="22"/>
        </w:rPr>
      </w:pPr>
      <w:r w:rsidRPr="00625535">
        <w:rPr>
          <w:rStyle w:val="change"/>
          <w:color w:val="auto"/>
          <w:sz w:val="22"/>
          <w:szCs w:val="22"/>
        </w:rPr>
        <w:t>Oswestry</w:t>
      </w:r>
    </w:p>
    <w:p w14:paraId="4F0DCC6D" w14:textId="147FC46E" w:rsidR="008F5B26" w:rsidRPr="00625535" w:rsidRDefault="000D4024" w:rsidP="00F72384">
      <w:pPr>
        <w:pStyle w:val="Data"/>
        <w:spacing w:line="276" w:lineRule="auto"/>
        <w:ind w:left="567"/>
        <w:rPr>
          <w:rStyle w:val="change"/>
          <w:color w:val="auto"/>
          <w:sz w:val="22"/>
          <w:szCs w:val="22"/>
        </w:rPr>
      </w:pPr>
      <w:r w:rsidRPr="00625535">
        <w:rPr>
          <w:rStyle w:val="change"/>
          <w:color w:val="auto"/>
          <w:sz w:val="22"/>
          <w:szCs w:val="22"/>
        </w:rPr>
        <w:t>SY10 9LE</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465FBB" w:rsidRPr="0049139F" w14:paraId="290B807A" w14:textId="77777777" w:rsidTr="00597064">
        <w:trPr>
          <w:trHeight w:hRule="exact" w:val="977"/>
        </w:trPr>
        <w:tc>
          <w:tcPr>
            <w:tcW w:w="5387" w:type="dxa"/>
            <w:vAlign w:val="center"/>
          </w:tcPr>
          <w:p w14:paraId="444C6278" w14:textId="5A4D35B1" w:rsidR="00465FBB" w:rsidRPr="00F27FC3" w:rsidRDefault="00F27FC3" w:rsidP="00465FBB">
            <w:pPr>
              <w:pStyle w:val="Heading3nonum"/>
              <w:ind w:left="-108" w:right="34"/>
              <w:jc w:val="center"/>
              <w:rPr>
                <w:color w:val="auto"/>
                <w:sz w:val="22"/>
                <w:szCs w:val="22"/>
              </w:rPr>
            </w:pPr>
            <w:r w:rsidRPr="00F27FC3">
              <w:rPr>
                <w:b/>
                <w:color w:val="auto"/>
                <w:sz w:val="22"/>
                <w:szCs w:val="22"/>
              </w:rPr>
              <w:t>Melissa Broad</w:t>
            </w:r>
          </w:p>
        </w:tc>
        <w:tc>
          <w:tcPr>
            <w:tcW w:w="2551" w:type="dxa"/>
            <w:vAlign w:val="center"/>
          </w:tcPr>
          <w:p w14:paraId="416A60AC" w14:textId="14BF551E" w:rsidR="00465FBB" w:rsidRPr="00F27FC3" w:rsidRDefault="00F27FC3" w:rsidP="00465FBB">
            <w:pPr>
              <w:pStyle w:val="Heading3nonum"/>
              <w:spacing w:before="0" w:line="240" w:lineRule="auto"/>
              <w:ind w:left="-108"/>
              <w:jc w:val="center"/>
              <w:rPr>
                <w:b/>
                <w:color w:val="auto"/>
                <w:sz w:val="22"/>
                <w:szCs w:val="22"/>
              </w:rPr>
            </w:pPr>
            <w:r w:rsidRPr="00F27FC3">
              <w:rPr>
                <w:b/>
                <w:color w:val="auto"/>
                <w:sz w:val="22"/>
                <w:szCs w:val="22"/>
              </w:rPr>
              <w:t>21/08/2020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5"/>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78668B">
      <w:pPr>
        <w:pStyle w:val="Bullet0"/>
        <w:numPr>
          <w:ilvl w:val="1"/>
          <w:numId w:val="8"/>
        </w:numPr>
        <w:tabs>
          <w:tab w:val="clear" w:pos="680"/>
          <w:tab w:val="num" w:pos="1134"/>
        </w:tabs>
        <w:spacing w:before="0"/>
        <w:ind w:hanging="113"/>
        <w:rPr>
          <w:rFonts w:cs="Arial"/>
        </w:rPr>
      </w:pPr>
      <w:r w:rsidRPr="005D35E6">
        <w:rPr>
          <w:rFonts w:cs="Arial"/>
        </w:rPr>
        <w:t>General management</w:t>
      </w:r>
      <w:bookmarkStart w:id="6" w:name="_Ref373938749"/>
    </w:p>
    <w:p w14:paraId="4B7E80A9" w14:textId="543E468A" w:rsidR="00821962" w:rsidRPr="005D35E6" w:rsidRDefault="00821962" w:rsidP="0078668B">
      <w:pPr>
        <w:pStyle w:val="Bullet1"/>
        <w:spacing w:before="0"/>
        <w:ind w:hanging="113"/>
        <w:rPr>
          <w:rFonts w:cs="Arial"/>
          <w:sz w:val="18"/>
          <w:szCs w:val="18"/>
        </w:rPr>
      </w:pPr>
      <w:bookmarkStart w:id="7"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6"/>
      <w:bookmarkEnd w:id="7"/>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using sufficient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 xml:space="preserve">The site </w:t>
      </w:r>
    </w:p>
    <w:p w14:paraId="31533E85" w14:textId="512A2CAC" w:rsidR="00F33876" w:rsidRPr="00F33876" w:rsidRDefault="00821962" w:rsidP="0086087E">
      <w:pPr>
        <w:pStyle w:val="Bullet1"/>
        <w:tabs>
          <w:tab w:val="clear" w:pos="680"/>
          <w:tab w:val="num" w:pos="1134"/>
        </w:tabs>
        <w:spacing w:before="0" w:after="0"/>
        <w:ind w:left="1134" w:hanging="567"/>
        <w:rPr>
          <w:rFonts w:cs="Arial"/>
          <w:i/>
          <w:color w:val="0033CC"/>
          <w:sz w:val="18"/>
          <w:szCs w:val="18"/>
        </w:rPr>
      </w:pPr>
      <w:r w:rsidRPr="00562108">
        <w:rPr>
          <w:rFonts w:cs="Arial"/>
          <w:sz w:val="18"/>
          <w:szCs w:val="18"/>
        </w:rPr>
        <w:t>The discharge activit</w:t>
      </w:r>
      <w:r w:rsidRPr="00562108">
        <w:rPr>
          <w:rStyle w:val="Red"/>
          <w:rFonts w:cs="Arial"/>
          <w:color w:val="auto"/>
          <w:sz w:val="18"/>
          <w:szCs w:val="18"/>
        </w:rPr>
        <w:t>ies</w:t>
      </w:r>
      <w:r w:rsidRPr="00562108">
        <w:rPr>
          <w:rFonts w:cs="Arial"/>
          <w:sz w:val="18"/>
          <w:szCs w:val="18"/>
        </w:rPr>
        <w:t xml:space="preserve"> shall take place at the</w:t>
      </w:r>
      <w:r w:rsidRPr="0086087E">
        <w:rPr>
          <w:rFonts w:cs="Arial"/>
          <w:sz w:val="18"/>
          <w:szCs w:val="18"/>
        </w:rPr>
        <w:t xml:space="preserve"> discharge point</w:t>
      </w:r>
      <w:r w:rsidR="0086087E" w:rsidRPr="0086087E">
        <w:rPr>
          <w:rFonts w:cs="Arial"/>
          <w:sz w:val="18"/>
          <w:szCs w:val="18"/>
        </w:rPr>
        <w:t xml:space="preserve"> </w:t>
      </w:r>
      <w:r w:rsidRPr="00562108">
        <w:rPr>
          <w:rFonts w:cs="Arial"/>
          <w:sz w:val="18"/>
          <w:szCs w:val="18"/>
        </w:rPr>
        <w:t>marked on the site plan</w:t>
      </w:r>
      <w:r w:rsidRPr="00562108">
        <w:rPr>
          <w:rStyle w:val="Red"/>
          <w:rFonts w:cs="Arial"/>
          <w:color w:val="auto"/>
          <w:sz w:val="18"/>
          <w:szCs w:val="18"/>
        </w:rPr>
        <w:t>s</w:t>
      </w:r>
      <w:r w:rsidRPr="00562108">
        <w:rPr>
          <w:rFonts w:cs="Arial"/>
          <w:sz w:val="18"/>
          <w:szCs w:val="18"/>
        </w:rPr>
        <w:t xml:space="preserve"> at schedule 7 to</w:t>
      </w:r>
      <w:r w:rsidRPr="005D35E6">
        <w:rPr>
          <w:rFonts w:cs="Arial"/>
          <w:sz w:val="18"/>
          <w:szCs w:val="18"/>
        </w:rPr>
        <w:t xml:space="preserve"> this permit, and as listed in table S3.</w:t>
      </w:r>
      <w:r w:rsidRPr="00562108">
        <w:rPr>
          <w:rFonts w:cs="Arial"/>
          <w:sz w:val="18"/>
          <w:szCs w:val="18"/>
        </w:rPr>
        <w:t>2</w:t>
      </w:r>
    </w:p>
    <w:p w14:paraId="397FC394" w14:textId="77777777" w:rsidR="00821962" w:rsidRPr="005D35E6" w:rsidRDefault="00821962" w:rsidP="00E8036F">
      <w:pPr>
        <w:pStyle w:val="Bullet0"/>
        <w:tabs>
          <w:tab w:val="clear" w:pos="360"/>
          <w:tab w:val="num" w:pos="1134"/>
        </w:tabs>
        <w:spacing w:before="240"/>
        <w:ind w:left="680" w:hanging="113"/>
        <w:rPr>
          <w:rStyle w:val="Red"/>
          <w:rFonts w:cs="Arial"/>
          <w:color w:val="auto"/>
        </w:rPr>
      </w:pPr>
      <w:r w:rsidRPr="005D35E6">
        <w:rPr>
          <w:rStyle w:val="Red"/>
          <w:rFonts w:cs="Arial"/>
          <w:color w:val="auto"/>
        </w:rPr>
        <w:t>Operating techniques</w:t>
      </w:r>
    </w:p>
    <w:p w14:paraId="59FFF669" w14:textId="1F0A50F3" w:rsidR="00E8036F" w:rsidRPr="00E8036F" w:rsidRDefault="00E8036F" w:rsidP="00E8036F">
      <w:pPr>
        <w:pStyle w:val="Bullet1"/>
        <w:tabs>
          <w:tab w:val="clear" w:pos="680"/>
          <w:tab w:val="num" w:pos="1134"/>
        </w:tabs>
        <w:ind w:left="1134" w:hanging="567"/>
        <w:rPr>
          <w:rFonts w:cs="Arial"/>
          <w:sz w:val="18"/>
          <w:szCs w:val="18"/>
        </w:rPr>
      </w:pPr>
      <w:r w:rsidRPr="00E8036F">
        <w:rPr>
          <w:rFonts w:cs="Arial"/>
          <w:sz w:val="18"/>
          <w:szCs w:val="18"/>
        </w:rPr>
        <w:t>For the activity</w:t>
      </w:r>
      <w:r>
        <w:rPr>
          <w:rFonts w:cs="Arial"/>
          <w:sz w:val="18"/>
          <w:szCs w:val="18"/>
        </w:rPr>
        <w:t xml:space="preserve"> </w:t>
      </w:r>
      <w:r w:rsidRPr="00E8036F">
        <w:rPr>
          <w:rFonts w:cs="Arial"/>
          <w:sz w:val="18"/>
          <w:szCs w:val="18"/>
        </w:rPr>
        <w:t>A1 referenced in schedule 1, table S1.1 The operator shall comply with the relevant requirements of the Urban Waste Water Treatment (England and Wales) Regulations 1994.</w:t>
      </w:r>
    </w:p>
    <w:p w14:paraId="1BB959D1" w14:textId="30C6B44B" w:rsidR="00821962" w:rsidRDefault="000A6FB5" w:rsidP="00E674E7">
      <w:pPr>
        <w:pStyle w:val="Bullet1"/>
        <w:tabs>
          <w:tab w:val="clear" w:pos="680"/>
          <w:tab w:val="num" w:pos="1134"/>
        </w:tabs>
        <w:spacing w:after="0"/>
        <w:ind w:left="1134"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37E14523" w14:textId="77777777" w:rsidR="00BE4CB6" w:rsidRPr="00A22C6D" w:rsidRDefault="00BE4CB6" w:rsidP="00BE4CB6">
      <w:pPr>
        <w:pStyle w:val="aBullet"/>
        <w:numPr>
          <w:ilvl w:val="3"/>
          <w:numId w:val="40"/>
        </w:numPr>
        <w:tabs>
          <w:tab w:val="num" w:pos="1701"/>
        </w:tabs>
        <w:ind w:left="1701" w:hanging="567"/>
        <w:rPr>
          <w:rStyle w:val="Red"/>
          <w:rFonts w:cs="Arial"/>
          <w:color w:val="auto"/>
          <w:sz w:val="18"/>
          <w:szCs w:val="18"/>
        </w:rPr>
      </w:pPr>
      <w:r w:rsidRPr="00A22C6D">
        <w:rPr>
          <w:rFonts w:cs="Arial"/>
          <w:sz w:val="18"/>
          <w:szCs w:val="18"/>
        </w:rPr>
        <w:t>The discharge shall only occur when and only for as long as the flow passed forward is equal to or greater than the overflow setting indicated due to rainfall and/or snow melt.</w:t>
      </w:r>
    </w:p>
    <w:p w14:paraId="6D4B4EBE" w14:textId="44B28FBF" w:rsidR="00BE4CB6" w:rsidRPr="005B5B71" w:rsidRDefault="00BE4CB6" w:rsidP="00BE4CB6">
      <w:pPr>
        <w:pStyle w:val="aBullet"/>
        <w:numPr>
          <w:ilvl w:val="3"/>
          <w:numId w:val="40"/>
        </w:numPr>
        <w:tabs>
          <w:tab w:val="num" w:pos="1701"/>
        </w:tabs>
        <w:ind w:left="1701" w:hanging="567"/>
        <w:rPr>
          <w:rStyle w:val="Red"/>
          <w:color w:val="auto"/>
        </w:rPr>
      </w:pPr>
      <w:r w:rsidRPr="00A22C6D">
        <w:rPr>
          <w:rStyle w:val="Red"/>
          <w:rFonts w:cs="Arial"/>
          <w:color w:val="auto"/>
          <w:sz w:val="18"/>
          <w:szCs w:val="18"/>
        </w:rPr>
        <w:t xml:space="preserve">The discharge shall not be comminuted or macerated </w:t>
      </w:r>
      <w:r w:rsidR="00F50A03" w:rsidRPr="00A22C6D">
        <w:rPr>
          <w:rStyle w:val="Red"/>
          <w:rFonts w:cs="Arial"/>
          <w:color w:val="auto"/>
          <w:sz w:val="18"/>
          <w:szCs w:val="18"/>
        </w:rPr>
        <w:t>[</w:t>
      </w:r>
      <w:r w:rsidRPr="00A22C6D">
        <w:rPr>
          <w:rStyle w:val="Red"/>
          <w:rFonts w:cs="Arial"/>
          <w:color w:val="auto"/>
          <w:sz w:val="18"/>
          <w:szCs w:val="18"/>
        </w:rPr>
        <w:t>and shall have passed through screens as specified</w:t>
      </w:r>
      <w:r w:rsidR="0095485F" w:rsidRPr="00A22C6D">
        <w:rPr>
          <w:rStyle w:val="Red"/>
          <w:rFonts w:cs="Arial"/>
          <w:color w:val="auto"/>
          <w:sz w:val="18"/>
          <w:szCs w:val="18"/>
        </w:rPr>
        <w:t xml:space="preserve"> </w:t>
      </w:r>
      <w:r w:rsidRPr="00A22C6D">
        <w:rPr>
          <w:rStyle w:val="Red"/>
          <w:rFonts w:cs="Arial"/>
          <w:color w:val="auto"/>
          <w:sz w:val="18"/>
          <w:szCs w:val="18"/>
        </w:rPr>
        <w:t>and shall not contain a significant quantity of solid matter with a particle size greater than any indicated. All screenings shall be removed from the discharge.</w:t>
      </w:r>
    </w:p>
    <w:p w14:paraId="11416ACE" w14:textId="2E6AB1AE" w:rsidR="005B5B71" w:rsidRPr="005B5B71" w:rsidRDefault="005B5B71" w:rsidP="00BE4CB6">
      <w:pPr>
        <w:pStyle w:val="aBullet"/>
        <w:numPr>
          <w:ilvl w:val="3"/>
          <w:numId w:val="40"/>
        </w:numPr>
        <w:tabs>
          <w:tab w:val="num" w:pos="1701"/>
        </w:tabs>
        <w:ind w:left="1701" w:hanging="567"/>
        <w:rPr>
          <w:rStyle w:val="Red"/>
          <w:color w:val="auto"/>
          <w:sz w:val="18"/>
          <w:szCs w:val="18"/>
        </w:rPr>
      </w:pPr>
      <w:r w:rsidRPr="005B5B71">
        <w:rPr>
          <w:rStyle w:val="Red"/>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221FF8C" w14:textId="22AC4E64" w:rsidR="0018388F" w:rsidRDefault="0018388F">
      <w:pPr>
        <w:rPr>
          <w:rFonts w:ascii="Arial" w:hAnsi="Arial" w:cs="Arial"/>
          <w:bCs/>
          <w:sz w:val="18"/>
          <w:szCs w:val="18"/>
          <w:lang w:eastAsia="en-US"/>
        </w:rPr>
      </w:pPr>
      <w:r>
        <w:rPr>
          <w:rFonts w:cs="Arial"/>
          <w:sz w:val="18"/>
          <w:szCs w:val="18"/>
        </w:rPr>
        <w:br w:type="page"/>
      </w:r>
    </w:p>
    <w:p w14:paraId="5AD365C7" w14:textId="77777777" w:rsidR="00821962" w:rsidRPr="005D35E6" w:rsidRDefault="00821962" w:rsidP="00BE5551">
      <w:pPr>
        <w:pStyle w:val="Bullet"/>
        <w:tabs>
          <w:tab w:val="clear" w:pos="360"/>
          <w:tab w:val="num" w:pos="1134"/>
        </w:tabs>
        <w:spacing w:before="120"/>
        <w:ind w:left="680" w:hanging="113"/>
        <w:rPr>
          <w:rFonts w:cs="Arial"/>
        </w:rPr>
      </w:pPr>
      <w:r w:rsidRPr="005D35E6">
        <w:rPr>
          <w:rFonts w:cs="Arial"/>
        </w:rPr>
        <w:lastRenderedPageBreak/>
        <w:t>Emissions and monitoring</w:t>
      </w:r>
    </w:p>
    <w:p w14:paraId="7AF46F1D"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B9675D">
      <w:pPr>
        <w:pStyle w:val="aBullet"/>
        <w:tabs>
          <w:tab w:val="num" w:pos="1701"/>
        </w:tabs>
        <w:spacing w:before="0"/>
        <w:ind w:left="1701" w:hanging="567"/>
        <w:rPr>
          <w:rStyle w:val="Red"/>
          <w:rFonts w:cs="Arial"/>
          <w:color w:val="auto"/>
          <w:sz w:val="18"/>
          <w:szCs w:val="18"/>
        </w:rPr>
      </w:pPr>
      <w:r w:rsidRPr="00B47D84">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7B8E7F6E" w14:textId="77777777" w:rsidR="00821962" w:rsidRPr="00B47D84" w:rsidRDefault="00821962" w:rsidP="00B9675D">
      <w:pPr>
        <w:pStyle w:val="aBullet"/>
        <w:tabs>
          <w:tab w:val="num" w:pos="1701"/>
        </w:tabs>
        <w:spacing w:before="0" w:after="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6C0FEB4" w14:textId="77777777" w:rsidR="006A02F2" w:rsidRPr="00B47D84" w:rsidRDefault="00821962" w:rsidP="00B9675D">
      <w:pPr>
        <w:pStyle w:val="aBullet"/>
        <w:tabs>
          <w:tab w:val="num" w:pos="1701"/>
        </w:tabs>
        <w:spacing w:after="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97792B5" w14:textId="4B1A7FD9" w:rsidR="00C16DA6" w:rsidRPr="00B47D84" w:rsidRDefault="006A02F2" w:rsidP="00B47D84">
      <w:pPr>
        <w:pStyle w:val="Bullet1"/>
        <w:numPr>
          <w:ilvl w:val="0"/>
          <w:numId w:val="0"/>
        </w:numPr>
        <w:tabs>
          <w:tab w:val="clear" w:pos="1134"/>
        </w:tabs>
        <w:spacing w:before="0"/>
        <w:ind w:left="1134"/>
        <w:rPr>
          <w:rStyle w:val="Red"/>
          <w:rFonts w:cs="Arial"/>
          <w:sz w:val="18"/>
          <w:szCs w:val="18"/>
        </w:rPr>
      </w:pPr>
      <w:r>
        <w:rPr>
          <w:rStyle w:val="Red"/>
          <w:rFonts w:cs="Arial"/>
          <w:color w:val="auto"/>
          <w:sz w:val="18"/>
          <w:szCs w:val="18"/>
        </w:rPr>
        <w:tab/>
      </w:r>
      <w:r>
        <w:rPr>
          <w:rStyle w:val="Red"/>
          <w:rFonts w:cs="Arial"/>
          <w:color w:val="auto"/>
          <w:sz w:val="18"/>
          <w:szCs w:val="18"/>
        </w:rPr>
        <w:tab/>
      </w:r>
    </w:p>
    <w:p w14:paraId="4B37F2A1" w14:textId="77777777" w:rsidR="00B9675D" w:rsidRPr="005D35E6" w:rsidRDefault="00B9675D" w:rsidP="00B9675D">
      <w:pPr>
        <w:pStyle w:val="Bullet1"/>
        <w:numPr>
          <w:ilvl w:val="2"/>
          <w:numId w:val="31"/>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0143DD87"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BE5551">
      <w:pPr>
        <w:pStyle w:val="aBullet"/>
        <w:tabs>
          <w:tab w:val="num" w:pos="1701"/>
        </w:tabs>
        <w:spacing w:before="0"/>
        <w:ind w:firstLine="0"/>
        <w:rPr>
          <w:rStyle w:val="Red"/>
          <w:rFonts w:cs="Arial"/>
          <w:color w:val="auto"/>
          <w:sz w:val="18"/>
          <w:szCs w:val="18"/>
        </w:rPr>
      </w:pPr>
      <w:r w:rsidRPr="005D35E6">
        <w:rPr>
          <w:rStyle w:val="Red"/>
          <w:rFonts w:cs="Arial"/>
          <w:color w:val="auto"/>
          <w:sz w:val="18"/>
          <w:szCs w:val="18"/>
        </w:rPr>
        <w:t>point source emissions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01012866" w14:textId="2381A50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A</w:t>
      </w:r>
      <w:r w:rsidR="00B24255">
        <w:rPr>
          <w:rStyle w:val="Red"/>
          <w:rFonts w:cs="Arial"/>
          <w:color w:val="auto"/>
          <w:sz w:val="18"/>
          <w:szCs w:val="18"/>
        </w:rPr>
        <w:t>n a</w:t>
      </w:r>
      <w:r w:rsidRPr="005D35E6">
        <w:rPr>
          <w:rStyle w:val="Red"/>
          <w:rFonts w:cs="Arial"/>
          <w:color w:val="auto"/>
          <w:sz w:val="18"/>
          <w:szCs w:val="18"/>
        </w:rPr>
        <w:t xml:space="preserve">ccessible monitoring </w:t>
      </w:r>
      <w:r w:rsidRPr="001A1DA8">
        <w:rPr>
          <w:rStyle w:val="Red"/>
          <w:rFonts w:cs="Arial"/>
          <w:color w:val="auto"/>
          <w:sz w:val="18"/>
          <w:szCs w:val="18"/>
        </w:rPr>
        <w:t>point</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shall take appropriate measures to ensure that the event recorder remains fully operational at all times within the reference period specified in table S3.1. Any failures shall be remedied as soon as reasonably practicable.</w:t>
      </w:r>
    </w:p>
    <w:p w14:paraId="19EEC1A6" w14:textId="77777777" w:rsidR="00B9675D" w:rsidRPr="004224E1" w:rsidRDefault="00B9675D" w:rsidP="004B0147">
      <w:pPr>
        <w:tabs>
          <w:tab w:val="left" w:pos="1134"/>
          <w:tab w:val="num" w:pos="1878"/>
        </w:tabs>
        <w:spacing w:before="120" w:line="276" w:lineRule="auto"/>
        <w:ind w:left="567"/>
        <w:rPr>
          <w:rFonts w:ascii="Arial" w:hAnsi="Arial"/>
          <w:bCs/>
          <w:sz w:val="20"/>
          <w:szCs w:val="24"/>
          <w:lang w:eastAsia="en-US"/>
        </w:rPr>
      </w:pPr>
    </w:p>
    <w:p w14:paraId="155769BF" w14:textId="77777777" w:rsidR="00821962" w:rsidRPr="005D35E6" w:rsidRDefault="00821962" w:rsidP="00821962">
      <w:pPr>
        <w:pStyle w:val="Bullet"/>
        <w:tabs>
          <w:tab w:val="clear" w:pos="360"/>
          <w:tab w:val="num" w:pos="1134"/>
        </w:tabs>
        <w:ind w:left="680" w:hanging="113"/>
      </w:pPr>
      <w:r w:rsidRPr="005D35E6">
        <w:t>Information</w:t>
      </w:r>
    </w:p>
    <w:p w14:paraId="558070F8" w14:textId="77777777" w:rsidR="00821962" w:rsidRPr="005D35E6" w:rsidRDefault="00821962" w:rsidP="007C3441">
      <w:pPr>
        <w:pStyle w:val="Bullet0"/>
        <w:tabs>
          <w:tab w:val="clear" w:pos="360"/>
          <w:tab w:val="num" w:pos="1134"/>
        </w:tabs>
        <w:spacing w:before="0"/>
        <w:ind w:left="680"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clear" w:pos="360"/>
          <w:tab w:val="num" w:pos="1134"/>
        </w:tabs>
        <w:ind w:left="680" w:hanging="113"/>
      </w:pPr>
      <w:r w:rsidRPr="005D35E6">
        <w:lastRenderedPageBreak/>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clear" w:pos="360"/>
          <w:tab w:val="num" w:pos="680"/>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8A3F55">
      <w:pPr>
        <w:pStyle w:val="AlphaBulletL3"/>
        <w:numPr>
          <w:ilvl w:val="2"/>
          <w:numId w:val="18"/>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D908B2">
      <w:pPr>
        <w:pStyle w:val="aBullet"/>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5368C1">
      <w:pPr>
        <w:pStyle w:val="aBullet"/>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5AED0D94" w:rsidR="00821962" w:rsidRPr="000D6818" w:rsidRDefault="00821962" w:rsidP="000D6818">
      <w:pPr>
        <w:pStyle w:val="aBullet"/>
        <w:numPr>
          <w:ilvl w:val="3"/>
          <w:numId w:val="44"/>
        </w:numPr>
        <w:spacing w:before="0"/>
        <w:ind w:left="1701" w:hanging="567"/>
        <w:rPr>
          <w:sz w:val="18"/>
          <w:szCs w:val="18"/>
        </w:rPr>
      </w:pPr>
      <w:r w:rsidRPr="000D6818">
        <w:rPr>
          <w:sz w:val="18"/>
          <w:szCs w:val="18"/>
        </w:rPr>
        <w:t>any change in the operator’s name or address; and</w:t>
      </w:r>
    </w:p>
    <w:p w14:paraId="071CFFB8" w14:textId="77777777" w:rsidR="00821962" w:rsidRPr="005D35E6" w:rsidRDefault="00821962" w:rsidP="00D908B2">
      <w:pPr>
        <w:pStyle w:val="aBullet"/>
        <w:numPr>
          <w:ilvl w:val="3"/>
          <w:numId w:val="44"/>
        </w:numPr>
        <w:tabs>
          <w:tab w:val="num" w:pos="1701"/>
        </w:tabs>
        <w:spacing w:before="0"/>
        <w:ind w:left="1701" w:hanging="567"/>
        <w:rPr>
          <w:sz w:val="18"/>
          <w:szCs w:val="18"/>
        </w:rPr>
      </w:pPr>
      <w:r w:rsidRPr="005D35E6">
        <w:rPr>
          <w:sz w:val="18"/>
          <w:szCs w:val="18"/>
        </w:rPr>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5368C1">
      <w:pPr>
        <w:pStyle w:val="aBullet"/>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1147BB">
      <w:pPr>
        <w:pStyle w:val="aBullet"/>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lastRenderedPageBreak/>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tabs>
          <w:tab w:val="clear" w:pos="360"/>
        </w:tabs>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7128567C" w:rsidR="00821962" w:rsidRPr="00637C19" w:rsidRDefault="00821962" w:rsidP="00821962">
            <w:pPr>
              <w:pStyle w:val="TableText"/>
              <w:rPr>
                <w:rStyle w:val="Blue"/>
                <w:color w:val="auto"/>
                <w:sz w:val="18"/>
                <w:szCs w:val="18"/>
              </w:rPr>
            </w:pPr>
            <w:r w:rsidRPr="00637C19">
              <w:rPr>
                <w:rStyle w:val="Blue"/>
                <w:color w:val="auto"/>
                <w:sz w:val="18"/>
                <w:szCs w:val="18"/>
              </w:rPr>
              <w:t xml:space="preserve">Discharge of secondary treated sewage via </w:t>
            </w:r>
            <w:r w:rsidR="00506873" w:rsidRPr="00637C19">
              <w:rPr>
                <w:rStyle w:val="Blue"/>
                <w:color w:val="auto"/>
                <w:sz w:val="18"/>
                <w:szCs w:val="18"/>
              </w:rPr>
              <w:t xml:space="preserve">Final Effluent Outfall </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38285ECB" w:rsidR="00821962" w:rsidRPr="00637C19" w:rsidRDefault="00821962" w:rsidP="00821962">
            <w:pPr>
              <w:pStyle w:val="TableText"/>
              <w:rPr>
                <w:rStyle w:val="Blue"/>
                <w:color w:val="auto"/>
                <w:sz w:val="18"/>
                <w:szCs w:val="18"/>
              </w:rPr>
            </w:pPr>
            <w:r w:rsidRPr="00637C19">
              <w:rPr>
                <w:rStyle w:val="Blue"/>
                <w:color w:val="auto"/>
                <w:sz w:val="18"/>
                <w:szCs w:val="18"/>
              </w:rPr>
              <w:t xml:space="preserve">Discharge of </w:t>
            </w:r>
            <w:r w:rsidR="00637C19" w:rsidRPr="00637C19">
              <w:rPr>
                <w:rStyle w:val="Blue"/>
                <w:color w:val="auto"/>
                <w:sz w:val="18"/>
                <w:szCs w:val="18"/>
              </w:rPr>
              <w:t>Storm</w:t>
            </w:r>
            <w:r w:rsidRPr="00637C19">
              <w:rPr>
                <w:rStyle w:val="Blue"/>
                <w:color w:val="auto"/>
                <w:sz w:val="18"/>
                <w:szCs w:val="18"/>
              </w:rPr>
              <w:t xml:space="preserve"> sewage via </w:t>
            </w:r>
            <w:r w:rsidR="00506873" w:rsidRPr="00637C19">
              <w:rPr>
                <w:rStyle w:val="Blue"/>
                <w:color w:val="auto"/>
                <w:sz w:val="18"/>
                <w:szCs w:val="18"/>
              </w:rPr>
              <w:t xml:space="preserve">Storm Outfall </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bl>
    <w:p w14:paraId="28EB3A69" w14:textId="2FB002EB" w:rsidR="006C5BB0" w:rsidRDefault="006C5BB0" w:rsidP="008F5B26"/>
    <w:p w14:paraId="0E6CC4C5" w14:textId="77777777" w:rsidR="006C5BB0" w:rsidRDefault="006C5BB0">
      <w:r>
        <w:br w:type="page"/>
      </w:r>
    </w:p>
    <w:p w14:paraId="74237E9B" w14:textId="7777777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7FBAF0EB" w14:textId="77777777" w:rsidR="00821962" w:rsidRPr="00D2050D" w:rsidRDefault="00821962" w:rsidP="00D2050D">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821962" w:rsidRPr="00C25946" w14:paraId="59C7C69D" w14:textId="77777777" w:rsidTr="00DE307C">
        <w:trPr>
          <w:cantSplit/>
        </w:trPr>
        <w:tc>
          <w:tcPr>
            <w:tcW w:w="732" w:type="pct"/>
            <w:vMerge w:val="restart"/>
            <w:shd w:val="clear" w:color="auto" w:fill="auto"/>
          </w:tcPr>
          <w:p w14:paraId="5B5EB991" w14:textId="05F7C8E0" w:rsidR="00821962" w:rsidRPr="005D35E6" w:rsidRDefault="00821962" w:rsidP="00821962">
            <w:pPr>
              <w:pStyle w:val="TableText"/>
              <w:rPr>
                <w:rStyle w:val="Blue"/>
                <w:color w:val="auto"/>
                <w:sz w:val="18"/>
                <w:szCs w:val="18"/>
              </w:rPr>
            </w:pPr>
            <w:r w:rsidRPr="00506873">
              <w:rPr>
                <w:rStyle w:val="Blue"/>
                <w:color w:val="auto"/>
                <w:sz w:val="18"/>
                <w:szCs w:val="18"/>
              </w:rPr>
              <w:t xml:space="preserve">A1 Secondary treated sewage effluent via </w:t>
            </w:r>
            <w:r w:rsidR="00506873" w:rsidRPr="00506873">
              <w:rPr>
                <w:rStyle w:val="Blue"/>
                <w:color w:val="auto"/>
                <w:sz w:val="18"/>
                <w:szCs w:val="18"/>
              </w:rPr>
              <w:t xml:space="preserve">Final Effluent Outfall </w:t>
            </w:r>
          </w:p>
        </w:tc>
        <w:tc>
          <w:tcPr>
            <w:tcW w:w="764" w:type="pct"/>
            <w:shd w:val="clear" w:color="auto" w:fill="auto"/>
          </w:tcPr>
          <w:p w14:paraId="5C01DDF8"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76248BD8" w:rsidR="00821962" w:rsidRPr="005D35E6" w:rsidRDefault="008F6CFE" w:rsidP="00821962">
            <w:pPr>
              <w:pStyle w:val="TableText"/>
              <w:rPr>
                <w:rStyle w:val="Blue"/>
                <w:rFonts w:cs="Calibri"/>
                <w:color w:val="auto"/>
                <w:sz w:val="18"/>
                <w:szCs w:val="18"/>
              </w:rPr>
            </w:pPr>
            <w:r w:rsidRPr="008F6CFE">
              <w:rPr>
                <w:rStyle w:val="Blue"/>
                <w:rFonts w:cs="Calibri"/>
                <w:color w:val="auto"/>
                <w:sz w:val="18"/>
                <w:szCs w:val="18"/>
              </w:rPr>
              <w:t xml:space="preserve">15 </w:t>
            </w:r>
            <w:r w:rsidR="00821962" w:rsidRPr="005D35E6">
              <w:rPr>
                <w:rStyle w:val="Blue"/>
                <w:rFonts w:cs="Calibri"/>
                <w:color w:val="auto"/>
                <w:sz w:val="18"/>
                <w:szCs w:val="18"/>
              </w:rPr>
              <w:t>m</w:t>
            </w:r>
            <w:r w:rsidR="00821962" w:rsidRPr="008F6CFE">
              <w:rPr>
                <w:rStyle w:val="Blue"/>
                <w:rFonts w:cs="Calibri"/>
                <w:color w:val="auto"/>
                <w:sz w:val="18"/>
                <w:szCs w:val="18"/>
                <w:vertAlign w:val="superscript"/>
              </w:rPr>
              <w:t>3</w:t>
            </w:r>
            <w:r w:rsidR="00821962" w:rsidRPr="005D35E6">
              <w:rPr>
                <w:rStyle w:val="Blue"/>
                <w:rFonts w:cs="Calibri"/>
                <w:color w:val="auto"/>
                <w:sz w:val="18"/>
                <w:szCs w:val="18"/>
              </w:rPr>
              <w:t>/day</w:t>
            </w:r>
          </w:p>
          <w:p w14:paraId="6B9525AA" w14:textId="77777777" w:rsidR="00821962" w:rsidRPr="005D35E6" w:rsidRDefault="00821962" w:rsidP="00821962">
            <w:pPr>
              <w:pStyle w:val="TableText"/>
              <w:rPr>
                <w:rStyle w:val="Blue"/>
                <w:rFonts w:cs="Calibri"/>
                <w:color w:val="auto"/>
                <w:sz w:val="18"/>
                <w:szCs w:val="18"/>
              </w:rPr>
            </w:pPr>
          </w:p>
          <w:p w14:paraId="53D2D288" w14:textId="77777777" w:rsidR="00821962" w:rsidRPr="005D35E6" w:rsidRDefault="00821962" w:rsidP="00821962">
            <w:pPr>
              <w:pStyle w:val="TableText"/>
              <w:rPr>
                <w:rStyle w:val="Blue"/>
                <w:rFonts w:cs="Calibri"/>
                <w:color w:val="auto"/>
                <w:sz w:val="18"/>
                <w:szCs w:val="18"/>
              </w:rPr>
            </w:pPr>
          </w:p>
        </w:tc>
        <w:tc>
          <w:tcPr>
            <w:tcW w:w="770" w:type="pct"/>
            <w:shd w:val="clear" w:color="auto" w:fill="auto"/>
          </w:tcPr>
          <w:p w14:paraId="59E39B4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6AD384FC" w:rsidR="00821962" w:rsidRPr="005D35E6" w:rsidRDefault="0065184B" w:rsidP="00821962">
            <w:pPr>
              <w:pStyle w:val="TableText"/>
              <w:rPr>
                <w:rStyle w:val="Blue"/>
                <w:rFonts w:cs="Calibri"/>
                <w:color w:val="auto"/>
                <w:sz w:val="18"/>
                <w:szCs w:val="18"/>
              </w:rPr>
            </w:pPr>
            <w:r>
              <w:rPr>
                <w:rStyle w:val="Blue"/>
                <w:rFonts w:cs="Calibri"/>
                <w:color w:val="auto"/>
                <w:sz w:val="18"/>
                <w:szCs w:val="18"/>
              </w:rPr>
              <w:t>N</w:t>
            </w:r>
            <w:r>
              <w:rPr>
                <w:rStyle w:val="Blue"/>
                <w:color w:val="auto"/>
                <w:sz w:val="18"/>
                <w:szCs w:val="18"/>
              </w:rPr>
              <w:t>/a</w:t>
            </w:r>
          </w:p>
        </w:tc>
        <w:tc>
          <w:tcPr>
            <w:tcW w:w="705" w:type="pct"/>
            <w:shd w:val="clear" w:color="auto" w:fill="auto"/>
          </w:tcPr>
          <w:p w14:paraId="68492971" w14:textId="0CB49BFD"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 3.1.</w:t>
            </w:r>
            <w:r w:rsidR="0065184B">
              <w:rPr>
                <w:rStyle w:val="Blue"/>
                <w:rFonts w:cs="Calibri"/>
                <w:color w:val="auto"/>
                <w:sz w:val="18"/>
                <w:szCs w:val="18"/>
              </w:rPr>
              <w:t>3</w:t>
            </w:r>
            <w:r w:rsidR="002B04D1">
              <w:rPr>
                <w:rStyle w:val="Blue"/>
                <w:rFonts w:cs="Calibri"/>
                <w:color w:val="auto"/>
                <w:sz w:val="18"/>
                <w:szCs w:val="18"/>
              </w:rPr>
              <w:t xml:space="preserve"> </w:t>
            </w:r>
            <w:r w:rsidR="00FC67D8">
              <w:rPr>
                <w:rStyle w:val="Blue"/>
                <w:rFonts w:cs="Calibri"/>
                <w:color w:val="auto"/>
                <w:sz w:val="18"/>
                <w:szCs w:val="18"/>
              </w:rPr>
              <w:t>applies</w:t>
            </w:r>
          </w:p>
        </w:tc>
      </w:tr>
      <w:tr w:rsidR="004442B8" w:rsidRPr="00C25946" w14:paraId="575BBA19" w14:textId="77777777" w:rsidTr="00755566">
        <w:trPr>
          <w:cantSplit/>
          <w:trHeight w:val="1675"/>
        </w:trPr>
        <w:tc>
          <w:tcPr>
            <w:tcW w:w="732" w:type="pct"/>
            <w:vMerge/>
            <w:shd w:val="clear" w:color="auto" w:fill="auto"/>
          </w:tcPr>
          <w:p w14:paraId="601B6AD2" w14:textId="77777777" w:rsidR="004442B8" w:rsidRPr="005D35E6" w:rsidRDefault="004442B8" w:rsidP="004442B8">
            <w:pPr>
              <w:pStyle w:val="TableText"/>
              <w:rPr>
                <w:rStyle w:val="Blue"/>
                <w:color w:val="auto"/>
                <w:sz w:val="18"/>
                <w:szCs w:val="18"/>
              </w:rPr>
            </w:pPr>
          </w:p>
        </w:tc>
        <w:tc>
          <w:tcPr>
            <w:tcW w:w="764" w:type="pct"/>
            <w:shd w:val="clear" w:color="auto" w:fill="auto"/>
          </w:tcPr>
          <w:p w14:paraId="16DDE8D0" w14:textId="1AAC5046" w:rsidR="004442B8" w:rsidRPr="005D35E6" w:rsidRDefault="004442B8" w:rsidP="004442B8">
            <w:pPr>
              <w:pStyle w:val="TableText"/>
              <w:rPr>
                <w:rStyle w:val="Blue"/>
                <w:rFonts w:cs="Calibri"/>
                <w:color w:val="auto"/>
                <w:sz w:val="18"/>
                <w:szCs w:val="18"/>
              </w:rPr>
            </w:pPr>
            <w:r w:rsidRPr="005C67F4">
              <w:rPr>
                <w:sz w:val="18"/>
                <w:szCs w:val="18"/>
              </w:rPr>
              <w:t>Visual appearance</w:t>
            </w:r>
          </w:p>
        </w:tc>
        <w:tc>
          <w:tcPr>
            <w:tcW w:w="705" w:type="pct"/>
            <w:shd w:val="clear" w:color="auto" w:fill="auto"/>
          </w:tcPr>
          <w:p w14:paraId="5A3923F7" w14:textId="5F90531D" w:rsidR="004442B8" w:rsidRPr="005D35E6" w:rsidRDefault="004442B8" w:rsidP="004442B8">
            <w:pPr>
              <w:pStyle w:val="TableText"/>
              <w:rPr>
                <w:rStyle w:val="Blue"/>
                <w:rFonts w:cs="Calibri"/>
                <w:color w:val="auto"/>
                <w:sz w:val="18"/>
                <w:szCs w:val="18"/>
              </w:rPr>
            </w:pPr>
            <w:r w:rsidRPr="005C67F4">
              <w:rPr>
                <w:sz w:val="18"/>
                <w:szCs w:val="18"/>
              </w:rPr>
              <w:t xml:space="preserve">The discharge must so far as is reasonably practicable have no significant adverse visible effect on the receiving water, the bed of the watercourse or any plants or animals within the watercourse </w:t>
            </w:r>
          </w:p>
        </w:tc>
        <w:tc>
          <w:tcPr>
            <w:tcW w:w="770" w:type="pct"/>
            <w:shd w:val="clear" w:color="auto" w:fill="auto"/>
          </w:tcPr>
          <w:p w14:paraId="5D25A19B" w14:textId="3ED15687" w:rsidR="004442B8" w:rsidRPr="005D35E6" w:rsidRDefault="004442B8" w:rsidP="004442B8">
            <w:pPr>
              <w:pStyle w:val="TableText"/>
              <w:rPr>
                <w:rStyle w:val="Blue"/>
                <w:rFonts w:cs="Calibri"/>
                <w:color w:val="auto"/>
                <w:sz w:val="18"/>
                <w:szCs w:val="18"/>
              </w:rPr>
            </w:pPr>
            <w:r w:rsidRPr="005C67F4">
              <w:rPr>
                <w:sz w:val="18"/>
                <w:szCs w:val="18"/>
              </w:rPr>
              <w:t xml:space="preserve">Instantaneous (visual examination) </w:t>
            </w:r>
          </w:p>
        </w:tc>
        <w:tc>
          <w:tcPr>
            <w:tcW w:w="639" w:type="pct"/>
            <w:shd w:val="clear" w:color="auto" w:fill="auto"/>
          </w:tcPr>
          <w:p w14:paraId="07B5A036" w14:textId="192541C3" w:rsidR="004442B8" w:rsidRPr="005D35E6" w:rsidRDefault="005A110C" w:rsidP="004442B8">
            <w:pPr>
              <w:pStyle w:val="TableText"/>
              <w:rPr>
                <w:rStyle w:val="Blue"/>
                <w:rFonts w:cs="Calibri"/>
                <w:color w:val="auto"/>
                <w:sz w:val="18"/>
                <w:szCs w:val="18"/>
              </w:rPr>
            </w:pPr>
            <w:r w:rsidRPr="005C67F4">
              <w:rPr>
                <w:sz w:val="18"/>
                <w:szCs w:val="18"/>
              </w:rPr>
              <w:t>N/A</w:t>
            </w:r>
          </w:p>
        </w:tc>
        <w:tc>
          <w:tcPr>
            <w:tcW w:w="685" w:type="pct"/>
            <w:shd w:val="clear" w:color="auto" w:fill="auto"/>
          </w:tcPr>
          <w:p w14:paraId="5DCFF67B" w14:textId="675BE167" w:rsidR="004442B8" w:rsidRPr="005D35E6" w:rsidRDefault="004442B8" w:rsidP="004442B8">
            <w:pPr>
              <w:pStyle w:val="TableText"/>
              <w:rPr>
                <w:rStyle w:val="Blue"/>
                <w:rFonts w:cs="Calibri"/>
                <w:color w:val="auto"/>
                <w:sz w:val="18"/>
                <w:szCs w:val="18"/>
              </w:rPr>
            </w:pPr>
            <w:r w:rsidRPr="005C67F4">
              <w:rPr>
                <w:sz w:val="18"/>
                <w:szCs w:val="18"/>
              </w:rPr>
              <w:t>N/A</w:t>
            </w:r>
          </w:p>
        </w:tc>
        <w:tc>
          <w:tcPr>
            <w:tcW w:w="705" w:type="pct"/>
            <w:shd w:val="clear" w:color="auto" w:fill="auto"/>
          </w:tcPr>
          <w:p w14:paraId="0E2FB5BD" w14:textId="7C3EB62E" w:rsidR="004442B8" w:rsidRPr="005D35E6" w:rsidRDefault="004355E9" w:rsidP="004442B8">
            <w:pPr>
              <w:pStyle w:val="TableText"/>
              <w:rPr>
                <w:rStyle w:val="Blue"/>
                <w:rFonts w:cs="Calibri"/>
                <w:color w:val="auto"/>
                <w:sz w:val="18"/>
                <w:szCs w:val="18"/>
              </w:rPr>
            </w:pPr>
            <w:r w:rsidRPr="005C67F4">
              <w:rPr>
                <w:sz w:val="18"/>
                <w:szCs w:val="18"/>
              </w:rPr>
              <w:t>Condition 3.1.2 applies</w:t>
            </w:r>
          </w:p>
        </w:tc>
      </w:tr>
      <w:tr w:rsidR="00F86A00" w:rsidRPr="00C25946" w14:paraId="172B0CB7" w14:textId="77777777" w:rsidTr="005E426B">
        <w:trPr>
          <w:cantSplit/>
          <w:trHeight w:val="2156"/>
        </w:trPr>
        <w:tc>
          <w:tcPr>
            <w:tcW w:w="732" w:type="pct"/>
            <w:vMerge/>
            <w:shd w:val="clear" w:color="auto" w:fill="auto"/>
          </w:tcPr>
          <w:p w14:paraId="67419685" w14:textId="77777777" w:rsidR="00F86A00" w:rsidRPr="005D35E6" w:rsidRDefault="00F86A00" w:rsidP="00F86A00">
            <w:pPr>
              <w:pStyle w:val="TableText"/>
              <w:rPr>
                <w:rStyle w:val="Blue"/>
                <w:color w:val="auto"/>
                <w:sz w:val="18"/>
                <w:szCs w:val="18"/>
              </w:rPr>
            </w:pPr>
          </w:p>
        </w:tc>
        <w:tc>
          <w:tcPr>
            <w:tcW w:w="764" w:type="pct"/>
            <w:shd w:val="clear" w:color="auto" w:fill="auto"/>
          </w:tcPr>
          <w:p w14:paraId="3D49CE4C" w14:textId="0426AADC" w:rsidR="00F86A00" w:rsidRPr="00C97797" w:rsidRDefault="00F86A00" w:rsidP="00F86A00">
            <w:pPr>
              <w:pStyle w:val="TableText"/>
              <w:rPr>
                <w:rStyle w:val="Blue"/>
                <w:rFonts w:cs="Calibri"/>
                <w:color w:val="auto"/>
                <w:sz w:val="18"/>
                <w:szCs w:val="18"/>
              </w:rPr>
            </w:pPr>
            <w:r w:rsidRPr="00C97797">
              <w:rPr>
                <w:rStyle w:val="Blue"/>
                <w:color w:val="auto"/>
                <w:sz w:val="18"/>
                <w:szCs w:val="18"/>
              </w:rPr>
              <w:t>Visible oil or grease</w:t>
            </w:r>
          </w:p>
        </w:tc>
        <w:tc>
          <w:tcPr>
            <w:tcW w:w="705" w:type="pct"/>
            <w:shd w:val="clear" w:color="auto" w:fill="auto"/>
          </w:tcPr>
          <w:p w14:paraId="537C0AD5" w14:textId="118A3848" w:rsidR="00F86A00" w:rsidRPr="00C97797" w:rsidRDefault="00F86A00" w:rsidP="00F86A00">
            <w:pPr>
              <w:pStyle w:val="TableText"/>
              <w:rPr>
                <w:rStyle w:val="Blue"/>
                <w:rFonts w:cs="Calibri"/>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58B86352" w14:textId="6D01A7DA" w:rsidR="00F86A00" w:rsidRPr="00C97797" w:rsidRDefault="00F86A00" w:rsidP="00F86A00">
            <w:pPr>
              <w:pStyle w:val="TableText"/>
              <w:rPr>
                <w:rStyle w:val="Blue"/>
                <w:rFonts w:cs="Calibri"/>
                <w:color w:val="auto"/>
                <w:sz w:val="18"/>
                <w:szCs w:val="18"/>
              </w:rPr>
            </w:pPr>
            <w:r w:rsidRPr="00C97797">
              <w:rPr>
                <w:rStyle w:val="Blue"/>
                <w:color w:val="auto"/>
                <w:sz w:val="18"/>
                <w:szCs w:val="18"/>
              </w:rPr>
              <w:t>Instantaneous (visual examination)</w:t>
            </w:r>
          </w:p>
        </w:tc>
        <w:tc>
          <w:tcPr>
            <w:tcW w:w="639" w:type="pct"/>
            <w:shd w:val="clear" w:color="auto" w:fill="auto"/>
          </w:tcPr>
          <w:p w14:paraId="34C727BE" w14:textId="4ADF5214" w:rsidR="00F86A00" w:rsidRPr="00C97797" w:rsidRDefault="00F86A00" w:rsidP="00F86A00">
            <w:pPr>
              <w:pStyle w:val="TableText"/>
              <w:rPr>
                <w:rStyle w:val="Blue"/>
                <w:rFonts w:cs="Calibri"/>
                <w:color w:val="auto"/>
                <w:sz w:val="18"/>
                <w:szCs w:val="18"/>
              </w:rPr>
            </w:pPr>
            <w:r w:rsidRPr="00C97797">
              <w:rPr>
                <w:rStyle w:val="Blue"/>
                <w:color w:val="auto"/>
                <w:sz w:val="18"/>
                <w:szCs w:val="18"/>
              </w:rPr>
              <w:t>N/A</w:t>
            </w:r>
          </w:p>
        </w:tc>
        <w:tc>
          <w:tcPr>
            <w:tcW w:w="685" w:type="pct"/>
            <w:shd w:val="clear" w:color="auto" w:fill="auto"/>
          </w:tcPr>
          <w:p w14:paraId="574C6D87" w14:textId="6542DB91" w:rsidR="00F86A00" w:rsidRPr="00C97797" w:rsidRDefault="00F86A00" w:rsidP="00F86A00">
            <w:pPr>
              <w:pStyle w:val="TableText"/>
              <w:rPr>
                <w:rStyle w:val="Blue"/>
                <w:rFonts w:cs="Calibri"/>
                <w:color w:val="auto"/>
                <w:sz w:val="18"/>
                <w:szCs w:val="18"/>
              </w:rPr>
            </w:pPr>
            <w:r w:rsidRPr="00C97797">
              <w:rPr>
                <w:rStyle w:val="Blue"/>
                <w:color w:val="auto"/>
                <w:sz w:val="18"/>
                <w:szCs w:val="18"/>
              </w:rPr>
              <w:t>N/A</w:t>
            </w:r>
          </w:p>
        </w:tc>
        <w:tc>
          <w:tcPr>
            <w:tcW w:w="705" w:type="pct"/>
            <w:shd w:val="clear" w:color="auto" w:fill="auto"/>
          </w:tcPr>
          <w:p w14:paraId="6BB4DE86" w14:textId="77777777" w:rsidR="00F86A00" w:rsidRPr="00C97797" w:rsidRDefault="00F86A00" w:rsidP="00F86A00">
            <w:pPr>
              <w:pStyle w:val="TableText"/>
              <w:rPr>
                <w:rStyle w:val="Blue"/>
                <w:color w:val="auto"/>
                <w:sz w:val="18"/>
                <w:szCs w:val="18"/>
              </w:rPr>
            </w:pPr>
            <w:r w:rsidRPr="00C97797">
              <w:rPr>
                <w:rStyle w:val="Blue"/>
                <w:color w:val="auto"/>
                <w:sz w:val="18"/>
                <w:szCs w:val="18"/>
              </w:rPr>
              <w:t>No significant trace</w:t>
            </w:r>
          </w:p>
          <w:p w14:paraId="2ABC5C3B" w14:textId="14C99A4B" w:rsidR="00F86A00" w:rsidRPr="00C97797" w:rsidRDefault="00F86A00" w:rsidP="00F86A00">
            <w:pPr>
              <w:pStyle w:val="TableText"/>
              <w:rPr>
                <w:rStyle w:val="Blue"/>
                <w:rFonts w:cs="Calibri"/>
                <w:color w:val="auto"/>
                <w:sz w:val="18"/>
                <w:szCs w:val="18"/>
              </w:rPr>
            </w:pPr>
            <w:r w:rsidRPr="00C97797">
              <w:rPr>
                <w:rStyle w:val="Blue"/>
                <w:color w:val="auto"/>
                <w:sz w:val="18"/>
                <w:szCs w:val="18"/>
              </w:rPr>
              <w:t>(Condition 3.1.3 applies)</w:t>
            </w:r>
          </w:p>
        </w:tc>
      </w:tr>
      <w:tr w:rsidR="00F86A00" w:rsidRPr="00C25946" w14:paraId="5E89DA82" w14:textId="77777777" w:rsidTr="00DE307C">
        <w:trPr>
          <w:cantSplit/>
        </w:trPr>
        <w:tc>
          <w:tcPr>
            <w:tcW w:w="732" w:type="pct"/>
            <w:vMerge w:val="restart"/>
            <w:shd w:val="clear" w:color="auto" w:fill="auto"/>
          </w:tcPr>
          <w:p w14:paraId="5E57E843" w14:textId="087CB23B" w:rsidR="00F86A00" w:rsidRPr="00506873" w:rsidRDefault="00F86A00" w:rsidP="00F86A00">
            <w:pPr>
              <w:pStyle w:val="TableText"/>
              <w:rPr>
                <w:rStyle w:val="Blue"/>
                <w:color w:val="auto"/>
                <w:sz w:val="18"/>
                <w:szCs w:val="18"/>
              </w:rPr>
            </w:pPr>
            <w:r w:rsidRPr="00506873">
              <w:rPr>
                <w:rStyle w:val="Blue"/>
                <w:color w:val="auto"/>
                <w:sz w:val="18"/>
                <w:szCs w:val="18"/>
              </w:rPr>
              <w:t xml:space="preserve">A2 Storm sewage via Storm Outfall </w:t>
            </w:r>
          </w:p>
          <w:p w14:paraId="6D764D4B" w14:textId="77777777" w:rsidR="00F86A00" w:rsidRPr="005D35E6" w:rsidRDefault="00F86A00" w:rsidP="00F86A00">
            <w:pPr>
              <w:pStyle w:val="TableText"/>
              <w:rPr>
                <w:rStyle w:val="Blue"/>
                <w:color w:val="auto"/>
                <w:sz w:val="18"/>
                <w:szCs w:val="18"/>
              </w:rPr>
            </w:pPr>
          </w:p>
          <w:p w14:paraId="6E803938" w14:textId="77777777" w:rsidR="00F86A00" w:rsidRPr="005D35E6" w:rsidRDefault="00F86A00" w:rsidP="00F86A00">
            <w:pPr>
              <w:pStyle w:val="TableText"/>
              <w:rPr>
                <w:rStyle w:val="Blue"/>
                <w:color w:val="auto"/>
                <w:sz w:val="18"/>
                <w:szCs w:val="18"/>
              </w:rPr>
            </w:pPr>
          </w:p>
        </w:tc>
        <w:tc>
          <w:tcPr>
            <w:tcW w:w="764" w:type="pct"/>
            <w:shd w:val="clear" w:color="auto" w:fill="auto"/>
          </w:tcPr>
          <w:p w14:paraId="482006AA" w14:textId="77777777" w:rsidR="00F86A00" w:rsidRPr="005D35E6" w:rsidRDefault="00F86A00" w:rsidP="00F86A00">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F86A00" w:rsidRPr="005D35E6" w:rsidRDefault="00F86A00" w:rsidP="00F86A00">
            <w:pPr>
              <w:pStyle w:val="TableText"/>
              <w:rPr>
                <w:rStyle w:val="Blue"/>
                <w:color w:val="auto"/>
                <w:sz w:val="18"/>
                <w:szCs w:val="18"/>
              </w:rPr>
            </w:pPr>
          </w:p>
        </w:tc>
        <w:tc>
          <w:tcPr>
            <w:tcW w:w="705" w:type="pct"/>
            <w:shd w:val="clear" w:color="auto" w:fill="auto"/>
          </w:tcPr>
          <w:p w14:paraId="680B9B38" w14:textId="77777777" w:rsidR="00F86A00" w:rsidRPr="005D35E6" w:rsidRDefault="00F86A00" w:rsidP="00F86A00">
            <w:pPr>
              <w:pStyle w:val="TableText"/>
              <w:rPr>
                <w:rStyle w:val="Blue"/>
                <w:color w:val="auto"/>
                <w:sz w:val="18"/>
                <w:szCs w:val="18"/>
              </w:rPr>
            </w:pPr>
            <w:r w:rsidRPr="005D35E6">
              <w:rPr>
                <w:rStyle w:val="Blue"/>
                <w:color w:val="auto"/>
                <w:sz w:val="18"/>
                <w:szCs w:val="18"/>
              </w:rPr>
              <w:t>N/A</w:t>
            </w:r>
          </w:p>
          <w:p w14:paraId="204E9221" w14:textId="77777777" w:rsidR="00F86A00" w:rsidRPr="005D35E6" w:rsidRDefault="00F86A00" w:rsidP="00F86A00">
            <w:pPr>
              <w:pStyle w:val="TableText"/>
              <w:rPr>
                <w:rStyle w:val="Blue"/>
                <w:color w:val="auto"/>
                <w:sz w:val="18"/>
                <w:szCs w:val="18"/>
              </w:rPr>
            </w:pPr>
          </w:p>
          <w:p w14:paraId="0148CD37" w14:textId="77777777" w:rsidR="00F86A00" w:rsidRPr="005D35E6" w:rsidRDefault="00F86A00" w:rsidP="00F86A00">
            <w:pPr>
              <w:pStyle w:val="TableText"/>
              <w:rPr>
                <w:rStyle w:val="Blue"/>
                <w:color w:val="auto"/>
                <w:sz w:val="18"/>
                <w:szCs w:val="18"/>
              </w:rPr>
            </w:pPr>
          </w:p>
        </w:tc>
        <w:tc>
          <w:tcPr>
            <w:tcW w:w="770" w:type="pct"/>
            <w:shd w:val="clear" w:color="auto" w:fill="auto"/>
          </w:tcPr>
          <w:p w14:paraId="60F5668F" w14:textId="77777777" w:rsidR="00F86A00" w:rsidRPr="005D35E6" w:rsidRDefault="00F86A00" w:rsidP="00F86A00">
            <w:pPr>
              <w:pStyle w:val="TableText"/>
              <w:rPr>
                <w:rStyle w:val="Blue"/>
                <w:color w:val="auto"/>
                <w:sz w:val="18"/>
                <w:szCs w:val="18"/>
              </w:rPr>
            </w:pPr>
            <w:r w:rsidRPr="005D35E6">
              <w:rPr>
                <w:rStyle w:val="Blue"/>
                <w:color w:val="auto"/>
                <w:sz w:val="18"/>
                <w:szCs w:val="18"/>
              </w:rPr>
              <w:t>N/A</w:t>
            </w:r>
          </w:p>
          <w:p w14:paraId="416C62E7" w14:textId="77777777" w:rsidR="00F86A00" w:rsidRPr="005D35E6" w:rsidRDefault="00F86A00" w:rsidP="00F86A00">
            <w:pPr>
              <w:pStyle w:val="TableText"/>
              <w:rPr>
                <w:rStyle w:val="Blue"/>
                <w:color w:val="auto"/>
                <w:sz w:val="18"/>
                <w:szCs w:val="18"/>
              </w:rPr>
            </w:pPr>
          </w:p>
          <w:p w14:paraId="761B0CE2" w14:textId="77777777" w:rsidR="00F86A00" w:rsidRPr="005D35E6" w:rsidRDefault="00F86A00" w:rsidP="00F86A00">
            <w:pPr>
              <w:pStyle w:val="TableText"/>
              <w:rPr>
                <w:rStyle w:val="Blue"/>
                <w:color w:val="auto"/>
                <w:sz w:val="18"/>
                <w:szCs w:val="18"/>
              </w:rPr>
            </w:pPr>
          </w:p>
        </w:tc>
        <w:tc>
          <w:tcPr>
            <w:tcW w:w="639" w:type="pct"/>
            <w:shd w:val="clear" w:color="auto" w:fill="auto"/>
          </w:tcPr>
          <w:p w14:paraId="06CA398F" w14:textId="77777777" w:rsidR="00F86A00" w:rsidRPr="005D35E6" w:rsidRDefault="00F86A00" w:rsidP="00F86A00">
            <w:pPr>
              <w:pStyle w:val="TableText"/>
              <w:rPr>
                <w:rStyle w:val="Blue"/>
                <w:color w:val="auto"/>
                <w:sz w:val="18"/>
                <w:szCs w:val="18"/>
              </w:rPr>
            </w:pPr>
            <w:r w:rsidRPr="005D35E6">
              <w:rPr>
                <w:rStyle w:val="Blue"/>
                <w:color w:val="auto"/>
                <w:sz w:val="18"/>
                <w:szCs w:val="18"/>
              </w:rPr>
              <w:t>N/A</w:t>
            </w:r>
          </w:p>
          <w:p w14:paraId="170ED561" w14:textId="77777777" w:rsidR="00F86A00" w:rsidRPr="005D35E6" w:rsidRDefault="00F86A00" w:rsidP="00F86A00">
            <w:pPr>
              <w:pStyle w:val="TableText"/>
              <w:rPr>
                <w:rStyle w:val="Blue"/>
                <w:color w:val="auto"/>
                <w:sz w:val="18"/>
                <w:szCs w:val="18"/>
              </w:rPr>
            </w:pPr>
          </w:p>
          <w:p w14:paraId="2F1CA715" w14:textId="77777777" w:rsidR="00F86A00" w:rsidRPr="005D35E6" w:rsidRDefault="00F86A00" w:rsidP="00F86A00">
            <w:pPr>
              <w:pStyle w:val="TableText"/>
              <w:rPr>
                <w:rStyle w:val="Blue"/>
                <w:color w:val="auto"/>
                <w:sz w:val="18"/>
                <w:szCs w:val="18"/>
              </w:rPr>
            </w:pPr>
          </w:p>
        </w:tc>
        <w:tc>
          <w:tcPr>
            <w:tcW w:w="685" w:type="pct"/>
            <w:shd w:val="clear" w:color="auto" w:fill="auto"/>
          </w:tcPr>
          <w:p w14:paraId="794296FC" w14:textId="77777777" w:rsidR="00F86A00" w:rsidRPr="005D35E6" w:rsidRDefault="00F86A00" w:rsidP="00F86A00">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F86A00" w:rsidRPr="005D35E6" w:rsidRDefault="00F86A00" w:rsidP="00F86A00">
            <w:pPr>
              <w:pStyle w:val="TableText"/>
              <w:rPr>
                <w:rStyle w:val="Blue"/>
                <w:color w:val="auto"/>
                <w:sz w:val="18"/>
                <w:szCs w:val="18"/>
              </w:rPr>
            </w:pPr>
            <w:r w:rsidRPr="005D35E6">
              <w:rPr>
                <w:rStyle w:val="Blue"/>
                <w:color w:val="auto"/>
                <w:sz w:val="18"/>
                <w:szCs w:val="18"/>
              </w:rPr>
              <w:t>N/A</w:t>
            </w:r>
          </w:p>
          <w:p w14:paraId="4B0B71AB" w14:textId="77777777" w:rsidR="00F86A00" w:rsidRPr="005D35E6" w:rsidRDefault="00F86A00" w:rsidP="00F86A00">
            <w:pPr>
              <w:pStyle w:val="TableText"/>
              <w:rPr>
                <w:rStyle w:val="Blue"/>
                <w:color w:val="auto"/>
                <w:sz w:val="18"/>
                <w:szCs w:val="18"/>
              </w:rPr>
            </w:pPr>
          </w:p>
          <w:p w14:paraId="11149AF8" w14:textId="77777777" w:rsidR="00F86A00" w:rsidRPr="005D35E6" w:rsidRDefault="00F86A00" w:rsidP="00F86A00">
            <w:pPr>
              <w:pStyle w:val="TableText"/>
              <w:rPr>
                <w:rStyle w:val="Blue"/>
                <w:color w:val="auto"/>
                <w:sz w:val="18"/>
                <w:szCs w:val="18"/>
              </w:rPr>
            </w:pPr>
          </w:p>
        </w:tc>
      </w:tr>
      <w:tr w:rsidR="00F86A00" w:rsidRPr="00C25946" w14:paraId="66968DBA" w14:textId="77777777" w:rsidTr="00DE307C">
        <w:trPr>
          <w:cantSplit/>
        </w:trPr>
        <w:tc>
          <w:tcPr>
            <w:tcW w:w="732" w:type="pct"/>
            <w:vMerge/>
            <w:shd w:val="clear" w:color="auto" w:fill="auto"/>
          </w:tcPr>
          <w:p w14:paraId="699092D4" w14:textId="77777777" w:rsidR="00F86A00" w:rsidRPr="00D54B60" w:rsidRDefault="00F86A00" w:rsidP="00F86A00">
            <w:pPr>
              <w:pStyle w:val="TableText"/>
              <w:rPr>
                <w:rStyle w:val="Blue"/>
                <w:color w:val="4472C4"/>
                <w:sz w:val="18"/>
                <w:szCs w:val="18"/>
              </w:rPr>
            </w:pPr>
          </w:p>
        </w:tc>
        <w:tc>
          <w:tcPr>
            <w:tcW w:w="764" w:type="pct"/>
            <w:shd w:val="clear" w:color="auto" w:fill="auto"/>
          </w:tcPr>
          <w:p w14:paraId="6A5DB48B" w14:textId="781024E4" w:rsidR="00F86A00" w:rsidRPr="005D35E6" w:rsidRDefault="00F86A00" w:rsidP="00F86A00">
            <w:pPr>
              <w:pStyle w:val="TableText"/>
              <w:rPr>
                <w:rStyle w:val="Blue"/>
                <w:color w:val="auto"/>
                <w:sz w:val="18"/>
                <w:szCs w:val="18"/>
              </w:rPr>
            </w:pPr>
            <w:r>
              <w:rPr>
                <w:rFonts w:cs="Arial"/>
                <w:sz w:val="18"/>
                <w:szCs w:val="18"/>
              </w:rPr>
              <w:t xml:space="preserve">Block-counted </w:t>
            </w:r>
            <w:r w:rsidRPr="005D35E6">
              <w:rPr>
                <w:rFonts w:cs="Arial"/>
                <w:sz w:val="18"/>
                <w:szCs w:val="18"/>
              </w:rPr>
              <w:t xml:space="preserve">spills </w:t>
            </w:r>
          </w:p>
        </w:tc>
        <w:tc>
          <w:tcPr>
            <w:tcW w:w="705" w:type="pct"/>
            <w:shd w:val="clear" w:color="auto" w:fill="auto"/>
          </w:tcPr>
          <w:p w14:paraId="27E4170F" w14:textId="77777777" w:rsidR="00F86A00" w:rsidRPr="005D35E6" w:rsidRDefault="00F86A00" w:rsidP="00F86A00">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F86A00" w:rsidRPr="005D35E6" w:rsidRDefault="00F86A00" w:rsidP="00F86A00">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F86A00" w:rsidRPr="005D35E6" w:rsidRDefault="00F86A00" w:rsidP="00F86A00">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F86A00" w:rsidRPr="005D35E6" w:rsidRDefault="00F86A00" w:rsidP="00F86A00">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F86A00" w:rsidRPr="005D35E6" w:rsidRDefault="00F86A00" w:rsidP="00F86A00">
            <w:pPr>
              <w:pStyle w:val="TableText"/>
              <w:rPr>
                <w:rStyle w:val="Blue"/>
                <w:color w:val="auto"/>
                <w:sz w:val="18"/>
                <w:szCs w:val="18"/>
              </w:rPr>
            </w:pPr>
            <w:r w:rsidRPr="005D35E6">
              <w:rPr>
                <w:rFonts w:cs="Arial"/>
                <w:sz w:val="18"/>
                <w:szCs w:val="18"/>
              </w:rPr>
              <w:t>N/A</w:t>
            </w:r>
          </w:p>
        </w:tc>
      </w:tr>
      <w:tr w:rsidR="00F86A00" w:rsidRPr="00C25946" w14:paraId="480BFC88" w14:textId="77777777" w:rsidTr="00DE307C">
        <w:trPr>
          <w:cantSplit/>
        </w:trPr>
        <w:tc>
          <w:tcPr>
            <w:tcW w:w="732" w:type="pct"/>
            <w:vMerge/>
            <w:shd w:val="clear" w:color="auto" w:fill="auto"/>
          </w:tcPr>
          <w:p w14:paraId="38C7FC60" w14:textId="77777777" w:rsidR="00F86A00" w:rsidRPr="00D54B60" w:rsidRDefault="00F86A00" w:rsidP="00F86A00">
            <w:pPr>
              <w:pStyle w:val="TableText"/>
              <w:rPr>
                <w:rStyle w:val="Blue"/>
                <w:color w:val="4472C4"/>
                <w:sz w:val="18"/>
                <w:szCs w:val="18"/>
              </w:rPr>
            </w:pPr>
          </w:p>
        </w:tc>
        <w:tc>
          <w:tcPr>
            <w:tcW w:w="764" w:type="pct"/>
            <w:shd w:val="clear" w:color="auto" w:fill="auto"/>
          </w:tcPr>
          <w:p w14:paraId="6B29C69D" w14:textId="77777777" w:rsidR="00F86A00" w:rsidRPr="005D35E6" w:rsidRDefault="00F86A00" w:rsidP="00F86A00">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F86A00" w:rsidRPr="005D35E6" w:rsidRDefault="00F86A00" w:rsidP="00F86A00">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F86A00" w:rsidRPr="005D35E6" w:rsidRDefault="00F86A00" w:rsidP="00F86A00">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F86A00" w:rsidRPr="005D35E6" w:rsidRDefault="00F86A00" w:rsidP="00F86A00">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F86A00" w:rsidRPr="005D35E6" w:rsidRDefault="00F86A00" w:rsidP="00F86A00">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F86A00" w:rsidRPr="005D35E6" w:rsidRDefault="00F86A00" w:rsidP="00F86A00">
            <w:pPr>
              <w:pStyle w:val="TableText"/>
              <w:rPr>
                <w:rStyle w:val="Blue"/>
                <w:color w:val="auto"/>
                <w:sz w:val="18"/>
                <w:szCs w:val="18"/>
              </w:rPr>
            </w:pPr>
            <w:r w:rsidRPr="005D35E6">
              <w:rPr>
                <w:rFonts w:cs="Arial"/>
                <w:sz w:val="18"/>
                <w:szCs w:val="18"/>
              </w:rPr>
              <w:t>N/A</w:t>
            </w:r>
          </w:p>
        </w:tc>
      </w:tr>
    </w:tbl>
    <w:p w14:paraId="1D94D41E" w14:textId="46AFA644" w:rsidR="001D4174" w:rsidRDefault="001D4174" w:rsidP="008255E1">
      <w:pPr>
        <w:pStyle w:val="NormalWeb"/>
        <w:spacing w:before="120" w:beforeAutospacing="0" w:after="240" w:afterAutospacing="0"/>
        <w:ind w:left="567"/>
        <w:rPr>
          <w:rFonts w:ascii="Arial" w:hAnsi="Arial" w:cs="Arial"/>
          <w:i/>
          <w:color w:val="FF00FF"/>
          <w:sz w:val="20"/>
        </w:rPr>
      </w:pPr>
    </w:p>
    <w:p w14:paraId="5B8A65BA" w14:textId="77777777" w:rsidR="001D4174" w:rsidRDefault="001D4174">
      <w:pPr>
        <w:rPr>
          <w:rFonts w:ascii="Arial" w:hAnsi="Arial" w:cs="Arial"/>
          <w:i/>
          <w:color w:val="FF00FF"/>
          <w:sz w:val="20"/>
          <w:szCs w:val="24"/>
        </w:rPr>
      </w:pPr>
      <w:r>
        <w:rPr>
          <w:rFonts w:ascii="Arial" w:hAnsi="Arial" w:cs="Arial"/>
          <w:i/>
          <w:color w:val="FF00FF"/>
          <w:sz w:val="20"/>
        </w:rPr>
        <w:br w:type="page"/>
      </w:r>
    </w:p>
    <w:p w14:paraId="75C5F75D" w14:textId="77777777" w:rsidR="009F09D7" w:rsidRPr="00361B5D" w:rsidRDefault="009F09D7" w:rsidP="008255E1">
      <w:pPr>
        <w:pStyle w:val="NormalWeb"/>
        <w:spacing w:before="120" w:beforeAutospacing="0" w:after="240" w:afterAutospacing="0"/>
        <w:ind w:left="567"/>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600"/>
        <w:gridCol w:w="2144"/>
        <w:gridCol w:w="2621"/>
        <w:gridCol w:w="2151"/>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5547FFCC" w14:textId="77777777" w:rsidTr="001D4174">
        <w:trPr>
          <w:cantSplit/>
          <w:tblHeader/>
        </w:trPr>
        <w:tc>
          <w:tcPr>
            <w:tcW w:w="93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25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53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6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1D4174">
        <w:trPr>
          <w:cantSplit/>
        </w:trPr>
        <w:tc>
          <w:tcPr>
            <w:tcW w:w="939" w:type="pct"/>
            <w:shd w:val="clear" w:color="auto" w:fill="auto"/>
          </w:tcPr>
          <w:p w14:paraId="462D2A86"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w:t>
            </w:r>
          </w:p>
        </w:tc>
        <w:tc>
          <w:tcPr>
            <w:tcW w:w="1259" w:type="pct"/>
            <w:shd w:val="clear" w:color="auto" w:fill="auto"/>
          </w:tcPr>
          <w:p w14:paraId="4DC5225B" w14:textId="73FBC26A" w:rsidR="00821962" w:rsidRPr="00D80AE6" w:rsidRDefault="00506873" w:rsidP="00821962">
            <w:pPr>
              <w:pStyle w:val="TableText"/>
              <w:rPr>
                <w:rStyle w:val="Blue"/>
                <w:color w:val="auto"/>
                <w:sz w:val="18"/>
                <w:szCs w:val="18"/>
              </w:rPr>
            </w:pPr>
            <w:r w:rsidRPr="00D80AE6">
              <w:rPr>
                <w:rStyle w:val="Blue"/>
                <w:color w:val="auto"/>
                <w:sz w:val="18"/>
                <w:szCs w:val="18"/>
              </w:rPr>
              <w:t xml:space="preserve">Final Effluent Outfall </w:t>
            </w:r>
          </w:p>
        </w:tc>
        <w:tc>
          <w:tcPr>
            <w:tcW w:w="1539" w:type="pct"/>
            <w:shd w:val="clear" w:color="auto" w:fill="auto"/>
          </w:tcPr>
          <w:p w14:paraId="1EC3E86F" w14:textId="193D0AAC" w:rsidR="00821962" w:rsidRPr="00D80AE6" w:rsidRDefault="00D908B2" w:rsidP="00821962">
            <w:pPr>
              <w:pStyle w:val="TableText"/>
              <w:rPr>
                <w:rStyle w:val="Blue"/>
                <w:color w:val="auto"/>
                <w:sz w:val="18"/>
                <w:szCs w:val="18"/>
              </w:rPr>
            </w:pPr>
            <w:r w:rsidRPr="00D80AE6">
              <w:rPr>
                <w:rStyle w:val="Blue"/>
                <w:color w:val="auto"/>
                <w:sz w:val="18"/>
                <w:szCs w:val="18"/>
              </w:rPr>
              <w:fldChar w:fldCharType="begin"/>
            </w:r>
            <w:r w:rsidRPr="00D80AE6">
              <w:rPr>
                <w:rStyle w:val="Blue"/>
                <w:color w:val="auto"/>
                <w:sz w:val="18"/>
                <w:szCs w:val="18"/>
              </w:rPr>
              <w:instrText xml:space="preserve"> MERGEFIELD "S32_Discharge_Point_NGR" </w:instrText>
            </w:r>
            <w:r w:rsidRPr="00D80AE6">
              <w:rPr>
                <w:rStyle w:val="Blue"/>
                <w:color w:val="auto"/>
                <w:sz w:val="18"/>
                <w:szCs w:val="18"/>
              </w:rPr>
              <w:fldChar w:fldCharType="separate"/>
            </w:r>
            <w:r w:rsidR="00A04700" w:rsidRPr="00D80AE6">
              <w:rPr>
                <w:rStyle w:val="Blue"/>
                <w:noProof/>
                <w:color w:val="auto"/>
                <w:sz w:val="18"/>
                <w:szCs w:val="18"/>
              </w:rPr>
              <w:t xml:space="preserve">SJ 15880 24541 </w:t>
            </w:r>
            <w:r w:rsidRPr="00D80AE6">
              <w:rPr>
                <w:rStyle w:val="Blue"/>
                <w:color w:val="auto"/>
                <w:sz w:val="18"/>
                <w:szCs w:val="18"/>
              </w:rPr>
              <w:fldChar w:fldCharType="end"/>
            </w:r>
          </w:p>
        </w:tc>
        <w:tc>
          <w:tcPr>
            <w:tcW w:w="1263" w:type="pct"/>
            <w:shd w:val="clear" w:color="auto" w:fill="auto"/>
          </w:tcPr>
          <w:p w14:paraId="5CB8A8F6" w14:textId="704AF9EB" w:rsidR="00821962" w:rsidRPr="00D80AE6" w:rsidRDefault="00D80AE6" w:rsidP="00821962">
            <w:pPr>
              <w:pStyle w:val="TableText"/>
              <w:rPr>
                <w:rStyle w:val="Blue"/>
                <w:color w:val="auto"/>
                <w:sz w:val="18"/>
                <w:szCs w:val="18"/>
              </w:rPr>
            </w:pPr>
            <w:r w:rsidRPr="00D80AE6">
              <w:rPr>
                <w:rStyle w:val="Blue"/>
                <w:color w:val="auto"/>
                <w:sz w:val="18"/>
                <w:szCs w:val="18"/>
              </w:rPr>
              <w:t>River Lieiriog</w:t>
            </w:r>
          </w:p>
        </w:tc>
      </w:tr>
      <w:tr w:rsidR="00821962" w:rsidRPr="00C25946" w14:paraId="34A5D848" w14:textId="77777777" w:rsidTr="001D4174">
        <w:trPr>
          <w:cantSplit/>
        </w:trPr>
        <w:tc>
          <w:tcPr>
            <w:tcW w:w="939" w:type="pct"/>
            <w:shd w:val="clear" w:color="auto" w:fill="auto"/>
          </w:tcPr>
          <w:p w14:paraId="5B376D8A" w14:textId="2D8B52E1" w:rsidR="00821962" w:rsidRPr="005D35E6" w:rsidRDefault="00821962" w:rsidP="00821962">
            <w:pPr>
              <w:pStyle w:val="TableText"/>
              <w:rPr>
                <w:rStyle w:val="Blue"/>
                <w:color w:val="auto"/>
                <w:sz w:val="18"/>
                <w:szCs w:val="18"/>
              </w:rPr>
            </w:pPr>
            <w:r w:rsidRPr="005D35E6">
              <w:rPr>
                <w:rStyle w:val="Blue"/>
                <w:color w:val="auto"/>
                <w:sz w:val="18"/>
                <w:szCs w:val="18"/>
              </w:rPr>
              <w:t xml:space="preserve">A2 </w:t>
            </w:r>
            <w:r w:rsidR="00817FE9">
              <w:rPr>
                <w:rStyle w:val="Blue"/>
                <w:color w:val="auto"/>
                <w:sz w:val="18"/>
                <w:szCs w:val="18"/>
              </w:rPr>
              <w:t>S</w:t>
            </w:r>
            <w:r w:rsidRPr="005D35E6">
              <w:rPr>
                <w:rStyle w:val="Blue"/>
                <w:color w:val="auto"/>
                <w:sz w:val="18"/>
                <w:szCs w:val="18"/>
              </w:rPr>
              <w:t>torm sewage</w:t>
            </w:r>
          </w:p>
        </w:tc>
        <w:tc>
          <w:tcPr>
            <w:tcW w:w="1259" w:type="pct"/>
            <w:shd w:val="clear" w:color="auto" w:fill="auto"/>
          </w:tcPr>
          <w:p w14:paraId="787226D0" w14:textId="746B79AC" w:rsidR="00821962" w:rsidRPr="00D80AE6" w:rsidRDefault="00506873" w:rsidP="00821962">
            <w:pPr>
              <w:pStyle w:val="TableText"/>
              <w:rPr>
                <w:rStyle w:val="Blue"/>
                <w:color w:val="auto"/>
                <w:sz w:val="18"/>
                <w:szCs w:val="18"/>
              </w:rPr>
            </w:pPr>
            <w:r w:rsidRPr="00D80AE6">
              <w:rPr>
                <w:rStyle w:val="Blue"/>
                <w:color w:val="auto"/>
                <w:sz w:val="18"/>
                <w:szCs w:val="18"/>
              </w:rPr>
              <w:t xml:space="preserve">Storm Outfall </w:t>
            </w:r>
          </w:p>
        </w:tc>
        <w:tc>
          <w:tcPr>
            <w:tcW w:w="1539" w:type="pct"/>
            <w:shd w:val="clear" w:color="auto" w:fill="auto"/>
          </w:tcPr>
          <w:p w14:paraId="4E47F80A" w14:textId="498C0806" w:rsidR="00821962" w:rsidRPr="00D80AE6" w:rsidRDefault="00A04700" w:rsidP="00821962">
            <w:pPr>
              <w:pStyle w:val="TableText"/>
              <w:rPr>
                <w:rStyle w:val="Blue"/>
                <w:color w:val="auto"/>
                <w:sz w:val="18"/>
                <w:szCs w:val="18"/>
              </w:rPr>
            </w:pPr>
            <w:r w:rsidRPr="00D80AE6">
              <w:rPr>
                <w:rStyle w:val="Blue"/>
                <w:color w:val="auto"/>
                <w:sz w:val="18"/>
                <w:szCs w:val="18"/>
              </w:rPr>
              <w:t>SJ 15880 24541</w:t>
            </w:r>
          </w:p>
        </w:tc>
        <w:tc>
          <w:tcPr>
            <w:tcW w:w="1263" w:type="pct"/>
            <w:shd w:val="clear" w:color="auto" w:fill="auto"/>
          </w:tcPr>
          <w:p w14:paraId="3A0388DA" w14:textId="5965A4A3" w:rsidR="00821962" w:rsidRPr="00D80AE6" w:rsidRDefault="00D80AE6" w:rsidP="00821962">
            <w:pPr>
              <w:pStyle w:val="TableText"/>
              <w:rPr>
                <w:rStyle w:val="Blue"/>
                <w:color w:val="auto"/>
                <w:sz w:val="18"/>
                <w:szCs w:val="18"/>
              </w:rPr>
            </w:pPr>
            <w:r w:rsidRPr="00D80AE6">
              <w:rPr>
                <w:rStyle w:val="Blue"/>
                <w:color w:val="auto"/>
                <w:sz w:val="18"/>
                <w:szCs w:val="18"/>
              </w:rPr>
              <w:t>River Lieiriog</w:t>
            </w:r>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418"/>
        <w:gridCol w:w="1276"/>
        <w:gridCol w:w="1133"/>
        <w:gridCol w:w="2155"/>
        <w:gridCol w:w="2534"/>
      </w:tblGrid>
      <w:tr w:rsidR="00821962" w:rsidRPr="004B2752" w14:paraId="37721C9C" w14:textId="77777777" w:rsidTr="00D908B2">
        <w:trPr>
          <w:cantSplit/>
          <w:tblHeader/>
        </w:trPr>
        <w:tc>
          <w:tcPr>
            <w:tcW w:w="5000" w:type="pct"/>
            <w:gridSpan w:val="5"/>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817FE9" w:rsidRPr="0073697B" w14:paraId="77C0F3C4" w14:textId="77777777" w:rsidTr="00D80AE6">
        <w:trPr>
          <w:cantSplit/>
          <w:tblHeader/>
        </w:trPr>
        <w:tc>
          <w:tcPr>
            <w:tcW w:w="833" w:type="pct"/>
            <w:shd w:val="clear" w:color="auto" w:fill="auto"/>
          </w:tcPr>
          <w:p w14:paraId="2FC068D6" w14:textId="77777777" w:rsidR="00817FE9" w:rsidRPr="005D35E6" w:rsidRDefault="00817FE9" w:rsidP="00821962">
            <w:pPr>
              <w:pStyle w:val="TableText"/>
              <w:rPr>
                <w:b/>
                <w:sz w:val="18"/>
                <w:szCs w:val="18"/>
              </w:rPr>
            </w:pPr>
            <w:r w:rsidRPr="005D35E6">
              <w:rPr>
                <w:b/>
                <w:sz w:val="18"/>
                <w:szCs w:val="18"/>
              </w:rPr>
              <w:t>Effluent and discharge point</w:t>
            </w:r>
          </w:p>
        </w:tc>
        <w:tc>
          <w:tcPr>
            <w:tcW w:w="749" w:type="pct"/>
            <w:shd w:val="clear" w:color="auto" w:fill="auto"/>
          </w:tcPr>
          <w:p w14:paraId="03829D42" w14:textId="77777777" w:rsidR="00817FE9" w:rsidRPr="005D35E6" w:rsidRDefault="00817FE9" w:rsidP="00821962">
            <w:pPr>
              <w:pStyle w:val="TableText"/>
              <w:rPr>
                <w:b/>
                <w:sz w:val="18"/>
                <w:szCs w:val="18"/>
              </w:rPr>
            </w:pPr>
            <w:r w:rsidRPr="005D35E6">
              <w:rPr>
                <w:b/>
                <w:sz w:val="18"/>
                <w:szCs w:val="18"/>
              </w:rPr>
              <w:t>Description of discharge</w:t>
            </w:r>
          </w:p>
        </w:tc>
        <w:tc>
          <w:tcPr>
            <w:tcW w:w="665" w:type="pct"/>
            <w:shd w:val="clear" w:color="auto" w:fill="auto"/>
          </w:tcPr>
          <w:p w14:paraId="44D79357" w14:textId="77777777" w:rsidR="00817FE9" w:rsidRPr="005D35E6" w:rsidRDefault="00817FE9" w:rsidP="00821962">
            <w:pPr>
              <w:pStyle w:val="TableText"/>
              <w:rPr>
                <w:b/>
                <w:sz w:val="18"/>
                <w:szCs w:val="18"/>
              </w:rPr>
            </w:pPr>
            <w:r w:rsidRPr="005D35E6">
              <w:rPr>
                <w:b/>
                <w:sz w:val="18"/>
                <w:szCs w:val="18"/>
              </w:rPr>
              <w:t>Overflow setting l/s</w:t>
            </w:r>
          </w:p>
        </w:tc>
        <w:tc>
          <w:tcPr>
            <w:tcW w:w="1265" w:type="pct"/>
            <w:shd w:val="clear" w:color="auto" w:fill="auto"/>
          </w:tcPr>
          <w:p w14:paraId="1D3C4A72" w14:textId="77777777" w:rsidR="00817FE9" w:rsidRPr="005D35E6" w:rsidRDefault="00817FE9" w:rsidP="00821962">
            <w:pPr>
              <w:pStyle w:val="TableText"/>
              <w:rPr>
                <w:rStyle w:val="Red"/>
                <w:b/>
                <w:color w:val="auto"/>
                <w:sz w:val="18"/>
                <w:szCs w:val="18"/>
              </w:rPr>
            </w:pPr>
            <w:r w:rsidRPr="005D35E6">
              <w:rPr>
                <w:rStyle w:val="Red"/>
                <w:b/>
                <w:color w:val="auto"/>
                <w:sz w:val="18"/>
                <w:szCs w:val="18"/>
              </w:rPr>
              <w:t>Maximum size of solid matter</w:t>
            </w:r>
          </w:p>
        </w:tc>
        <w:tc>
          <w:tcPr>
            <w:tcW w:w="1488" w:type="pct"/>
            <w:shd w:val="clear" w:color="auto" w:fill="auto"/>
          </w:tcPr>
          <w:p w14:paraId="2EC72BC8" w14:textId="77777777" w:rsidR="00817FE9" w:rsidRPr="005D35E6" w:rsidRDefault="00817FE9" w:rsidP="00915DEF">
            <w:pPr>
              <w:pStyle w:val="TableText"/>
              <w:spacing w:after="0"/>
              <w:rPr>
                <w:rStyle w:val="Red"/>
                <w:b/>
                <w:color w:val="auto"/>
                <w:sz w:val="18"/>
                <w:szCs w:val="18"/>
              </w:rPr>
            </w:pPr>
            <w:r w:rsidRPr="005D35E6">
              <w:rPr>
                <w:rStyle w:val="Red"/>
                <w:b/>
                <w:color w:val="auto"/>
                <w:sz w:val="18"/>
                <w:szCs w:val="18"/>
              </w:rPr>
              <w:t>Screen aperture</w:t>
            </w:r>
          </w:p>
          <w:p w14:paraId="3679BFD4" w14:textId="0D621D85" w:rsidR="00817FE9" w:rsidRPr="005D35E6" w:rsidRDefault="00817FE9" w:rsidP="00915DEF">
            <w:pPr>
              <w:pStyle w:val="TableText"/>
              <w:ind w:left="145"/>
              <w:rPr>
                <w:b/>
              </w:rPr>
            </w:pPr>
            <w:r w:rsidRPr="005D35E6">
              <w:rPr>
                <w:rStyle w:val="Red"/>
                <w:b/>
                <w:color w:val="auto"/>
                <w:sz w:val="18"/>
                <w:szCs w:val="18"/>
              </w:rPr>
              <w:t>size</w:t>
            </w:r>
          </w:p>
        </w:tc>
      </w:tr>
      <w:tr w:rsidR="00817FE9" w:rsidRPr="004B2752" w14:paraId="3D9C5D1A" w14:textId="77777777" w:rsidTr="00D80AE6">
        <w:trPr>
          <w:cantSplit/>
        </w:trPr>
        <w:tc>
          <w:tcPr>
            <w:tcW w:w="833" w:type="pct"/>
            <w:shd w:val="clear" w:color="auto" w:fill="auto"/>
          </w:tcPr>
          <w:p w14:paraId="4054988B" w14:textId="3B467406" w:rsidR="00817FE9" w:rsidRPr="005D35E6" w:rsidRDefault="00817FE9" w:rsidP="00821962">
            <w:pPr>
              <w:pStyle w:val="TableText"/>
              <w:rPr>
                <w:rStyle w:val="Blue"/>
                <w:color w:val="auto"/>
                <w:sz w:val="18"/>
                <w:szCs w:val="18"/>
              </w:rPr>
            </w:pPr>
            <w:r w:rsidRPr="005D35E6">
              <w:rPr>
                <w:rStyle w:val="Blue"/>
                <w:color w:val="auto"/>
                <w:sz w:val="18"/>
                <w:szCs w:val="18"/>
              </w:rPr>
              <w:t xml:space="preserve">A2 </w:t>
            </w:r>
            <w:r>
              <w:rPr>
                <w:rStyle w:val="Blue"/>
                <w:color w:val="auto"/>
                <w:sz w:val="18"/>
                <w:szCs w:val="18"/>
              </w:rPr>
              <w:t>S</w:t>
            </w:r>
            <w:r w:rsidRPr="005D35E6">
              <w:rPr>
                <w:rStyle w:val="Blue"/>
                <w:color w:val="auto"/>
                <w:sz w:val="18"/>
                <w:szCs w:val="18"/>
              </w:rPr>
              <w:t xml:space="preserve">torm sewage via </w:t>
            </w:r>
            <w:r w:rsidR="00506873" w:rsidRPr="00506873">
              <w:rPr>
                <w:rStyle w:val="Blue"/>
                <w:color w:val="auto"/>
                <w:sz w:val="18"/>
                <w:szCs w:val="18"/>
              </w:rPr>
              <w:t xml:space="preserve">Storm Outfall </w:t>
            </w:r>
          </w:p>
        </w:tc>
        <w:tc>
          <w:tcPr>
            <w:tcW w:w="749" w:type="pct"/>
            <w:shd w:val="clear" w:color="auto" w:fill="auto"/>
          </w:tcPr>
          <w:p w14:paraId="086CED88" w14:textId="07EA98E5" w:rsidR="00817FE9" w:rsidRPr="00817FE9" w:rsidRDefault="00817FE9" w:rsidP="00821962">
            <w:pPr>
              <w:pStyle w:val="TableText"/>
              <w:rPr>
                <w:rStyle w:val="Blue"/>
                <w:color w:val="auto"/>
                <w:sz w:val="18"/>
                <w:szCs w:val="18"/>
              </w:rPr>
            </w:pPr>
            <w:r w:rsidRPr="00817FE9">
              <w:rPr>
                <w:rStyle w:val="Blue"/>
                <w:color w:val="auto"/>
                <w:sz w:val="18"/>
                <w:szCs w:val="18"/>
              </w:rPr>
              <w:t>Storm sewage</w:t>
            </w:r>
          </w:p>
        </w:tc>
        <w:tc>
          <w:tcPr>
            <w:tcW w:w="665" w:type="pct"/>
            <w:shd w:val="clear" w:color="auto" w:fill="auto"/>
          </w:tcPr>
          <w:p w14:paraId="55E1367F" w14:textId="07471E39" w:rsidR="00817FE9" w:rsidRPr="00817FE9" w:rsidRDefault="00817FE9" w:rsidP="00821962">
            <w:pPr>
              <w:pStyle w:val="TableText"/>
              <w:rPr>
                <w:rStyle w:val="Blue"/>
                <w:color w:val="auto"/>
                <w:sz w:val="18"/>
                <w:szCs w:val="18"/>
              </w:rPr>
            </w:pPr>
            <w:r w:rsidRPr="00817FE9">
              <w:rPr>
                <w:rStyle w:val="Blue"/>
                <w:color w:val="auto"/>
                <w:sz w:val="18"/>
                <w:szCs w:val="18"/>
              </w:rPr>
              <w:t>0</w:t>
            </w:r>
            <w:r w:rsidRPr="00817FE9">
              <w:rPr>
                <w:rStyle w:val="Blue"/>
                <w:color w:val="auto"/>
              </w:rPr>
              <w:t>.</w:t>
            </w:r>
            <w:r w:rsidRPr="00817FE9">
              <w:rPr>
                <w:rStyle w:val="Blue"/>
                <w:color w:val="auto"/>
                <w:sz w:val="18"/>
                <w:szCs w:val="18"/>
              </w:rPr>
              <w:t>65</w:t>
            </w:r>
          </w:p>
        </w:tc>
        <w:tc>
          <w:tcPr>
            <w:tcW w:w="1265" w:type="pct"/>
            <w:shd w:val="clear" w:color="auto" w:fill="auto"/>
          </w:tcPr>
          <w:p w14:paraId="4AC12E57" w14:textId="77777777" w:rsidR="00817FE9" w:rsidRPr="00817FE9" w:rsidRDefault="00817FE9" w:rsidP="00A90C5E">
            <w:pPr>
              <w:pStyle w:val="TableText"/>
              <w:rPr>
                <w:rStyle w:val="Blue"/>
                <w:rFonts w:cs="Calibri"/>
                <w:color w:val="auto"/>
                <w:sz w:val="18"/>
                <w:szCs w:val="18"/>
              </w:rPr>
            </w:pPr>
            <w:r w:rsidRPr="00817FE9">
              <w:rPr>
                <w:rStyle w:val="Blue"/>
                <w:rFonts w:cs="Calibri"/>
                <w:color w:val="auto"/>
                <w:sz w:val="18"/>
                <w:szCs w:val="18"/>
              </w:rPr>
              <w:t>No greater than 10 mm in more than 2 dimensions</w:t>
            </w:r>
            <w:r w:rsidRPr="00817FE9" w:rsidDel="005434D5">
              <w:rPr>
                <w:rStyle w:val="Blue"/>
                <w:rFonts w:cs="Calibri"/>
                <w:color w:val="auto"/>
                <w:sz w:val="18"/>
                <w:szCs w:val="18"/>
              </w:rPr>
              <w:t xml:space="preserve"> </w:t>
            </w:r>
          </w:p>
          <w:p w14:paraId="31C0FEBF" w14:textId="77777777" w:rsidR="00817FE9" w:rsidRPr="00817FE9" w:rsidRDefault="00817FE9" w:rsidP="00821962">
            <w:pPr>
              <w:pStyle w:val="TableText"/>
              <w:rPr>
                <w:rStyle w:val="Pink"/>
                <w:color w:val="auto"/>
                <w:sz w:val="18"/>
                <w:szCs w:val="18"/>
              </w:rPr>
            </w:pPr>
          </w:p>
        </w:tc>
        <w:tc>
          <w:tcPr>
            <w:tcW w:w="1488" w:type="pct"/>
            <w:shd w:val="clear" w:color="auto" w:fill="auto"/>
          </w:tcPr>
          <w:p w14:paraId="3CD47514" w14:textId="4CA60C99" w:rsidR="00817FE9" w:rsidRPr="00817FE9" w:rsidRDefault="00817FE9" w:rsidP="00821962">
            <w:pPr>
              <w:pStyle w:val="TableText"/>
              <w:rPr>
                <w:rStyle w:val="Blue"/>
                <w:color w:val="auto"/>
                <w:sz w:val="18"/>
                <w:szCs w:val="18"/>
              </w:rPr>
            </w:pPr>
            <w:r w:rsidRPr="00817FE9">
              <w:rPr>
                <w:rStyle w:val="Blue"/>
                <w:rFonts w:cs="Calibri"/>
                <w:color w:val="auto"/>
                <w:sz w:val="18"/>
                <w:szCs w:val="18"/>
              </w:rPr>
              <w:t xml:space="preserve">10 mm </w:t>
            </w:r>
          </w:p>
        </w:tc>
      </w:tr>
    </w:tbl>
    <w:p w14:paraId="32AC8A4F" w14:textId="11D4F3DC" w:rsidR="00D932BD" w:rsidRPr="00C97797" w:rsidRDefault="00895B8B" w:rsidP="00DA2697">
      <w:pPr>
        <w:spacing w:before="120" w:after="120"/>
        <w:rPr>
          <w:rStyle w:val="Pink"/>
          <w:rFonts w:ascii="Arial" w:hAnsi="Arial" w:cs="Arial"/>
          <w:color w:val="CC00FF"/>
          <w:sz w:val="18"/>
          <w:szCs w:val="18"/>
        </w:rPr>
      </w:pPr>
      <w:r>
        <w:rPr>
          <w:rStyle w:val="Pink"/>
          <w:rFonts w:ascii="Arial" w:hAnsi="Arial" w:cs="Arial"/>
          <w:color w:val="CC00FF"/>
          <w:sz w:val="18"/>
          <w:szCs w:val="18"/>
        </w:rPr>
        <w:t>.</w:t>
      </w:r>
    </w:p>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4F2EB2" w:rsidRPr="00A84250" w14:paraId="359E9A2D" w14:textId="77777777" w:rsidTr="0039420B">
        <w:trPr>
          <w:cantSplit/>
          <w:trHeight w:val="1224"/>
        </w:trPr>
        <w:tc>
          <w:tcPr>
            <w:tcW w:w="1415" w:type="pct"/>
            <w:shd w:val="clear" w:color="auto" w:fill="auto"/>
          </w:tcPr>
          <w:p w14:paraId="29B74EE1" w14:textId="2FB45378" w:rsidR="004F2EB2" w:rsidRPr="00637C19" w:rsidRDefault="004F2EB2" w:rsidP="00207C71">
            <w:pPr>
              <w:pStyle w:val="TableText"/>
              <w:rPr>
                <w:rStyle w:val="Blue"/>
                <w:color w:val="auto"/>
                <w:sz w:val="18"/>
                <w:szCs w:val="18"/>
              </w:rPr>
            </w:pPr>
            <w:r w:rsidRPr="00637C19">
              <w:rPr>
                <w:rStyle w:val="Blue"/>
                <w:color w:val="auto"/>
                <w:sz w:val="18"/>
                <w:szCs w:val="18"/>
              </w:rPr>
              <w:t xml:space="preserve">A1 Secondary treated sewage effluent via Final Effluent Outfall </w:t>
            </w:r>
          </w:p>
        </w:tc>
        <w:tc>
          <w:tcPr>
            <w:tcW w:w="999" w:type="pct"/>
            <w:shd w:val="clear" w:color="auto" w:fill="auto"/>
          </w:tcPr>
          <w:p w14:paraId="7859C928" w14:textId="77777777" w:rsidR="004F2EB2" w:rsidRPr="00A84250" w:rsidRDefault="004F2EB2" w:rsidP="00207C71">
            <w:pPr>
              <w:pStyle w:val="TableText"/>
              <w:rPr>
                <w:rStyle w:val="Blue"/>
                <w:color w:val="auto"/>
                <w:sz w:val="18"/>
                <w:szCs w:val="18"/>
              </w:rPr>
            </w:pPr>
            <w:r w:rsidRPr="00A84250">
              <w:rPr>
                <w:rStyle w:val="Blue"/>
                <w:color w:val="auto"/>
                <w:sz w:val="18"/>
                <w:szCs w:val="18"/>
              </w:rPr>
              <w:t>Final Effluent sampling</w:t>
            </w:r>
          </w:p>
        </w:tc>
        <w:tc>
          <w:tcPr>
            <w:tcW w:w="1581" w:type="pct"/>
            <w:shd w:val="clear" w:color="auto" w:fill="auto"/>
          </w:tcPr>
          <w:p w14:paraId="2786ED55" w14:textId="67A292EB" w:rsidR="004F2EB2" w:rsidRPr="00F018FF" w:rsidRDefault="004F2EB2" w:rsidP="00207C71">
            <w:pPr>
              <w:pStyle w:val="TableText"/>
              <w:rPr>
                <w:rStyle w:val="Blue"/>
                <w:color w:val="auto"/>
                <w:sz w:val="18"/>
                <w:szCs w:val="18"/>
              </w:rPr>
            </w:pPr>
            <w:r w:rsidRPr="00F018FF">
              <w:rPr>
                <w:sz w:val="18"/>
                <w:szCs w:val="18"/>
              </w:rPr>
              <w:t>SJ 15845 24569</w:t>
            </w:r>
          </w:p>
        </w:tc>
        <w:tc>
          <w:tcPr>
            <w:tcW w:w="1005" w:type="pct"/>
            <w:shd w:val="clear" w:color="auto" w:fill="auto"/>
          </w:tcPr>
          <w:p w14:paraId="7E4B9BA2" w14:textId="284A02FF" w:rsidR="004F2EB2" w:rsidRPr="00F46CCD" w:rsidRDefault="002A5AE3" w:rsidP="00637C19">
            <w:pPr>
              <w:pStyle w:val="TableText"/>
              <w:rPr>
                <w:rStyle w:val="Blue"/>
                <w:color w:val="FF0000"/>
                <w:sz w:val="18"/>
                <w:szCs w:val="18"/>
              </w:rPr>
            </w:pPr>
            <w:r w:rsidRPr="005762D3">
              <w:rPr>
                <w:rStyle w:val="Blue"/>
                <w:color w:val="auto"/>
                <w:sz w:val="18"/>
                <w:szCs w:val="18"/>
              </w:rPr>
              <w:t xml:space="preserve">Storm Sampling Point </w:t>
            </w:r>
          </w:p>
        </w:tc>
      </w:tr>
      <w:tr w:rsidR="00637C19" w:rsidRPr="00A84250" w14:paraId="11F544C3" w14:textId="77777777" w:rsidTr="00D908B2">
        <w:trPr>
          <w:cantSplit/>
          <w:trHeight w:val="515"/>
        </w:trPr>
        <w:tc>
          <w:tcPr>
            <w:tcW w:w="1415" w:type="pct"/>
            <w:vMerge w:val="restart"/>
            <w:shd w:val="clear" w:color="auto" w:fill="auto"/>
          </w:tcPr>
          <w:p w14:paraId="500947D0" w14:textId="33815E68" w:rsidR="00637C19" w:rsidRPr="00637C19" w:rsidRDefault="00637C19" w:rsidP="00207C71">
            <w:pPr>
              <w:pStyle w:val="TableText"/>
              <w:rPr>
                <w:rStyle w:val="Blue"/>
                <w:color w:val="auto"/>
                <w:sz w:val="18"/>
                <w:szCs w:val="18"/>
              </w:rPr>
            </w:pPr>
            <w:r w:rsidRPr="00637C19">
              <w:rPr>
                <w:rStyle w:val="Blue"/>
                <w:color w:val="auto"/>
                <w:sz w:val="18"/>
                <w:szCs w:val="18"/>
              </w:rPr>
              <w:t xml:space="preserve">A2 Storm sewage via Outfall Storm Outfall </w:t>
            </w:r>
          </w:p>
          <w:p w14:paraId="0F14C5D7" w14:textId="77777777" w:rsidR="00637C19" w:rsidRPr="00637C19" w:rsidRDefault="00637C19" w:rsidP="00207C71">
            <w:pPr>
              <w:pStyle w:val="TableText"/>
              <w:rPr>
                <w:rStyle w:val="Blue"/>
                <w:color w:val="auto"/>
                <w:sz w:val="18"/>
                <w:szCs w:val="18"/>
              </w:rPr>
            </w:pPr>
          </w:p>
        </w:tc>
        <w:tc>
          <w:tcPr>
            <w:tcW w:w="999" w:type="pct"/>
            <w:shd w:val="clear" w:color="auto" w:fill="auto"/>
          </w:tcPr>
          <w:p w14:paraId="2AF68354" w14:textId="77777777" w:rsidR="00637C19" w:rsidRPr="00A84250" w:rsidRDefault="00637C19"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27B7A28D" w:rsidR="00637C19" w:rsidRPr="00F018FF" w:rsidRDefault="00F018FF" w:rsidP="00207C71">
            <w:pPr>
              <w:pStyle w:val="TableText"/>
              <w:rPr>
                <w:rStyle w:val="Blue"/>
                <w:color w:val="auto"/>
                <w:sz w:val="18"/>
                <w:szCs w:val="18"/>
              </w:rPr>
            </w:pPr>
            <w:r w:rsidRPr="00F018FF">
              <w:rPr>
                <w:sz w:val="18"/>
                <w:szCs w:val="18"/>
              </w:rPr>
              <w:t>SJ 15845 24569</w:t>
            </w:r>
          </w:p>
        </w:tc>
        <w:tc>
          <w:tcPr>
            <w:tcW w:w="1005" w:type="pct"/>
            <w:vMerge w:val="restart"/>
            <w:shd w:val="clear" w:color="auto" w:fill="auto"/>
          </w:tcPr>
          <w:p w14:paraId="2C429906" w14:textId="0E9E8BF1" w:rsidR="00637C19" w:rsidRPr="00F46CCD" w:rsidRDefault="002A5AE3" w:rsidP="00637C19">
            <w:pPr>
              <w:pStyle w:val="TableText"/>
              <w:rPr>
                <w:rStyle w:val="Blue"/>
                <w:color w:val="FF0000"/>
                <w:sz w:val="18"/>
                <w:szCs w:val="18"/>
              </w:rPr>
            </w:pPr>
            <w:r w:rsidRPr="005762D3">
              <w:rPr>
                <w:rStyle w:val="Blue"/>
                <w:color w:val="auto"/>
                <w:sz w:val="18"/>
                <w:szCs w:val="18"/>
              </w:rPr>
              <w:t xml:space="preserve">Storm Overflow </w:t>
            </w:r>
          </w:p>
        </w:tc>
      </w:tr>
      <w:tr w:rsidR="00637C19" w:rsidRPr="00A84250" w14:paraId="57A29FEF" w14:textId="77777777" w:rsidTr="000178E1">
        <w:trPr>
          <w:cantSplit/>
          <w:trHeight w:val="1001"/>
        </w:trPr>
        <w:tc>
          <w:tcPr>
            <w:tcW w:w="1415" w:type="pct"/>
            <w:vMerge/>
            <w:shd w:val="clear" w:color="auto" w:fill="auto"/>
          </w:tcPr>
          <w:p w14:paraId="095BAE8E" w14:textId="77777777" w:rsidR="00637C19" w:rsidRPr="00A84250" w:rsidRDefault="00637C19" w:rsidP="00207C71">
            <w:pPr>
              <w:pStyle w:val="TableText"/>
              <w:rPr>
                <w:rStyle w:val="Blue"/>
                <w:color w:val="auto"/>
                <w:sz w:val="18"/>
                <w:szCs w:val="18"/>
              </w:rPr>
            </w:pPr>
          </w:p>
        </w:tc>
        <w:tc>
          <w:tcPr>
            <w:tcW w:w="999" w:type="pct"/>
            <w:shd w:val="clear" w:color="auto" w:fill="auto"/>
          </w:tcPr>
          <w:p w14:paraId="1D443C87" w14:textId="77777777" w:rsidR="00637C19" w:rsidRPr="00A84250" w:rsidRDefault="00637C19"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4570943C" w:rsidR="00637C19" w:rsidRPr="00F018FF" w:rsidRDefault="00F018FF" w:rsidP="00207C71">
            <w:pPr>
              <w:pStyle w:val="TableText"/>
              <w:rPr>
                <w:rStyle w:val="Blue"/>
                <w:color w:val="auto"/>
                <w:sz w:val="18"/>
                <w:szCs w:val="18"/>
              </w:rPr>
            </w:pPr>
            <w:r w:rsidRPr="00F018FF">
              <w:rPr>
                <w:sz w:val="18"/>
                <w:szCs w:val="18"/>
              </w:rPr>
              <w:t>SJ 15845 24569</w:t>
            </w:r>
          </w:p>
        </w:tc>
        <w:tc>
          <w:tcPr>
            <w:tcW w:w="1005" w:type="pct"/>
            <w:vMerge/>
            <w:shd w:val="clear" w:color="auto" w:fill="auto"/>
          </w:tcPr>
          <w:p w14:paraId="7B9D2BB4" w14:textId="1DA238AB" w:rsidR="00637C19" w:rsidRPr="00A84250" w:rsidRDefault="00637C19" w:rsidP="00207C71">
            <w:pPr>
              <w:pStyle w:val="TableText"/>
              <w:rPr>
                <w:rStyle w:val="Blue"/>
                <w:color w:val="auto"/>
                <w:sz w:val="18"/>
                <w:szCs w:val="18"/>
              </w:rPr>
            </w:pPr>
          </w:p>
        </w:tc>
      </w:tr>
    </w:tbl>
    <w:p w14:paraId="14DE844B" w14:textId="0AF88CA9" w:rsidR="00A70CD7" w:rsidRPr="00DA2697" w:rsidRDefault="00A70CD7" w:rsidP="00821962">
      <w:pPr>
        <w:pStyle w:val="Heading1NotIndexed"/>
        <w:ind w:left="567"/>
        <w:rPr>
          <w:rStyle w:val="Red"/>
          <w:b w:val="0"/>
          <w:color w:val="CC00FF"/>
          <w:sz w:val="18"/>
          <w:szCs w:val="18"/>
        </w:rPr>
      </w:pPr>
    </w:p>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B5DB789" w14:textId="345F0549" w:rsidR="00821962" w:rsidRPr="00796C48" w:rsidRDefault="003118AC" w:rsidP="00780FF5">
      <w:pPr>
        <w:pStyle w:val="Heading1NotIndexed"/>
      </w:pPr>
      <w:r>
        <w:rPr>
          <w:rStyle w:val="Red"/>
          <w:color w:val="4472C4"/>
        </w:rPr>
        <w:br w:type="page"/>
      </w:r>
      <w:r w:rsidR="00821962" w:rsidRPr="00796C48">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C4609C" w:rsidRPr="00C25946" w14:paraId="1CBA131C" w14:textId="77777777" w:rsidTr="001F4EC0">
        <w:trPr>
          <w:cantSplit/>
        </w:trPr>
        <w:tc>
          <w:tcPr>
            <w:tcW w:w="1554" w:type="pct"/>
            <w:shd w:val="clear" w:color="auto" w:fill="auto"/>
          </w:tcPr>
          <w:p w14:paraId="41313073" w14:textId="515BAE90" w:rsidR="00C4609C" w:rsidRPr="00A84250" w:rsidRDefault="00C4609C" w:rsidP="00C4609C">
            <w:pPr>
              <w:pStyle w:val="TableText"/>
              <w:rPr>
                <w:rStyle w:val="Blue"/>
                <w:color w:val="auto"/>
                <w:sz w:val="18"/>
                <w:szCs w:val="18"/>
              </w:rPr>
            </w:pPr>
            <w:r w:rsidRPr="00B22711">
              <w:rPr>
                <w:rStyle w:val="Blue"/>
                <w:color w:val="auto"/>
                <w:sz w:val="18"/>
                <w:szCs w:val="18"/>
              </w:rPr>
              <w:t>Visual appearance</w:t>
            </w:r>
          </w:p>
        </w:tc>
        <w:tc>
          <w:tcPr>
            <w:tcW w:w="1429" w:type="pct"/>
            <w:shd w:val="clear" w:color="auto" w:fill="auto"/>
          </w:tcPr>
          <w:p w14:paraId="171C8518" w14:textId="29CB55B7" w:rsidR="00C4609C" w:rsidRPr="00B03653" w:rsidRDefault="00C4609C" w:rsidP="00C4609C">
            <w:pPr>
              <w:pStyle w:val="TableText"/>
              <w:rPr>
                <w:rStyle w:val="Blue"/>
                <w:color w:val="FF0000"/>
                <w:sz w:val="18"/>
                <w:szCs w:val="18"/>
              </w:rPr>
            </w:pPr>
            <w:r w:rsidRPr="005762D3">
              <w:rPr>
                <w:rStyle w:val="Blue"/>
                <w:color w:val="auto"/>
                <w:sz w:val="18"/>
                <w:szCs w:val="18"/>
              </w:rPr>
              <w:t xml:space="preserve">Storm Sampling Point </w:t>
            </w:r>
          </w:p>
        </w:tc>
        <w:tc>
          <w:tcPr>
            <w:tcW w:w="1009" w:type="pct"/>
            <w:shd w:val="clear" w:color="auto" w:fill="auto"/>
          </w:tcPr>
          <w:p w14:paraId="7D07AA69" w14:textId="77777777" w:rsidR="00C4609C" w:rsidRPr="00B22711" w:rsidRDefault="00C4609C" w:rsidP="00C4609C">
            <w:pPr>
              <w:pStyle w:val="TableText"/>
              <w:rPr>
                <w:rStyle w:val="Blue"/>
                <w:color w:val="auto"/>
                <w:sz w:val="18"/>
                <w:szCs w:val="18"/>
              </w:rPr>
            </w:pPr>
            <w:r w:rsidRPr="00B22711">
              <w:rPr>
                <w:rStyle w:val="Blue"/>
                <w:color w:val="auto"/>
                <w:sz w:val="18"/>
                <w:szCs w:val="18"/>
              </w:rPr>
              <w:t>Annually</w:t>
            </w:r>
          </w:p>
          <w:p w14:paraId="4CD436B2" w14:textId="2A217E59" w:rsidR="00C4609C" w:rsidRPr="00A84250" w:rsidRDefault="00C4609C" w:rsidP="00C4609C">
            <w:pPr>
              <w:pStyle w:val="TableText"/>
              <w:rPr>
                <w:rStyle w:val="Blue"/>
                <w:color w:val="auto"/>
                <w:sz w:val="18"/>
                <w:szCs w:val="18"/>
              </w:rPr>
            </w:pPr>
            <w:r w:rsidRPr="00B22711">
              <w:rPr>
                <w:rStyle w:val="Blue"/>
                <w:color w:val="auto"/>
                <w:sz w:val="18"/>
                <w:szCs w:val="18"/>
              </w:rPr>
              <w:t>Report to be submitted within 28 days</w:t>
            </w:r>
          </w:p>
        </w:tc>
        <w:tc>
          <w:tcPr>
            <w:tcW w:w="1008" w:type="pct"/>
            <w:shd w:val="clear" w:color="auto" w:fill="auto"/>
          </w:tcPr>
          <w:p w14:paraId="04431645" w14:textId="25D255A0" w:rsidR="00C4609C" w:rsidRPr="00A84250" w:rsidRDefault="00C4609C" w:rsidP="00C4609C">
            <w:pPr>
              <w:pStyle w:val="TableText"/>
              <w:rPr>
                <w:rStyle w:val="Blue"/>
                <w:color w:val="auto"/>
                <w:sz w:val="18"/>
                <w:szCs w:val="18"/>
              </w:rPr>
            </w:pPr>
            <w:r w:rsidRPr="00B22711">
              <w:rPr>
                <w:rStyle w:val="Blue"/>
                <w:color w:val="auto"/>
                <w:sz w:val="18"/>
                <w:szCs w:val="18"/>
              </w:rPr>
              <w:t>1</w:t>
            </w:r>
            <w:r w:rsidRPr="00B22711">
              <w:rPr>
                <w:rStyle w:val="Blue"/>
                <w:color w:val="auto"/>
                <w:sz w:val="18"/>
                <w:szCs w:val="18"/>
                <w:vertAlign w:val="superscript"/>
              </w:rPr>
              <w:t>st</w:t>
            </w:r>
            <w:r w:rsidRPr="00B22711">
              <w:rPr>
                <w:rStyle w:val="Blue"/>
                <w:color w:val="auto"/>
                <w:sz w:val="18"/>
                <w:szCs w:val="18"/>
              </w:rPr>
              <w:t xml:space="preserve"> January</w:t>
            </w:r>
          </w:p>
        </w:tc>
      </w:tr>
      <w:tr w:rsidR="005762D3" w:rsidRPr="00C25946" w14:paraId="35A01BC1" w14:textId="77777777" w:rsidTr="002F7A72">
        <w:trPr>
          <w:cantSplit/>
        </w:trPr>
        <w:tc>
          <w:tcPr>
            <w:tcW w:w="1554" w:type="pct"/>
          </w:tcPr>
          <w:p w14:paraId="7D568E8C" w14:textId="5B16D62D" w:rsidR="005762D3" w:rsidRPr="00FF5E32" w:rsidRDefault="005762D3"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417A2BC9" w:rsidR="005762D3" w:rsidRPr="00FF5E32" w:rsidRDefault="00DE4AC8" w:rsidP="00821962">
            <w:pPr>
              <w:pStyle w:val="TableText"/>
              <w:rPr>
                <w:rStyle w:val="Blue"/>
                <w:color w:val="000000"/>
                <w:sz w:val="18"/>
                <w:szCs w:val="18"/>
              </w:rPr>
            </w:pPr>
            <w:r w:rsidRPr="00DE4AC8">
              <w:rPr>
                <w:rStyle w:val="Blue"/>
                <w:color w:val="000000"/>
                <w:sz w:val="18"/>
                <w:szCs w:val="18"/>
              </w:rPr>
              <w:t>Storm Overflow</w:t>
            </w:r>
          </w:p>
        </w:tc>
        <w:tc>
          <w:tcPr>
            <w:tcW w:w="1009" w:type="pct"/>
            <w:shd w:val="clear" w:color="auto" w:fill="auto"/>
          </w:tcPr>
          <w:p w14:paraId="00843378" w14:textId="77777777" w:rsidR="005762D3" w:rsidRPr="00FF5E32" w:rsidRDefault="005762D3"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5762D3" w:rsidRPr="00FF5E32" w:rsidRDefault="005762D3"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5762D3" w:rsidRPr="00FF5E32" w:rsidRDefault="005762D3"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5762D3" w:rsidRPr="00C25946" w14:paraId="6E670A6C" w14:textId="77777777" w:rsidTr="002F7A72">
        <w:trPr>
          <w:cantSplit/>
        </w:trPr>
        <w:tc>
          <w:tcPr>
            <w:tcW w:w="1554" w:type="pct"/>
          </w:tcPr>
          <w:p w14:paraId="6ADFD672" w14:textId="16235690" w:rsidR="005762D3" w:rsidRPr="00FF5E32" w:rsidRDefault="005762D3"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5762D3" w:rsidRPr="00FF5E32" w:rsidRDefault="005762D3" w:rsidP="00821962">
            <w:pPr>
              <w:pStyle w:val="TableText"/>
              <w:rPr>
                <w:rStyle w:val="Blue"/>
                <w:color w:val="000000"/>
                <w:sz w:val="18"/>
                <w:szCs w:val="18"/>
              </w:rPr>
            </w:pPr>
          </w:p>
        </w:tc>
        <w:tc>
          <w:tcPr>
            <w:tcW w:w="1009" w:type="pct"/>
            <w:shd w:val="clear" w:color="auto" w:fill="auto"/>
          </w:tcPr>
          <w:p w14:paraId="263FA453" w14:textId="77777777" w:rsidR="005762D3" w:rsidRPr="00FF5E32" w:rsidRDefault="005762D3"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5762D3" w:rsidRPr="00FF5E32" w:rsidRDefault="005762D3"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5762D3" w:rsidRPr="00FF5E32" w:rsidRDefault="005762D3"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5762D3" w:rsidRPr="00C25946" w14:paraId="25A43D72" w14:textId="77777777" w:rsidTr="001F4EC0">
        <w:trPr>
          <w:cantSplit/>
        </w:trPr>
        <w:tc>
          <w:tcPr>
            <w:tcW w:w="1554" w:type="pct"/>
            <w:shd w:val="clear" w:color="auto" w:fill="auto"/>
          </w:tcPr>
          <w:p w14:paraId="1951C5B6" w14:textId="77777777" w:rsidR="005762D3" w:rsidRPr="00A84250" w:rsidRDefault="005762D3"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5762D3" w:rsidRPr="00A84250" w:rsidRDefault="005762D3" w:rsidP="00821962">
            <w:pPr>
              <w:pStyle w:val="TableText"/>
              <w:rPr>
                <w:rStyle w:val="Blue"/>
                <w:color w:val="auto"/>
                <w:sz w:val="18"/>
                <w:szCs w:val="18"/>
              </w:rPr>
            </w:pPr>
          </w:p>
        </w:tc>
        <w:tc>
          <w:tcPr>
            <w:tcW w:w="1429" w:type="pct"/>
            <w:vMerge/>
            <w:shd w:val="clear" w:color="auto" w:fill="auto"/>
          </w:tcPr>
          <w:p w14:paraId="25F29079" w14:textId="2842AA09" w:rsidR="005762D3" w:rsidRPr="00B03653" w:rsidRDefault="005762D3" w:rsidP="00821962">
            <w:pPr>
              <w:pStyle w:val="TableText"/>
              <w:rPr>
                <w:rStyle w:val="Blue"/>
                <w:color w:val="FF0000"/>
                <w:sz w:val="18"/>
                <w:szCs w:val="18"/>
              </w:rPr>
            </w:pPr>
          </w:p>
        </w:tc>
        <w:tc>
          <w:tcPr>
            <w:tcW w:w="1009" w:type="pct"/>
            <w:shd w:val="clear" w:color="auto" w:fill="auto"/>
          </w:tcPr>
          <w:p w14:paraId="659D4281" w14:textId="77777777" w:rsidR="005762D3" w:rsidRPr="00A84250" w:rsidRDefault="005762D3" w:rsidP="00821962">
            <w:pPr>
              <w:pStyle w:val="TableText"/>
              <w:rPr>
                <w:rStyle w:val="Blue"/>
                <w:color w:val="auto"/>
                <w:sz w:val="18"/>
                <w:szCs w:val="18"/>
              </w:rPr>
            </w:pPr>
            <w:r w:rsidRPr="00A84250">
              <w:rPr>
                <w:rStyle w:val="Blue"/>
                <w:color w:val="auto"/>
                <w:sz w:val="18"/>
                <w:szCs w:val="18"/>
              </w:rPr>
              <w:t>Annually</w:t>
            </w:r>
          </w:p>
          <w:p w14:paraId="5D0D32D1" w14:textId="77777777" w:rsidR="005762D3" w:rsidRPr="00A84250" w:rsidRDefault="005762D3"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5762D3" w:rsidRPr="00A84250" w:rsidRDefault="005762D3"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5762D3" w:rsidRPr="00C25946" w14:paraId="0763768D" w14:textId="77777777" w:rsidTr="001F4EC0">
        <w:trPr>
          <w:cantSplit/>
        </w:trPr>
        <w:tc>
          <w:tcPr>
            <w:tcW w:w="1554" w:type="pct"/>
            <w:shd w:val="clear" w:color="auto" w:fill="auto"/>
          </w:tcPr>
          <w:p w14:paraId="75E63262" w14:textId="77777777" w:rsidR="005762D3" w:rsidRPr="00A84250" w:rsidRDefault="005762D3"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5762D3" w:rsidRPr="00A84250" w:rsidRDefault="005762D3" w:rsidP="00821962">
            <w:pPr>
              <w:pStyle w:val="TableText"/>
              <w:rPr>
                <w:rStyle w:val="Blue"/>
                <w:color w:val="auto"/>
                <w:sz w:val="18"/>
                <w:szCs w:val="18"/>
              </w:rPr>
            </w:pPr>
          </w:p>
        </w:tc>
        <w:tc>
          <w:tcPr>
            <w:tcW w:w="1429" w:type="pct"/>
            <w:vMerge/>
            <w:shd w:val="clear" w:color="auto" w:fill="auto"/>
          </w:tcPr>
          <w:p w14:paraId="5F800C2D" w14:textId="11D92D6A" w:rsidR="005762D3" w:rsidRPr="00B03653" w:rsidRDefault="005762D3" w:rsidP="00821962">
            <w:pPr>
              <w:pStyle w:val="TableText"/>
              <w:rPr>
                <w:rStyle w:val="Blue"/>
                <w:color w:val="FF0000"/>
                <w:sz w:val="18"/>
                <w:szCs w:val="18"/>
              </w:rPr>
            </w:pPr>
          </w:p>
        </w:tc>
        <w:tc>
          <w:tcPr>
            <w:tcW w:w="1009" w:type="pct"/>
            <w:shd w:val="clear" w:color="auto" w:fill="auto"/>
          </w:tcPr>
          <w:p w14:paraId="4E5FF84F" w14:textId="77777777" w:rsidR="005762D3" w:rsidRPr="00A84250" w:rsidRDefault="005762D3"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5762D3" w:rsidRPr="00A84250" w:rsidRDefault="005762D3" w:rsidP="00821962">
            <w:pPr>
              <w:pStyle w:val="TableText"/>
              <w:rPr>
                <w:rStyle w:val="Blue"/>
                <w:color w:val="auto"/>
                <w:sz w:val="18"/>
                <w:szCs w:val="18"/>
              </w:rPr>
            </w:pPr>
            <w:r w:rsidRPr="00A84250">
              <w:rPr>
                <w:rStyle w:val="Blue"/>
                <w:color w:val="auto"/>
                <w:sz w:val="18"/>
                <w:szCs w:val="18"/>
              </w:rPr>
              <w:t>As specified by Natural Resources Wales</w:t>
            </w:r>
          </w:p>
        </w:tc>
      </w:tr>
    </w:tbl>
    <w:p w14:paraId="1A1CA54D" w14:textId="77777777" w:rsidR="00A70CD7" w:rsidRPr="0006689A" w:rsidRDefault="00A70CD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5D919FB" w:rsidR="00821962" w:rsidRPr="00A84250" w:rsidRDefault="004A668D" w:rsidP="00821962">
            <w:pPr>
              <w:pStyle w:val="TableText"/>
              <w:rPr>
                <w:rStyle w:val="Blue"/>
                <w:color w:val="auto"/>
                <w:sz w:val="18"/>
                <w:szCs w:val="18"/>
              </w:rPr>
            </w:pPr>
            <w:r>
              <w:rPr>
                <w:rStyle w:val="Blue"/>
                <w:color w:val="auto"/>
                <w:sz w:val="18"/>
                <w:szCs w:val="18"/>
              </w:rPr>
              <w:t>Vi</w:t>
            </w:r>
            <w:r w:rsidR="00CE387E">
              <w:rPr>
                <w:rStyle w:val="Blue"/>
                <w:color w:val="auto"/>
                <w:sz w:val="18"/>
                <w:szCs w:val="18"/>
              </w:rPr>
              <w:t>sual appearance</w:t>
            </w:r>
          </w:p>
        </w:tc>
        <w:tc>
          <w:tcPr>
            <w:tcW w:w="3136" w:type="pct"/>
            <w:shd w:val="clear" w:color="auto" w:fill="auto"/>
          </w:tcPr>
          <w:p w14:paraId="58B3B720" w14:textId="4B218E48" w:rsidR="00821962" w:rsidRPr="004F4412" w:rsidRDefault="004F4412" w:rsidP="00821962">
            <w:pPr>
              <w:pStyle w:val="TableText"/>
              <w:rPr>
                <w:rStyle w:val="Pink"/>
                <w:color w:val="auto"/>
              </w:rPr>
            </w:pPr>
            <w:r w:rsidRPr="004F4412">
              <w:rPr>
                <w:rStyle w:val="Pink"/>
                <w:color w:val="auto"/>
                <w:sz w:val="18"/>
                <w:szCs w:val="18"/>
              </w:rPr>
              <w:t>Form as agreed in writing by Natural Resources Wale</w:t>
            </w:r>
            <w:r>
              <w:rPr>
                <w:rStyle w:val="Pink"/>
                <w:color w:val="auto"/>
                <w:sz w:val="18"/>
                <w:szCs w:val="18"/>
              </w:rPr>
              <w:t>s</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2148EF2E" w14:textId="77777777" w:rsidR="00821962" w:rsidRPr="0006689A" w:rsidRDefault="00821962" w:rsidP="00821962">
      <w:pPr>
        <w:rPr>
          <w:color w:val="2E1AEE"/>
        </w:rPr>
      </w:pPr>
    </w:p>
    <w:p w14:paraId="060C86FD" w14:textId="77777777" w:rsidR="00821962" w:rsidRPr="00821962" w:rsidRDefault="00821962" w:rsidP="00821962"/>
    <w:p w14:paraId="60788EF5" w14:textId="77777777" w:rsidR="0006689A" w:rsidRDefault="0006689A" w:rsidP="0006689A">
      <w:pPr>
        <w:pStyle w:val="Heading1"/>
        <w:rPr>
          <w:sz w:val="36"/>
        </w:rPr>
      </w:pPr>
    </w:p>
    <w:p w14:paraId="0C1126FF" w14:textId="77777777" w:rsidR="0006689A" w:rsidRPr="0006689A" w:rsidRDefault="0006689A" w:rsidP="0006689A"/>
    <w:p w14:paraId="0911BDE3" w14:textId="3A271CAC" w:rsidR="00821962" w:rsidRPr="00796C48" w:rsidRDefault="00821962" w:rsidP="00856A42">
      <w:pPr>
        <w:pStyle w:val="Heading1"/>
        <w:ind w:firstLine="567"/>
        <w:rPr>
          <w:sz w:val="36"/>
        </w:rPr>
      </w:pPr>
      <w:r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0FD28E93" w:rsidR="00821962" w:rsidRPr="00146D40" w:rsidRDefault="00D34298" w:rsidP="00821962">
            <w:pPr>
              <w:pStyle w:val="TableText"/>
            </w:pPr>
            <w:fldSimple w:instr=" MERGEFIELD Permit_number ">
              <w:r w:rsidR="000D4024" w:rsidRPr="00146D40">
                <w:rPr>
                  <w:noProof/>
                </w:rPr>
                <w:t>S/01/56221/R</w:t>
              </w:r>
            </w:fldSimple>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146D40" w:rsidRDefault="00C6449C" w:rsidP="00C6449C">
            <w:pPr>
              <w:pStyle w:val="TableText"/>
            </w:pPr>
            <w:r w:rsidRPr="00146D40">
              <w:t>Hafren Dyfrdwy Cyfyngedig</w:t>
            </w:r>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3D1152D3" w:rsidR="00C6449C" w:rsidRPr="00146D40" w:rsidRDefault="00D34298" w:rsidP="00C6449C">
            <w:pPr>
              <w:pStyle w:val="TableText"/>
            </w:pPr>
            <w:fldSimple w:instr=" MERGEFIELD Site_name ">
              <w:r w:rsidR="0036791A">
                <w:rPr>
                  <w:noProof/>
                </w:rPr>
                <w:t>Pentrefelin Waste Water Treatment Works</w:t>
              </w:r>
            </w:fldSimple>
            <w:r w:rsidR="00C6449C" w:rsidRPr="00146D40">
              <w:t xml:space="preserve">, </w:t>
            </w:r>
            <w:fldSimple w:instr=" MERGEFIELD DSI_ADD2 ">
              <w:r w:rsidR="000D4024" w:rsidRPr="00146D40">
                <w:rPr>
                  <w:noProof/>
                </w:rPr>
                <w:t>B4396</w:t>
              </w:r>
            </w:fldSimple>
            <w:r w:rsidR="00C6449C" w:rsidRPr="00146D40">
              <w:t xml:space="preserve">, </w:t>
            </w:r>
            <w:fldSimple w:instr=" MERGEFIELD DSI_ADD3 ">
              <w:r w:rsidR="0036791A">
                <w:rPr>
                  <w:noProof/>
                </w:rPr>
                <w:t>Llangedwyn</w:t>
              </w:r>
            </w:fldSimple>
            <w:r w:rsidR="00C6449C" w:rsidRPr="00146D40">
              <w:t xml:space="preserve">, </w:t>
            </w:r>
            <w:fldSimple w:instr=" MERGEFIELD DSI_ADD4 ">
              <w:r w:rsidR="000D4024" w:rsidRPr="00146D40">
                <w:rPr>
                  <w:noProof/>
                </w:rPr>
                <w:t>Oswestry</w:t>
              </w:r>
            </w:fldSimple>
            <w:r w:rsidR="00C6449C" w:rsidRPr="00146D40">
              <w:t xml:space="preserve">, </w:t>
            </w:r>
            <w:fldSimple w:instr=" MERGEFIELD DSI_POST_CODE ">
              <w:r w:rsidR="000D4024" w:rsidRPr="00146D40">
                <w:rPr>
                  <w:noProof/>
                </w:rPr>
                <w:t>SY10 9LE</w:t>
              </w:r>
            </w:fldSimple>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r w:rsidRPr="00A84250">
              <w:rPr>
                <w:sz w:val="18"/>
                <w:szCs w:val="18"/>
              </w:rPr>
              <w:lastRenderedPageBreak/>
              <w:t>Self monitoring regime (where relevant)</w:t>
            </w:r>
          </w:p>
        </w:tc>
        <w:tc>
          <w:tcPr>
            <w:tcW w:w="3531" w:type="pct"/>
            <w:shd w:val="clear" w:color="auto" w:fill="auto"/>
          </w:tcPr>
          <w:p w14:paraId="5FF9F10F" w14:textId="77777777" w:rsidR="00821962" w:rsidRPr="00A84250" w:rsidRDefault="00821962" w:rsidP="001C4A3F">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24 hour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47D5A2CC" w:rsidR="00EF56B2" w:rsidRPr="00A84250" w:rsidRDefault="00AB2CD5" w:rsidP="00821962">
      <w:pPr>
        <w:ind w:left="567"/>
        <w:rPr>
          <w:rFonts w:ascii="Arial" w:hAnsi="Arial"/>
          <w:sz w:val="20"/>
        </w:rPr>
      </w:pPr>
      <w:r w:rsidRPr="00AB2CD5">
        <w:rPr>
          <w:noProof/>
        </w:rPr>
        <w:drawing>
          <wp:inline distT="0" distB="0" distL="0" distR="0" wp14:anchorId="69D352AF" wp14:editId="733F3491">
            <wp:extent cx="5331734" cy="70548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35087" cy="7059287"/>
                    </a:xfrm>
                    <a:prstGeom prst="rect">
                      <a:avLst/>
                    </a:prstGeom>
                  </pic:spPr>
                </pic:pic>
              </a:graphicData>
            </a:graphic>
          </wp:inline>
        </w:drawing>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8"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8"/>
    <w:p w14:paraId="20F66DFF" w14:textId="77777777" w:rsidR="00821962" w:rsidRPr="00A84250" w:rsidRDefault="00821962" w:rsidP="00821962">
      <w:pPr>
        <w:ind w:left="567"/>
      </w:pPr>
    </w:p>
    <w:p w14:paraId="32291434" w14:textId="77777777" w:rsidR="00EF56B2" w:rsidRDefault="00EF56B2" w:rsidP="00821962">
      <w:pPr>
        <w:ind w:left="567"/>
        <w:rPr>
          <w:rFonts w:ascii="Arial" w:hAnsi="Arial" w:cs="Arial"/>
          <w:sz w:val="20"/>
        </w:rPr>
      </w:pPr>
    </w:p>
    <w:p w14:paraId="6CF8D997" w14:textId="77777777" w:rsidR="00EF56B2" w:rsidRDefault="00EF56B2" w:rsidP="00821962">
      <w:pPr>
        <w:ind w:left="567"/>
        <w:rPr>
          <w:rFonts w:ascii="Arial" w:hAnsi="Arial" w:cs="Arial"/>
          <w:sz w:val="20"/>
        </w:rPr>
      </w:pPr>
    </w:p>
    <w:p w14:paraId="21C079BB" w14:textId="77777777" w:rsidR="00EF56B2" w:rsidRDefault="00EF56B2" w:rsidP="00821962">
      <w:pPr>
        <w:ind w:left="567"/>
        <w:rPr>
          <w:rFonts w:ascii="Arial" w:hAnsi="Arial" w:cs="Arial"/>
          <w:sz w:val="20"/>
        </w:rPr>
      </w:pPr>
    </w:p>
    <w:p w14:paraId="700AC8C8"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68C5964B" w14:textId="77777777" w:rsidR="00821962" w:rsidRDefault="00821962" w:rsidP="00821962"/>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184F3" w14:textId="77777777" w:rsidR="00D34298" w:rsidRDefault="00D34298">
      <w:r>
        <w:separator/>
      </w:r>
    </w:p>
  </w:endnote>
  <w:endnote w:type="continuationSeparator" w:id="0">
    <w:p w14:paraId="13B46104" w14:textId="77777777" w:rsidR="00D34298" w:rsidRDefault="00D34298">
      <w:r>
        <w:continuationSeparator/>
      </w:r>
    </w:p>
  </w:endnote>
  <w:endnote w:type="continuationNotice" w:id="1">
    <w:p w14:paraId="6D368DDC" w14:textId="77777777" w:rsidR="00D34298" w:rsidRDefault="00D342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908B2" w14:paraId="695FDABB" w14:textId="77777777" w:rsidTr="000D4024">
      <w:trPr>
        <w:trHeight w:val="709"/>
      </w:trPr>
      <w:tc>
        <w:tcPr>
          <w:tcW w:w="3227" w:type="dxa"/>
        </w:tcPr>
        <w:p w14:paraId="5C0DDE26" w14:textId="00ABCEFF" w:rsidR="00D908B2" w:rsidRPr="000D4024" w:rsidRDefault="00D908B2" w:rsidP="00834FB3">
          <w:pPr>
            <w:pStyle w:val="Footer"/>
            <w:jc w:val="left"/>
            <w:rPr>
              <w:rFonts w:ascii="Arial" w:hAnsi="Arial"/>
              <w:sz w:val="18"/>
            </w:rPr>
          </w:pPr>
          <w:r w:rsidRPr="000D4024">
            <w:rPr>
              <w:rFonts w:ascii="Arial" w:hAnsi="Arial"/>
              <w:sz w:val="18"/>
            </w:rPr>
            <w:t>Variation and consolidation application number</w:t>
          </w:r>
        </w:p>
        <w:p w14:paraId="37776370" w14:textId="26B35AFB" w:rsidR="00D908B2" w:rsidRPr="004878A2" w:rsidRDefault="0036791A" w:rsidP="004878A2">
          <w:pPr>
            <w:pStyle w:val="Footer"/>
            <w:jc w:val="left"/>
            <w:rPr>
              <w:rFonts w:ascii="Arial" w:hAnsi="Arial"/>
              <w:color w:val="FF0000"/>
              <w:sz w:val="18"/>
            </w:rPr>
          </w:pPr>
          <w:r>
            <w:rPr>
              <w:rFonts w:ascii="Arial" w:hAnsi="Arial"/>
              <w:sz w:val="18"/>
            </w:rPr>
            <w:t>PAN-009235</w:t>
          </w:r>
        </w:p>
      </w:tc>
      <w:tc>
        <w:tcPr>
          <w:tcW w:w="2616" w:type="dxa"/>
        </w:tcPr>
        <w:p w14:paraId="7A2E9D92" w14:textId="77777777" w:rsidR="00D908B2" w:rsidRDefault="00D908B2"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D908B2" w:rsidRDefault="00D908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D908B2" w:rsidRDefault="00D908B2" w:rsidP="00FB1541">
    <w:pPr>
      <w:pStyle w:val="Footer"/>
      <w:rPr>
        <w:rFonts w:ascii="Arial" w:hAnsi="Arial" w:cs="Arial"/>
        <w:sz w:val="20"/>
      </w:rPr>
    </w:pPr>
    <w:r>
      <w:rPr>
        <w:rFonts w:ascii="Arial" w:hAnsi="Arial" w:cs="Arial"/>
        <w:sz w:val="20"/>
      </w:rPr>
      <w:tab/>
    </w:r>
  </w:p>
  <w:p w14:paraId="199357F0" w14:textId="77777777" w:rsidR="00D908B2" w:rsidRPr="00A84250" w:rsidRDefault="00D908B2"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1040B4AB" w:rsidR="00D908B2" w:rsidRPr="00FB1541" w:rsidRDefault="00625535" w:rsidP="00FB1541">
    <w:pPr>
      <w:pStyle w:val="Footer"/>
      <w:rPr>
        <w:sz w:val="28"/>
      </w:rPr>
    </w:pPr>
    <w:r w:rsidRPr="007504D8">
      <w:rPr>
        <w:rFonts w:ascii="Arial" w:hAnsi="Arial" w:cs="Arial"/>
        <w:sz w:val="18"/>
      </w:rPr>
      <w:t>S/01/</w:t>
    </w:r>
    <w:r w:rsidR="007504D8" w:rsidRPr="007504D8">
      <w:rPr>
        <w:rFonts w:ascii="Arial" w:hAnsi="Arial" w:cs="Arial"/>
        <w:sz w:val="18"/>
      </w:rPr>
      <w:t>56221/R</w:t>
    </w:r>
    <w:r w:rsidR="00D908B2">
      <w:rPr>
        <w:rFonts w:ascii="Arial" w:hAnsi="Arial" w:cs="Arial"/>
        <w:sz w:val="20"/>
      </w:rPr>
      <w:tab/>
      <w:t xml:space="preserve">                </w:t>
    </w:r>
    <w:r w:rsidR="00D908B2" w:rsidRPr="00FB1541">
      <w:rPr>
        <w:rFonts w:ascii="Arial" w:hAnsi="Arial" w:cs="Arial"/>
        <w:sz w:val="20"/>
      </w:rPr>
      <w:t xml:space="preserve">Page </w:t>
    </w:r>
    <w:r w:rsidR="00D908B2" w:rsidRPr="00FB1541">
      <w:rPr>
        <w:rFonts w:ascii="Arial" w:hAnsi="Arial" w:cs="Arial"/>
        <w:bCs/>
        <w:sz w:val="20"/>
        <w:szCs w:val="24"/>
      </w:rPr>
      <w:fldChar w:fldCharType="begin"/>
    </w:r>
    <w:r w:rsidR="00D908B2" w:rsidRPr="00FB1541">
      <w:rPr>
        <w:rFonts w:ascii="Arial" w:hAnsi="Arial" w:cs="Arial"/>
        <w:bCs/>
        <w:sz w:val="20"/>
      </w:rPr>
      <w:instrText xml:space="preserve"> PAGE </w:instrText>
    </w:r>
    <w:r w:rsidR="00D908B2" w:rsidRPr="00FB1541">
      <w:rPr>
        <w:rFonts w:ascii="Arial" w:hAnsi="Arial" w:cs="Arial"/>
        <w:bCs/>
        <w:sz w:val="20"/>
        <w:szCs w:val="24"/>
      </w:rPr>
      <w:fldChar w:fldCharType="separate"/>
    </w:r>
    <w:r w:rsidR="00D908B2" w:rsidRPr="00FB1541">
      <w:rPr>
        <w:rFonts w:ascii="Arial" w:hAnsi="Arial" w:cs="Arial"/>
        <w:bCs/>
        <w:noProof/>
        <w:sz w:val="20"/>
      </w:rPr>
      <w:t>2</w:t>
    </w:r>
    <w:r w:rsidR="00D908B2" w:rsidRPr="00FB1541">
      <w:rPr>
        <w:rFonts w:ascii="Arial" w:hAnsi="Arial" w:cs="Arial"/>
        <w:bCs/>
        <w:sz w:val="20"/>
        <w:szCs w:val="24"/>
      </w:rPr>
      <w:fldChar w:fldCharType="end"/>
    </w:r>
    <w:r w:rsidR="00D908B2" w:rsidRPr="00FB1541">
      <w:rPr>
        <w:rFonts w:ascii="Arial" w:hAnsi="Arial" w:cs="Arial"/>
        <w:sz w:val="20"/>
      </w:rPr>
      <w:t xml:space="preserve"> of </w:t>
    </w:r>
    <w:r w:rsidR="00D908B2">
      <w:rPr>
        <w:rFonts w:ascii="Arial" w:hAnsi="Arial" w:cs="Arial"/>
        <w:sz w:val="20"/>
      </w:rPr>
      <w:fldChar w:fldCharType="begin"/>
    </w:r>
    <w:r w:rsidR="00D908B2">
      <w:rPr>
        <w:rFonts w:ascii="Arial" w:hAnsi="Arial" w:cs="Arial"/>
        <w:sz w:val="20"/>
      </w:rPr>
      <w:instrText xml:space="preserve"> SECTIONPAGES  \# "#"  \* MERGEFORMAT </w:instrText>
    </w:r>
    <w:r w:rsidR="00D908B2">
      <w:rPr>
        <w:rFonts w:ascii="Arial" w:hAnsi="Arial" w:cs="Arial"/>
        <w:sz w:val="20"/>
      </w:rPr>
      <w:fldChar w:fldCharType="separate"/>
    </w:r>
    <w:r w:rsidR="005775F1">
      <w:rPr>
        <w:rFonts w:ascii="Arial" w:hAnsi="Arial" w:cs="Arial"/>
        <w:noProof/>
        <w:sz w:val="20"/>
      </w:rPr>
      <w:t>14</w:t>
    </w:r>
    <w:r w:rsidR="00D908B2">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83C85" w14:textId="77777777" w:rsidR="00D34298" w:rsidRDefault="00D34298">
      <w:r>
        <w:separator/>
      </w:r>
    </w:p>
  </w:footnote>
  <w:footnote w:type="continuationSeparator" w:id="0">
    <w:p w14:paraId="322F9B9E" w14:textId="77777777" w:rsidR="00D34298" w:rsidRDefault="00D34298">
      <w:r>
        <w:continuationSeparator/>
      </w:r>
    </w:p>
  </w:footnote>
  <w:footnote w:type="continuationNotice" w:id="1">
    <w:p w14:paraId="11C7FB48" w14:textId="77777777" w:rsidR="00D34298" w:rsidRDefault="00D3429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8"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A65C8CB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67216"/>
    <w:multiLevelType w:val="hybridMultilevel"/>
    <w:tmpl w:val="F436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1A1929"/>
    <w:multiLevelType w:val="hybridMultilevel"/>
    <w:tmpl w:val="71C03A50"/>
    <w:lvl w:ilvl="0" w:tplc="858A6FC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2"/>
  </w:num>
  <w:num w:numId="3">
    <w:abstractNumId w:val="2"/>
  </w:num>
  <w:num w:numId="4">
    <w:abstractNumId w:val="9"/>
  </w:num>
  <w:num w:numId="5">
    <w:abstractNumId w:val="8"/>
  </w:num>
  <w:num w:numId="6">
    <w:abstractNumId w:val="3"/>
  </w:num>
  <w:num w:numId="7">
    <w:abstractNumId w:val="15"/>
    <w:lvlOverride w:ilvl="2">
      <w:lvl w:ilvl="2">
        <w:start w:val="1"/>
        <w:numFmt w:val="decimal"/>
        <w:pStyle w:val="Bullet1"/>
        <w:lvlText w:val="%1.%2.%3"/>
        <w:lvlJc w:val="left"/>
        <w:pPr>
          <w:tabs>
            <w:tab w:val="num" w:pos="680"/>
          </w:tabs>
          <w:ind w:left="680" w:hanging="680"/>
        </w:pPr>
        <w:rPr>
          <w:rFonts w:hint="default"/>
          <w:i w:val="0"/>
          <w:color w:val="auto"/>
          <w:sz w:val="18"/>
          <w:szCs w:val="18"/>
        </w:rPr>
      </w:lvl>
    </w:lvlOverride>
  </w:num>
  <w:num w:numId="8">
    <w:abstractNumId w:val="15"/>
  </w:num>
  <w:num w:numId="9">
    <w:abstractNumId w:val="18"/>
  </w:num>
  <w:num w:numId="10">
    <w:abstractNumId w:val="6"/>
  </w:num>
  <w:num w:numId="11">
    <w:abstractNumId w:val="10"/>
  </w:num>
  <w:num w:numId="12">
    <w:abstractNumId w:val="1"/>
  </w:num>
  <w:num w:numId="13">
    <w:abstractNumId w:val="20"/>
  </w:num>
  <w:num w:numId="14">
    <w:abstractNumId w:val="5"/>
  </w:num>
  <w:num w:numId="15">
    <w:abstractNumId w:val="10"/>
  </w:num>
  <w:num w:numId="16">
    <w:abstractNumId w:val="15"/>
  </w:num>
  <w:num w:numId="17">
    <w:abstractNumId w:val="15"/>
  </w:num>
  <w:num w:numId="18">
    <w:abstractNumId w:val="10"/>
  </w:num>
  <w:num w:numId="19">
    <w:abstractNumId w:val="14"/>
  </w:num>
  <w:num w:numId="20">
    <w:abstractNumId w:val="21"/>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1"/>
  </w:num>
  <w:num w:numId="28">
    <w:abstractNumId w:val="19"/>
  </w:num>
  <w:num w:numId="29">
    <w:abstractNumId w:val="15"/>
  </w:num>
  <w:num w:numId="30">
    <w:abstractNumId w:val="16"/>
  </w:num>
  <w:num w:numId="31">
    <w:abstractNumId w:val="15"/>
  </w:num>
  <w:num w:numId="32">
    <w:abstractNumId w:val="15"/>
    <w:lvlOverride w:ilvl="2">
      <w:lvl w:ilvl="2">
        <w:start w:val="1"/>
        <w:numFmt w:val="decimal"/>
        <w:pStyle w:val="Bullet1"/>
        <w:lvlText w:val="%1.%2.%3"/>
        <w:lvlJc w:val="left"/>
        <w:pPr>
          <w:tabs>
            <w:tab w:val="num" w:pos="1247"/>
          </w:tabs>
          <w:ind w:left="1247" w:hanging="680"/>
        </w:pPr>
        <w:rPr>
          <w:rFonts w:hint="default"/>
          <w:sz w:val="18"/>
        </w:rPr>
      </w:lvl>
    </w:lvlOverride>
  </w:num>
  <w:num w:numId="33">
    <w:abstractNumId w:val="17"/>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7">
    <w:abstractNumId w:val="12"/>
  </w:num>
  <w:num w:numId="38">
    <w:abstractNumId w:val="4"/>
  </w:num>
  <w:num w:numId="39">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0">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color w:val="auto"/>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3">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4">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lowerLetter"/>
        <w:pStyle w:val="aBullet"/>
        <w:lvlText w:val="%4)"/>
        <w:lvlJc w:val="left"/>
        <w:rPr>
          <w:rFonts w:ascii="Arial" w:eastAsia="Times New Roman" w:hAnsi="Arial" w:cs="Times New Roman"/>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5">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6">
    <w:abstractNumId w:val="15"/>
    <w:lvlOverride w:ilvl="2">
      <w:lvl w:ilvl="2">
        <w:start w:val="1"/>
        <w:numFmt w:val="decimal"/>
        <w:pStyle w:val="Bullet1"/>
        <w:lvlText w:val="%1.%2.%3"/>
        <w:lvlJc w:val="left"/>
        <w:pPr>
          <w:tabs>
            <w:tab w:val="num" w:pos="680"/>
          </w:tabs>
          <w:ind w:left="680" w:hanging="680"/>
        </w:pPr>
        <w:rPr>
          <w:rFonts w:hint="default"/>
          <w:i w:val="0"/>
          <w:color w:val="auto"/>
          <w:sz w:val="18"/>
          <w:szCs w:val="1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104F0"/>
    <w:rsid w:val="00010875"/>
    <w:rsid w:val="00015073"/>
    <w:rsid w:val="000209BC"/>
    <w:rsid w:val="00025CD4"/>
    <w:rsid w:val="00033507"/>
    <w:rsid w:val="00037728"/>
    <w:rsid w:val="0004349E"/>
    <w:rsid w:val="00050869"/>
    <w:rsid w:val="00051053"/>
    <w:rsid w:val="0005210B"/>
    <w:rsid w:val="0006520B"/>
    <w:rsid w:val="0006689A"/>
    <w:rsid w:val="0007468F"/>
    <w:rsid w:val="0007474C"/>
    <w:rsid w:val="000760AB"/>
    <w:rsid w:val="00092FCF"/>
    <w:rsid w:val="000933C8"/>
    <w:rsid w:val="00097D48"/>
    <w:rsid w:val="000A0F1D"/>
    <w:rsid w:val="000A28DB"/>
    <w:rsid w:val="000A5918"/>
    <w:rsid w:val="000A6FB5"/>
    <w:rsid w:val="000B026C"/>
    <w:rsid w:val="000B4BA1"/>
    <w:rsid w:val="000B74AB"/>
    <w:rsid w:val="000C2226"/>
    <w:rsid w:val="000C3304"/>
    <w:rsid w:val="000D07D1"/>
    <w:rsid w:val="000D0B36"/>
    <w:rsid w:val="000D4024"/>
    <w:rsid w:val="000D6818"/>
    <w:rsid w:val="000D6B16"/>
    <w:rsid w:val="000F0E4D"/>
    <w:rsid w:val="000F4F25"/>
    <w:rsid w:val="000F7D80"/>
    <w:rsid w:val="001001E2"/>
    <w:rsid w:val="0010272E"/>
    <w:rsid w:val="0010373D"/>
    <w:rsid w:val="001038EE"/>
    <w:rsid w:val="00107142"/>
    <w:rsid w:val="001115B7"/>
    <w:rsid w:val="00112221"/>
    <w:rsid w:val="0011273F"/>
    <w:rsid w:val="001147BB"/>
    <w:rsid w:val="00116776"/>
    <w:rsid w:val="00117092"/>
    <w:rsid w:val="00125399"/>
    <w:rsid w:val="001260BE"/>
    <w:rsid w:val="00127720"/>
    <w:rsid w:val="001300CC"/>
    <w:rsid w:val="00131E36"/>
    <w:rsid w:val="00133699"/>
    <w:rsid w:val="00133969"/>
    <w:rsid w:val="0013782D"/>
    <w:rsid w:val="00140135"/>
    <w:rsid w:val="00141C0F"/>
    <w:rsid w:val="00142414"/>
    <w:rsid w:val="00143733"/>
    <w:rsid w:val="00143EE1"/>
    <w:rsid w:val="001447B2"/>
    <w:rsid w:val="00146D40"/>
    <w:rsid w:val="00147FF9"/>
    <w:rsid w:val="00151891"/>
    <w:rsid w:val="00153047"/>
    <w:rsid w:val="00157B09"/>
    <w:rsid w:val="00167FFA"/>
    <w:rsid w:val="001707AB"/>
    <w:rsid w:val="00170B4B"/>
    <w:rsid w:val="00170C0D"/>
    <w:rsid w:val="0017403C"/>
    <w:rsid w:val="0018388F"/>
    <w:rsid w:val="0018468B"/>
    <w:rsid w:val="00184C94"/>
    <w:rsid w:val="001855D4"/>
    <w:rsid w:val="00185636"/>
    <w:rsid w:val="00193487"/>
    <w:rsid w:val="001954BA"/>
    <w:rsid w:val="001A1DA8"/>
    <w:rsid w:val="001C4703"/>
    <w:rsid w:val="001C4A3F"/>
    <w:rsid w:val="001D3E8F"/>
    <w:rsid w:val="001D4174"/>
    <w:rsid w:val="001D5D7A"/>
    <w:rsid w:val="001F12E8"/>
    <w:rsid w:val="001F4EC0"/>
    <w:rsid w:val="002019AE"/>
    <w:rsid w:val="00207C71"/>
    <w:rsid w:val="00212EB7"/>
    <w:rsid w:val="00214330"/>
    <w:rsid w:val="002143E7"/>
    <w:rsid w:val="0021613B"/>
    <w:rsid w:val="002205A4"/>
    <w:rsid w:val="0022430D"/>
    <w:rsid w:val="00227BCC"/>
    <w:rsid w:val="00233907"/>
    <w:rsid w:val="0023456E"/>
    <w:rsid w:val="00245243"/>
    <w:rsid w:val="00245822"/>
    <w:rsid w:val="00245B21"/>
    <w:rsid w:val="00255F8E"/>
    <w:rsid w:val="00260346"/>
    <w:rsid w:val="0026158A"/>
    <w:rsid w:val="002620EA"/>
    <w:rsid w:val="002621B6"/>
    <w:rsid w:val="002627D9"/>
    <w:rsid w:val="00262D2D"/>
    <w:rsid w:val="002659CB"/>
    <w:rsid w:val="002725A1"/>
    <w:rsid w:val="002804BA"/>
    <w:rsid w:val="00280F30"/>
    <w:rsid w:val="0028277D"/>
    <w:rsid w:val="002857A0"/>
    <w:rsid w:val="002857C5"/>
    <w:rsid w:val="002874A7"/>
    <w:rsid w:val="0029272D"/>
    <w:rsid w:val="002A5AE3"/>
    <w:rsid w:val="002B04D1"/>
    <w:rsid w:val="002B3ADE"/>
    <w:rsid w:val="002B45D1"/>
    <w:rsid w:val="002B5D5F"/>
    <w:rsid w:val="002C4456"/>
    <w:rsid w:val="002C4E46"/>
    <w:rsid w:val="002D4CF4"/>
    <w:rsid w:val="002E3BAF"/>
    <w:rsid w:val="002F273F"/>
    <w:rsid w:val="002F6636"/>
    <w:rsid w:val="002F7A72"/>
    <w:rsid w:val="002F7CD0"/>
    <w:rsid w:val="003104F0"/>
    <w:rsid w:val="003118AC"/>
    <w:rsid w:val="00311F3C"/>
    <w:rsid w:val="003139D9"/>
    <w:rsid w:val="0031520D"/>
    <w:rsid w:val="00326523"/>
    <w:rsid w:val="00327354"/>
    <w:rsid w:val="00327435"/>
    <w:rsid w:val="00331482"/>
    <w:rsid w:val="003370AB"/>
    <w:rsid w:val="00361B5D"/>
    <w:rsid w:val="0036213D"/>
    <w:rsid w:val="003640FD"/>
    <w:rsid w:val="0036791A"/>
    <w:rsid w:val="00367A15"/>
    <w:rsid w:val="003715D5"/>
    <w:rsid w:val="003769D1"/>
    <w:rsid w:val="00377090"/>
    <w:rsid w:val="00380E92"/>
    <w:rsid w:val="00383586"/>
    <w:rsid w:val="0039290F"/>
    <w:rsid w:val="00394BF4"/>
    <w:rsid w:val="00394F8F"/>
    <w:rsid w:val="0039541B"/>
    <w:rsid w:val="003A1E78"/>
    <w:rsid w:val="003A2AC7"/>
    <w:rsid w:val="003A3D72"/>
    <w:rsid w:val="003A4A2D"/>
    <w:rsid w:val="003B086A"/>
    <w:rsid w:val="003B114A"/>
    <w:rsid w:val="003B28B2"/>
    <w:rsid w:val="003B3025"/>
    <w:rsid w:val="003D00C7"/>
    <w:rsid w:val="003D03CE"/>
    <w:rsid w:val="003E054C"/>
    <w:rsid w:val="003E51D0"/>
    <w:rsid w:val="003F2D1E"/>
    <w:rsid w:val="00400E9C"/>
    <w:rsid w:val="004047DC"/>
    <w:rsid w:val="0040565B"/>
    <w:rsid w:val="0041050D"/>
    <w:rsid w:val="00410D08"/>
    <w:rsid w:val="00414334"/>
    <w:rsid w:val="004224E1"/>
    <w:rsid w:val="00431225"/>
    <w:rsid w:val="004348BB"/>
    <w:rsid w:val="004355E9"/>
    <w:rsid w:val="004363A3"/>
    <w:rsid w:val="0043657D"/>
    <w:rsid w:val="004442B8"/>
    <w:rsid w:val="0044435D"/>
    <w:rsid w:val="00444CDC"/>
    <w:rsid w:val="004473A2"/>
    <w:rsid w:val="00450567"/>
    <w:rsid w:val="00452DD5"/>
    <w:rsid w:val="0045572E"/>
    <w:rsid w:val="00455E68"/>
    <w:rsid w:val="00456F5E"/>
    <w:rsid w:val="004570B2"/>
    <w:rsid w:val="00461776"/>
    <w:rsid w:val="00464406"/>
    <w:rsid w:val="00465FBB"/>
    <w:rsid w:val="00470B95"/>
    <w:rsid w:val="00470FBE"/>
    <w:rsid w:val="00473813"/>
    <w:rsid w:val="0048043A"/>
    <w:rsid w:val="004854BB"/>
    <w:rsid w:val="00486E1B"/>
    <w:rsid w:val="004878A2"/>
    <w:rsid w:val="00493E33"/>
    <w:rsid w:val="00495459"/>
    <w:rsid w:val="00496934"/>
    <w:rsid w:val="004A0F3E"/>
    <w:rsid w:val="004A5FBC"/>
    <w:rsid w:val="004A668D"/>
    <w:rsid w:val="004B0147"/>
    <w:rsid w:val="004B1B82"/>
    <w:rsid w:val="004C10B9"/>
    <w:rsid w:val="004C28C8"/>
    <w:rsid w:val="004C4B5A"/>
    <w:rsid w:val="004C633F"/>
    <w:rsid w:val="004D7529"/>
    <w:rsid w:val="004E3F21"/>
    <w:rsid w:val="004E5271"/>
    <w:rsid w:val="004E75D7"/>
    <w:rsid w:val="004F05BF"/>
    <w:rsid w:val="004F2EB2"/>
    <w:rsid w:val="004F4412"/>
    <w:rsid w:val="00500C52"/>
    <w:rsid w:val="00500E7D"/>
    <w:rsid w:val="0050258B"/>
    <w:rsid w:val="00502CA9"/>
    <w:rsid w:val="00502E5E"/>
    <w:rsid w:val="00506873"/>
    <w:rsid w:val="00516A53"/>
    <w:rsid w:val="005175B4"/>
    <w:rsid w:val="00521B78"/>
    <w:rsid w:val="00523C0E"/>
    <w:rsid w:val="00523F49"/>
    <w:rsid w:val="0052516B"/>
    <w:rsid w:val="00527423"/>
    <w:rsid w:val="00532EE7"/>
    <w:rsid w:val="00533498"/>
    <w:rsid w:val="005343EA"/>
    <w:rsid w:val="005344B1"/>
    <w:rsid w:val="005368C1"/>
    <w:rsid w:val="00555F3C"/>
    <w:rsid w:val="00557239"/>
    <w:rsid w:val="00560364"/>
    <w:rsid w:val="0056105E"/>
    <w:rsid w:val="00562108"/>
    <w:rsid w:val="00572718"/>
    <w:rsid w:val="005762D3"/>
    <w:rsid w:val="0057696D"/>
    <w:rsid w:val="005775F1"/>
    <w:rsid w:val="00584E2A"/>
    <w:rsid w:val="00585F88"/>
    <w:rsid w:val="00586FC5"/>
    <w:rsid w:val="00590710"/>
    <w:rsid w:val="005908BA"/>
    <w:rsid w:val="00595A19"/>
    <w:rsid w:val="00597064"/>
    <w:rsid w:val="005A110C"/>
    <w:rsid w:val="005A7428"/>
    <w:rsid w:val="005B1188"/>
    <w:rsid w:val="005B1340"/>
    <w:rsid w:val="005B15C8"/>
    <w:rsid w:val="005B5B71"/>
    <w:rsid w:val="005B6AFB"/>
    <w:rsid w:val="005B73A2"/>
    <w:rsid w:val="005C2BE9"/>
    <w:rsid w:val="005C3A28"/>
    <w:rsid w:val="005D1D6F"/>
    <w:rsid w:val="005D35E6"/>
    <w:rsid w:val="005E0DE6"/>
    <w:rsid w:val="005E2557"/>
    <w:rsid w:val="005E55B6"/>
    <w:rsid w:val="005F5D72"/>
    <w:rsid w:val="006036F2"/>
    <w:rsid w:val="00605738"/>
    <w:rsid w:val="00610662"/>
    <w:rsid w:val="00613ED0"/>
    <w:rsid w:val="00617CF8"/>
    <w:rsid w:val="0062065F"/>
    <w:rsid w:val="00624DC3"/>
    <w:rsid w:val="00625535"/>
    <w:rsid w:val="0062584B"/>
    <w:rsid w:val="006360CA"/>
    <w:rsid w:val="00637C19"/>
    <w:rsid w:val="006405A5"/>
    <w:rsid w:val="0064461F"/>
    <w:rsid w:val="00646362"/>
    <w:rsid w:val="00647381"/>
    <w:rsid w:val="0065119F"/>
    <w:rsid w:val="0065184B"/>
    <w:rsid w:val="006530F6"/>
    <w:rsid w:val="00665C08"/>
    <w:rsid w:val="0066701B"/>
    <w:rsid w:val="00670EB4"/>
    <w:rsid w:val="0067483E"/>
    <w:rsid w:val="00675541"/>
    <w:rsid w:val="00675911"/>
    <w:rsid w:val="006863C7"/>
    <w:rsid w:val="00692529"/>
    <w:rsid w:val="00694486"/>
    <w:rsid w:val="006960C3"/>
    <w:rsid w:val="006A02F2"/>
    <w:rsid w:val="006A0D80"/>
    <w:rsid w:val="006A7B32"/>
    <w:rsid w:val="006B3AB2"/>
    <w:rsid w:val="006B44A1"/>
    <w:rsid w:val="006B5E5D"/>
    <w:rsid w:val="006B6802"/>
    <w:rsid w:val="006C027E"/>
    <w:rsid w:val="006C5BB0"/>
    <w:rsid w:val="006C6EA9"/>
    <w:rsid w:val="006D1155"/>
    <w:rsid w:val="006D2EBE"/>
    <w:rsid w:val="006D3C00"/>
    <w:rsid w:val="006D7C1E"/>
    <w:rsid w:val="006E0C2D"/>
    <w:rsid w:val="006E5B6D"/>
    <w:rsid w:val="006E6827"/>
    <w:rsid w:val="006F0BBC"/>
    <w:rsid w:val="006F2B2A"/>
    <w:rsid w:val="0070775B"/>
    <w:rsid w:val="00713D81"/>
    <w:rsid w:val="0072070B"/>
    <w:rsid w:val="00723CF8"/>
    <w:rsid w:val="007246CC"/>
    <w:rsid w:val="007251B2"/>
    <w:rsid w:val="007264B2"/>
    <w:rsid w:val="00731B2A"/>
    <w:rsid w:val="007328DE"/>
    <w:rsid w:val="0073786A"/>
    <w:rsid w:val="0074276B"/>
    <w:rsid w:val="00745EE0"/>
    <w:rsid w:val="007504D8"/>
    <w:rsid w:val="00752C00"/>
    <w:rsid w:val="0076354E"/>
    <w:rsid w:val="0077307C"/>
    <w:rsid w:val="00774B29"/>
    <w:rsid w:val="007774D8"/>
    <w:rsid w:val="00780CC6"/>
    <w:rsid w:val="00780FF5"/>
    <w:rsid w:val="00781C3C"/>
    <w:rsid w:val="00782BA9"/>
    <w:rsid w:val="00785E0D"/>
    <w:rsid w:val="00785FEB"/>
    <w:rsid w:val="0078659A"/>
    <w:rsid w:val="0078668B"/>
    <w:rsid w:val="007968FD"/>
    <w:rsid w:val="00796BA8"/>
    <w:rsid w:val="00796C48"/>
    <w:rsid w:val="00797902"/>
    <w:rsid w:val="007A1658"/>
    <w:rsid w:val="007A222F"/>
    <w:rsid w:val="007A2B33"/>
    <w:rsid w:val="007B0FDC"/>
    <w:rsid w:val="007B28D1"/>
    <w:rsid w:val="007B5990"/>
    <w:rsid w:val="007B5EC1"/>
    <w:rsid w:val="007B5FCB"/>
    <w:rsid w:val="007B6177"/>
    <w:rsid w:val="007B7306"/>
    <w:rsid w:val="007C1549"/>
    <w:rsid w:val="007C2ABF"/>
    <w:rsid w:val="007C3441"/>
    <w:rsid w:val="007C5847"/>
    <w:rsid w:val="007C68C4"/>
    <w:rsid w:val="007C7D04"/>
    <w:rsid w:val="007D3676"/>
    <w:rsid w:val="007E4125"/>
    <w:rsid w:val="007E52AD"/>
    <w:rsid w:val="007E76A5"/>
    <w:rsid w:val="00803618"/>
    <w:rsid w:val="00805CDF"/>
    <w:rsid w:val="00815422"/>
    <w:rsid w:val="008179BC"/>
    <w:rsid w:val="00817D1D"/>
    <w:rsid w:val="00817FE9"/>
    <w:rsid w:val="00821962"/>
    <w:rsid w:val="0082368B"/>
    <w:rsid w:val="008255E1"/>
    <w:rsid w:val="00825893"/>
    <w:rsid w:val="008321E6"/>
    <w:rsid w:val="00832458"/>
    <w:rsid w:val="00834FB3"/>
    <w:rsid w:val="00836687"/>
    <w:rsid w:val="00837B7B"/>
    <w:rsid w:val="008426EC"/>
    <w:rsid w:val="00846D03"/>
    <w:rsid w:val="00850177"/>
    <w:rsid w:val="00850E7A"/>
    <w:rsid w:val="0085190D"/>
    <w:rsid w:val="008528DD"/>
    <w:rsid w:val="008546AB"/>
    <w:rsid w:val="00856A42"/>
    <w:rsid w:val="0086087E"/>
    <w:rsid w:val="0086144E"/>
    <w:rsid w:val="008679AD"/>
    <w:rsid w:val="0088461F"/>
    <w:rsid w:val="0088694C"/>
    <w:rsid w:val="008926F9"/>
    <w:rsid w:val="008953B2"/>
    <w:rsid w:val="00895B8B"/>
    <w:rsid w:val="008A2C66"/>
    <w:rsid w:val="008A3F55"/>
    <w:rsid w:val="008A79F2"/>
    <w:rsid w:val="008B0FAD"/>
    <w:rsid w:val="008B7058"/>
    <w:rsid w:val="008B7222"/>
    <w:rsid w:val="008C4DB7"/>
    <w:rsid w:val="008C571B"/>
    <w:rsid w:val="008C6B7D"/>
    <w:rsid w:val="008D5F71"/>
    <w:rsid w:val="008E1504"/>
    <w:rsid w:val="008E2C8F"/>
    <w:rsid w:val="008E4BC7"/>
    <w:rsid w:val="008E76A1"/>
    <w:rsid w:val="008F3086"/>
    <w:rsid w:val="008F43AE"/>
    <w:rsid w:val="008F5B26"/>
    <w:rsid w:val="008F5E5A"/>
    <w:rsid w:val="008F6CFE"/>
    <w:rsid w:val="00900539"/>
    <w:rsid w:val="00900694"/>
    <w:rsid w:val="0090270F"/>
    <w:rsid w:val="00905E5E"/>
    <w:rsid w:val="009068CE"/>
    <w:rsid w:val="00912636"/>
    <w:rsid w:val="00912C2C"/>
    <w:rsid w:val="009143CB"/>
    <w:rsid w:val="00915DEF"/>
    <w:rsid w:val="00920B57"/>
    <w:rsid w:val="00921064"/>
    <w:rsid w:val="009235F5"/>
    <w:rsid w:val="0093046D"/>
    <w:rsid w:val="00935B19"/>
    <w:rsid w:val="00944B58"/>
    <w:rsid w:val="00950D58"/>
    <w:rsid w:val="009513C0"/>
    <w:rsid w:val="00952C06"/>
    <w:rsid w:val="0095485F"/>
    <w:rsid w:val="009564BE"/>
    <w:rsid w:val="00956EC7"/>
    <w:rsid w:val="00960A0C"/>
    <w:rsid w:val="00963940"/>
    <w:rsid w:val="00964982"/>
    <w:rsid w:val="00973180"/>
    <w:rsid w:val="00977071"/>
    <w:rsid w:val="00977C81"/>
    <w:rsid w:val="00987E29"/>
    <w:rsid w:val="00993766"/>
    <w:rsid w:val="00993889"/>
    <w:rsid w:val="009A05C5"/>
    <w:rsid w:val="009A36B5"/>
    <w:rsid w:val="009A5E84"/>
    <w:rsid w:val="009B1E90"/>
    <w:rsid w:val="009B25FD"/>
    <w:rsid w:val="009B3CDD"/>
    <w:rsid w:val="009B6146"/>
    <w:rsid w:val="009C0D74"/>
    <w:rsid w:val="009C1D21"/>
    <w:rsid w:val="009D5F6A"/>
    <w:rsid w:val="009E0380"/>
    <w:rsid w:val="009E1FE3"/>
    <w:rsid w:val="009E2A7A"/>
    <w:rsid w:val="009E6F7C"/>
    <w:rsid w:val="009E785A"/>
    <w:rsid w:val="009F09D7"/>
    <w:rsid w:val="009F5997"/>
    <w:rsid w:val="009F6B2A"/>
    <w:rsid w:val="00A04700"/>
    <w:rsid w:val="00A057B8"/>
    <w:rsid w:val="00A07C79"/>
    <w:rsid w:val="00A11F4E"/>
    <w:rsid w:val="00A20254"/>
    <w:rsid w:val="00A22C6D"/>
    <w:rsid w:val="00A24065"/>
    <w:rsid w:val="00A250AA"/>
    <w:rsid w:val="00A25A38"/>
    <w:rsid w:val="00A3163B"/>
    <w:rsid w:val="00A36CF7"/>
    <w:rsid w:val="00A40593"/>
    <w:rsid w:val="00A445C6"/>
    <w:rsid w:val="00A467B6"/>
    <w:rsid w:val="00A47A52"/>
    <w:rsid w:val="00A546FD"/>
    <w:rsid w:val="00A54B58"/>
    <w:rsid w:val="00A66A6E"/>
    <w:rsid w:val="00A67063"/>
    <w:rsid w:val="00A70CD7"/>
    <w:rsid w:val="00A7531A"/>
    <w:rsid w:val="00A80C92"/>
    <w:rsid w:val="00A826D5"/>
    <w:rsid w:val="00A82864"/>
    <w:rsid w:val="00A84250"/>
    <w:rsid w:val="00A84599"/>
    <w:rsid w:val="00A90C5E"/>
    <w:rsid w:val="00A915E6"/>
    <w:rsid w:val="00A92C20"/>
    <w:rsid w:val="00A9689D"/>
    <w:rsid w:val="00A977E9"/>
    <w:rsid w:val="00AA4CD5"/>
    <w:rsid w:val="00AA593F"/>
    <w:rsid w:val="00AA61DE"/>
    <w:rsid w:val="00AA71A1"/>
    <w:rsid w:val="00AB1E8F"/>
    <w:rsid w:val="00AB2CD5"/>
    <w:rsid w:val="00AB4127"/>
    <w:rsid w:val="00AB5AAD"/>
    <w:rsid w:val="00AC103A"/>
    <w:rsid w:val="00AC3F9F"/>
    <w:rsid w:val="00AC41E4"/>
    <w:rsid w:val="00AD0323"/>
    <w:rsid w:val="00AD4185"/>
    <w:rsid w:val="00AD4C68"/>
    <w:rsid w:val="00AD67C3"/>
    <w:rsid w:val="00AE2431"/>
    <w:rsid w:val="00AE2DBB"/>
    <w:rsid w:val="00AE64EF"/>
    <w:rsid w:val="00AE79F2"/>
    <w:rsid w:val="00AF08C3"/>
    <w:rsid w:val="00AF1E1F"/>
    <w:rsid w:val="00AF4BBB"/>
    <w:rsid w:val="00AF6446"/>
    <w:rsid w:val="00AF7E50"/>
    <w:rsid w:val="00B03653"/>
    <w:rsid w:val="00B101B4"/>
    <w:rsid w:val="00B13CB3"/>
    <w:rsid w:val="00B163FB"/>
    <w:rsid w:val="00B1698F"/>
    <w:rsid w:val="00B20A3D"/>
    <w:rsid w:val="00B22243"/>
    <w:rsid w:val="00B2295B"/>
    <w:rsid w:val="00B23168"/>
    <w:rsid w:val="00B24255"/>
    <w:rsid w:val="00B24424"/>
    <w:rsid w:val="00B246C3"/>
    <w:rsid w:val="00B252B0"/>
    <w:rsid w:val="00B25604"/>
    <w:rsid w:val="00B25E4C"/>
    <w:rsid w:val="00B3124F"/>
    <w:rsid w:val="00B36107"/>
    <w:rsid w:val="00B369E8"/>
    <w:rsid w:val="00B409F8"/>
    <w:rsid w:val="00B42FF9"/>
    <w:rsid w:val="00B430D1"/>
    <w:rsid w:val="00B47D84"/>
    <w:rsid w:val="00B527D4"/>
    <w:rsid w:val="00B52F7D"/>
    <w:rsid w:val="00B53C83"/>
    <w:rsid w:val="00B55C20"/>
    <w:rsid w:val="00B6423B"/>
    <w:rsid w:val="00B7421C"/>
    <w:rsid w:val="00B9133B"/>
    <w:rsid w:val="00B94E56"/>
    <w:rsid w:val="00B9675D"/>
    <w:rsid w:val="00BA0A1B"/>
    <w:rsid w:val="00BA110E"/>
    <w:rsid w:val="00BA3352"/>
    <w:rsid w:val="00BA3C3F"/>
    <w:rsid w:val="00BA49FC"/>
    <w:rsid w:val="00BA5708"/>
    <w:rsid w:val="00BA69B1"/>
    <w:rsid w:val="00BB02D5"/>
    <w:rsid w:val="00BB30CE"/>
    <w:rsid w:val="00BB4C3D"/>
    <w:rsid w:val="00BC1AAD"/>
    <w:rsid w:val="00BC6AF4"/>
    <w:rsid w:val="00BD08A2"/>
    <w:rsid w:val="00BD08DF"/>
    <w:rsid w:val="00BD2511"/>
    <w:rsid w:val="00BD3552"/>
    <w:rsid w:val="00BE0107"/>
    <w:rsid w:val="00BE0FE9"/>
    <w:rsid w:val="00BE3F14"/>
    <w:rsid w:val="00BE4B96"/>
    <w:rsid w:val="00BE4CB6"/>
    <w:rsid w:val="00BE5551"/>
    <w:rsid w:val="00BE5E02"/>
    <w:rsid w:val="00BE7A74"/>
    <w:rsid w:val="00BF2649"/>
    <w:rsid w:val="00BF6B24"/>
    <w:rsid w:val="00C05F59"/>
    <w:rsid w:val="00C16DA6"/>
    <w:rsid w:val="00C17C7E"/>
    <w:rsid w:val="00C2046D"/>
    <w:rsid w:val="00C2088C"/>
    <w:rsid w:val="00C20DE5"/>
    <w:rsid w:val="00C232C4"/>
    <w:rsid w:val="00C25E57"/>
    <w:rsid w:val="00C30F26"/>
    <w:rsid w:val="00C31D2C"/>
    <w:rsid w:val="00C33036"/>
    <w:rsid w:val="00C33353"/>
    <w:rsid w:val="00C4260B"/>
    <w:rsid w:val="00C45B96"/>
    <w:rsid w:val="00C4609C"/>
    <w:rsid w:val="00C50281"/>
    <w:rsid w:val="00C51EBA"/>
    <w:rsid w:val="00C52ACA"/>
    <w:rsid w:val="00C56132"/>
    <w:rsid w:val="00C642DB"/>
    <w:rsid w:val="00C6449C"/>
    <w:rsid w:val="00C6474E"/>
    <w:rsid w:val="00C74D24"/>
    <w:rsid w:val="00C77DEA"/>
    <w:rsid w:val="00C84A2D"/>
    <w:rsid w:val="00C8568E"/>
    <w:rsid w:val="00C8724A"/>
    <w:rsid w:val="00C9285C"/>
    <w:rsid w:val="00C93940"/>
    <w:rsid w:val="00C93F58"/>
    <w:rsid w:val="00C94451"/>
    <w:rsid w:val="00C97797"/>
    <w:rsid w:val="00CA0629"/>
    <w:rsid w:val="00CA7063"/>
    <w:rsid w:val="00CA715D"/>
    <w:rsid w:val="00CB18AB"/>
    <w:rsid w:val="00CB20C5"/>
    <w:rsid w:val="00CB41E2"/>
    <w:rsid w:val="00CB5DF0"/>
    <w:rsid w:val="00CB6A42"/>
    <w:rsid w:val="00CD0B1E"/>
    <w:rsid w:val="00CD1173"/>
    <w:rsid w:val="00CD1E33"/>
    <w:rsid w:val="00CD32F4"/>
    <w:rsid w:val="00CD4CCE"/>
    <w:rsid w:val="00CE0EB3"/>
    <w:rsid w:val="00CE1DA0"/>
    <w:rsid w:val="00CE387E"/>
    <w:rsid w:val="00CE7CC3"/>
    <w:rsid w:val="00CF4D78"/>
    <w:rsid w:val="00D02CC6"/>
    <w:rsid w:val="00D060EA"/>
    <w:rsid w:val="00D0787A"/>
    <w:rsid w:val="00D11BD4"/>
    <w:rsid w:val="00D2050D"/>
    <w:rsid w:val="00D27763"/>
    <w:rsid w:val="00D32252"/>
    <w:rsid w:val="00D34298"/>
    <w:rsid w:val="00D345D3"/>
    <w:rsid w:val="00D34A86"/>
    <w:rsid w:val="00D366EB"/>
    <w:rsid w:val="00D42D3D"/>
    <w:rsid w:val="00D54B60"/>
    <w:rsid w:val="00D6083F"/>
    <w:rsid w:val="00D67ADE"/>
    <w:rsid w:val="00D70855"/>
    <w:rsid w:val="00D7616C"/>
    <w:rsid w:val="00D76245"/>
    <w:rsid w:val="00D772F5"/>
    <w:rsid w:val="00D80AE6"/>
    <w:rsid w:val="00D83E29"/>
    <w:rsid w:val="00D908B2"/>
    <w:rsid w:val="00D932BD"/>
    <w:rsid w:val="00D95FA6"/>
    <w:rsid w:val="00DA2697"/>
    <w:rsid w:val="00DA533D"/>
    <w:rsid w:val="00DB0590"/>
    <w:rsid w:val="00DB1DEC"/>
    <w:rsid w:val="00DC12FC"/>
    <w:rsid w:val="00DC1492"/>
    <w:rsid w:val="00DC29B1"/>
    <w:rsid w:val="00DC3165"/>
    <w:rsid w:val="00DC4419"/>
    <w:rsid w:val="00DC7A69"/>
    <w:rsid w:val="00DD4A48"/>
    <w:rsid w:val="00DD6C0F"/>
    <w:rsid w:val="00DE152F"/>
    <w:rsid w:val="00DE307C"/>
    <w:rsid w:val="00DE3A4C"/>
    <w:rsid w:val="00DE4AC8"/>
    <w:rsid w:val="00DE63FF"/>
    <w:rsid w:val="00DE6B5D"/>
    <w:rsid w:val="00DF0BA6"/>
    <w:rsid w:val="00DF16C8"/>
    <w:rsid w:val="00DF21E0"/>
    <w:rsid w:val="00DF6316"/>
    <w:rsid w:val="00E01182"/>
    <w:rsid w:val="00E01FD9"/>
    <w:rsid w:val="00E0343F"/>
    <w:rsid w:val="00E05BC1"/>
    <w:rsid w:val="00E06740"/>
    <w:rsid w:val="00E1036E"/>
    <w:rsid w:val="00E15F79"/>
    <w:rsid w:val="00E20E5C"/>
    <w:rsid w:val="00E2237B"/>
    <w:rsid w:val="00E2484F"/>
    <w:rsid w:val="00E251A7"/>
    <w:rsid w:val="00E277C4"/>
    <w:rsid w:val="00E31ECA"/>
    <w:rsid w:val="00E34C41"/>
    <w:rsid w:val="00E41750"/>
    <w:rsid w:val="00E43FE1"/>
    <w:rsid w:val="00E4680B"/>
    <w:rsid w:val="00E46C78"/>
    <w:rsid w:val="00E55248"/>
    <w:rsid w:val="00E61407"/>
    <w:rsid w:val="00E64575"/>
    <w:rsid w:val="00E674E7"/>
    <w:rsid w:val="00E7257D"/>
    <w:rsid w:val="00E8036F"/>
    <w:rsid w:val="00E83D7B"/>
    <w:rsid w:val="00E84C8B"/>
    <w:rsid w:val="00E85208"/>
    <w:rsid w:val="00E95083"/>
    <w:rsid w:val="00EB5B59"/>
    <w:rsid w:val="00EC0A49"/>
    <w:rsid w:val="00EC28BD"/>
    <w:rsid w:val="00EC4360"/>
    <w:rsid w:val="00EC4676"/>
    <w:rsid w:val="00ED3863"/>
    <w:rsid w:val="00EF56B2"/>
    <w:rsid w:val="00F012DE"/>
    <w:rsid w:val="00F018FF"/>
    <w:rsid w:val="00F1436B"/>
    <w:rsid w:val="00F15A43"/>
    <w:rsid w:val="00F26DFE"/>
    <w:rsid w:val="00F27FC3"/>
    <w:rsid w:val="00F306BC"/>
    <w:rsid w:val="00F33876"/>
    <w:rsid w:val="00F340D8"/>
    <w:rsid w:val="00F4016B"/>
    <w:rsid w:val="00F41335"/>
    <w:rsid w:val="00F41483"/>
    <w:rsid w:val="00F46CCD"/>
    <w:rsid w:val="00F504C0"/>
    <w:rsid w:val="00F50A03"/>
    <w:rsid w:val="00F53484"/>
    <w:rsid w:val="00F54B49"/>
    <w:rsid w:val="00F60BB9"/>
    <w:rsid w:val="00F62571"/>
    <w:rsid w:val="00F645C5"/>
    <w:rsid w:val="00F72384"/>
    <w:rsid w:val="00F742D1"/>
    <w:rsid w:val="00F84207"/>
    <w:rsid w:val="00F86A00"/>
    <w:rsid w:val="00F93FBD"/>
    <w:rsid w:val="00F97866"/>
    <w:rsid w:val="00FA79F5"/>
    <w:rsid w:val="00FB1541"/>
    <w:rsid w:val="00FB20E3"/>
    <w:rsid w:val="00FB4E43"/>
    <w:rsid w:val="00FC118D"/>
    <w:rsid w:val="00FC43B3"/>
    <w:rsid w:val="00FC67D8"/>
    <w:rsid w:val="00FD08DD"/>
    <w:rsid w:val="00FD4CBD"/>
    <w:rsid w:val="00FD6C12"/>
    <w:rsid w:val="00FE39C1"/>
    <w:rsid w:val="00FE45C3"/>
    <w:rsid w:val="00FE58E0"/>
    <w:rsid w:val="00FE74DF"/>
    <w:rsid w:val="00FE7C49"/>
    <w:rsid w:val="00FF1715"/>
    <w:rsid w:val="00FF2B97"/>
    <w:rsid w:val="00FF55D2"/>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Pentrefelin STW</Site_x0020_Name>
    <Internal_x002f_External xmlns="859f7ad6-93f6-4205-b62b-a17f28acbbac">Outgoing document</Internal_x002f_External>
    <Post_x0020_code xmlns="859f7ad6-93f6-4205-b62b-a17f28acbbac">SY10 9LG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Off B4396, Pentrefelin, Llangedwyn, Oswestry </Facility_x0020_Address>
    <Environment_x0020_Sub_x0020_Folder xmlns="859f7ad6-93f6-4205-b62b-a17f28acbbac">Licence supervision</Environment_x0020_Sub_x0020_Folder>
    <Customer_x0020_Name xmlns="859f7ad6-93f6-4205-b62b-a17f28acbbac">Severn Trent Water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2.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3.xml><?xml version="1.0" encoding="utf-8"?>
<ds:datastoreItem xmlns:ds="http://schemas.openxmlformats.org/officeDocument/2006/customXml" ds:itemID="{B93FB27E-14BE-48C6-B89D-39D04D008973}">
  <ds:schemaRefs>
    <ds:schemaRef ds:uri="http://schemas.microsoft.com/office/2006/documentManagement/types"/>
    <ds:schemaRef ds:uri="6e121689-de5b-41b9-a751-bfeda7fa2b07"/>
    <ds:schemaRef ds:uri="http://purl.org/dc/elements/1.1/"/>
    <ds:schemaRef ds:uri="http://www.w3.org/XML/1998/namespace"/>
    <ds:schemaRef ds:uri="a84e7805-6a46-4291-b6c6-33e265e5a8c8"/>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FAFA3D1A-A752-4F0C-A620-4429FAAE1804}">
  <ds:schemaRefs>
    <ds:schemaRef ds:uri="http://schemas.microsoft.com/sharepoint/events"/>
  </ds:schemaRefs>
</ds:datastoreItem>
</file>

<file path=customXml/itemProps5.xml><?xml version="1.0" encoding="utf-8"?>
<ds:datastoreItem xmlns:ds="http://schemas.openxmlformats.org/officeDocument/2006/customXml" ds:itemID="{BC9D966F-B4C4-43F0-843B-0226019A6A05}">
  <ds:schemaRefs>
    <ds:schemaRef ds:uri="Microsoft.SharePoint.Taxonomy.ContentTypeSync"/>
  </ds:schemaRefs>
</ds:datastoreItem>
</file>

<file path=customXml/itemProps6.xml><?xml version="1.0" encoding="utf-8"?>
<ds:datastoreItem xmlns:ds="http://schemas.openxmlformats.org/officeDocument/2006/customXml" ds:itemID="{46EE0B3A-FAEC-4ED7-BB91-C8D197079B80}"/>
</file>

<file path=customXml/itemProps7.xml><?xml version="1.0" encoding="utf-8"?>
<ds:datastoreItem xmlns:ds="http://schemas.openxmlformats.org/officeDocument/2006/customXml" ds:itemID="{5389E5FB-209F-44F2-9701-F35DBEBA0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3386</Words>
  <Characters>19305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William</dc:creator>
  <cp:keywords>233 08 SD69, 233-08-SD69, 23308SD69</cp:keywords>
  <dc:description/>
  <cp:lastModifiedBy>Wallace, William</cp:lastModifiedBy>
  <cp:revision>2</cp:revision>
  <dcterms:created xsi:type="dcterms:W3CDTF">2020-08-24T11:07:00Z</dcterms:created>
  <dcterms:modified xsi:type="dcterms:W3CDTF">2020-08-24T11:07:00Z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a3bcfd03-7918-4f11-b73a-e30f338dd4b8</vt:lpwstr>
  </property>
  <property fmtid="{D5CDD505-2E9C-101B-9397-08002B2CF9AE}" pid="4" name="ContentTypeId">
    <vt:lpwstr>0x01010067EB80C5FE939D4A9B3D8BA62129B7F5010200395EA8C4DB86B34488C14C51428C5EDA</vt:lpwstr>
  </property>
  <property fmtid="{D5CDD505-2E9C-101B-9397-08002B2CF9AE}" pid="5" name="_dlc_DocId">
    <vt:lpwstr>REGU-212-55699</vt:lpwstr>
  </property>
  <property fmtid="{D5CDD505-2E9C-101B-9397-08002B2CF9AE}" pid="6" name="_dlc_DocIdUrl">
    <vt:lpwstr>https://cyfoethnaturiolcymru.sharepoint.com/teams/Regulatory/Permitting/_layouts/15/DocIdRedir.aspx?ID=REGU-212-55699, REGU-212-55699</vt:lpwstr>
  </property>
</Properties>
</file>