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374328" w14:textId="136645B3" w:rsidR="00A439CB" w:rsidRDefault="00F34C63">
      <w:bookmarkStart w:id="0" w:name="_GoBack"/>
      <w:r>
        <w:rPr>
          <w:noProof/>
        </w:rPr>
        <w:drawing>
          <wp:inline distT="0" distB="0" distL="0" distR="0" wp14:anchorId="558C99FA" wp14:editId="2C6CA931">
            <wp:extent cx="8863330" cy="49853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439CB" w:rsidSect="00BE18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839"/>
    <w:rsid w:val="00A439CB"/>
    <w:rsid w:val="00BE1839"/>
    <w:rsid w:val="00F3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3C766"/>
  <w15:chartTrackingRefBased/>
  <w15:docId w15:val="{A0F31F04-CAA7-4CEB-AEDC-E91516910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1" ma:contentTypeDescription="Permitting &amp; Compliance Word Document" ma:contentTypeScope="" ma:versionID="a870e6926a8cbd818df442c4eff5708e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8e825c99a73ad635e9181ae5594ac194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Orthios Eco Park</Site_x0020_Name>
    <Internal_x002f_External xmlns="859f7ad6-93f6-4205-b62b-a17f28acbbac">Outgoing document</Internal_x002f_External>
    <Document_x0020_Type xmlns="859f7ad6-93f6-4205-b62b-a17f28acbbac"/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50-54 Oswald Road, Scunthorpe, North Lincolnshire, DN15 7PQ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2018-11-13T00:00:00+00:00</Document_x0020_Date>
    <Facility_x0020_Address xmlns="859f7ad6-93f6-4205-b62b-a17f28acbbac">Anglesey Site, Penrhos, Holyhead</Facility_x0020_Address>
    <Environment_x0020_Sub_x0020_Folder xmlns="859f7ad6-93f6-4205-b62b-a17f28acbbac">Licences applications</Environment_x0020_Sub_x0020_Folder>
    <Customer_x0020_Name xmlns="859f7ad6-93f6-4205-b62b-a17f28acbbac">Geo2 Remediation Ltd</Customer_x0020_Name>
    <Post_x0020_code xmlns="859f7ad6-93f6-4205-b62b-a17f28acbbac">LL65 2UX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8D548C68-8B35-4059-B580-0FB4198BDC8F}"/>
</file>

<file path=customXml/itemProps2.xml><?xml version="1.0" encoding="utf-8"?>
<ds:datastoreItem xmlns:ds="http://schemas.openxmlformats.org/officeDocument/2006/customXml" ds:itemID="{CCBF3699-5B5E-4D67-93DD-D778E399A94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D0438F2-C99B-4DA8-A729-B1183CD5FC9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AB31B8F-CEEA-4D36-904E-87AD1180C12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C02CA76-BE61-4F7A-94CC-0F5434077E96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6e121689-de5b-41b9-a751-bfeda7fa2b07"/>
    <ds:schemaRef ds:uri="http://schemas.microsoft.com/office/infopath/2007/PartnerControls"/>
    <ds:schemaRef ds:uri="http://purl.org/dc/dcmitype/"/>
    <ds:schemaRef ds:uri="a84e7805-6a46-4291-b6c6-33e265e5a8c8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2</cp:revision>
  <dcterms:created xsi:type="dcterms:W3CDTF">2018-11-13T12:43:00Z</dcterms:created>
  <dcterms:modified xsi:type="dcterms:W3CDTF">2018-11-13T12:43:00Z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5f8edabe-ce1d-47bf-8d43-ec48134599a2</vt:lpwstr>
  </property>
  <property fmtid="{D5CDD505-2E9C-101B-9397-08002B2CF9AE}" pid="4" name="_dlc_DocId">
    <vt:lpwstr>REGU-369-69223</vt:lpwstr>
  </property>
  <property fmtid="{D5CDD505-2E9C-101B-9397-08002B2CF9AE}" pid="5" name="_dlc_DocIdUrl">
    <vt:lpwstr>https://cyfoethnaturiolcymru.sharepoint.com/teams/Regulatory/Permitting/_layouts/15/DocIdRedir.aspx?ID=REGU-369-69223, REGU-369-69223</vt:lpwstr>
  </property>
  <property fmtid="{D5CDD505-2E9C-101B-9397-08002B2CF9AE}" pid="6" name="_docset_NoMedatataSyncRequired">
    <vt:lpwstr>False</vt:lpwstr>
  </property>
</Properties>
</file>