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B55C87" w14:textId="77777777" w:rsidR="007F33EB" w:rsidRDefault="00D73374">
      <w:r>
        <w:rPr>
          <w:noProof/>
        </w:rPr>
        <w:drawing>
          <wp:inline distT="0" distB="0" distL="0" distR="0" wp14:anchorId="53AB5174" wp14:editId="6E60A1A2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F33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374"/>
    <w:rsid w:val="007F33EB"/>
    <w:rsid w:val="00D73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EECA2"/>
  <w15:chartTrackingRefBased/>
  <w15:docId w15:val="{DBF7C7BC-0158-4F76-BFD7-E22C23DDB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33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33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505" ma:contentTypeDescription="Permitting &amp; Compliance Word Document" ma:contentTypeScope="" ma:versionID="623a9b35b5fde837d50b8b0fa8d98736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621ef4811a2ccdafc8c7986bb6e20dcf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Nantcribba Barns</Site_x0020_Name>
    <Internal_x002f_External xmlns="859f7ad6-93f6-4205-b62b-a17f28acbbac">Internal document</Internal_x002f_External>
    <Post_x0020_code xmlns="859f7ad6-93f6-4205-b62b-a17f28acbbac">SY21 8WA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3 Vennington Rd, Westbury, Shrewsbury, Shropshire, SY21 8WA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2020-08-31T23:00:00+00:00</Document_x0020_Date>
    <Facility_x0020_Address xmlns="859f7ad6-93f6-4205-b62b-a17f28acbbac">Forden, Welshpool</Facility_x0020_Address>
    <Environment_x0020_Sub_x0020_Folder xmlns="859f7ad6-93f6-4205-b62b-a17f28acbbac">Licences applications</Environment_x0020_Sub_x0020_Folder>
    <Customer_x0020_Name xmlns="859f7ad6-93f6-4205-b62b-a17f28acbbac">Donalds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96FDD4FC-D739-48A1-93AE-D2EB38B0CE06}"/>
</file>

<file path=customXml/itemProps2.xml><?xml version="1.0" encoding="utf-8"?>
<ds:datastoreItem xmlns:ds="http://schemas.openxmlformats.org/officeDocument/2006/customXml" ds:itemID="{50333B79-B243-475A-B0E8-9E509FE50776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0ADA6693-2D41-4DA3-98B8-1B3C1F7BDC1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E88AFAB-F978-4A96-8D31-2AA0B9090FA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7BA856B-885C-428F-BAC6-2405B0B45619}">
  <ds:schemaRefs>
    <ds:schemaRef ds:uri="http://schemas.microsoft.com/office/2006/documentManagement/types"/>
    <ds:schemaRef ds:uri="http://purl.org/dc/elements/1.1/"/>
    <ds:schemaRef ds:uri="http://purl.org/dc/dcmitype/"/>
    <ds:schemaRef ds:uri="a84e7805-6a46-4291-b6c6-33e265e5a8c8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6e121689-de5b-41b9-a751-bfeda7fa2b07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PAN-011155 nrw website advert</dc:title>
  <dc:subject/>
  <dc:creator>Smith, Asta</dc:creator>
  <cp:keywords/>
  <dc:description/>
  <cp:lastModifiedBy>Smith, Asta</cp:lastModifiedBy>
  <cp:revision>1</cp:revision>
  <dcterms:created xsi:type="dcterms:W3CDTF">2020-09-01T14:31:00Z</dcterms:created>
  <dcterms:modified xsi:type="dcterms:W3CDTF">2020-09-01T14:32:00Z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63f0f404-4be0-4bc8-8af4-c2f6bb1a59a5</vt:lpwstr>
  </property>
  <property fmtid="{D5CDD505-2E9C-101B-9397-08002B2CF9AE}" pid="4" name="_dlc_DocId">
    <vt:lpwstr>REGU-212-55736</vt:lpwstr>
  </property>
  <property fmtid="{D5CDD505-2E9C-101B-9397-08002B2CF9AE}" pid="5" name="_dlc_DocIdUrl">
    <vt:lpwstr>https://cyfoethnaturiolcymru.sharepoint.com/teams/Regulatory/Permitting/_layouts/15/DocIdRedir.aspx?ID=REGU-212-55736, REGU-212-55736</vt:lpwstr>
  </property>
</Properties>
</file>