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8241"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D908B2" w:rsidRDefault="00D908B2"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D908B2" w:rsidRDefault="00D908B2"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r w:rsidRPr="00584E2A">
        <w:rPr>
          <w:szCs w:val="24"/>
        </w:rPr>
        <w:t>Hafren Dyfrdwy</w:t>
      </w:r>
      <w:r w:rsidR="00FA79F5" w:rsidRPr="00584E2A">
        <w:rPr>
          <w:szCs w:val="24"/>
        </w:rPr>
        <w:t xml:space="preserve"> Cyfyngedig</w:t>
      </w:r>
    </w:p>
    <w:p w14:paraId="6DBE937B" w14:textId="77777777" w:rsidR="00FA79F5" w:rsidRPr="00584E2A" w:rsidRDefault="00FA79F5" w:rsidP="00FA79F5">
      <w:pPr>
        <w:pStyle w:val="coverLicenceHolder"/>
        <w:pBdr>
          <w:top w:val="single" w:sz="4" w:space="25" w:color="auto"/>
        </w:pBdr>
        <w:rPr>
          <w:szCs w:val="24"/>
        </w:rPr>
      </w:pPr>
    </w:p>
    <w:p w14:paraId="3563D461" w14:textId="2B850FA0" w:rsidR="00584E2A" w:rsidRPr="00455C49" w:rsidRDefault="00584E2A" w:rsidP="009E6F7C">
      <w:pPr>
        <w:pStyle w:val="coverLicenceHolder"/>
        <w:pBdr>
          <w:top w:val="single" w:sz="4" w:space="25" w:color="auto"/>
        </w:pBdr>
        <w:rPr>
          <w:color w:val="000000" w:themeColor="text1"/>
          <w:szCs w:val="24"/>
        </w:rPr>
      </w:pPr>
      <w:r w:rsidRPr="00455C49">
        <w:rPr>
          <w:color w:val="000000" w:themeColor="text1"/>
          <w:szCs w:val="24"/>
        </w:rPr>
        <w:fldChar w:fldCharType="begin"/>
      </w:r>
      <w:r w:rsidRPr="00455C49">
        <w:rPr>
          <w:color w:val="000000" w:themeColor="text1"/>
          <w:szCs w:val="24"/>
        </w:rPr>
        <w:instrText xml:space="preserve"> MERGEFIELD "Site_name" </w:instrText>
      </w:r>
      <w:r w:rsidRPr="00455C49">
        <w:rPr>
          <w:color w:val="000000" w:themeColor="text1"/>
          <w:szCs w:val="24"/>
        </w:rPr>
        <w:fldChar w:fldCharType="separate"/>
      </w:r>
      <w:r w:rsidR="00455C49" w:rsidRPr="00455C49">
        <w:rPr>
          <w:noProof/>
          <w:color w:val="000000" w:themeColor="text1"/>
          <w:szCs w:val="24"/>
        </w:rPr>
        <w:t xml:space="preserve">Caersws </w:t>
      </w:r>
      <w:r w:rsidR="00084EA5">
        <w:rPr>
          <w:noProof/>
          <w:color w:val="000000" w:themeColor="text1"/>
          <w:szCs w:val="24"/>
        </w:rPr>
        <w:t>Wastewater Treatment Works</w:t>
      </w:r>
      <w:r w:rsidRPr="00455C49">
        <w:rPr>
          <w:color w:val="000000" w:themeColor="text1"/>
          <w:szCs w:val="24"/>
        </w:rPr>
        <w:fldChar w:fldCharType="end"/>
      </w:r>
    </w:p>
    <w:p w14:paraId="2E3844C2" w14:textId="6D000917" w:rsidR="00584E2A" w:rsidRPr="00455C49" w:rsidRDefault="00584E2A" w:rsidP="009E6F7C">
      <w:pPr>
        <w:pStyle w:val="coverLicenceHolder"/>
        <w:pBdr>
          <w:top w:val="single" w:sz="4" w:space="25" w:color="auto"/>
        </w:pBdr>
        <w:rPr>
          <w:color w:val="000000" w:themeColor="text1"/>
          <w:szCs w:val="24"/>
        </w:rPr>
      </w:pPr>
      <w:r w:rsidRPr="00455C49">
        <w:rPr>
          <w:color w:val="000000" w:themeColor="text1"/>
          <w:szCs w:val="24"/>
        </w:rPr>
        <w:fldChar w:fldCharType="begin"/>
      </w:r>
      <w:r w:rsidRPr="00455C49">
        <w:rPr>
          <w:color w:val="000000" w:themeColor="text1"/>
          <w:szCs w:val="24"/>
        </w:rPr>
        <w:instrText xml:space="preserve"> MERGEFIELD "DSI_ADD2" </w:instrText>
      </w:r>
      <w:r w:rsidRPr="00455C49">
        <w:rPr>
          <w:color w:val="000000" w:themeColor="text1"/>
          <w:szCs w:val="24"/>
        </w:rPr>
        <w:fldChar w:fldCharType="separate"/>
      </w:r>
      <w:r w:rsidR="00455C49" w:rsidRPr="00455C49">
        <w:rPr>
          <w:noProof/>
          <w:color w:val="000000" w:themeColor="text1"/>
          <w:szCs w:val="24"/>
        </w:rPr>
        <w:t>Main Street</w:t>
      </w:r>
      <w:r w:rsidRPr="00455C49">
        <w:rPr>
          <w:color w:val="000000" w:themeColor="text1"/>
          <w:szCs w:val="24"/>
        </w:rPr>
        <w:fldChar w:fldCharType="end"/>
      </w:r>
    </w:p>
    <w:p w14:paraId="204E2CC4" w14:textId="00816928" w:rsidR="00584E2A" w:rsidRPr="00455C49" w:rsidRDefault="00584E2A" w:rsidP="009E6F7C">
      <w:pPr>
        <w:pStyle w:val="coverLicenceHolder"/>
        <w:pBdr>
          <w:top w:val="single" w:sz="4" w:space="25" w:color="auto"/>
        </w:pBdr>
        <w:rPr>
          <w:color w:val="000000" w:themeColor="text1"/>
          <w:szCs w:val="24"/>
        </w:rPr>
      </w:pPr>
      <w:r w:rsidRPr="00455C49">
        <w:rPr>
          <w:color w:val="000000" w:themeColor="text1"/>
          <w:szCs w:val="24"/>
        </w:rPr>
        <w:fldChar w:fldCharType="begin"/>
      </w:r>
      <w:r w:rsidRPr="00455C49">
        <w:rPr>
          <w:color w:val="000000" w:themeColor="text1"/>
          <w:szCs w:val="24"/>
        </w:rPr>
        <w:instrText xml:space="preserve"> MERGEFIELD "DSI_ADD3" </w:instrText>
      </w:r>
      <w:r w:rsidRPr="00455C49">
        <w:rPr>
          <w:color w:val="000000" w:themeColor="text1"/>
          <w:szCs w:val="24"/>
        </w:rPr>
        <w:fldChar w:fldCharType="separate"/>
      </w:r>
      <w:r w:rsidR="00455C49" w:rsidRPr="00455C49">
        <w:rPr>
          <w:noProof/>
          <w:color w:val="000000" w:themeColor="text1"/>
          <w:szCs w:val="24"/>
        </w:rPr>
        <w:t>Caersws</w:t>
      </w:r>
      <w:r w:rsidRPr="00455C49">
        <w:rPr>
          <w:color w:val="000000" w:themeColor="text1"/>
          <w:szCs w:val="24"/>
        </w:rPr>
        <w:fldChar w:fldCharType="end"/>
      </w:r>
    </w:p>
    <w:p w14:paraId="24157214" w14:textId="329DE76B" w:rsidR="00584E2A" w:rsidRPr="00455C49" w:rsidRDefault="00584E2A" w:rsidP="009E6F7C">
      <w:pPr>
        <w:pStyle w:val="coverLicenceHolder"/>
        <w:pBdr>
          <w:top w:val="single" w:sz="4" w:space="25" w:color="auto"/>
        </w:pBdr>
        <w:rPr>
          <w:color w:val="000000" w:themeColor="text1"/>
          <w:szCs w:val="24"/>
        </w:rPr>
      </w:pPr>
      <w:r w:rsidRPr="00455C49">
        <w:rPr>
          <w:color w:val="000000" w:themeColor="text1"/>
          <w:szCs w:val="24"/>
        </w:rPr>
        <w:fldChar w:fldCharType="begin"/>
      </w:r>
      <w:r w:rsidRPr="00455C49">
        <w:rPr>
          <w:color w:val="000000" w:themeColor="text1"/>
          <w:szCs w:val="24"/>
        </w:rPr>
        <w:instrText xml:space="preserve"> MERGEFIELD "DSI_ADD4" </w:instrText>
      </w:r>
      <w:r w:rsidRPr="00455C49">
        <w:rPr>
          <w:color w:val="000000" w:themeColor="text1"/>
          <w:szCs w:val="24"/>
        </w:rPr>
        <w:fldChar w:fldCharType="separate"/>
      </w:r>
      <w:r w:rsidR="00455C49" w:rsidRPr="00455C49">
        <w:rPr>
          <w:noProof/>
          <w:color w:val="000000" w:themeColor="text1"/>
          <w:szCs w:val="24"/>
        </w:rPr>
        <w:t>Newtown</w:t>
      </w:r>
      <w:r w:rsidRPr="00455C49">
        <w:rPr>
          <w:color w:val="000000" w:themeColor="text1"/>
          <w:szCs w:val="24"/>
        </w:rPr>
        <w:fldChar w:fldCharType="end"/>
      </w:r>
    </w:p>
    <w:p w14:paraId="4F09026A" w14:textId="64A4E083" w:rsidR="00584E2A" w:rsidRPr="00455C49" w:rsidRDefault="00584E2A" w:rsidP="009E6F7C">
      <w:pPr>
        <w:pStyle w:val="coverLicenceHolder"/>
        <w:pBdr>
          <w:top w:val="single" w:sz="4" w:space="25" w:color="auto"/>
        </w:pBdr>
        <w:rPr>
          <w:color w:val="000000" w:themeColor="text1"/>
          <w:szCs w:val="24"/>
        </w:rPr>
      </w:pPr>
      <w:r w:rsidRPr="00455C49">
        <w:rPr>
          <w:color w:val="000000" w:themeColor="text1"/>
          <w:szCs w:val="24"/>
        </w:rPr>
        <w:fldChar w:fldCharType="begin"/>
      </w:r>
      <w:r w:rsidRPr="00455C49">
        <w:rPr>
          <w:color w:val="000000" w:themeColor="text1"/>
          <w:szCs w:val="24"/>
        </w:rPr>
        <w:instrText xml:space="preserve"> MERGEFIELD "DSI_POST_CODE" </w:instrText>
      </w:r>
      <w:r w:rsidRPr="00455C49">
        <w:rPr>
          <w:color w:val="000000" w:themeColor="text1"/>
          <w:szCs w:val="24"/>
        </w:rPr>
        <w:fldChar w:fldCharType="separate"/>
      </w:r>
      <w:r w:rsidR="00455C49" w:rsidRPr="00455C49">
        <w:rPr>
          <w:noProof/>
          <w:color w:val="000000" w:themeColor="text1"/>
          <w:szCs w:val="24"/>
        </w:rPr>
        <w:t>SY17 5PP</w:t>
      </w:r>
      <w:r w:rsidRPr="00455C49">
        <w:rPr>
          <w:color w:val="000000" w:themeColor="text1"/>
          <w:szCs w:val="24"/>
        </w:rPr>
        <w:fldChar w:fldCharType="end"/>
      </w:r>
    </w:p>
    <w:p w14:paraId="1F4212C4" w14:textId="77777777" w:rsidR="009E6F7C" w:rsidRPr="00834FB3"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834FB3" w:rsidRDefault="003370AB" w:rsidP="003370AB">
      <w:pPr>
        <w:pStyle w:val="coverLicenceHolder"/>
        <w:pBdr>
          <w:top w:val="single" w:sz="4" w:space="25" w:color="auto"/>
        </w:pBdr>
        <w:spacing w:before="120" w:line="270" w:lineRule="exact"/>
        <w:rPr>
          <w:rFonts w:cs="Arial"/>
          <w:szCs w:val="24"/>
        </w:rPr>
      </w:pPr>
      <w:r w:rsidRPr="00834FB3">
        <w:rPr>
          <w:rFonts w:cs="Arial"/>
          <w:szCs w:val="24"/>
        </w:rPr>
        <w:t>Variation</w:t>
      </w:r>
      <w:r w:rsidR="003F2D1E" w:rsidRPr="00834FB3">
        <w:rPr>
          <w:rFonts w:cs="Arial"/>
          <w:szCs w:val="24"/>
        </w:rPr>
        <w:t xml:space="preserve"> application </w:t>
      </w:r>
      <w:r w:rsidRPr="00834FB3">
        <w:rPr>
          <w:rFonts w:cs="Arial"/>
          <w:szCs w:val="24"/>
        </w:rPr>
        <w:t>number</w:t>
      </w:r>
    </w:p>
    <w:p w14:paraId="738258EF" w14:textId="689EB1C6" w:rsidR="003370AB" w:rsidRPr="004F575C" w:rsidRDefault="00584E2A" w:rsidP="003370AB">
      <w:pPr>
        <w:pStyle w:val="coverLicenceHolder"/>
        <w:pBdr>
          <w:top w:val="single" w:sz="4" w:space="25" w:color="auto"/>
        </w:pBdr>
        <w:spacing w:before="120" w:line="270" w:lineRule="exact"/>
        <w:rPr>
          <w:rFonts w:cs="Arial"/>
          <w:szCs w:val="24"/>
        </w:rPr>
      </w:pPr>
      <w:r w:rsidRPr="004F575C">
        <w:rPr>
          <w:rFonts w:cs="Arial"/>
          <w:szCs w:val="24"/>
        </w:rPr>
        <w:fldChar w:fldCharType="begin"/>
      </w:r>
      <w:r w:rsidRPr="004F575C">
        <w:rPr>
          <w:rFonts w:cs="Arial"/>
          <w:szCs w:val="24"/>
        </w:rPr>
        <w:instrText xml:space="preserve"> MERGEFIELD "PAN" </w:instrText>
      </w:r>
      <w:r w:rsidRPr="004F575C">
        <w:rPr>
          <w:rFonts w:cs="Arial"/>
          <w:szCs w:val="24"/>
        </w:rPr>
        <w:fldChar w:fldCharType="separate"/>
      </w:r>
      <w:r w:rsidR="000C5A7E" w:rsidRPr="004F575C">
        <w:rPr>
          <w:rFonts w:cs="Arial"/>
          <w:noProof/>
          <w:szCs w:val="24"/>
        </w:rPr>
        <w:t>PAN-010344</w:t>
      </w:r>
      <w:r w:rsidRPr="004F575C">
        <w:rPr>
          <w:rFonts w:cs="Arial"/>
          <w:szCs w:val="24"/>
        </w:rPr>
        <w:fldChar w:fldCharType="end"/>
      </w:r>
    </w:p>
    <w:p w14:paraId="00C94600" w14:textId="77777777" w:rsidR="004348BB" w:rsidRPr="00834FB3" w:rsidRDefault="004348BB" w:rsidP="003370AB">
      <w:pPr>
        <w:pStyle w:val="coverLicenceHolder"/>
        <w:pBdr>
          <w:top w:val="single" w:sz="4" w:space="25" w:color="auto"/>
        </w:pBdr>
        <w:spacing w:before="120" w:line="270" w:lineRule="exact"/>
        <w:rPr>
          <w:rFonts w:cs="Arial"/>
          <w:color w:val="FF0000"/>
          <w:szCs w:val="24"/>
        </w:rPr>
      </w:pPr>
    </w:p>
    <w:p w14:paraId="6A9AC3A1" w14:textId="0456C837" w:rsidR="00E84C8B" w:rsidRPr="00834FB3" w:rsidRDefault="004F05BF" w:rsidP="00785E0D">
      <w:pPr>
        <w:pStyle w:val="coverLicenceHolder"/>
        <w:pBdr>
          <w:top w:val="single" w:sz="4" w:space="25" w:color="auto"/>
        </w:pBdr>
        <w:spacing w:before="120" w:line="270" w:lineRule="exact"/>
        <w:rPr>
          <w:rFonts w:cs="Arial"/>
          <w:szCs w:val="24"/>
        </w:rPr>
      </w:pPr>
      <w:r w:rsidRPr="00834FB3">
        <w:rPr>
          <w:rFonts w:cs="Arial"/>
          <w:szCs w:val="24"/>
        </w:rPr>
        <w:t>P</w:t>
      </w:r>
      <w:r w:rsidR="00E84C8B" w:rsidRPr="00834FB3">
        <w:rPr>
          <w:rFonts w:cs="Arial"/>
          <w:szCs w:val="24"/>
        </w:rPr>
        <w:t>ermit number</w:t>
      </w:r>
    </w:p>
    <w:p w14:paraId="5DD57C07" w14:textId="57534ED0" w:rsidR="00A47A52" w:rsidRPr="00455C49" w:rsidRDefault="00834FB3" w:rsidP="00834FB3">
      <w:pPr>
        <w:pStyle w:val="coverAuthNos"/>
        <w:ind w:left="720" w:firstLine="720"/>
        <w:jc w:val="center"/>
        <w:rPr>
          <w:rFonts w:cs="Arial"/>
          <w:color w:val="000000" w:themeColor="text1"/>
          <w:sz w:val="24"/>
          <w:szCs w:val="24"/>
          <w:lang w:val="de-DE"/>
        </w:rPr>
      </w:pPr>
      <w:r w:rsidRPr="00455C49">
        <w:rPr>
          <w:rFonts w:cs="Arial"/>
          <w:color w:val="000000" w:themeColor="text1"/>
          <w:sz w:val="24"/>
          <w:szCs w:val="24"/>
        </w:rPr>
        <w:t xml:space="preserve"> </w:t>
      </w:r>
      <w:r w:rsidR="00455C49" w:rsidRPr="00455C49">
        <w:rPr>
          <w:rFonts w:cs="Arial"/>
          <w:color w:val="000000" w:themeColor="text1"/>
          <w:sz w:val="24"/>
          <w:szCs w:val="24"/>
        </w:rPr>
        <w:t>S/01/55298/R</w:t>
      </w:r>
    </w:p>
    <w:p w14:paraId="3FAB7CD7" w14:textId="7414E1A7" w:rsidR="007B5FCB" w:rsidRPr="00455C49" w:rsidRDefault="00850177" w:rsidP="007B5FCB">
      <w:pPr>
        <w:pStyle w:val="Heading1nonum"/>
        <w:spacing w:before="80" w:after="0" w:line="312" w:lineRule="auto"/>
        <w:jc w:val="center"/>
        <w:rPr>
          <w:color w:val="000000" w:themeColor="text1"/>
        </w:rPr>
      </w:pPr>
      <w:r>
        <w:rPr>
          <w:b w:val="0"/>
          <w:color w:val="FF0000"/>
          <w:szCs w:val="36"/>
        </w:rPr>
        <w:br w:type="page"/>
      </w:r>
      <w:r w:rsidR="007B5FCB" w:rsidRPr="00455C49">
        <w:rPr>
          <w:color w:val="000000" w:themeColor="text1"/>
        </w:rPr>
        <w:lastRenderedPageBreak/>
        <w:fldChar w:fldCharType="begin"/>
      </w:r>
      <w:r w:rsidR="007B5FCB" w:rsidRPr="00455C49">
        <w:rPr>
          <w:color w:val="000000" w:themeColor="text1"/>
        </w:rPr>
        <w:instrText xml:space="preserve"> MERGEFIELD Site_name </w:instrText>
      </w:r>
      <w:r w:rsidR="007B5FCB" w:rsidRPr="00455C49">
        <w:rPr>
          <w:color w:val="000000" w:themeColor="text1"/>
        </w:rPr>
        <w:fldChar w:fldCharType="separate"/>
      </w:r>
      <w:r w:rsidR="00455C49" w:rsidRPr="00455C49">
        <w:rPr>
          <w:noProof/>
          <w:color w:val="000000" w:themeColor="text1"/>
        </w:rPr>
        <w:t xml:space="preserve">Caersws </w:t>
      </w:r>
      <w:r w:rsidR="00DD3A64">
        <w:rPr>
          <w:noProof/>
          <w:color w:val="000000" w:themeColor="text1"/>
        </w:rPr>
        <w:t>Wastewater Treatment Works</w:t>
      </w:r>
      <w:r w:rsidR="007B5FCB" w:rsidRPr="00455C49">
        <w:rPr>
          <w:color w:val="000000" w:themeColor="text1"/>
        </w:rPr>
        <w:fldChar w:fldCharType="end"/>
      </w:r>
    </w:p>
    <w:p w14:paraId="30E1255D" w14:textId="39ED49B5" w:rsidR="007B5FCB" w:rsidRPr="00455C49" w:rsidRDefault="007B5FCB" w:rsidP="007B5FCB">
      <w:pPr>
        <w:keepNext/>
        <w:keepLines/>
        <w:widowControl w:val="0"/>
        <w:spacing w:before="80" w:after="120" w:line="312" w:lineRule="auto"/>
        <w:jc w:val="center"/>
        <w:outlineLvl w:val="0"/>
        <w:rPr>
          <w:rFonts w:ascii="Arial" w:hAnsi="Arial"/>
          <w:b/>
          <w:color w:val="000000" w:themeColor="text1"/>
          <w:spacing w:val="-4"/>
          <w:sz w:val="36"/>
          <w:lang w:eastAsia="en-US"/>
        </w:rPr>
      </w:pPr>
      <w:r w:rsidRPr="00455C49">
        <w:rPr>
          <w:rFonts w:ascii="Arial" w:hAnsi="Arial"/>
          <w:b/>
          <w:color w:val="000000" w:themeColor="text1"/>
          <w:spacing w:val="-4"/>
          <w:sz w:val="36"/>
          <w:lang w:eastAsia="en-US"/>
        </w:rPr>
        <w:t xml:space="preserve">Permit Number </w:t>
      </w:r>
      <w:r w:rsidRPr="00455C49">
        <w:rPr>
          <w:rFonts w:ascii="Arial" w:hAnsi="Arial"/>
          <w:b/>
          <w:color w:val="000000" w:themeColor="text1"/>
          <w:spacing w:val="-4"/>
          <w:sz w:val="36"/>
          <w:lang w:eastAsia="en-US"/>
        </w:rPr>
        <w:fldChar w:fldCharType="begin"/>
      </w:r>
      <w:r w:rsidRPr="00455C49">
        <w:rPr>
          <w:rFonts w:ascii="Arial" w:hAnsi="Arial"/>
          <w:b/>
          <w:color w:val="000000" w:themeColor="text1"/>
          <w:spacing w:val="-4"/>
          <w:sz w:val="36"/>
          <w:lang w:eastAsia="en-US"/>
        </w:rPr>
        <w:instrText xml:space="preserve"> MERGEFIELD Permit_number </w:instrText>
      </w:r>
      <w:r w:rsidRPr="00455C49">
        <w:rPr>
          <w:rFonts w:ascii="Arial" w:hAnsi="Arial"/>
          <w:b/>
          <w:color w:val="000000" w:themeColor="text1"/>
          <w:spacing w:val="-4"/>
          <w:sz w:val="36"/>
          <w:lang w:eastAsia="en-US"/>
        </w:rPr>
        <w:fldChar w:fldCharType="separate"/>
      </w:r>
      <w:r w:rsidR="00455C49" w:rsidRPr="00455C49">
        <w:rPr>
          <w:rFonts w:ascii="Arial" w:hAnsi="Arial"/>
          <w:b/>
          <w:noProof/>
          <w:color w:val="000000" w:themeColor="text1"/>
          <w:spacing w:val="-4"/>
          <w:sz w:val="36"/>
          <w:lang w:eastAsia="en-US"/>
        </w:rPr>
        <w:t>S/01/55298/R</w:t>
      </w:r>
      <w:r w:rsidRPr="00455C49">
        <w:rPr>
          <w:rFonts w:ascii="Arial" w:hAnsi="Arial"/>
          <w:b/>
          <w:color w:val="000000" w:themeColor="text1"/>
          <w:spacing w:val="-4"/>
          <w:sz w:val="36"/>
          <w:lang w:eastAsia="en-US"/>
        </w:rPr>
        <w:fldChar w:fldCharType="end"/>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402"/>
        <w:gridCol w:w="1701"/>
        <w:gridCol w:w="2943"/>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584E2A">
        <w:tc>
          <w:tcPr>
            <w:tcW w:w="3402"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2943"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C15640" w14:paraId="29E1FF2E" w14:textId="77777777" w:rsidTr="00911326">
        <w:tc>
          <w:tcPr>
            <w:tcW w:w="3402" w:type="dxa"/>
            <w:tcBorders>
              <w:top w:val="single" w:sz="6" w:space="0" w:color="auto"/>
              <w:left w:val="nil"/>
              <w:bottom w:val="single" w:sz="6" w:space="0" w:color="auto"/>
              <w:right w:val="nil"/>
            </w:tcBorders>
            <w:vAlign w:val="center"/>
          </w:tcPr>
          <w:p w14:paraId="427ADF2F" w14:textId="77777777" w:rsidR="00C15640" w:rsidRPr="00C15640" w:rsidRDefault="00C15640" w:rsidP="00C15640">
            <w:pPr>
              <w:pStyle w:val="Tablebody"/>
              <w:spacing w:before="0" w:after="0" w:line="270" w:lineRule="exact"/>
              <w:rPr>
                <w:rFonts w:ascii="Arial" w:hAnsi="Arial"/>
                <w:color w:val="auto"/>
                <w:sz w:val="22"/>
                <w:szCs w:val="22"/>
              </w:rPr>
            </w:pPr>
            <w:r w:rsidRPr="00C15640">
              <w:rPr>
                <w:rFonts w:ascii="Arial" w:hAnsi="Arial"/>
                <w:color w:val="auto"/>
                <w:sz w:val="22"/>
                <w:szCs w:val="22"/>
              </w:rPr>
              <w:t>Transfer determined</w:t>
            </w:r>
          </w:p>
          <w:p w14:paraId="72372D4F" w14:textId="7ED0D52D" w:rsidR="00C15640" w:rsidRPr="00C15640" w:rsidRDefault="00C15640" w:rsidP="00C15640">
            <w:pPr>
              <w:pStyle w:val="Tablehead"/>
              <w:spacing w:line="312" w:lineRule="auto"/>
              <w:rPr>
                <w:rFonts w:ascii="Arial" w:hAnsi="Arial" w:cs="Arial"/>
                <w:b w:val="0"/>
              </w:rPr>
            </w:pPr>
            <w:r w:rsidRPr="00C15640">
              <w:rPr>
                <w:rFonts w:ascii="Arial" w:hAnsi="Arial" w:cs="Arial"/>
                <w:b w:val="0"/>
                <w:color w:val="auto"/>
                <w:sz w:val="22"/>
                <w:szCs w:val="22"/>
              </w:rPr>
              <w:t>S/01/56023/R</w:t>
            </w:r>
          </w:p>
        </w:tc>
        <w:tc>
          <w:tcPr>
            <w:tcW w:w="1701" w:type="dxa"/>
            <w:tcBorders>
              <w:top w:val="single" w:sz="6" w:space="0" w:color="auto"/>
              <w:left w:val="nil"/>
              <w:bottom w:val="single" w:sz="6" w:space="0" w:color="auto"/>
              <w:right w:val="nil"/>
            </w:tcBorders>
            <w:vAlign w:val="center"/>
          </w:tcPr>
          <w:p w14:paraId="49D22DCE" w14:textId="2C8F2E03" w:rsidR="00C15640" w:rsidRPr="00C15640" w:rsidRDefault="00C15640" w:rsidP="00C15640">
            <w:pPr>
              <w:pStyle w:val="Tablehead"/>
              <w:spacing w:line="312" w:lineRule="auto"/>
              <w:rPr>
                <w:rFonts w:ascii="Arial" w:hAnsi="Arial" w:cs="Arial"/>
                <w:b w:val="0"/>
              </w:rPr>
            </w:pPr>
            <w:r w:rsidRPr="00C15640">
              <w:rPr>
                <w:rFonts w:ascii="Arial" w:hAnsi="Arial" w:cs="Arial"/>
                <w:b w:val="0"/>
                <w:color w:val="auto"/>
                <w:sz w:val="22"/>
                <w:szCs w:val="22"/>
              </w:rPr>
              <w:t>04/01/2019</w:t>
            </w:r>
          </w:p>
        </w:tc>
        <w:tc>
          <w:tcPr>
            <w:tcW w:w="2943" w:type="dxa"/>
            <w:tcBorders>
              <w:top w:val="single" w:sz="6" w:space="0" w:color="auto"/>
              <w:left w:val="nil"/>
              <w:bottom w:val="single" w:sz="6" w:space="0" w:color="auto"/>
              <w:right w:val="nil"/>
            </w:tcBorders>
            <w:vAlign w:val="center"/>
          </w:tcPr>
          <w:p w14:paraId="1F34064A" w14:textId="0BE4FCF0" w:rsidR="00C15640" w:rsidRPr="00C15640" w:rsidRDefault="00C15640" w:rsidP="00C15640">
            <w:pPr>
              <w:pStyle w:val="Tablehead"/>
              <w:spacing w:line="312" w:lineRule="auto"/>
              <w:rPr>
                <w:rFonts w:ascii="Arial" w:hAnsi="Arial" w:cs="Arial"/>
                <w:b w:val="0"/>
              </w:rPr>
            </w:pPr>
            <w:r w:rsidRPr="00C15640">
              <w:rPr>
                <w:rFonts w:ascii="Arial" w:hAnsi="Arial" w:cs="Arial"/>
                <w:b w:val="0"/>
                <w:color w:val="auto"/>
                <w:sz w:val="22"/>
                <w:szCs w:val="22"/>
              </w:rPr>
              <w:t>Full transfer of permit to Hafren Dyfrdwy Cyfyngedig.</w:t>
            </w:r>
          </w:p>
        </w:tc>
      </w:tr>
      <w:tr w:rsidR="003139D9" w14:paraId="5B881399" w14:textId="77777777" w:rsidTr="00584E2A">
        <w:tc>
          <w:tcPr>
            <w:tcW w:w="3402" w:type="dxa"/>
            <w:tcBorders>
              <w:top w:val="single" w:sz="6" w:space="0" w:color="auto"/>
              <w:left w:val="nil"/>
              <w:bottom w:val="single" w:sz="6" w:space="0" w:color="auto"/>
              <w:right w:val="nil"/>
            </w:tcBorders>
            <w:vAlign w:val="center"/>
          </w:tcPr>
          <w:p w14:paraId="0C9366D4" w14:textId="77777777" w:rsidR="003139D9" w:rsidRPr="00471115" w:rsidRDefault="003139D9" w:rsidP="002F7A72">
            <w:pPr>
              <w:pStyle w:val="Tablebody"/>
              <w:spacing w:beforeLines="20" w:before="48" w:afterLines="20" w:after="48" w:line="276" w:lineRule="auto"/>
              <w:rPr>
                <w:rFonts w:ascii="Arial" w:hAnsi="Arial" w:cs="Arial"/>
                <w:color w:val="auto"/>
                <w:sz w:val="22"/>
                <w:szCs w:val="22"/>
              </w:rPr>
            </w:pPr>
            <w:r w:rsidRPr="00471115">
              <w:rPr>
                <w:rFonts w:ascii="Arial" w:hAnsi="Arial" w:cs="Arial"/>
                <w:color w:val="auto"/>
                <w:sz w:val="22"/>
                <w:szCs w:val="22"/>
              </w:rPr>
              <w:t>Regulator-initiated variation</w:t>
            </w:r>
          </w:p>
          <w:p w14:paraId="0DDC98C7" w14:textId="52667F4A" w:rsidR="003139D9" w:rsidRPr="00471115" w:rsidRDefault="003139D9" w:rsidP="002F7A72">
            <w:pPr>
              <w:pStyle w:val="Tablebody"/>
              <w:spacing w:beforeLines="20" w:before="48" w:afterLines="20" w:after="48" w:line="276" w:lineRule="auto"/>
              <w:rPr>
                <w:rFonts w:ascii="Arial" w:hAnsi="Arial" w:cs="Arial"/>
                <w:color w:val="auto"/>
                <w:sz w:val="22"/>
                <w:szCs w:val="22"/>
              </w:rPr>
            </w:pPr>
            <w:r w:rsidRPr="00471115">
              <w:rPr>
                <w:rFonts w:ascii="Arial" w:hAnsi="Arial" w:cs="Arial"/>
                <w:color w:val="auto"/>
                <w:sz w:val="22"/>
                <w:szCs w:val="22"/>
              </w:rPr>
              <w:t xml:space="preserve">Application </w:t>
            </w:r>
            <w:r w:rsidRPr="00471115">
              <w:rPr>
                <w:rFonts w:ascii="Arial" w:hAnsi="Arial" w:cs="Arial"/>
                <w:color w:val="auto"/>
                <w:sz w:val="22"/>
                <w:szCs w:val="22"/>
              </w:rPr>
              <w:fldChar w:fldCharType="begin"/>
            </w:r>
            <w:r w:rsidRPr="00471115">
              <w:rPr>
                <w:rFonts w:ascii="Arial" w:hAnsi="Arial" w:cs="Arial"/>
                <w:color w:val="auto"/>
                <w:sz w:val="22"/>
                <w:szCs w:val="22"/>
              </w:rPr>
              <w:instrText xml:space="preserve"> MERGEFIELD PAN </w:instrText>
            </w:r>
            <w:r w:rsidRPr="00471115">
              <w:rPr>
                <w:rFonts w:ascii="Arial" w:hAnsi="Arial" w:cs="Arial"/>
                <w:color w:val="auto"/>
                <w:sz w:val="22"/>
                <w:szCs w:val="22"/>
              </w:rPr>
              <w:fldChar w:fldCharType="separate"/>
            </w:r>
            <w:r w:rsidR="000C5A7E" w:rsidRPr="00471115">
              <w:rPr>
                <w:rFonts w:ascii="Arial" w:hAnsi="Arial" w:cs="Arial"/>
                <w:noProof/>
                <w:color w:val="auto"/>
                <w:sz w:val="22"/>
                <w:szCs w:val="22"/>
              </w:rPr>
              <w:t>PAN-010344</w:t>
            </w:r>
            <w:r w:rsidRPr="00471115">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p w14:paraId="62DDC1E3" w14:textId="77777777" w:rsidR="003139D9" w:rsidRPr="00471115" w:rsidRDefault="003139D9" w:rsidP="002F7A72">
            <w:pPr>
              <w:pStyle w:val="Tablebody"/>
              <w:spacing w:beforeLines="20" w:before="48" w:afterLines="20" w:after="48" w:line="276" w:lineRule="auto"/>
              <w:rPr>
                <w:rFonts w:ascii="Arial" w:hAnsi="Arial" w:cs="Arial"/>
                <w:color w:val="auto"/>
                <w:sz w:val="22"/>
                <w:szCs w:val="22"/>
              </w:rPr>
            </w:pPr>
            <w:r w:rsidRPr="00471115">
              <w:rPr>
                <w:rFonts w:ascii="Arial" w:hAnsi="Arial" w:cs="Arial"/>
                <w:color w:val="auto"/>
                <w:sz w:val="22"/>
                <w:szCs w:val="22"/>
              </w:rPr>
              <w:t>Duly Made</w:t>
            </w:r>
          </w:p>
          <w:p w14:paraId="7064191F" w14:textId="448A5DAB" w:rsidR="003139D9" w:rsidRPr="00471115" w:rsidRDefault="00996412" w:rsidP="002F7A72">
            <w:pPr>
              <w:pStyle w:val="Tablebody"/>
              <w:spacing w:beforeLines="20" w:before="48" w:afterLines="20" w:after="48" w:line="276" w:lineRule="auto"/>
              <w:rPr>
                <w:rFonts w:ascii="Arial" w:hAnsi="Arial" w:cs="Arial"/>
                <w:color w:val="auto"/>
                <w:sz w:val="22"/>
                <w:szCs w:val="22"/>
              </w:rPr>
            </w:pPr>
            <w:r w:rsidRPr="00471115">
              <w:rPr>
                <w:rFonts w:ascii="Arial" w:hAnsi="Arial" w:cs="Arial"/>
                <w:color w:val="auto"/>
                <w:sz w:val="22"/>
                <w:szCs w:val="22"/>
              </w:rPr>
              <w:t>11/02/2020</w:t>
            </w:r>
          </w:p>
        </w:tc>
        <w:tc>
          <w:tcPr>
            <w:tcW w:w="2943" w:type="dxa"/>
            <w:tcBorders>
              <w:top w:val="single" w:sz="6" w:space="0" w:color="auto"/>
              <w:left w:val="nil"/>
              <w:bottom w:val="single" w:sz="6" w:space="0" w:color="auto"/>
              <w:right w:val="nil"/>
            </w:tcBorders>
            <w:vAlign w:val="center"/>
          </w:tcPr>
          <w:p w14:paraId="4B24BD89" w14:textId="36C8BB75" w:rsidR="003139D9" w:rsidRPr="009B3CDD" w:rsidRDefault="003139D9"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584E2A">
        <w:tc>
          <w:tcPr>
            <w:tcW w:w="3402" w:type="dxa"/>
            <w:tcBorders>
              <w:top w:val="single" w:sz="6" w:space="0" w:color="auto"/>
              <w:left w:val="nil"/>
              <w:bottom w:val="single" w:sz="6" w:space="0" w:color="auto"/>
              <w:right w:val="nil"/>
            </w:tcBorders>
            <w:vAlign w:val="center"/>
          </w:tcPr>
          <w:p w14:paraId="0E64C4D4" w14:textId="77777777" w:rsidR="003139D9" w:rsidRPr="00C46254" w:rsidRDefault="003139D9" w:rsidP="002F7A72">
            <w:pPr>
              <w:pStyle w:val="Tablebody"/>
              <w:spacing w:beforeLines="20" w:before="48" w:afterLines="20" w:after="48" w:line="276" w:lineRule="auto"/>
              <w:rPr>
                <w:rFonts w:ascii="Arial" w:hAnsi="Arial" w:cs="Arial"/>
                <w:color w:val="auto"/>
                <w:sz w:val="22"/>
                <w:szCs w:val="22"/>
              </w:rPr>
            </w:pPr>
            <w:r w:rsidRPr="00C46254">
              <w:rPr>
                <w:rFonts w:ascii="Arial" w:hAnsi="Arial" w:cs="Arial"/>
                <w:color w:val="auto"/>
                <w:sz w:val="22"/>
                <w:szCs w:val="22"/>
              </w:rPr>
              <w:t>Variation Issued</w:t>
            </w:r>
          </w:p>
          <w:p w14:paraId="4ADFB03D" w14:textId="1C94A88B" w:rsidR="003139D9" w:rsidRPr="00C46254" w:rsidRDefault="003139D9" w:rsidP="002F7A72">
            <w:pPr>
              <w:pStyle w:val="Tablebody"/>
              <w:spacing w:beforeLines="20" w:before="48" w:afterLines="20" w:after="48" w:line="276" w:lineRule="auto"/>
              <w:rPr>
                <w:rFonts w:ascii="Arial" w:hAnsi="Arial" w:cs="Arial"/>
                <w:color w:val="auto"/>
                <w:sz w:val="22"/>
                <w:szCs w:val="22"/>
              </w:rPr>
            </w:pPr>
            <w:r w:rsidRPr="00C46254">
              <w:rPr>
                <w:rFonts w:ascii="Arial" w:hAnsi="Arial" w:cs="Arial"/>
                <w:color w:val="auto"/>
                <w:sz w:val="22"/>
                <w:szCs w:val="22"/>
              </w:rPr>
              <w:fldChar w:fldCharType="begin"/>
            </w:r>
            <w:r w:rsidRPr="00C46254">
              <w:rPr>
                <w:rFonts w:ascii="Arial" w:hAnsi="Arial" w:cs="Arial"/>
                <w:color w:val="auto"/>
                <w:sz w:val="22"/>
                <w:szCs w:val="22"/>
              </w:rPr>
              <w:instrText xml:space="preserve"> MERGEFIELD Permit_number </w:instrText>
            </w:r>
            <w:r w:rsidRPr="00C46254">
              <w:rPr>
                <w:rFonts w:ascii="Arial" w:hAnsi="Arial" w:cs="Arial"/>
                <w:color w:val="auto"/>
                <w:sz w:val="22"/>
                <w:szCs w:val="22"/>
              </w:rPr>
              <w:fldChar w:fldCharType="separate"/>
            </w:r>
            <w:r w:rsidR="00455C49" w:rsidRPr="00C46254">
              <w:rPr>
                <w:rFonts w:ascii="Arial" w:hAnsi="Arial" w:cs="Arial"/>
                <w:noProof/>
                <w:color w:val="auto"/>
                <w:sz w:val="22"/>
                <w:szCs w:val="22"/>
              </w:rPr>
              <w:t>S/01/55298/R</w:t>
            </w:r>
            <w:r w:rsidRPr="00C46254">
              <w:rPr>
                <w:rFonts w:ascii="Arial" w:hAnsi="Arial" w:cs="Arial"/>
                <w:color w:val="auto"/>
                <w:sz w:val="22"/>
                <w:szCs w:val="22"/>
              </w:rPr>
              <w:fldChar w:fldCharType="end"/>
            </w:r>
          </w:p>
        </w:tc>
        <w:tc>
          <w:tcPr>
            <w:tcW w:w="1701"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295557030"/>
              <w:placeholder>
                <w:docPart w:val="DefaultPlaceholder_-1854013437"/>
              </w:placeholder>
              <w:date w:fullDate="2020-09-08T00:00:00Z">
                <w:dateFormat w:val="dd/MM/yyyy"/>
                <w:lid w:val="en-GB"/>
                <w:storeMappedDataAs w:val="dateTime"/>
                <w:calendar w:val="gregorian"/>
              </w:date>
            </w:sdtPr>
            <w:sdtEndPr/>
            <w:sdtContent>
              <w:p w14:paraId="0278E8FC" w14:textId="48075308" w:rsidR="003139D9" w:rsidRPr="00C46254" w:rsidRDefault="00C46254" w:rsidP="002F7A72">
                <w:pPr>
                  <w:pStyle w:val="Tablebody"/>
                  <w:spacing w:beforeLines="20" w:before="48" w:afterLines="20" w:after="48" w:line="276" w:lineRule="auto"/>
                  <w:rPr>
                    <w:rFonts w:ascii="Arial" w:hAnsi="Arial" w:cs="Arial"/>
                    <w:color w:val="auto"/>
                    <w:sz w:val="22"/>
                    <w:szCs w:val="22"/>
                  </w:rPr>
                </w:pPr>
                <w:r w:rsidRPr="00C46254">
                  <w:rPr>
                    <w:rFonts w:ascii="Arial" w:hAnsi="Arial" w:cs="Arial"/>
                    <w:color w:val="auto"/>
                    <w:sz w:val="22"/>
                    <w:szCs w:val="22"/>
                  </w:rPr>
                  <w:t>08/09/2020</w:t>
                </w:r>
              </w:p>
            </w:sdtContent>
          </w:sdt>
        </w:tc>
        <w:tc>
          <w:tcPr>
            <w:tcW w:w="2943" w:type="dxa"/>
            <w:tcBorders>
              <w:top w:val="single" w:sz="6" w:space="0" w:color="auto"/>
              <w:left w:val="nil"/>
              <w:bottom w:val="single" w:sz="6" w:space="0" w:color="auto"/>
              <w:right w:val="nil"/>
            </w:tcBorders>
            <w:vAlign w:val="center"/>
          </w:tcPr>
          <w:p w14:paraId="738EB055" w14:textId="6CF4B69D" w:rsidR="003139D9" w:rsidRPr="00093D0C" w:rsidRDefault="003139D9" w:rsidP="002F7A7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383586">
              <w:rPr>
                <w:rFonts w:ascii="Arial" w:hAnsi="Arial" w:cs="Arial"/>
                <w:color w:val="auto"/>
                <w:sz w:val="22"/>
                <w:szCs w:val="22"/>
              </w:rPr>
              <w:t>Hafren Dyfrdwy</w:t>
            </w:r>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C31D2C" w:rsidRDefault="00DC7A69" w:rsidP="00DC7A69">
      <w:pPr>
        <w:pStyle w:val="Data"/>
        <w:rPr>
          <w:rStyle w:val="change"/>
          <w:rFonts w:cs="Arial"/>
          <w:b w:val="0"/>
          <w:sz w:val="22"/>
          <w:szCs w:val="22"/>
        </w:rPr>
      </w:pPr>
      <w:bookmarkStart w:id="2" w:name="_Hlt13295849"/>
      <w:bookmarkStart w:id="3" w:name="OperatorName2"/>
      <w:bookmarkEnd w:id="2"/>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Wales) Regulations 2016 varies and consolidates </w:t>
      </w:r>
    </w:p>
    <w:p w14:paraId="66EEC967" w14:textId="77777777" w:rsidR="00FF6887" w:rsidRPr="005D35E6" w:rsidRDefault="00FF6887" w:rsidP="00167FFA">
      <w:pPr>
        <w:pStyle w:val="Data"/>
        <w:rPr>
          <w:rStyle w:val="change"/>
          <w:rFonts w:cs="Arial"/>
          <w:color w:val="auto"/>
          <w:sz w:val="22"/>
          <w:szCs w:val="22"/>
        </w:rPr>
      </w:pPr>
    </w:p>
    <w:p w14:paraId="71B1736C" w14:textId="2B2E7663" w:rsidR="00A40593" w:rsidRPr="00F72384" w:rsidRDefault="00051053" w:rsidP="00A40593">
      <w:pPr>
        <w:pStyle w:val="Heading3nonum"/>
        <w:spacing w:before="0"/>
        <w:ind w:right="1701"/>
        <w:rPr>
          <w:rFonts w:cs="Arial"/>
          <w:color w:val="auto"/>
          <w:sz w:val="22"/>
          <w:szCs w:val="22"/>
        </w:rPr>
      </w:pPr>
      <w:r w:rsidRPr="00F72384">
        <w:rPr>
          <w:rFonts w:cs="Arial"/>
          <w:color w:val="auto"/>
          <w:sz w:val="22"/>
          <w:szCs w:val="22"/>
        </w:rPr>
        <w:t>P</w:t>
      </w:r>
      <w:r w:rsidR="00A40593" w:rsidRPr="00F72384">
        <w:rPr>
          <w:rFonts w:cs="Arial"/>
          <w:color w:val="auto"/>
          <w:sz w:val="22"/>
          <w:szCs w:val="22"/>
        </w:rPr>
        <w:t>ermit number</w:t>
      </w:r>
    </w:p>
    <w:p w14:paraId="30807155" w14:textId="7A608729" w:rsidR="009235F5" w:rsidRPr="00455C49" w:rsidRDefault="009235F5" w:rsidP="00A40593">
      <w:pPr>
        <w:pStyle w:val="Heading3nonum"/>
        <w:spacing w:before="0"/>
        <w:ind w:right="1701"/>
        <w:rPr>
          <w:rFonts w:cs="Arial"/>
          <w:b/>
          <w:color w:val="000000" w:themeColor="text1"/>
          <w:sz w:val="22"/>
          <w:szCs w:val="22"/>
        </w:rPr>
      </w:pPr>
      <w:r w:rsidRPr="00455C49">
        <w:rPr>
          <w:rFonts w:cs="Arial"/>
          <w:b/>
          <w:color w:val="000000" w:themeColor="text1"/>
          <w:sz w:val="22"/>
          <w:szCs w:val="22"/>
        </w:rPr>
        <w:fldChar w:fldCharType="begin"/>
      </w:r>
      <w:r w:rsidRPr="00455C49">
        <w:rPr>
          <w:rFonts w:cs="Arial"/>
          <w:b/>
          <w:color w:val="000000" w:themeColor="text1"/>
          <w:sz w:val="22"/>
          <w:szCs w:val="22"/>
        </w:rPr>
        <w:instrText xml:space="preserve"> MERGEFIELD Permit_number </w:instrText>
      </w:r>
      <w:r w:rsidRPr="00455C49">
        <w:rPr>
          <w:rFonts w:cs="Arial"/>
          <w:b/>
          <w:color w:val="000000" w:themeColor="text1"/>
          <w:sz w:val="22"/>
          <w:szCs w:val="22"/>
        </w:rPr>
        <w:fldChar w:fldCharType="separate"/>
      </w:r>
      <w:r w:rsidR="00455C49" w:rsidRPr="00455C49">
        <w:rPr>
          <w:rFonts w:cs="Arial"/>
          <w:b/>
          <w:noProof/>
          <w:color w:val="000000" w:themeColor="text1"/>
          <w:sz w:val="22"/>
          <w:szCs w:val="22"/>
        </w:rPr>
        <w:t>S/01/55298/R</w:t>
      </w:r>
      <w:r w:rsidRPr="00455C49">
        <w:rPr>
          <w:rFonts w:cs="Arial"/>
          <w:b/>
          <w:color w:val="000000" w:themeColor="text1"/>
          <w:sz w:val="22"/>
          <w:szCs w:val="22"/>
        </w:rPr>
        <w:fldChar w:fldCharType="end"/>
      </w:r>
    </w:p>
    <w:p w14:paraId="4E7C93C4" w14:textId="77777777" w:rsidR="00C232C4" w:rsidRDefault="00C232C4" w:rsidP="00167FFA">
      <w:pPr>
        <w:pStyle w:val="Data"/>
        <w:rPr>
          <w:rStyle w:val="change"/>
          <w:rFonts w:cs="Arial"/>
          <w:sz w:val="22"/>
          <w:szCs w:val="22"/>
        </w:rPr>
      </w:pPr>
    </w:p>
    <w:p w14:paraId="1C3D9FBF" w14:textId="7488950D" w:rsidR="00A40593" w:rsidRPr="00F72384" w:rsidRDefault="00584E2A" w:rsidP="00167FFA">
      <w:pPr>
        <w:pStyle w:val="Data"/>
        <w:rPr>
          <w:rStyle w:val="change"/>
          <w:rFonts w:cs="Arial"/>
          <w:b w:val="0"/>
          <w:color w:val="000000"/>
          <w:sz w:val="22"/>
          <w:szCs w:val="22"/>
        </w:rPr>
      </w:pPr>
      <w:r>
        <w:rPr>
          <w:rStyle w:val="change"/>
          <w:rFonts w:cs="Arial"/>
          <w:b w:val="0"/>
          <w:color w:val="000000"/>
          <w:sz w:val="22"/>
          <w:szCs w:val="22"/>
        </w:rPr>
        <w:t>I</w:t>
      </w:r>
      <w:r w:rsidR="00A40593" w:rsidRPr="00F72384">
        <w:rPr>
          <w:rStyle w:val="change"/>
          <w:rFonts w:cs="Arial"/>
          <w:b w:val="0"/>
          <w:color w:val="000000"/>
          <w:sz w:val="22"/>
          <w:szCs w:val="22"/>
        </w:rPr>
        <w:t>ssued to:</w:t>
      </w:r>
    </w:p>
    <w:bookmarkEnd w:id="3"/>
    <w:p w14:paraId="03261830" w14:textId="6E46628D" w:rsidR="003370AB" w:rsidRPr="005D35E6" w:rsidRDefault="00383586" w:rsidP="00167FFA">
      <w:pPr>
        <w:pStyle w:val="Data"/>
        <w:rPr>
          <w:b w:val="0"/>
          <w:color w:val="auto"/>
          <w:sz w:val="22"/>
          <w:szCs w:val="22"/>
        </w:rPr>
      </w:pPr>
      <w:r>
        <w:rPr>
          <w:color w:val="auto"/>
          <w:sz w:val="22"/>
          <w:szCs w:val="22"/>
        </w:rPr>
        <w:t>Hafren Dyfrdwy</w:t>
      </w:r>
      <w:r w:rsidR="00CA0629" w:rsidRPr="005D35E6">
        <w:rPr>
          <w:color w:val="auto"/>
          <w:sz w:val="22"/>
          <w:szCs w:val="22"/>
        </w:rPr>
        <w:t xml:space="preserve"> Cyfyngedig </w:t>
      </w:r>
      <w:r w:rsidR="003370AB" w:rsidRPr="005D35E6">
        <w:rPr>
          <w:b w:val="0"/>
          <w:color w:val="auto"/>
          <w:sz w:val="22"/>
          <w:szCs w:val="22"/>
        </w:rPr>
        <w:t>(“the operator”)</w:t>
      </w:r>
    </w:p>
    <w:p w14:paraId="677AACF2" w14:textId="77777777" w:rsidR="00167FFA" w:rsidRPr="005D35E6" w:rsidRDefault="00167FFA" w:rsidP="00167FFA">
      <w:pPr>
        <w:pStyle w:val="Heading3nonum"/>
        <w:spacing w:before="0"/>
        <w:rPr>
          <w:rFonts w:cs="Arial"/>
          <w:color w:val="auto"/>
          <w:sz w:val="22"/>
          <w:szCs w:val="22"/>
        </w:rPr>
      </w:pPr>
    </w:p>
    <w:p w14:paraId="6E651E34" w14:textId="7026FDCA" w:rsidR="003370AB" w:rsidRPr="00F72384" w:rsidRDefault="00E84C8B" w:rsidP="00F72384">
      <w:pPr>
        <w:pStyle w:val="Heading3nonum"/>
        <w:spacing w:before="0"/>
        <w:rPr>
          <w:rStyle w:val="change"/>
          <w:b/>
          <w:color w:val="auto"/>
          <w:sz w:val="22"/>
          <w:szCs w:val="22"/>
        </w:rPr>
      </w:pPr>
      <w:r w:rsidRPr="005D35E6">
        <w:rPr>
          <w:rFonts w:cs="Arial"/>
          <w:color w:val="auto"/>
          <w:sz w:val="22"/>
          <w:szCs w:val="22"/>
        </w:rPr>
        <w:t>whose registered office</w:t>
      </w:r>
      <w:r w:rsidR="005E0DE6" w:rsidRPr="005D35E6">
        <w:rPr>
          <w:rFonts w:cs="Arial"/>
          <w:color w:val="auto"/>
          <w:sz w:val="22"/>
          <w:szCs w:val="22"/>
        </w:rPr>
        <w:t xml:space="preserve"> is</w:t>
      </w:r>
    </w:p>
    <w:p w14:paraId="7408E4C9" w14:textId="77777777" w:rsidR="00F93FBD" w:rsidRPr="00F93FBD" w:rsidRDefault="00F93FBD" w:rsidP="00F72384">
      <w:pPr>
        <w:pStyle w:val="Heading3nonum"/>
        <w:spacing w:before="0"/>
        <w:rPr>
          <w:rStyle w:val="change"/>
          <w:rFonts w:cs="Arial"/>
          <w:color w:val="auto"/>
          <w:sz w:val="22"/>
          <w:szCs w:val="22"/>
        </w:rPr>
      </w:pPr>
      <w:r w:rsidRPr="00F93FBD">
        <w:rPr>
          <w:rStyle w:val="change"/>
          <w:rFonts w:cs="Arial"/>
          <w:b/>
          <w:color w:val="auto"/>
          <w:sz w:val="22"/>
          <w:szCs w:val="22"/>
        </w:rPr>
        <w:t>Packsaddle Wrexham Road</w:t>
      </w:r>
    </w:p>
    <w:p w14:paraId="143DDCBF"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Rhostyllen</w:t>
      </w:r>
    </w:p>
    <w:p w14:paraId="244A4A41"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Wrexham</w:t>
      </w:r>
    </w:p>
    <w:p w14:paraId="510F624C"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Clwyd</w:t>
      </w:r>
    </w:p>
    <w:p w14:paraId="563AF0C6"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LL14 4EH</w:t>
      </w:r>
    </w:p>
    <w:p w14:paraId="5812431C" w14:textId="77777777" w:rsidR="00CA0629" w:rsidRPr="005D35E6" w:rsidRDefault="00CA0629" w:rsidP="00CA0629">
      <w:pPr>
        <w:pStyle w:val="Data"/>
        <w:rPr>
          <w:rStyle w:val="change"/>
          <w:rFonts w:cs="Arial"/>
          <w:color w:val="auto"/>
          <w:sz w:val="22"/>
          <w:szCs w:val="22"/>
        </w:rPr>
      </w:pPr>
    </w:p>
    <w:p w14:paraId="4FA572F8" w14:textId="22E32752" w:rsidR="00E84C8B" w:rsidRPr="005D35E6" w:rsidRDefault="00FF59B7" w:rsidP="00167FFA">
      <w:pPr>
        <w:pStyle w:val="Heading3nonum"/>
        <w:spacing w:before="0"/>
        <w:rPr>
          <w:rFonts w:cs="Arial"/>
          <w:color w:val="auto"/>
          <w:sz w:val="22"/>
          <w:szCs w:val="22"/>
        </w:rPr>
      </w:pPr>
      <w:r w:rsidRPr="005D35E6">
        <w:rPr>
          <w:rFonts w:cs="Arial"/>
          <w:color w:val="auto"/>
          <w:sz w:val="22"/>
          <w:szCs w:val="22"/>
        </w:rPr>
        <w:t>c</w:t>
      </w:r>
      <w:r w:rsidR="00E84C8B" w:rsidRPr="005D35E6">
        <w:rPr>
          <w:rFonts w:cs="Arial"/>
          <w:color w:val="auto"/>
          <w:sz w:val="22"/>
          <w:szCs w:val="22"/>
        </w:rPr>
        <w:t>ompany registration number</w:t>
      </w:r>
      <w:r w:rsidR="00E84C8B" w:rsidRPr="005D35E6">
        <w:rPr>
          <w:rFonts w:cs="Arial"/>
          <w:b/>
          <w:color w:val="auto"/>
          <w:sz w:val="22"/>
          <w:szCs w:val="22"/>
        </w:rPr>
        <w:t xml:space="preserve"> </w:t>
      </w:r>
      <w:r w:rsidR="00F93FBD" w:rsidRPr="009513C0">
        <w:rPr>
          <w:b/>
          <w:color w:val="auto"/>
          <w:sz w:val="22"/>
          <w:szCs w:val="22"/>
        </w:rPr>
        <w:t>03527628</w:t>
      </w:r>
    </w:p>
    <w:p w14:paraId="19388038" w14:textId="77777777" w:rsidR="00DF6316" w:rsidRPr="005D35E6" w:rsidRDefault="00DF6316" w:rsidP="00167FFA">
      <w:pPr>
        <w:pStyle w:val="Data"/>
        <w:ind w:right="1701"/>
        <w:rPr>
          <w:b w:val="0"/>
          <w:color w:val="auto"/>
          <w:sz w:val="22"/>
          <w:szCs w:val="22"/>
        </w:rPr>
      </w:pPr>
    </w:p>
    <w:p w14:paraId="17BA3DDA" w14:textId="7F682EDB" w:rsidR="00C52ACA" w:rsidRPr="005D35E6" w:rsidRDefault="00E0343F" w:rsidP="00F72384">
      <w:pPr>
        <w:pStyle w:val="Data"/>
        <w:ind w:right="23"/>
        <w:rPr>
          <w:rStyle w:val="change"/>
          <w:rFonts w:ascii="Times New Roman" w:hAnsi="Times New Roman" w:cs="Arial"/>
          <w:b w:val="0"/>
          <w:color w:val="auto"/>
          <w:sz w:val="22"/>
          <w:szCs w:val="22"/>
          <w:lang w:eastAsia="en-GB"/>
        </w:rPr>
      </w:pPr>
      <w:r w:rsidRPr="005D35E6">
        <w:rPr>
          <w:b w:val="0"/>
          <w:color w:val="auto"/>
          <w:sz w:val="22"/>
          <w:szCs w:val="22"/>
        </w:rPr>
        <w:t xml:space="preserve">to operate </w:t>
      </w:r>
      <w:r w:rsidRPr="005D35E6">
        <w:rPr>
          <w:rFonts w:cs="Arial"/>
          <w:b w:val="0"/>
          <w:color w:val="auto"/>
          <w:sz w:val="22"/>
          <w:szCs w:val="22"/>
        </w:rPr>
        <w:t>a regulated facility</w:t>
      </w:r>
      <w:r w:rsidR="008F5B26" w:rsidRPr="005D35E6">
        <w:rPr>
          <w:rFonts w:cs="Arial"/>
          <w:b w:val="0"/>
          <w:color w:val="auto"/>
          <w:sz w:val="22"/>
          <w:szCs w:val="22"/>
        </w:rPr>
        <w:t xml:space="preserve"> </w:t>
      </w:r>
      <w:r w:rsidRPr="005D35E6">
        <w:rPr>
          <w:b w:val="0"/>
          <w:color w:val="auto"/>
          <w:sz w:val="22"/>
          <w:szCs w:val="22"/>
        </w:rPr>
        <w:t>at</w:t>
      </w:r>
    </w:p>
    <w:p w14:paraId="7C690C5B" w14:textId="50D688CB" w:rsidR="00BE4B96" w:rsidRPr="00455C49" w:rsidRDefault="00BE4B96" w:rsidP="00BE4B96">
      <w:pPr>
        <w:pStyle w:val="Data"/>
        <w:spacing w:line="276" w:lineRule="auto"/>
        <w:rPr>
          <w:rStyle w:val="change"/>
          <w:rFonts w:cs="Arial"/>
          <w:color w:val="000000" w:themeColor="text1"/>
          <w:sz w:val="22"/>
          <w:szCs w:val="22"/>
        </w:rPr>
      </w:pPr>
      <w:r w:rsidRPr="00455C49">
        <w:rPr>
          <w:rStyle w:val="change"/>
          <w:rFonts w:cs="Arial"/>
          <w:color w:val="000000" w:themeColor="text1"/>
          <w:sz w:val="22"/>
          <w:szCs w:val="22"/>
        </w:rPr>
        <w:fldChar w:fldCharType="begin"/>
      </w:r>
      <w:r w:rsidRPr="00455C49">
        <w:rPr>
          <w:rStyle w:val="change"/>
          <w:rFonts w:cs="Arial"/>
          <w:color w:val="000000" w:themeColor="text1"/>
          <w:sz w:val="22"/>
          <w:szCs w:val="22"/>
        </w:rPr>
        <w:instrText xml:space="preserve"> MERGEFIELD Site_name </w:instrText>
      </w:r>
      <w:r w:rsidRPr="00455C49">
        <w:rPr>
          <w:rStyle w:val="change"/>
          <w:rFonts w:cs="Arial"/>
          <w:color w:val="000000" w:themeColor="text1"/>
          <w:sz w:val="22"/>
          <w:szCs w:val="22"/>
        </w:rPr>
        <w:fldChar w:fldCharType="separate"/>
      </w:r>
      <w:r w:rsidR="00455C49" w:rsidRPr="00455C49">
        <w:rPr>
          <w:rStyle w:val="change"/>
          <w:rFonts w:cs="Arial"/>
          <w:noProof/>
          <w:color w:val="000000" w:themeColor="text1"/>
          <w:sz w:val="22"/>
          <w:szCs w:val="22"/>
        </w:rPr>
        <w:t xml:space="preserve">Caersws </w:t>
      </w:r>
      <w:r w:rsidR="00DD3A64">
        <w:rPr>
          <w:rStyle w:val="change"/>
          <w:rFonts w:cs="Arial"/>
          <w:noProof/>
          <w:color w:val="000000" w:themeColor="text1"/>
          <w:sz w:val="22"/>
          <w:szCs w:val="22"/>
        </w:rPr>
        <w:t>Wastewater Treatment Works</w:t>
      </w:r>
      <w:r w:rsidRPr="00455C49">
        <w:rPr>
          <w:rStyle w:val="change"/>
          <w:rFonts w:cs="Arial"/>
          <w:color w:val="000000" w:themeColor="text1"/>
          <w:sz w:val="22"/>
          <w:szCs w:val="22"/>
        </w:rPr>
        <w:fldChar w:fldCharType="end"/>
      </w:r>
    </w:p>
    <w:p w14:paraId="650BF1C6" w14:textId="1404CD46" w:rsidR="00BE4B96" w:rsidRPr="00455C49" w:rsidRDefault="00BE4B96" w:rsidP="00BE4B96">
      <w:pPr>
        <w:pStyle w:val="Data"/>
        <w:spacing w:line="276" w:lineRule="auto"/>
        <w:rPr>
          <w:rStyle w:val="change"/>
          <w:rFonts w:cs="Arial"/>
          <w:color w:val="000000" w:themeColor="text1"/>
          <w:sz w:val="22"/>
          <w:szCs w:val="22"/>
        </w:rPr>
      </w:pPr>
      <w:r w:rsidRPr="00455C49">
        <w:rPr>
          <w:rStyle w:val="change"/>
          <w:rFonts w:cs="Arial"/>
          <w:color w:val="000000" w:themeColor="text1"/>
          <w:sz w:val="22"/>
          <w:szCs w:val="22"/>
        </w:rPr>
        <w:fldChar w:fldCharType="begin"/>
      </w:r>
      <w:r w:rsidRPr="00455C49">
        <w:rPr>
          <w:rStyle w:val="change"/>
          <w:rFonts w:cs="Arial"/>
          <w:color w:val="000000" w:themeColor="text1"/>
          <w:sz w:val="22"/>
          <w:szCs w:val="22"/>
        </w:rPr>
        <w:instrText xml:space="preserve"> MERGEFIELD DSI_ADD2 </w:instrText>
      </w:r>
      <w:r w:rsidRPr="00455C49">
        <w:rPr>
          <w:rStyle w:val="change"/>
          <w:rFonts w:cs="Arial"/>
          <w:color w:val="000000" w:themeColor="text1"/>
          <w:sz w:val="22"/>
          <w:szCs w:val="22"/>
        </w:rPr>
        <w:fldChar w:fldCharType="separate"/>
      </w:r>
      <w:r w:rsidR="00455C49" w:rsidRPr="00455C49">
        <w:rPr>
          <w:rStyle w:val="change"/>
          <w:rFonts w:cs="Arial"/>
          <w:noProof/>
          <w:color w:val="000000" w:themeColor="text1"/>
          <w:sz w:val="22"/>
          <w:szCs w:val="22"/>
        </w:rPr>
        <w:t>Main Street</w:t>
      </w:r>
      <w:r w:rsidRPr="00455C49">
        <w:rPr>
          <w:rStyle w:val="change"/>
          <w:rFonts w:cs="Arial"/>
          <w:color w:val="000000" w:themeColor="text1"/>
          <w:sz w:val="22"/>
          <w:szCs w:val="22"/>
        </w:rPr>
        <w:fldChar w:fldCharType="end"/>
      </w:r>
    </w:p>
    <w:p w14:paraId="1647165E" w14:textId="24FCCA7C" w:rsidR="00BE4B96" w:rsidRPr="00455C49" w:rsidRDefault="00BE4B96" w:rsidP="00BE4B96">
      <w:pPr>
        <w:pStyle w:val="Data"/>
        <w:spacing w:line="276" w:lineRule="auto"/>
        <w:rPr>
          <w:rStyle w:val="change"/>
          <w:rFonts w:cs="Arial"/>
          <w:color w:val="000000" w:themeColor="text1"/>
          <w:sz w:val="22"/>
          <w:szCs w:val="22"/>
        </w:rPr>
      </w:pPr>
      <w:r w:rsidRPr="00455C49">
        <w:rPr>
          <w:rStyle w:val="change"/>
          <w:rFonts w:cs="Arial"/>
          <w:color w:val="000000" w:themeColor="text1"/>
          <w:sz w:val="22"/>
          <w:szCs w:val="22"/>
        </w:rPr>
        <w:fldChar w:fldCharType="begin"/>
      </w:r>
      <w:r w:rsidRPr="00455C49">
        <w:rPr>
          <w:rStyle w:val="change"/>
          <w:rFonts w:cs="Arial"/>
          <w:color w:val="000000" w:themeColor="text1"/>
          <w:sz w:val="22"/>
          <w:szCs w:val="22"/>
        </w:rPr>
        <w:instrText xml:space="preserve"> MERGEFIELD DSI_ADD3 </w:instrText>
      </w:r>
      <w:r w:rsidRPr="00455C49">
        <w:rPr>
          <w:rStyle w:val="change"/>
          <w:rFonts w:cs="Arial"/>
          <w:color w:val="000000" w:themeColor="text1"/>
          <w:sz w:val="22"/>
          <w:szCs w:val="22"/>
        </w:rPr>
        <w:fldChar w:fldCharType="separate"/>
      </w:r>
      <w:r w:rsidR="00455C49" w:rsidRPr="00455C49">
        <w:rPr>
          <w:rStyle w:val="change"/>
          <w:rFonts w:cs="Arial"/>
          <w:noProof/>
          <w:color w:val="000000" w:themeColor="text1"/>
          <w:sz w:val="22"/>
          <w:szCs w:val="22"/>
        </w:rPr>
        <w:t>Caersws</w:t>
      </w:r>
      <w:r w:rsidRPr="00455C49">
        <w:rPr>
          <w:rStyle w:val="change"/>
          <w:rFonts w:cs="Arial"/>
          <w:color w:val="000000" w:themeColor="text1"/>
          <w:sz w:val="22"/>
          <w:szCs w:val="22"/>
        </w:rPr>
        <w:fldChar w:fldCharType="end"/>
      </w:r>
    </w:p>
    <w:p w14:paraId="4031DB08" w14:textId="10EB11E9" w:rsidR="00BE4B96" w:rsidRPr="00455C49" w:rsidRDefault="00BE4B96" w:rsidP="00BE4B96">
      <w:pPr>
        <w:pStyle w:val="Data"/>
        <w:spacing w:line="276" w:lineRule="auto"/>
        <w:rPr>
          <w:rStyle w:val="change"/>
          <w:rFonts w:cs="Arial"/>
          <w:color w:val="000000" w:themeColor="text1"/>
          <w:sz w:val="22"/>
          <w:szCs w:val="22"/>
        </w:rPr>
      </w:pPr>
      <w:r w:rsidRPr="00455C49">
        <w:rPr>
          <w:rStyle w:val="change"/>
          <w:rFonts w:cs="Arial"/>
          <w:color w:val="000000" w:themeColor="text1"/>
          <w:sz w:val="22"/>
          <w:szCs w:val="22"/>
        </w:rPr>
        <w:fldChar w:fldCharType="begin"/>
      </w:r>
      <w:r w:rsidRPr="00455C49">
        <w:rPr>
          <w:rStyle w:val="change"/>
          <w:rFonts w:cs="Arial"/>
          <w:color w:val="000000" w:themeColor="text1"/>
          <w:sz w:val="22"/>
          <w:szCs w:val="22"/>
        </w:rPr>
        <w:instrText xml:space="preserve"> MERGEFIELD DSI_ADD4 </w:instrText>
      </w:r>
      <w:r w:rsidRPr="00455C49">
        <w:rPr>
          <w:rStyle w:val="change"/>
          <w:rFonts w:cs="Arial"/>
          <w:color w:val="000000" w:themeColor="text1"/>
          <w:sz w:val="22"/>
          <w:szCs w:val="22"/>
        </w:rPr>
        <w:fldChar w:fldCharType="separate"/>
      </w:r>
      <w:r w:rsidR="00455C49" w:rsidRPr="00455C49">
        <w:rPr>
          <w:rStyle w:val="change"/>
          <w:rFonts w:cs="Arial"/>
          <w:noProof/>
          <w:color w:val="000000" w:themeColor="text1"/>
          <w:sz w:val="22"/>
          <w:szCs w:val="22"/>
        </w:rPr>
        <w:t>Newtown</w:t>
      </w:r>
      <w:r w:rsidRPr="00455C49">
        <w:rPr>
          <w:rStyle w:val="change"/>
          <w:rFonts w:cs="Arial"/>
          <w:color w:val="000000" w:themeColor="text1"/>
          <w:sz w:val="22"/>
          <w:szCs w:val="22"/>
        </w:rPr>
        <w:fldChar w:fldCharType="end"/>
      </w:r>
    </w:p>
    <w:p w14:paraId="53AC954D" w14:textId="486AA278" w:rsidR="00BE4B96" w:rsidRPr="00455C49" w:rsidRDefault="00BE4B96" w:rsidP="00BE4B96">
      <w:pPr>
        <w:pStyle w:val="Data"/>
        <w:spacing w:line="276" w:lineRule="auto"/>
        <w:rPr>
          <w:rStyle w:val="change"/>
          <w:rFonts w:cs="Arial"/>
          <w:color w:val="000000" w:themeColor="text1"/>
          <w:sz w:val="22"/>
          <w:szCs w:val="22"/>
        </w:rPr>
      </w:pPr>
      <w:r w:rsidRPr="00455C49">
        <w:rPr>
          <w:rStyle w:val="change"/>
          <w:rFonts w:cs="Arial"/>
          <w:color w:val="000000" w:themeColor="text1"/>
          <w:sz w:val="22"/>
          <w:szCs w:val="22"/>
        </w:rPr>
        <w:fldChar w:fldCharType="begin"/>
      </w:r>
      <w:r w:rsidRPr="00455C49">
        <w:rPr>
          <w:rStyle w:val="change"/>
          <w:rFonts w:cs="Arial"/>
          <w:color w:val="000000" w:themeColor="text1"/>
          <w:sz w:val="22"/>
          <w:szCs w:val="22"/>
        </w:rPr>
        <w:instrText xml:space="preserve"> MERGEFIELD DSI_POST_CODE </w:instrText>
      </w:r>
      <w:r w:rsidRPr="00455C49">
        <w:rPr>
          <w:rStyle w:val="change"/>
          <w:rFonts w:cs="Arial"/>
          <w:color w:val="000000" w:themeColor="text1"/>
          <w:sz w:val="22"/>
          <w:szCs w:val="22"/>
        </w:rPr>
        <w:fldChar w:fldCharType="separate"/>
      </w:r>
      <w:r w:rsidR="00455C49" w:rsidRPr="00455C49">
        <w:rPr>
          <w:rStyle w:val="change"/>
          <w:rFonts w:cs="Arial"/>
          <w:noProof/>
          <w:color w:val="000000" w:themeColor="text1"/>
          <w:sz w:val="22"/>
          <w:szCs w:val="22"/>
        </w:rPr>
        <w:t>SY17 5PP</w:t>
      </w:r>
      <w:r w:rsidRPr="00455C49">
        <w:rPr>
          <w:rStyle w:val="change"/>
          <w:rFonts w:cs="Arial"/>
          <w:color w:val="000000" w:themeColor="text1"/>
          <w:sz w:val="22"/>
          <w:szCs w:val="22"/>
        </w:rPr>
        <w:fldChar w:fldCharType="end"/>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394D96D2" w:rsidR="00E84C8B" w:rsidRPr="00C31D2C" w:rsidRDefault="00E84C8B" w:rsidP="00167FFA">
      <w:pPr>
        <w:pStyle w:val="Heading3nonum"/>
        <w:spacing w:before="0"/>
        <w:rPr>
          <w:rFonts w:cs="Arial"/>
          <w:color w:val="FF0000"/>
          <w:sz w:val="22"/>
          <w:szCs w:val="22"/>
        </w:rPr>
      </w:pPr>
      <w:r w:rsidRPr="00C31D2C">
        <w:rPr>
          <w:rFonts w:cs="Arial"/>
          <w:sz w:val="22"/>
          <w:szCs w:val="22"/>
        </w:rPr>
        <w:t>The notice shall t</w:t>
      </w:r>
      <w:r w:rsidRPr="00DE63FF">
        <w:rPr>
          <w:rFonts w:cs="Arial"/>
          <w:color w:val="auto"/>
          <w:sz w:val="22"/>
          <w:szCs w:val="22"/>
        </w:rPr>
        <w:t xml:space="preserve">ake effect </w:t>
      </w:r>
      <w:r w:rsidRPr="007256E3">
        <w:rPr>
          <w:rFonts w:cs="Arial"/>
          <w:color w:val="auto"/>
          <w:sz w:val="22"/>
          <w:szCs w:val="22"/>
        </w:rPr>
        <w:t xml:space="preserve">from </w:t>
      </w:r>
      <w:sdt>
        <w:sdtPr>
          <w:rPr>
            <w:rFonts w:cs="Arial"/>
            <w:color w:val="auto"/>
            <w:sz w:val="22"/>
            <w:szCs w:val="22"/>
          </w:rPr>
          <w:id w:val="-1145269849"/>
          <w:placeholder>
            <w:docPart w:val="DefaultPlaceholder_-1854013437"/>
          </w:placeholder>
          <w:date w:fullDate="2020-09-08T00:00:00Z">
            <w:dateFormat w:val="dd/MM/yyyy"/>
            <w:lid w:val="en-GB"/>
            <w:storeMappedDataAs w:val="dateTime"/>
            <w:calendar w:val="gregorian"/>
          </w:date>
        </w:sdtPr>
        <w:sdtEndPr/>
        <w:sdtContent>
          <w:r w:rsidR="007256E3" w:rsidRPr="007256E3">
            <w:rPr>
              <w:rFonts w:cs="Arial"/>
              <w:color w:val="auto"/>
              <w:sz w:val="22"/>
              <w:szCs w:val="22"/>
            </w:rPr>
            <w:t>08/09/2020</w:t>
          </w:r>
        </w:sdtContent>
      </w:sdt>
    </w:p>
    <w:p w14:paraId="40FB145D"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0B1775B7" w14:textId="77777777">
        <w:trPr>
          <w:trHeight w:hRule="exact" w:val="393"/>
        </w:trPr>
        <w:tc>
          <w:tcPr>
            <w:tcW w:w="6210" w:type="dxa"/>
            <w:tcBorders>
              <w:top w:val="nil"/>
              <w:left w:val="nil"/>
              <w:right w:val="nil"/>
            </w:tcBorders>
          </w:tcPr>
          <w:p w14:paraId="7B49054E"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3B5D7327"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27B45FB8" w14:textId="77777777" w:rsidTr="00AE2DBB">
        <w:trPr>
          <w:trHeight w:hRule="exact" w:val="960"/>
        </w:trPr>
        <w:tc>
          <w:tcPr>
            <w:tcW w:w="6210" w:type="dxa"/>
            <w:vAlign w:val="center"/>
          </w:tcPr>
          <w:p w14:paraId="1E0B9917" w14:textId="12D4B950" w:rsidR="005B73A2" w:rsidRPr="007256E3" w:rsidRDefault="007256E3" w:rsidP="00DE63FF">
            <w:pPr>
              <w:pStyle w:val="Heading3nonum"/>
              <w:spacing w:before="0"/>
              <w:ind w:right="-135"/>
              <w:jc w:val="center"/>
              <w:rPr>
                <w:rFonts w:cs="Arial"/>
                <w:b/>
                <w:color w:val="auto"/>
                <w:sz w:val="22"/>
                <w:szCs w:val="22"/>
              </w:rPr>
            </w:pPr>
            <w:r w:rsidRPr="007256E3">
              <w:rPr>
                <w:rFonts w:cs="Arial"/>
                <w:b/>
                <w:color w:val="auto"/>
                <w:sz w:val="22"/>
                <w:szCs w:val="22"/>
              </w:rPr>
              <w:t>Melissa Broad</w:t>
            </w:r>
          </w:p>
        </w:tc>
        <w:tc>
          <w:tcPr>
            <w:tcW w:w="2437" w:type="dxa"/>
            <w:vAlign w:val="center"/>
          </w:tcPr>
          <w:sdt>
            <w:sdtPr>
              <w:rPr>
                <w:rFonts w:cs="Arial"/>
                <w:b/>
                <w:color w:val="auto"/>
                <w:sz w:val="22"/>
                <w:szCs w:val="22"/>
              </w:rPr>
              <w:id w:val="1357466357"/>
              <w:placeholder>
                <w:docPart w:val="DefaultPlaceholder_-1854013437"/>
              </w:placeholder>
              <w:date w:fullDate="2020-09-08T00:00:00Z">
                <w:dateFormat w:val="dd/MM/yyyy"/>
                <w:lid w:val="en-GB"/>
                <w:storeMappedDataAs w:val="dateTime"/>
                <w:calendar w:val="gregorian"/>
              </w:date>
            </w:sdtPr>
            <w:sdtEndPr/>
            <w:sdtContent>
              <w:p w14:paraId="3DFCD641" w14:textId="025E654D" w:rsidR="00E84C8B" w:rsidRPr="007256E3" w:rsidRDefault="007256E3" w:rsidP="00DE63FF">
                <w:pPr>
                  <w:pStyle w:val="Heading3nonum"/>
                  <w:spacing w:before="0"/>
                  <w:ind w:right="34"/>
                  <w:jc w:val="center"/>
                  <w:rPr>
                    <w:rFonts w:cs="Arial"/>
                    <w:b/>
                    <w:color w:val="auto"/>
                    <w:sz w:val="22"/>
                    <w:szCs w:val="22"/>
                  </w:rPr>
                </w:pPr>
                <w:r w:rsidRPr="007256E3">
                  <w:rPr>
                    <w:rFonts w:cs="Arial"/>
                    <w:b/>
                    <w:color w:val="auto"/>
                    <w:sz w:val="22"/>
                    <w:szCs w:val="22"/>
                  </w:rPr>
                  <w:t>08/09/2020</w:t>
                </w:r>
              </w:p>
            </w:sdtContent>
          </w:sdt>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F72384" w:rsidRDefault="008321E6" w:rsidP="00F72384">
      <w:pPr>
        <w:pStyle w:val="Act"/>
        <w:spacing w:before="0" w:line="276" w:lineRule="auto"/>
        <w:ind w:left="567"/>
        <w:rPr>
          <w:sz w:val="22"/>
          <w:szCs w:val="22"/>
        </w:rPr>
      </w:pPr>
      <w:r w:rsidRPr="00F72384">
        <w:rPr>
          <w:sz w:val="22"/>
          <w:szCs w:val="22"/>
        </w:rPr>
        <w:t xml:space="preserve">Permit number </w:t>
      </w:r>
    </w:p>
    <w:p w14:paraId="73E1E7F1" w14:textId="35599D18" w:rsidR="000A5918" w:rsidRPr="00455C49" w:rsidRDefault="00B2295B" w:rsidP="00F72384">
      <w:pPr>
        <w:pStyle w:val="Heading3nonum"/>
        <w:spacing w:before="0" w:line="276" w:lineRule="auto"/>
        <w:ind w:left="567"/>
        <w:rPr>
          <w:rStyle w:val="licenceno"/>
          <w:b/>
          <w:color w:val="000000" w:themeColor="text1"/>
          <w:sz w:val="22"/>
          <w:szCs w:val="22"/>
        </w:rPr>
      </w:pPr>
      <w:r w:rsidRPr="00455C49">
        <w:rPr>
          <w:rStyle w:val="licenceno"/>
          <w:b/>
          <w:color w:val="000000" w:themeColor="text1"/>
          <w:sz w:val="22"/>
          <w:szCs w:val="22"/>
        </w:rPr>
        <w:fldChar w:fldCharType="begin"/>
      </w:r>
      <w:r w:rsidRPr="00455C49">
        <w:rPr>
          <w:rStyle w:val="licenceno"/>
          <w:b/>
          <w:color w:val="000000" w:themeColor="text1"/>
          <w:sz w:val="22"/>
          <w:szCs w:val="22"/>
        </w:rPr>
        <w:instrText xml:space="preserve"> MERGEFIELD Permit_number </w:instrText>
      </w:r>
      <w:r w:rsidRPr="00455C49">
        <w:rPr>
          <w:rStyle w:val="licenceno"/>
          <w:b/>
          <w:color w:val="000000" w:themeColor="text1"/>
          <w:sz w:val="22"/>
          <w:szCs w:val="22"/>
        </w:rPr>
        <w:fldChar w:fldCharType="separate"/>
      </w:r>
      <w:r w:rsidR="00455C49" w:rsidRPr="00455C49">
        <w:rPr>
          <w:rStyle w:val="licenceno"/>
          <w:b/>
          <w:noProof/>
          <w:color w:val="000000" w:themeColor="text1"/>
          <w:sz w:val="22"/>
          <w:szCs w:val="22"/>
        </w:rPr>
        <w:t>S/01/55298/R</w:t>
      </w:r>
      <w:r w:rsidRPr="00455C49">
        <w:rPr>
          <w:rStyle w:val="licenceno"/>
          <w:b/>
          <w:color w:val="000000" w:themeColor="text1"/>
          <w:sz w:val="22"/>
          <w:szCs w:val="22"/>
        </w:rPr>
        <w:fldChar w:fldCharType="end"/>
      </w:r>
    </w:p>
    <w:p w14:paraId="66F4BAAA" w14:textId="77777777" w:rsidR="000A5918" w:rsidRDefault="000A5918" w:rsidP="00F72384">
      <w:pPr>
        <w:pStyle w:val="Heading3nonum"/>
        <w:spacing w:before="0" w:line="276" w:lineRule="auto"/>
        <w:ind w:left="567"/>
        <w:rPr>
          <w:rStyle w:val="licenceno"/>
          <w:b/>
          <w:color w:val="auto"/>
          <w:sz w:val="22"/>
          <w:szCs w:val="22"/>
        </w:rPr>
      </w:pPr>
    </w:p>
    <w:p w14:paraId="10BE4CE7" w14:textId="46305CFF"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This is the consolidated permit referred to in the variation and consolidation notice for application</w:t>
      </w:r>
      <w:r w:rsidR="008F5B26" w:rsidRPr="005D35E6">
        <w:rPr>
          <w:color w:val="auto"/>
          <w:sz w:val="22"/>
          <w:szCs w:val="22"/>
        </w:rPr>
        <w:t xml:space="preserve">s </w:t>
      </w:r>
      <w:r w:rsidR="00B2295B" w:rsidRPr="00471115">
        <w:rPr>
          <w:color w:val="auto"/>
          <w:sz w:val="22"/>
          <w:szCs w:val="22"/>
        </w:rPr>
        <w:fldChar w:fldCharType="begin"/>
      </w:r>
      <w:r w:rsidR="00B2295B" w:rsidRPr="00471115">
        <w:rPr>
          <w:color w:val="auto"/>
          <w:sz w:val="22"/>
          <w:szCs w:val="22"/>
        </w:rPr>
        <w:instrText xml:space="preserve"> MERGEFIELD PAN </w:instrText>
      </w:r>
      <w:r w:rsidR="00B2295B" w:rsidRPr="00471115">
        <w:rPr>
          <w:color w:val="auto"/>
          <w:sz w:val="22"/>
          <w:szCs w:val="22"/>
        </w:rPr>
        <w:fldChar w:fldCharType="separate"/>
      </w:r>
      <w:r w:rsidR="000C5A7E" w:rsidRPr="00471115">
        <w:rPr>
          <w:noProof/>
          <w:color w:val="auto"/>
          <w:sz w:val="22"/>
          <w:szCs w:val="22"/>
        </w:rPr>
        <w:t>PAN-010344</w:t>
      </w:r>
      <w:r w:rsidR="00B2295B" w:rsidRPr="00471115">
        <w:rPr>
          <w:color w:val="auto"/>
          <w:sz w:val="22"/>
          <w:szCs w:val="22"/>
        </w:rPr>
        <w:fldChar w:fldCharType="end"/>
      </w:r>
      <w:r w:rsidR="00185636">
        <w:rPr>
          <w:color w:val="auto"/>
          <w:sz w:val="22"/>
          <w:szCs w:val="22"/>
        </w:rPr>
        <w:t xml:space="preserve"> </w:t>
      </w:r>
      <w:r w:rsidRPr="005D35E6">
        <w:rPr>
          <w:color w:val="auto"/>
          <w:sz w:val="22"/>
          <w:szCs w:val="22"/>
        </w:rPr>
        <w:t xml:space="preserve">authorising, </w:t>
      </w:r>
    </w:p>
    <w:p w14:paraId="6F98F196" w14:textId="77777777" w:rsidR="008321E6" w:rsidRPr="0049139F" w:rsidRDefault="008321E6" w:rsidP="00F72384">
      <w:pPr>
        <w:pStyle w:val="Data"/>
        <w:spacing w:line="276" w:lineRule="auto"/>
        <w:ind w:left="567"/>
        <w:rPr>
          <w:rStyle w:val="change"/>
          <w:b w:val="0"/>
          <w:i/>
          <w:sz w:val="22"/>
          <w:szCs w:val="22"/>
        </w:rPr>
      </w:pPr>
    </w:p>
    <w:p w14:paraId="5979061F" w14:textId="4A84B9DF" w:rsidR="008321E6" w:rsidRDefault="00383586" w:rsidP="00731B2A">
      <w:pPr>
        <w:pStyle w:val="Data"/>
        <w:spacing w:line="276" w:lineRule="auto"/>
        <w:ind w:left="567"/>
        <w:rPr>
          <w:b w:val="0"/>
          <w:color w:val="auto"/>
          <w:sz w:val="22"/>
          <w:szCs w:val="22"/>
        </w:rPr>
      </w:pPr>
      <w:r>
        <w:rPr>
          <w:rStyle w:val="change"/>
          <w:color w:val="auto"/>
          <w:sz w:val="22"/>
          <w:szCs w:val="22"/>
        </w:rPr>
        <w:t>Hafren Dyfrdwy</w:t>
      </w:r>
      <w:r w:rsidR="008F5B26" w:rsidRPr="005D35E6">
        <w:rPr>
          <w:rStyle w:val="change"/>
          <w:color w:val="auto"/>
          <w:sz w:val="22"/>
          <w:szCs w:val="22"/>
        </w:rPr>
        <w:t xml:space="preserve"> Cyfyngedig </w:t>
      </w:r>
      <w:r w:rsidR="008321E6" w:rsidRPr="005D35E6">
        <w:rPr>
          <w:b w:val="0"/>
          <w:color w:val="auto"/>
          <w:sz w:val="22"/>
          <w:szCs w:val="22"/>
        </w:rPr>
        <w:t>(“the operator”),</w:t>
      </w:r>
    </w:p>
    <w:p w14:paraId="60DB779A" w14:textId="77777777" w:rsidR="00D42D3D" w:rsidRPr="005D35E6" w:rsidRDefault="00D42D3D" w:rsidP="00F72384">
      <w:pPr>
        <w:pStyle w:val="Data"/>
        <w:spacing w:line="276" w:lineRule="auto"/>
        <w:ind w:left="567"/>
        <w:rPr>
          <w:b w:val="0"/>
          <w:color w:val="auto"/>
          <w:sz w:val="22"/>
          <w:szCs w:val="22"/>
        </w:rPr>
      </w:pPr>
    </w:p>
    <w:p w14:paraId="12ECAC34" w14:textId="77777777" w:rsidR="008321E6" w:rsidRPr="005D35E6" w:rsidRDefault="008321E6" w:rsidP="00F72384">
      <w:pPr>
        <w:pStyle w:val="Heading3nonum"/>
        <w:spacing w:line="276" w:lineRule="auto"/>
        <w:ind w:left="567"/>
        <w:rPr>
          <w:color w:val="auto"/>
          <w:sz w:val="22"/>
          <w:szCs w:val="22"/>
        </w:rPr>
      </w:pPr>
      <w:r w:rsidRPr="005D35E6">
        <w:rPr>
          <w:color w:val="auto"/>
          <w:sz w:val="22"/>
          <w:szCs w:val="22"/>
        </w:rPr>
        <w:t>whose registered office is</w:t>
      </w:r>
    </w:p>
    <w:p w14:paraId="6DA0C92A" w14:textId="77777777" w:rsidR="003E054C" w:rsidRPr="00920E2E"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920E2E">
        <w:rPr>
          <w:rStyle w:val="change"/>
          <w:rFonts w:cs="Arial"/>
          <w:color w:val="auto"/>
          <w:sz w:val="22"/>
          <w:szCs w:val="22"/>
        </w:rPr>
        <w:t>Packsaddle Wrexham Road</w:t>
      </w:r>
    </w:p>
    <w:p w14:paraId="4C5241B3"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Rhostyllen</w:t>
      </w:r>
    </w:p>
    <w:p w14:paraId="0AAF4A2B"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Wrexham</w:t>
      </w:r>
    </w:p>
    <w:p w14:paraId="01BD1ACF"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Clwyd</w:t>
      </w:r>
    </w:p>
    <w:p w14:paraId="4EBA19BE" w14:textId="77777777" w:rsidR="003E054C" w:rsidRDefault="003E054C">
      <w:pPr>
        <w:pStyle w:val="Data"/>
        <w:spacing w:line="276" w:lineRule="auto"/>
        <w:ind w:firstLine="567"/>
        <w:rPr>
          <w:rStyle w:val="change"/>
          <w:rFonts w:cs="Arial"/>
          <w:color w:val="auto"/>
          <w:sz w:val="22"/>
          <w:szCs w:val="22"/>
        </w:rPr>
      </w:pPr>
      <w:r w:rsidRPr="00920E2E">
        <w:rPr>
          <w:rStyle w:val="change"/>
          <w:rFonts w:cs="Arial"/>
          <w:color w:val="auto"/>
          <w:sz w:val="22"/>
          <w:szCs w:val="22"/>
        </w:rPr>
        <w:t>LL14 4EH</w:t>
      </w:r>
    </w:p>
    <w:p w14:paraId="23094B77" w14:textId="77777777" w:rsidR="008F5B26" w:rsidRPr="005D35E6" w:rsidRDefault="008F5B26" w:rsidP="00F72384">
      <w:pPr>
        <w:pStyle w:val="Data"/>
        <w:spacing w:line="276" w:lineRule="auto"/>
        <w:ind w:left="567"/>
        <w:rPr>
          <w:rStyle w:val="change"/>
          <w:i/>
          <w:color w:val="auto"/>
          <w:sz w:val="22"/>
          <w:szCs w:val="22"/>
        </w:rPr>
      </w:pPr>
    </w:p>
    <w:p w14:paraId="057F3F1B" w14:textId="0B46C4CC" w:rsidR="009513C0" w:rsidRDefault="008F5B26" w:rsidP="003A1E78">
      <w:pPr>
        <w:pStyle w:val="Heading3nonum"/>
        <w:spacing w:before="0" w:line="276" w:lineRule="auto"/>
        <w:ind w:left="567"/>
        <w:rPr>
          <w:b/>
          <w:color w:val="auto"/>
          <w:sz w:val="22"/>
          <w:szCs w:val="22"/>
        </w:rPr>
      </w:pPr>
      <w:r w:rsidRPr="005D35E6">
        <w:rPr>
          <w:rFonts w:cs="Arial"/>
          <w:color w:val="auto"/>
          <w:sz w:val="22"/>
          <w:szCs w:val="22"/>
        </w:rPr>
        <w:t xml:space="preserve">company registration number </w:t>
      </w:r>
      <w:r w:rsidR="009513C0" w:rsidRPr="009513C0">
        <w:rPr>
          <w:b/>
          <w:color w:val="auto"/>
          <w:sz w:val="22"/>
          <w:szCs w:val="22"/>
        </w:rPr>
        <w:t>03527628</w:t>
      </w:r>
    </w:p>
    <w:p w14:paraId="34F87684" w14:textId="77777777" w:rsidR="00F72384" w:rsidRDefault="00F72384" w:rsidP="003A1E78">
      <w:pPr>
        <w:pStyle w:val="Heading3nonum"/>
        <w:spacing w:before="0" w:line="276" w:lineRule="auto"/>
        <w:ind w:left="567"/>
        <w:rPr>
          <w:b/>
          <w:color w:val="auto"/>
          <w:sz w:val="22"/>
          <w:szCs w:val="22"/>
        </w:rPr>
      </w:pPr>
    </w:p>
    <w:p w14:paraId="51C6B4AA" w14:textId="7DA4AF78"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to operate a water discharge activity</w:t>
      </w:r>
    </w:p>
    <w:p w14:paraId="4D729D19" w14:textId="4BFDF05F" w:rsidR="000760AB" w:rsidRPr="00455C49" w:rsidRDefault="00455C49" w:rsidP="00F72384">
      <w:pPr>
        <w:pStyle w:val="Data"/>
        <w:spacing w:line="276" w:lineRule="auto"/>
        <w:ind w:left="567"/>
        <w:rPr>
          <w:rStyle w:val="change"/>
          <w:b w:val="0"/>
          <w:color w:val="000000" w:themeColor="text1"/>
          <w:sz w:val="22"/>
          <w:szCs w:val="22"/>
        </w:rPr>
      </w:pPr>
      <w:r w:rsidRPr="00455C49">
        <w:rPr>
          <w:rStyle w:val="change"/>
          <w:color w:val="000000" w:themeColor="text1"/>
          <w:sz w:val="22"/>
          <w:szCs w:val="22"/>
        </w:rPr>
        <w:t xml:space="preserve">Caersws </w:t>
      </w:r>
      <w:r w:rsidR="00DD3A64">
        <w:rPr>
          <w:rStyle w:val="change"/>
          <w:color w:val="000000" w:themeColor="text1"/>
          <w:sz w:val="22"/>
          <w:szCs w:val="22"/>
        </w:rPr>
        <w:t>Wastewater Treatment Works</w:t>
      </w:r>
    </w:p>
    <w:p w14:paraId="410195C8" w14:textId="19DFBAB2" w:rsidR="000760AB" w:rsidRPr="00455C49" w:rsidRDefault="00455C49" w:rsidP="00F72384">
      <w:pPr>
        <w:pStyle w:val="Data"/>
        <w:spacing w:line="276" w:lineRule="auto"/>
        <w:ind w:left="567"/>
        <w:rPr>
          <w:rStyle w:val="change"/>
          <w:color w:val="000000" w:themeColor="text1"/>
          <w:sz w:val="22"/>
          <w:szCs w:val="22"/>
        </w:rPr>
      </w:pPr>
      <w:r w:rsidRPr="00455C49">
        <w:rPr>
          <w:rStyle w:val="change"/>
          <w:color w:val="000000" w:themeColor="text1"/>
          <w:sz w:val="22"/>
          <w:szCs w:val="22"/>
        </w:rPr>
        <w:t>Main Street</w:t>
      </w:r>
    </w:p>
    <w:p w14:paraId="74DC015B" w14:textId="7DCD3133" w:rsidR="000760AB" w:rsidRPr="00455C49" w:rsidRDefault="00455C49" w:rsidP="00F72384">
      <w:pPr>
        <w:pStyle w:val="Data"/>
        <w:spacing w:line="276" w:lineRule="auto"/>
        <w:ind w:left="567"/>
        <w:rPr>
          <w:rStyle w:val="change"/>
          <w:color w:val="000000" w:themeColor="text1"/>
          <w:sz w:val="22"/>
          <w:szCs w:val="22"/>
        </w:rPr>
      </w:pPr>
      <w:r w:rsidRPr="00455C49">
        <w:rPr>
          <w:rStyle w:val="change"/>
          <w:color w:val="000000" w:themeColor="text1"/>
          <w:sz w:val="22"/>
          <w:szCs w:val="22"/>
        </w:rPr>
        <w:t>Caersws</w:t>
      </w:r>
    </w:p>
    <w:p w14:paraId="372CE8E2" w14:textId="13956BE8" w:rsidR="000760AB" w:rsidRPr="00455C49" w:rsidRDefault="00455C49" w:rsidP="00F72384">
      <w:pPr>
        <w:pStyle w:val="Data"/>
        <w:spacing w:line="276" w:lineRule="auto"/>
        <w:ind w:left="567"/>
        <w:rPr>
          <w:rStyle w:val="change"/>
          <w:color w:val="000000" w:themeColor="text1"/>
          <w:sz w:val="22"/>
          <w:szCs w:val="22"/>
        </w:rPr>
      </w:pPr>
      <w:r w:rsidRPr="00455C49">
        <w:rPr>
          <w:rStyle w:val="change"/>
          <w:color w:val="000000" w:themeColor="text1"/>
          <w:sz w:val="22"/>
          <w:szCs w:val="22"/>
        </w:rPr>
        <w:t>Newtown</w:t>
      </w:r>
    </w:p>
    <w:p w14:paraId="4F0DCC6D" w14:textId="7D393BDF" w:rsidR="008F5B26" w:rsidRPr="00455C49" w:rsidRDefault="00455C49" w:rsidP="00F72384">
      <w:pPr>
        <w:pStyle w:val="Data"/>
        <w:spacing w:line="276" w:lineRule="auto"/>
        <w:ind w:left="567"/>
        <w:rPr>
          <w:rStyle w:val="change"/>
          <w:color w:val="000000" w:themeColor="text1"/>
          <w:sz w:val="22"/>
          <w:szCs w:val="22"/>
        </w:rPr>
      </w:pPr>
      <w:r w:rsidRPr="00455C49">
        <w:rPr>
          <w:rStyle w:val="change"/>
          <w:color w:val="000000" w:themeColor="text1"/>
          <w:sz w:val="22"/>
          <w:szCs w:val="22"/>
        </w:rPr>
        <w:t>SY17 5PP</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465FBB" w:rsidRPr="0049139F" w14:paraId="290B807A" w14:textId="77777777" w:rsidTr="00597064">
        <w:trPr>
          <w:trHeight w:hRule="exact" w:val="977"/>
        </w:trPr>
        <w:tc>
          <w:tcPr>
            <w:tcW w:w="5387" w:type="dxa"/>
            <w:vAlign w:val="center"/>
          </w:tcPr>
          <w:p w14:paraId="444C6278" w14:textId="66FEB798" w:rsidR="00465FBB" w:rsidRPr="007256E3" w:rsidRDefault="007256E3" w:rsidP="00465FBB">
            <w:pPr>
              <w:pStyle w:val="Heading3nonum"/>
              <w:ind w:left="-108" w:right="34"/>
              <w:jc w:val="center"/>
              <w:rPr>
                <w:color w:val="auto"/>
                <w:sz w:val="22"/>
                <w:szCs w:val="22"/>
              </w:rPr>
            </w:pPr>
            <w:r w:rsidRPr="007256E3">
              <w:rPr>
                <w:b/>
                <w:color w:val="auto"/>
                <w:sz w:val="22"/>
                <w:szCs w:val="22"/>
              </w:rPr>
              <w:t>Melissa Broad</w:t>
            </w:r>
          </w:p>
        </w:tc>
        <w:tc>
          <w:tcPr>
            <w:tcW w:w="2551" w:type="dxa"/>
            <w:vAlign w:val="center"/>
          </w:tcPr>
          <w:sdt>
            <w:sdtPr>
              <w:rPr>
                <w:b/>
                <w:color w:val="auto"/>
                <w:sz w:val="22"/>
                <w:szCs w:val="22"/>
              </w:rPr>
              <w:id w:val="1096442010"/>
              <w:placeholder>
                <w:docPart w:val="DefaultPlaceholder_-1854013437"/>
              </w:placeholder>
              <w:date w:fullDate="2020-09-08T00:00:00Z">
                <w:dateFormat w:val="dd/MM/yyyy"/>
                <w:lid w:val="en-GB"/>
                <w:storeMappedDataAs w:val="dateTime"/>
                <w:calendar w:val="gregorian"/>
              </w:date>
            </w:sdtPr>
            <w:sdtEndPr/>
            <w:sdtContent>
              <w:p w14:paraId="416A60AC" w14:textId="30589DA8" w:rsidR="00465FBB" w:rsidRPr="007256E3" w:rsidRDefault="007256E3" w:rsidP="00465FBB">
                <w:pPr>
                  <w:pStyle w:val="Heading3nonum"/>
                  <w:spacing w:before="0" w:line="240" w:lineRule="auto"/>
                  <w:ind w:left="-108"/>
                  <w:jc w:val="center"/>
                  <w:rPr>
                    <w:b/>
                    <w:color w:val="auto"/>
                    <w:sz w:val="22"/>
                    <w:szCs w:val="22"/>
                  </w:rPr>
                </w:pPr>
                <w:r w:rsidRPr="007256E3">
                  <w:rPr>
                    <w:b/>
                    <w:color w:val="auto"/>
                    <w:sz w:val="22"/>
                    <w:szCs w:val="22"/>
                  </w:rPr>
                  <w:t>08/09/2020</w:t>
                </w:r>
              </w:p>
            </w:sdtContent>
          </w:sdt>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4"/>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78668B">
      <w:pPr>
        <w:pStyle w:val="Bullet0"/>
        <w:numPr>
          <w:ilvl w:val="1"/>
          <w:numId w:val="8"/>
        </w:numPr>
        <w:tabs>
          <w:tab w:val="clear" w:pos="680"/>
          <w:tab w:val="num" w:pos="1134"/>
        </w:tabs>
        <w:spacing w:before="0"/>
        <w:ind w:hanging="113"/>
        <w:rPr>
          <w:rFonts w:cs="Arial"/>
        </w:rPr>
      </w:pPr>
      <w:r w:rsidRPr="005D35E6">
        <w:rPr>
          <w:rFonts w:cs="Arial"/>
        </w:rPr>
        <w:t>General management</w:t>
      </w:r>
      <w:bookmarkStart w:id="5" w:name="_Ref373938749"/>
    </w:p>
    <w:p w14:paraId="4B7E80A9" w14:textId="543E468A" w:rsidR="00821962" w:rsidRPr="005D35E6" w:rsidRDefault="00821962" w:rsidP="0078668B">
      <w:pPr>
        <w:pStyle w:val="Bullet1"/>
        <w:spacing w:before="0"/>
        <w:ind w:hanging="113"/>
        <w:rPr>
          <w:rFonts w:cs="Arial"/>
          <w:sz w:val="18"/>
          <w:szCs w:val="18"/>
        </w:rPr>
      </w:pPr>
      <w:bookmarkStart w:id="6"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5"/>
      <w:bookmarkEnd w:id="6"/>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using sufficient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8636AE" w:rsidRDefault="00821962" w:rsidP="0078668B">
      <w:pPr>
        <w:pStyle w:val="Bullet0"/>
        <w:tabs>
          <w:tab w:val="clear" w:pos="360"/>
          <w:tab w:val="num" w:pos="1134"/>
        </w:tabs>
        <w:spacing w:before="0"/>
        <w:ind w:left="680" w:hanging="113"/>
        <w:rPr>
          <w:rFonts w:cs="Arial"/>
        </w:rPr>
      </w:pPr>
      <w:r w:rsidRPr="005D35E6">
        <w:rPr>
          <w:rFonts w:cs="Arial"/>
        </w:rPr>
        <w:t xml:space="preserve">The site </w:t>
      </w:r>
    </w:p>
    <w:p w14:paraId="31533E85" w14:textId="7A780E72" w:rsidR="00F33876" w:rsidRPr="00F33876" w:rsidRDefault="00821962" w:rsidP="00C5771E">
      <w:pPr>
        <w:pStyle w:val="Bullet1"/>
        <w:tabs>
          <w:tab w:val="clear" w:pos="680"/>
          <w:tab w:val="num" w:pos="1134"/>
        </w:tabs>
        <w:spacing w:before="0" w:after="0"/>
        <w:ind w:left="1134" w:hanging="567"/>
        <w:rPr>
          <w:rFonts w:cs="Arial"/>
          <w:i/>
          <w:color w:val="0033CC"/>
          <w:sz w:val="18"/>
          <w:szCs w:val="18"/>
        </w:rPr>
      </w:pPr>
      <w:r w:rsidRPr="008636AE">
        <w:rPr>
          <w:rFonts w:cs="Arial"/>
          <w:sz w:val="18"/>
          <w:szCs w:val="18"/>
        </w:rPr>
        <w:t>The discharge activit</w:t>
      </w:r>
      <w:r w:rsidRPr="008636AE">
        <w:rPr>
          <w:rStyle w:val="Red"/>
          <w:rFonts w:cs="Arial"/>
          <w:color w:val="auto"/>
          <w:sz w:val="18"/>
          <w:szCs w:val="18"/>
        </w:rPr>
        <w:t>ies</w:t>
      </w:r>
      <w:r w:rsidRPr="008636AE">
        <w:rPr>
          <w:rFonts w:cs="Arial"/>
          <w:sz w:val="18"/>
          <w:szCs w:val="18"/>
        </w:rPr>
        <w:t xml:space="preserve"> shall take place at the discharge point </w:t>
      </w:r>
      <w:r w:rsidRPr="00562108">
        <w:rPr>
          <w:rFonts w:cs="Arial"/>
          <w:sz w:val="18"/>
          <w:szCs w:val="18"/>
        </w:rPr>
        <w:t>marked on the site plan</w:t>
      </w:r>
      <w:r w:rsidRPr="00562108">
        <w:rPr>
          <w:rStyle w:val="Red"/>
          <w:rFonts w:cs="Arial"/>
          <w:color w:val="auto"/>
          <w:sz w:val="18"/>
          <w:szCs w:val="18"/>
        </w:rPr>
        <w:t>s</w:t>
      </w:r>
      <w:r w:rsidRPr="00562108">
        <w:rPr>
          <w:rFonts w:cs="Arial"/>
          <w:sz w:val="18"/>
          <w:szCs w:val="18"/>
        </w:rPr>
        <w:t xml:space="preserve"> at schedule 7 to</w:t>
      </w:r>
      <w:r w:rsidRPr="005D35E6">
        <w:rPr>
          <w:rFonts w:cs="Arial"/>
          <w:sz w:val="18"/>
          <w:szCs w:val="18"/>
        </w:rPr>
        <w:t xml:space="preserve"> this permit, and as listed in table S3.</w:t>
      </w:r>
      <w:r w:rsidRPr="00562108">
        <w:rPr>
          <w:rFonts w:cs="Arial"/>
          <w:sz w:val="18"/>
          <w:szCs w:val="18"/>
        </w:rPr>
        <w:t>2</w:t>
      </w:r>
      <w:r w:rsidR="00562108" w:rsidRPr="00562108">
        <w:rPr>
          <w:rFonts w:cs="Arial"/>
          <w:color w:val="0033CC"/>
          <w:sz w:val="18"/>
          <w:szCs w:val="18"/>
        </w:rPr>
        <w:t xml:space="preserve"> </w:t>
      </w:r>
    </w:p>
    <w:p w14:paraId="397FC394" w14:textId="77777777" w:rsidR="00821962" w:rsidRPr="005D35E6" w:rsidRDefault="00821962" w:rsidP="00B9675D">
      <w:pPr>
        <w:pStyle w:val="Bullet0"/>
        <w:tabs>
          <w:tab w:val="clear" w:pos="360"/>
          <w:tab w:val="num" w:pos="1134"/>
        </w:tabs>
        <w:spacing w:before="240" w:after="0"/>
        <w:ind w:left="680" w:hanging="113"/>
        <w:rPr>
          <w:rStyle w:val="Red"/>
          <w:rFonts w:cs="Arial"/>
          <w:color w:val="auto"/>
        </w:rPr>
      </w:pPr>
      <w:r w:rsidRPr="005D35E6">
        <w:rPr>
          <w:rStyle w:val="Red"/>
          <w:rFonts w:cs="Arial"/>
          <w:color w:val="auto"/>
        </w:rPr>
        <w:t>Operating techniques</w:t>
      </w:r>
    </w:p>
    <w:p w14:paraId="1BB959D1" w14:textId="543FF7A9" w:rsidR="00821962" w:rsidRDefault="000A6FB5" w:rsidP="00E674E7">
      <w:pPr>
        <w:pStyle w:val="Bullet1"/>
        <w:tabs>
          <w:tab w:val="clear" w:pos="680"/>
          <w:tab w:val="num" w:pos="1134"/>
        </w:tabs>
        <w:spacing w:after="0"/>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47B984ED" w14:textId="14FDFAB5" w:rsidR="00BE4CB6" w:rsidRPr="00FC4BB6" w:rsidRDefault="00BE4CB6" w:rsidP="00FC4BB6">
      <w:pPr>
        <w:pStyle w:val="aBullet"/>
        <w:numPr>
          <w:ilvl w:val="3"/>
          <w:numId w:val="40"/>
        </w:numPr>
        <w:tabs>
          <w:tab w:val="num" w:pos="1701"/>
        </w:tabs>
        <w:ind w:left="1701" w:hanging="567"/>
        <w:rPr>
          <w:rStyle w:val="Red"/>
          <w:rFonts w:cs="Arial"/>
          <w:color w:val="auto"/>
          <w:sz w:val="18"/>
          <w:szCs w:val="18"/>
        </w:rPr>
      </w:pPr>
      <w:r w:rsidRPr="00AC3A97">
        <w:rPr>
          <w:rFonts w:cs="Arial"/>
          <w:sz w:val="18"/>
          <w:szCs w:val="18"/>
        </w:rPr>
        <w:t>The discharge shall only occur when and only for as long as the flow passed forward is equal to or greater than the overflow setting indicated due to rainfall and/or snow melt.</w:t>
      </w:r>
    </w:p>
    <w:p w14:paraId="6D4B4EBE" w14:textId="23C84340" w:rsidR="00BE4CB6" w:rsidRPr="00AC3A97" w:rsidRDefault="00BE4CB6" w:rsidP="00BE4CB6">
      <w:pPr>
        <w:pStyle w:val="aBullet"/>
        <w:numPr>
          <w:ilvl w:val="3"/>
          <w:numId w:val="40"/>
        </w:numPr>
        <w:tabs>
          <w:tab w:val="num" w:pos="1701"/>
        </w:tabs>
        <w:ind w:left="1701" w:hanging="567"/>
        <w:rPr>
          <w:rStyle w:val="Red"/>
          <w:color w:val="auto"/>
        </w:rPr>
      </w:pPr>
      <w:r w:rsidRPr="00AC3A97">
        <w:rPr>
          <w:rStyle w:val="Red"/>
          <w:rFonts w:cs="Arial"/>
          <w:color w:val="auto"/>
          <w:sz w:val="18"/>
          <w:szCs w:val="18"/>
        </w:rPr>
        <w:t xml:space="preserve">The discharge shall not be comminuted or macerated </w:t>
      </w:r>
      <w:r w:rsidR="00F50A03" w:rsidRPr="00AC3A97">
        <w:rPr>
          <w:rStyle w:val="Red"/>
          <w:rFonts w:cs="Arial"/>
          <w:color w:val="auto"/>
          <w:sz w:val="18"/>
          <w:szCs w:val="18"/>
        </w:rPr>
        <w:t>[</w:t>
      </w:r>
      <w:r w:rsidRPr="00AC3A97">
        <w:rPr>
          <w:rStyle w:val="Red"/>
          <w:rFonts w:cs="Arial"/>
          <w:color w:val="auto"/>
          <w:sz w:val="18"/>
          <w:szCs w:val="18"/>
        </w:rPr>
        <w:t>and shall have passed through screens as specified</w:t>
      </w:r>
      <w:r w:rsidR="0095485F" w:rsidRPr="00AC3A97">
        <w:rPr>
          <w:rStyle w:val="Red"/>
          <w:rFonts w:cs="Arial"/>
          <w:color w:val="auto"/>
          <w:sz w:val="18"/>
          <w:szCs w:val="18"/>
        </w:rPr>
        <w:t xml:space="preserve"> </w:t>
      </w:r>
      <w:r w:rsidRPr="00AC3A97">
        <w:rPr>
          <w:rStyle w:val="Red"/>
          <w:rFonts w:cs="Arial"/>
          <w:color w:val="auto"/>
          <w:sz w:val="18"/>
          <w:szCs w:val="18"/>
        </w:rPr>
        <w:t>and shall not contain a significant quantity of solid matter with a particle size greater than any indicated. All screenings shall be removed from the discharge.</w:t>
      </w:r>
    </w:p>
    <w:p w14:paraId="701EC1FE" w14:textId="1C5C550D" w:rsidR="002A09D7" w:rsidRPr="002A09D7" w:rsidRDefault="00BE4CB6" w:rsidP="002A09D7">
      <w:pPr>
        <w:pStyle w:val="aBullet"/>
        <w:numPr>
          <w:ilvl w:val="3"/>
          <w:numId w:val="40"/>
        </w:numPr>
        <w:tabs>
          <w:tab w:val="num" w:pos="1701"/>
        </w:tabs>
        <w:ind w:left="1701" w:hanging="567"/>
        <w:rPr>
          <w:rStyle w:val="Red"/>
          <w:rFonts w:cs="Arial"/>
          <w:sz w:val="18"/>
          <w:szCs w:val="18"/>
        </w:rPr>
      </w:pPr>
      <w:r w:rsidRPr="00AC3A97">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r>
        <w:rPr>
          <w:rStyle w:val="Red"/>
          <w:rFonts w:cs="Arial"/>
          <w:sz w:val="18"/>
          <w:szCs w:val="18"/>
        </w:rPr>
        <w:t>.</w:t>
      </w:r>
    </w:p>
    <w:p w14:paraId="021760A6" w14:textId="5A928535" w:rsidR="00AC3A97" w:rsidRPr="000D1F18" w:rsidRDefault="000D1F18" w:rsidP="000D1F18">
      <w:pPr>
        <w:pStyle w:val="Bullet1"/>
        <w:tabs>
          <w:tab w:val="clear" w:pos="680"/>
          <w:tab w:val="num" w:pos="1134"/>
        </w:tabs>
        <w:spacing w:after="0"/>
        <w:ind w:left="1134" w:hanging="567"/>
        <w:rPr>
          <w:rFonts w:cs="Arial"/>
          <w:sz w:val="18"/>
          <w:szCs w:val="18"/>
        </w:rPr>
      </w:pPr>
      <w:r w:rsidRPr="000D1F18">
        <w:rPr>
          <w:rFonts w:cs="Arial"/>
          <w:sz w:val="18"/>
          <w:szCs w:val="18"/>
        </w:rPr>
        <w:t>For the activity A1  referenced in schedule 1, table S1.1 The operator shall comply with the relevant requirements of the Urban Waste Water Treatment (England and Wales) Regulations 1994.</w:t>
      </w:r>
    </w:p>
    <w:p w14:paraId="2E6B09E4" w14:textId="77777777" w:rsidR="00521B78" w:rsidRDefault="00521B78" w:rsidP="002804BA">
      <w:pPr>
        <w:pStyle w:val="aBullet"/>
        <w:numPr>
          <w:ilvl w:val="0"/>
          <w:numId w:val="0"/>
        </w:numPr>
        <w:tabs>
          <w:tab w:val="num" w:pos="1701"/>
        </w:tabs>
        <w:spacing w:before="0"/>
        <w:ind w:left="1134"/>
        <w:rPr>
          <w:rStyle w:val="Red"/>
          <w:rFonts w:cs="Arial"/>
          <w:color w:val="FF00FF"/>
          <w:sz w:val="18"/>
          <w:szCs w:val="18"/>
        </w:rPr>
      </w:pPr>
    </w:p>
    <w:p w14:paraId="2FE68A9F" w14:textId="77777777" w:rsidR="00FC4BB6" w:rsidRDefault="00FC4BB6">
      <w:pPr>
        <w:rPr>
          <w:rFonts w:ascii="Arial" w:hAnsi="Arial" w:cs="Arial"/>
          <w:b/>
          <w:bCs/>
          <w:sz w:val="32"/>
          <w:szCs w:val="26"/>
          <w:lang w:eastAsia="en-US"/>
        </w:rPr>
      </w:pPr>
      <w:r>
        <w:rPr>
          <w:rFonts w:cs="Arial"/>
        </w:rPr>
        <w:br w:type="page"/>
      </w:r>
    </w:p>
    <w:p w14:paraId="5AD365C7" w14:textId="379024F5" w:rsidR="00821962" w:rsidRPr="005D35E6" w:rsidRDefault="00821962" w:rsidP="00BE5551">
      <w:pPr>
        <w:pStyle w:val="Bullet"/>
        <w:tabs>
          <w:tab w:val="clear" w:pos="360"/>
          <w:tab w:val="num" w:pos="1134"/>
        </w:tabs>
        <w:spacing w:before="120"/>
        <w:ind w:left="680" w:hanging="113"/>
        <w:rPr>
          <w:rFonts w:cs="Arial"/>
        </w:rPr>
      </w:pPr>
      <w:r w:rsidRPr="005D35E6">
        <w:rPr>
          <w:rFonts w:cs="Arial"/>
        </w:rPr>
        <w:lastRenderedPageBreak/>
        <w:t>Emissions and monitoring</w:t>
      </w:r>
    </w:p>
    <w:p w14:paraId="7AF46F1D"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6C0FEB4" w14:textId="77777777" w:rsidR="006A02F2" w:rsidRPr="00B47D84" w:rsidRDefault="00821962" w:rsidP="00B9675D">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97792B5" w14:textId="4B1A7FD9" w:rsidR="00C16DA6" w:rsidRPr="00B47D84" w:rsidRDefault="006A02F2" w:rsidP="00B47D84">
      <w:pPr>
        <w:pStyle w:val="Bullet1"/>
        <w:numPr>
          <w:ilvl w:val="0"/>
          <w:numId w:val="0"/>
        </w:numPr>
        <w:tabs>
          <w:tab w:val="clear" w:pos="1134"/>
        </w:tabs>
        <w:spacing w:before="0"/>
        <w:ind w:left="1134"/>
        <w:rPr>
          <w:rStyle w:val="Red"/>
          <w:rFonts w:cs="Arial"/>
          <w:sz w:val="18"/>
          <w:szCs w:val="18"/>
        </w:rPr>
      </w:pPr>
      <w:r>
        <w:rPr>
          <w:rStyle w:val="Red"/>
          <w:rFonts w:cs="Arial"/>
          <w:color w:val="auto"/>
          <w:sz w:val="18"/>
          <w:szCs w:val="18"/>
        </w:rPr>
        <w:tab/>
      </w:r>
      <w:r>
        <w:rPr>
          <w:rStyle w:val="Red"/>
          <w:rFonts w:cs="Arial"/>
          <w:color w:val="auto"/>
          <w:sz w:val="18"/>
          <w:szCs w:val="18"/>
        </w:rPr>
        <w:tab/>
      </w:r>
    </w:p>
    <w:p w14:paraId="4B37F2A1" w14:textId="77777777" w:rsidR="00B9675D" w:rsidRPr="005D35E6" w:rsidRDefault="00B9675D" w:rsidP="00B9675D">
      <w:pPr>
        <w:pStyle w:val="Bullet1"/>
        <w:numPr>
          <w:ilvl w:val="2"/>
          <w:numId w:val="31"/>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3C63D677"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9E785A">
      <w:pPr>
        <w:pStyle w:val="aBullet"/>
        <w:numPr>
          <w:ilvl w:val="3"/>
          <w:numId w:val="31"/>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The limit has been complied with in an assessment calendar year   unless; </w:t>
      </w:r>
    </w:p>
    <w:p w14:paraId="583E51C5" w14:textId="77777777" w:rsidR="00147FF9" w:rsidRPr="00410D08" w:rsidRDefault="00147FF9" w:rsidP="009E785A">
      <w:pPr>
        <w:pStyle w:val="aiBullet"/>
        <w:numPr>
          <w:ilvl w:val="4"/>
          <w:numId w:val="42"/>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6903E002" w14:textId="1CBEBF47" w:rsidR="00B9675D" w:rsidRPr="009E785A" w:rsidRDefault="00147FF9" w:rsidP="009E785A">
      <w:pPr>
        <w:pStyle w:val="aiBullet"/>
        <w:numPr>
          <w:ilvl w:val="4"/>
          <w:numId w:val="42"/>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54B5AD14" w14:textId="77777777" w:rsidR="00821962" w:rsidRPr="005D35E6" w:rsidRDefault="00821962" w:rsidP="00B9675D">
      <w:pPr>
        <w:pStyle w:val="Bullet0"/>
        <w:tabs>
          <w:tab w:val="clear" w:pos="360"/>
          <w:tab w:val="num" w:pos="1134"/>
        </w:tabs>
        <w:spacing w:before="0"/>
        <w:ind w:left="680" w:hanging="113"/>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5551">
      <w:pPr>
        <w:pStyle w:val="aBullet"/>
        <w:tabs>
          <w:tab w:val="num" w:pos="1701"/>
        </w:tabs>
        <w:spacing w:before="0"/>
        <w:ind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B9675D">
      <w:pPr>
        <w:pStyle w:val="aBullet"/>
        <w:tabs>
          <w:tab w:val="num" w:pos="1701"/>
        </w:tabs>
        <w:spacing w:before="0"/>
        <w:ind w:firstLine="0"/>
        <w:rPr>
          <w:rStyle w:val="Pink"/>
          <w:rFonts w:cs="Arial"/>
          <w:color w:val="auto"/>
          <w:sz w:val="18"/>
          <w:szCs w:val="18"/>
        </w:rPr>
      </w:pPr>
      <w:r w:rsidRPr="005D35E6">
        <w:rPr>
          <w:rStyle w:val="Red"/>
          <w:rFonts w:cs="Arial"/>
          <w:color w:val="auto"/>
          <w:sz w:val="18"/>
          <w:szCs w:val="18"/>
        </w:rPr>
        <w:lastRenderedPageBreak/>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2CD898F0" w:rsidR="00821962" w:rsidRPr="001115B7"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r becoming 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shall take appropriate measures to ensure that the event recorder remains fully operational at all times within the reference period specified in table S3.1. Any failures shall be remedied as soon as reasonably practicable.</w:t>
      </w:r>
    </w:p>
    <w:p w14:paraId="19EEC1A6" w14:textId="77777777" w:rsidR="00B9675D" w:rsidRPr="004224E1" w:rsidRDefault="00B9675D" w:rsidP="00B9675D">
      <w:pPr>
        <w:numPr>
          <w:ilvl w:val="2"/>
          <w:numId w:val="32"/>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B9675D">
      <w:pPr>
        <w:numPr>
          <w:ilvl w:val="0"/>
          <w:numId w:val="33"/>
        </w:numPr>
        <w:tabs>
          <w:tab w:val="left" w:pos="1134"/>
        </w:tabs>
        <w:spacing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B9675D">
      <w:pPr>
        <w:tabs>
          <w:tab w:val="left" w:pos="1134"/>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B9675D">
      <w:pPr>
        <w:tabs>
          <w:tab w:val="left" w:pos="1134"/>
          <w:tab w:val="left" w:pos="1701"/>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B9675D">
      <w:pPr>
        <w:numPr>
          <w:ilvl w:val="0"/>
          <w:numId w:val="33"/>
        </w:numPr>
        <w:tabs>
          <w:tab w:val="left" w:pos="1134"/>
          <w:tab w:val="left" w:pos="1418"/>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B9675D">
      <w:pPr>
        <w:numPr>
          <w:ilvl w:val="0"/>
          <w:numId w:val="33"/>
        </w:numPr>
        <w:tabs>
          <w:tab w:val="left" w:pos="1134"/>
          <w:tab w:val="left" w:pos="1843"/>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93C3202" w14:textId="6190840A" w:rsidR="00B9675D" w:rsidRPr="004224E1" w:rsidRDefault="00B9675D" w:rsidP="00B9675D">
      <w:pPr>
        <w:numPr>
          <w:ilvl w:val="0"/>
          <w:numId w:val="33"/>
        </w:numPr>
        <w:tabs>
          <w:tab w:val="left" w:pos="1134"/>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55769BF" w14:textId="77777777"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lastRenderedPageBreak/>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8A3F55">
      <w:pPr>
        <w:pStyle w:val="AlphaBulletL3"/>
        <w:numPr>
          <w:ilvl w:val="2"/>
          <w:numId w:val="18"/>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77777777" w:rsidR="00821962" w:rsidRPr="00DA765F" w:rsidRDefault="00821962" w:rsidP="00DA765F">
      <w:pPr>
        <w:pStyle w:val="aBullet"/>
        <w:numPr>
          <w:ilvl w:val="3"/>
          <w:numId w:val="48"/>
        </w:numPr>
        <w:tabs>
          <w:tab w:val="num" w:pos="1701"/>
        </w:tabs>
        <w:spacing w:before="0"/>
        <w:ind w:left="1701" w:hanging="567"/>
        <w:rPr>
          <w:sz w:val="18"/>
          <w:szCs w:val="18"/>
        </w:rPr>
      </w:pPr>
      <w:r w:rsidRPr="00DA765F">
        <w:rPr>
          <w:sz w:val="18"/>
          <w:szCs w:val="18"/>
        </w:rPr>
        <w:t>any change in the operator’s name or address; and</w:t>
      </w:r>
    </w:p>
    <w:p w14:paraId="071CFFB8" w14:textId="77777777" w:rsidR="00821962" w:rsidRPr="005D35E6" w:rsidRDefault="00821962" w:rsidP="00FC4BB6">
      <w:pPr>
        <w:pStyle w:val="aBullet"/>
        <w:tabs>
          <w:tab w:val="num" w:pos="1701"/>
        </w:tabs>
        <w:spacing w:before="0"/>
        <w:ind w:left="1701" w:hanging="567"/>
        <w:rPr>
          <w:sz w:val="18"/>
          <w:szCs w:val="18"/>
        </w:rPr>
      </w:pPr>
      <w:r w:rsidRPr="005D35E6">
        <w:rPr>
          <w:sz w:val="18"/>
          <w:szCs w:val="18"/>
        </w:rPr>
        <w:lastRenderedPageBreak/>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7D315AEF"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secondary treated sewage via </w:t>
            </w:r>
            <w:r w:rsidR="00ED7D6D" w:rsidRPr="00ED7D6D">
              <w:rPr>
                <w:rStyle w:val="Blue"/>
                <w:color w:val="auto"/>
                <w:sz w:val="18"/>
                <w:szCs w:val="18"/>
              </w:rPr>
              <w:t>Final Effluent Outfall Storm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074CDF36"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storm sewage via </w:t>
            </w:r>
            <w:r w:rsidR="00ED7D6D" w:rsidRPr="00ED7D6D">
              <w:rPr>
                <w:rStyle w:val="Blue"/>
                <w:color w:val="auto"/>
                <w:sz w:val="18"/>
                <w:szCs w:val="18"/>
              </w:rPr>
              <w:t>Final Effluent Outfall Storm Outfall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080AFF27" w14:textId="26D5ED73" w:rsidR="008F5B26" w:rsidRPr="000104F0" w:rsidRDefault="008F5B26" w:rsidP="008B7222">
      <w:pPr>
        <w:pStyle w:val="Heading1"/>
        <w:spacing w:after="400"/>
        <w:ind w:left="567"/>
        <w:rPr>
          <w:b w:val="0"/>
        </w:rPr>
      </w:pPr>
    </w:p>
    <w:p w14:paraId="28EB3A69" w14:textId="77777777" w:rsidR="008F5B26" w:rsidRDefault="008F5B26" w:rsidP="008F5B26"/>
    <w:p w14:paraId="632C8D4F" w14:textId="77777777" w:rsidR="008F5B26" w:rsidRDefault="008F5B26" w:rsidP="008F5B26"/>
    <w:p w14:paraId="75345811" w14:textId="77777777" w:rsidR="00803618" w:rsidRPr="00803618" w:rsidRDefault="00803618" w:rsidP="00803618"/>
    <w:p w14:paraId="0A62BF5A" w14:textId="77777777" w:rsidR="00A723D8" w:rsidRDefault="00A723D8">
      <w:pPr>
        <w:rPr>
          <w:rFonts w:ascii="Arial" w:hAnsi="Arial"/>
          <w:b/>
          <w:kern w:val="28"/>
          <w:sz w:val="36"/>
        </w:rPr>
      </w:pPr>
      <w:r>
        <w:rPr>
          <w:sz w:val="36"/>
        </w:rPr>
        <w:br w:type="page"/>
      </w:r>
    </w:p>
    <w:p w14:paraId="74237E9B" w14:textId="4B43FD8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7FBAF0EB" w14:textId="77777777" w:rsidR="00821962" w:rsidRPr="00D2050D" w:rsidRDefault="00821962" w:rsidP="00D2050D">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821962" w:rsidRPr="00C25946" w14:paraId="59C7C69D" w14:textId="77777777" w:rsidTr="00DE307C">
        <w:trPr>
          <w:cantSplit/>
        </w:trPr>
        <w:tc>
          <w:tcPr>
            <w:tcW w:w="732" w:type="pct"/>
            <w:vMerge w:val="restart"/>
            <w:shd w:val="clear" w:color="auto" w:fill="auto"/>
          </w:tcPr>
          <w:p w14:paraId="5B5EB991" w14:textId="3FEFBDF9"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via </w:t>
            </w:r>
            <w:r w:rsidR="00A723D8" w:rsidRPr="00A723D8">
              <w:rPr>
                <w:color w:val="000000" w:themeColor="text1"/>
                <w:sz w:val="18"/>
                <w:szCs w:val="18"/>
              </w:rPr>
              <w:t xml:space="preserve">Final Effluent Outfall </w:t>
            </w:r>
          </w:p>
        </w:tc>
        <w:tc>
          <w:tcPr>
            <w:tcW w:w="764" w:type="pct"/>
            <w:shd w:val="clear" w:color="auto" w:fill="auto"/>
          </w:tcPr>
          <w:p w14:paraId="5C01DDF8"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772DB05F" w:rsidR="00821962" w:rsidRPr="005D35E6" w:rsidRDefault="008F21F8" w:rsidP="00821962">
            <w:pPr>
              <w:pStyle w:val="TableText"/>
              <w:rPr>
                <w:rStyle w:val="Blue"/>
                <w:rFonts w:cs="Calibri"/>
                <w:color w:val="auto"/>
                <w:sz w:val="18"/>
                <w:szCs w:val="18"/>
              </w:rPr>
            </w:pPr>
            <w:r>
              <w:rPr>
                <w:rStyle w:val="Blue"/>
                <w:rFonts w:cs="Calibri"/>
                <w:color w:val="auto"/>
                <w:sz w:val="18"/>
                <w:szCs w:val="18"/>
              </w:rPr>
              <w:t>43</w:t>
            </w:r>
            <w:r w:rsidR="00304713">
              <w:rPr>
                <w:rStyle w:val="Blue"/>
                <w:rFonts w:cs="Calibri"/>
                <w:color w:val="auto"/>
                <w:sz w:val="18"/>
                <w:szCs w:val="18"/>
              </w:rPr>
              <w:t>7</w:t>
            </w:r>
            <w:r w:rsidR="00821962" w:rsidRPr="005D35E6">
              <w:rPr>
                <w:rStyle w:val="Blue"/>
                <w:rFonts w:cs="Calibri"/>
                <w:color w:val="auto"/>
                <w:sz w:val="18"/>
                <w:szCs w:val="18"/>
              </w:rPr>
              <w:t xml:space="preserve"> m</w:t>
            </w:r>
            <w:r w:rsidR="00821962" w:rsidRPr="005D35E6">
              <w:rPr>
                <w:rStyle w:val="Blue"/>
                <w:rFonts w:cs="Calibri"/>
                <w:color w:val="auto"/>
                <w:sz w:val="18"/>
                <w:szCs w:val="18"/>
                <w:vertAlign w:val="superscript"/>
              </w:rPr>
              <w:t>3</w:t>
            </w:r>
            <w:r w:rsidR="00821962" w:rsidRPr="005D35E6">
              <w:rPr>
                <w:rStyle w:val="Blue"/>
                <w:rFonts w:cs="Calibri"/>
                <w:color w:val="auto"/>
                <w:sz w:val="18"/>
                <w:szCs w:val="18"/>
              </w:rPr>
              <w:t>/day</w:t>
            </w:r>
          </w:p>
          <w:p w14:paraId="6B9525AA" w14:textId="77777777" w:rsidR="00821962" w:rsidRPr="005D35E6" w:rsidRDefault="00821962" w:rsidP="00821962">
            <w:pPr>
              <w:pStyle w:val="TableText"/>
              <w:rPr>
                <w:rStyle w:val="Blue"/>
                <w:rFonts w:cs="Calibri"/>
                <w:color w:val="auto"/>
                <w:sz w:val="18"/>
                <w:szCs w:val="18"/>
              </w:rPr>
            </w:pPr>
          </w:p>
          <w:p w14:paraId="53D2D288" w14:textId="77777777" w:rsidR="00821962" w:rsidRPr="005D35E6" w:rsidRDefault="00821962" w:rsidP="00821962">
            <w:pPr>
              <w:pStyle w:val="TableText"/>
              <w:rPr>
                <w:rStyle w:val="Blue"/>
                <w:rFonts w:cs="Calibri"/>
                <w:color w:val="auto"/>
                <w:sz w:val="18"/>
                <w:szCs w:val="18"/>
              </w:rPr>
            </w:pPr>
          </w:p>
        </w:tc>
        <w:tc>
          <w:tcPr>
            <w:tcW w:w="770" w:type="pct"/>
            <w:shd w:val="clear" w:color="auto" w:fill="auto"/>
          </w:tcPr>
          <w:p w14:paraId="59E39B4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68492971" w14:textId="0494FA90"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w:t>
            </w:r>
            <w:r w:rsidR="00D27763" w:rsidRPr="005D35E6">
              <w:rPr>
                <w:rStyle w:val="Blue"/>
                <w:rFonts w:cs="Calibri"/>
                <w:color w:val="auto"/>
                <w:sz w:val="18"/>
                <w:szCs w:val="18"/>
              </w:rPr>
              <w:t>s</w:t>
            </w:r>
            <w:r w:rsidRPr="005D35E6">
              <w:rPr>
                <w:rStyle w:val="Blue"/>
                <w:rFonts w:cs="Calibri"/>
                <w:color w:val="auto"/>
                <w:sz w:val="18"/>
                <w:szCs w:val="18"/>
              </w:rPr>
              <w:t xml:space="preserve"> 3.1.</w:t>
            </w:r>
            <w:r w:rsidR="00803618" w:rsidRPr="005D35E6">
              <w:rPr>
                <w:rStyle w:val="Blue"/>
                <w:rFonts w:cs="Calibri"/>
                <w:color w:val="auto"/>
                <w:sz w:val="18"/>
                <w:szCs w:val="18"/>
              </w:rPr>
              <w:t>4</w:t>
            </w:r>
            <w:r w:rsidR="00D27763" w:rsidRPr="005D35E6">
              <w:rPr>
                <w:rStyle w:val="Blue"/>
                <w:rFonts w:cs="Calibri"/>
                <w:color w:val="auto"/>
                <w:sz w:val="18"/>
                <w:szCs w:val="18"/>
              </w:rPr>
              <w:t xml:space="preserve"> and 3.3.8</w:t>
            </w:r>
            <w:r w:rsidRPr="005D35E6">
              <w:rPr>
                <w:rStyle w:val="Blue"/>
                <w:rFonts w:cs="Calibri"/>
                <w:color w:val="auto"/>
                <w:sz w:val="18"/>
                <w:szCs w:val="18"/>
              </w:rPr>
              <w:t xml:space="preserve"> appl</w:t>
            </w:r>
            <w:r w:rsidR="00D27763" w:rsidRPr="005D35E6">
              <w:rPr>
                <w:rStyle w:val="Blue"/>
                <w:rFonts w:cs="Calibri"/>
                <w:color w:val="auto"/>
                <w:sz w:val="18"/>
                <w:szCs w:val="18"/>
              </w:rPr>
              <w:t>y</w:t>
            </w:r>
          </w:p>
        </w:tc>
      </w:tr>
      <w:tr w:rsidR="00821962" w:rsidRPr="00C25946" w14:paraId="575BBA19" w14:textId="77777777" w:rsidTr="00DE307C">
        <w:trPr>
          <w:cantSplit/>
        </w:trPr>
        <w:tc>
          <w:tcPr>
            <w:tcW w:w="732" w:type="pct"/>
            <w:vMerge/>
            <w:shd w:val="clear" w:color="auto" w:fill="auto"/>
          </w:tcPr>
          <w:p w14:paraId="601B6AD2" w14:textId="77777777" w:rsidR="00821962" w:rsidRPr="005D35E6" w:rsidRDefault="00821962" w:rsidP="00821962">
            <w:pPr>
              <w:pStyle w:val="TableText"/>
              <w:rPr>
                <w:rStyle w:val="Blue"/>
                <w:color w:val="auto"/>
                <w:sz w:val="18"/>
                <w:szCs w:val="18"/>
              </w:rPr>
            </w:pPr>
          </w:p>
        </w:tc>
        <w:tc>
          <w:tcPr>
            <w:tcW w:w="764" w:type="pct"/>
            <w:shd w:val="clear" w:color="auto" w:fill="auto"/>
          </w:tcPr>
          <w:p w14:paraId="16DDE8D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705" w:type="pct"/>
            <w:shd w:val="clear" w:color="auto" w:fill="auto"/>
          </w:tcPr>
          <w:p w14:paraId="5A3923F7"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 minute</w:t>
            </w:r>
          </w:p>
        </w:tc>
        <w:tc>
          <w:tcPr>
            <w:tcW w:w="639" w:type="pct"/>
            <w:shd w:val="clear" w:color="auto" w:fill="auto"/>
          </w:tcPr>
          <w:p w14:paraId="07B5A03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0E2FB5BD"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r>
      <w:tr w:rsidR="00821962" w:rsidRPr="00C25946" w14:paraId="6C02611A" w14:textId="77777777" w:rsidTr="00DE307C">
        <w:trPr>
          <w:cantSplit/>
        </w:trPr>
        <w:tc>
          <w:tcPr>
            <w:tcW w:w="732" w:type="pct"/>
            <w:vMerge/>
            <w:shd w:val="clear" w:color="auto" w:fill="auto"/>
          </w:tcPr>
          <w:p w14:paraId="74FF31E3" w14:textId="77777777" w:rsidR="00821962" w:rsidRPr="005D35E6" w:rsidRDefault="00821962" w:rsidP="00821962">
            <w:pPr>
              <w:pStyle w:val="TableText"/>
              <w:rPr>
                <w:rStyle w:val="Blue"/>
                <w:color w:val="auto"/>
                <w:sz w:val="18"/>
                <w:szCs w:val="18"/>
              </w:rPr>
            </w:pPr>
          </w:p>
        </w:tc>
        <w:tc>
          <w:tcPr>
            <w:tcW w:w="764" w:type="pct"/>
            <w:shd w:val="clear" w:color="auto" w:fill="auto"/>
          </w:tcPr>
          <w:p w14:paraId="7D29C56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705" w:type="pct"/>
            <w:shd w:val="clear" w:color="auto" w:fill="auto"/>
          </w:tcPr>
          <w:p w14:paraId="4685F414" w14:textId="2349F4A2" w:rsidR="00821962" w:rsidRPr="005D35E6" w:rsidRDefault="00304713" w:rsidP="00821962">
            <w:pPr>
              <w:pStyle w:val="TableText"/>
              <w:rPr>
                <w:rStyle w:val="Blue"/>
                <w:rFonts w:cs="Calibri"/>
                <w:color w:val="auto"/>
                <w:sz w:val="18"/>
                <w:szCs w:val="18"/>
              </w:rPr>
            </w:pPr>
            <w:r>
              <w:rPr>
                <w:rStyle w:val="Blue"/>
                <w:rFonts w:cs="Calibri"/>
                <w:color w:val="auto"/>
                <w:sz w:val="18"/>
                <w:szCs w:val="18"/>
              </w:rPr>
              <w:t>60</w:t>
            </w:r>
            <w:r w:rsidR="00821962" w:rsidRPr="005D35E6">
              <w:rPr>
                <w:rStyle w:val="Blue"/>
                <w:rFonts w:cs="Calibri"/>
                <w:color w:val="auto"/>
                <w:sz w:val="18"/>
                <w:szCs w:val="18"/>
              </w:rPr>
              <w:t xml:space="preserve"> mg/l</w:t>
            </w:r>
          </w:p>
        </w:tc>
        <w:tc>
          <w:tcPr>
            <w:tcW w:w="770" w:type="pct"/>
            <w:shd w:val="clear" w:color="auto" w:fill="auto"/>
          </w:tcPr>
          <w:p w14:paraId="1BF17504"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1922D473"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08B0EF3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821962" w:rsidRPr="00C25946" w14:paraId="27E3213E" w14:textId="77777777" w:rsidTr="00DE307C">
        <w:trPr>
          <w:cantSplit/>
        </w:trPr>
        <w:tc>
          <w:tcPr>
            <w:tcW w:w="732" w:type="pct"/>
            <w:vMerge/>
            <w:shd w:val="clear" w:color="auto" w:fill="auto"/>
          </w:tcPr>
          <w:p w14:paraId="4C45F7A9" w14:textId="77777777" w:rsidR="00821962" w:rsidRPr="005D35E6" w:rsidRDefault="00821962" w:rsidP="00821962">
            <w:pPr>
              <w:pStyle w:val="TableText"/>
              <w:rPr>
                <w:rStyle w:val="Blue"/>
                <w:color w:val="auto"/>
                <w:sz w:val="18"/>
                <w:szCs w:val="18"/>
              </w:rPr>
            </w:pPr>
          </w:p>
        </w:tc>
        <w:tc>
          <w:tcPr>
            <w:tcW w:w="764" w:type="pct"/>
            <w:shd w:val="clear" w:color="auto" w:fill="auto"/>
          </w:tcPr>
          <w:p w14:paraId="333AE11E"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Ammoniacal nitrogen (expressed as N)</w:t>
            </w:r>
          </w:p>
        </w:tc>
        <w:tc>
          <w:tcPr>
            <w:tcW w:w="705" w:type="pct"/>
            <w:shd w:val="clear" w:color="auto" w:fill="auto"/>
          </w:tcPr>
          <w:p w14:paraId="74DB03C0" w14:textId="51E41C1A" w:rsidR="00821962" w:rsidRPr="005D35E6" w:rsidRDefault="00821962" w:rsidP="00821962">
            <w:pPr>
              <w:pStyle w:val="TableText"/>
              <w:rPr>
                <w:rStyle w:val="Blue"/>
                <w:rFonts w:cs="Calibri"/>
                <w:color w:val="auto"/>
                <w:sz w:val="18"/>
                <w:szCs w:val="18"/>
              </w:rPr>
            </w:pPr>
            <w:r w:rsidRPr="00C97797">
              <w:rPr>
                <w:rStyle w:val="Blue"/>
                <w:rFonts w:cs="Calibri"/>
                <w:color w:val="FF0000"/>
                <w:sz w:val="18"/>
                <w:szCs w:val="18"/>
              </w:rPr>
              <w:t xml:space="preserve"> </w:t>
            </w:r>
            <w:r w:rsidR="00B80845" w:rsidRPr="00B80845">
              <w:rPr>
                <w:rStyle w:val="Blue"/>
                <w:rFonts w:cs="Calibri"/>
                <w:color w:val="000000" w:themeColor="text1"/>
                <w:sz w:val="18"/>
                <w:szCs w:val="18"/>
              </w:rPr>
              <w:t xml:space="preserve">20 </w:t>
            </w:r>
            <w:r w:rsidRPr="005D35E6">
              <w:rPr>
                <w:rStyle w:val="Blue"/>
                <w:rFonts w:cs="Calibri"/>
                <w:color w:val="auto"/>
                <w:sz w:val="18"/>
                <w:szCs w:val="18"/>
              </w:rPr>
              <w:t>mg/l</w:t>
            </w:r>
          </w:p>
        </w:tc>
        <w:tc>
          <w:tcPr>
            <w:tcW w:w="770" w:type="pct"/>
            <w:shd w:val="clear" w:color="auto" w:fill="auto"/>
          </w:tcPr>
          <w:p w14:paraId="112BE46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0ACE5042" w14:textId="6E8F7D2E" w:rsidR="006960C3" w:rsidRPr="005D35E6" w:rsidDel="00B21CF1" w:rsidRDefault="001954BA" w:rsidP="006960C3">
            <w:pPr>
              <w:pStyle w:val="TableText"/>
              <w:rPr>
                <w:rStyle w:val="Blue"/>
                <w:rFonts w:cs="Calibri"/>
                <w:color w:val="auto"/>
                <w:sz w:val="18"/>
                <w:szCs w:val="18"/>
              </w:rPr>
            </w:pPr>
            <w:r w:rsidRPr="001954BA">
              <w:rPr>
                <w:rStyle w:val="Blue"/>
                <w:rFonts w:cs="Calibri"/>
                <w:color w:val="auto"/>
                <w:sz w:val="18"/>
                <w:szCs w:val="18"/>
              </w:rPr>
              <w:t xml:space="preserve">N/A </w:t>
            </w:r>
          </w:p>
          <w:p w14:paraId="5BE4E1A8" w14:textId="3D320649" w:rsidR="00821962" w:rsidRPr="005D35E6" w:rsidDel="00B21CF1" w:rsidRDefault="00821962" w:rsidP="001954BA">
            <w:pPr>
              <w:pStyle w:val="TableText"/>
              <w:rPr>
                <w:rStyle w:val="Blue"/>
                <w:rFonts w:cs="Calibri"/>
                <w:color w:val="auto"/>
                <w:sz w:val="18"/>
                <w:szCs w:val="18"/>
              </w:rPr>
            </w:pPr>
          </w:p>
        </w:tc>
        <w:tc>
          <w:tcPr>
            <w:tcW w:w="685" w:type="pct"/>
            <w:shd w:val="clear" w:color="auto" w:fill="auto"/>
          </w:tcPr>
          <w:p w14:paraId="76B1DF5E"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20D30439"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Look up table</w:t>
            </w:r>
          </w:p>
          <w:p w14:paraId="5A55C7E9"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1954BA" w:rsidRPr="00C25946" w14:paraId="172B0CB7" w14:textId="77777777" w:rsidTr="00DE307C">
        <w:trPr>
          <w:cantSplit/>
        </w:trPr>
        <w:tc>
          <w:tcPr>
            <w:tcW w:w="732" w:type="pct"/>
            <w:vMerge/>
            <w:shd w:val="clear" w:color="auto" w:fill="auto"/>
          </w:tcPr>
          <w:p w14:paraId="67419685" w14:textId="77777777" w:rsidR="001954BA" w:rsidRPr="005D35E6" w:rsidRDefault="001954BA" w:rsidP="001954BA">
            <w:pPr>
              <w:pStyle w:val="TableText"/>
              <w:rPr>
                <w:rStyle w:val="Blue"/>
                <w:color w:val="auto"/>
                <w:sz w:val="18"/>
                <w:szCs w:val="18"/>
              </w:rPr>
            </w:pPr>
          </w:p>
        </w:tc>
        <w:tc>
          <w:tcPr>
            <w:tcW w:w="764" w:type="pct"/>
            <w:shd w:val="clear" w:color="auto" w:fill="auto"/>
          </w:tcPr>
          <w:p w14:paraId="5A384F5F"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sidRPr="00C97797">
              <w:rPr>
                <w:rStyle w:val="Blue"/>
                <w:rFonts w:cs="Calibri"/>
                <w:color w:val="auto"/>
                <w:sz w:val="18"/>
                <w:szCs w:val="18"/>
                <w:vertAlign w:val="superscript"/>
              </w:rPr>
              <w:t>o</w:t>
            </w:r>
            <w:r w:rsidRPr="00C97797">
              <w:rPr>
                <w:rStyle w:val="Blue"/>
                <w:rFonts w:cs="Calibri"/>
                <w:color w:val="auto"/>
                <w:sz w:val="18"/>
                <w:szCs w:val="18"/>
              </w:rPr>
              <w:t>C)</w:t>
            </w:r>
          </w:p>
          <w:p w14:paraId="3D49CE4C" w14:textId="77777777" w:rsidR="001954BA" w:rsidRPr="00C97797" w:rsidRDefault="001954BA" w:rsidP="001954BA">
            <w:pPr>
              <w:pStyle w:val="TableText"/>
              <w:rPr>
                <w:rStyle w:val="Blue"/>
                <w:rFonts w:cs="Calibri"/>
                <w:color w:val="auto"/>
                <w:sz w:val="18"/>
                <w:szCs w:val="18"/>
              </w:rPr>
            </w:pPr>
          </w:p>
        </w:tc>
        <w:tc>
          <w:tcPr>
            <w:tcW w:w="705" w:type="pct"/>
            <w:shd w:val="clear" w:color="auto" w:fill="auto"/>
          </w:tcPr>
          <w:p w14:paraId="537C0AD5" w14:textId="53C3FB73" w:rsidR="001954BA" w:rsidRPr="00C97797" w:rsidRDefault="00B80845" w:rsidP="001954BA">
            <w:pPr>
              <w:pStyle w:val="TableText"/>
              <w:rPr>
                <w:rStyle w:val="Blue"/>
                <w:rFonts w:cs="Calibri"/>
                <w:color w:val="auto"/>
                <w:sz w:val="18"/>
                <w:szCs w:val="18"/>
              </w:rPr>
            </w:pPr>
            <w:r w:rsidRPr="00B80845">
              <w:rPr>
                <w:rStyle w:val="Blue"/>
                <w:rFonts w:cs="Calibri"/>
                <w:color w:val="000000" w:themeColor="text1"/>
                <w:sz w:val="18"/>
                <w:szCs w:val="18"/>
              </w:rPr>
              <w:t>80</w:t>
            </w:r>
            <w:r w:rsidR="001954BA" w:rsidRPr="00B80845">
              <w:rPr>
                <w:rStyle w:val="Blue"/>
                <w:rFonts w:cs="Calibri"/>
                <w:color w:val="000000" w:themeColor="text1"/>
                <w:sz w:val="18"/>
                <w:szCs w:val="18"/>
              </w:rPr>
              <w:t xml:space="preserve"> mg</w:t>
            </w:r>
            <w:r w:rsidR="001954BA" w:rsidRPr="00C97797">
              <w:rPr>
                <w:rStyle w:val="Blue"/>
                <w:rFonts w:cs="Calibri"/>
                <w:color w:val="auto"/>
                <w:sz w:val="18"/>
                <w:szCs w:val="18"/>
              </w:rPr>
              <w:t>/l</w:t>
            </w:r>
          </w:p>
        </w:tc>
        <w:tc>
          <w:tcPr>
            <w:tcW w:w="770" w:type="pct"/>
            <w:shd w:val="clear" w:color="auto" w:fill="auto"/>
          </w:tcPr>
          <w:p w14:paraId="58B86352"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34C727BE" w14:textId="17EBAF45" w:rsidR="001954BA" w:rsidRPr="00C97797" w:rsidRDefault="001954BA" w:rsidP="001954BA">
            <w:pPr>
              <w:pStyle w:val="TableText"/>
              <w:rPr>
                <w:rStyle w:val="Blue"/>
                <w:rFonts w:cs="Calibri"/>
                <w:color w:val="auto"/>
                <w:sz w:val="18"/>
                <w:szCs w:val="18"/>
              </w:rPr>
            </w:pPr>
          </w:p>
        </w:tc>
        <w:tc>
          <w:tcPr>
            <w:tcW w:w="685" w:type="pct"/>
            <w:shd w:val="clear" w:color="auto" w:fill="auto"/>
          </w:tcPr>
          <w:p w14:paraId="574C6D87"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2A12B527"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1954BA" w:rsidRPr="00C25946" w14:paraId="6F4FAACA" w14:textId="77777777" w:rsidTr="00DE307C">
        <w:trPr>
          <w:cantSplit/>
        </w:trPr>
        <w:tc>
          <w:tcPr>
            <w:tcW w:w="732" w:type="pct"/>
            <w:vMerge/>
            <w:shd w:val="clear" w:color="auto" w:fill="auto"/>
          </w:tcPr>
          <w:p w14:paraId="699394AE" w14:textId="77777777" w:rsidR="001954BA" w:rsidRPr="005D35E6" w:rsidRDefault="001954BA" w:rsidP="001954BA">
            <w:pPr>
              <w:pStyle w:val="TableText"/>
              <w:rPr>
                <w:rStyle w:val="Blue"/>
                <w:color w:val="auto"/>
              </w:rPr>
            </w:pPr>
          </w:p>
        </w:tc>
        <w:tc>
          <w:tcPr>
            <w:tcW w:w="764" w:type="pct"/>
            <w:shd w:val="clear" w:color="auto" w:fill="auto"/>
          </w:tcPr>
          <w:p w14:paraId="5DBBCCFF" w14:textId="77777777" w:rsidR="001954BA" w:rsidRPr="00C97797" w:rsidRDefault="001954BA" w:rsidP="001954BA">
            <w:pPr>
              <w:pStyle w:val="TableText"/>
              <w:rPr>
                <w:rStyle w:val="Blue"/>
                <w:color w:val="auto"/>
                <w:sz w:val="18"/>
                <w:szCs w:val="18"/>
              </w:rPr>
            </w:pPr>
            <w:r w:rsidRPr="00C97797">
              <w:rPr>
                <w:rStyle w:val="Blue"/>
                <w:color w:val="auto"/>
                <w:sz w:val="18"/>
                <w:szCs w:val="18"/>
              </w:rPr>
              <w:t>Visible oil or grease</w:t>
            </w:r>
          </w:p>
        </w:tc>
        <w:tc>
          <w:tcPr>
            <w:tcW w:w="705" w:type="pct"/>
            <w:shd w:val="clear" w:color="auto" w:fill="auto"/>
          </w:tcPr>
          <w:p w14:paraId="08B44129"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77777777" w:rsidR="001954BA" w:rsidRPr="00C97797" w:rsidRDefault="001954BA" w:rsidP="001954BA">
            <w:pPr>
              <w:pStyle w:val="TableText"/>
              <w:rPr>
                <w:rStyle w:val="Blue"/>
                <w:color w:val="auto"/>
                <w:sz w:val="18"/>
                <w:szCs w:val="18"/>
              </w:rPr>
            </w:pPr>
            <w:r w:rsidRPr="00C97797">
              <w:rPr>
                <w:rStyle w:val="Blue"/>
                <w:color w:val="auto"/>
                <w:sz w:val="18"/>
                <w:szCs w:val="18"/>
              </w:rPr>
              <w:t>Instantaneous (visual examination )</w:t>
            </w:r>
          </w:p>
        </w:tc>
        <w:tc>
          <w:tcPr>
            <w:tcW w:w="639" w:type="pct"/>
            <w:shd w:val="clear" w:color="auto" w:fill="auto"/>
          </w:tcPr>
          <w:p w14:paraId="2511B47D"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705" w:type="pct"/>
            <w:shd w:val="clear" w:color="auto" w:fill="auto"/>
          </w:tcPr>
          <w:p w14:paraId="1AF9E625"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1954BA" w:rsidRPr="00C97797" w:rsidRDefault="001954BA"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DE307C">
        <w:trPr>
          <w:cantSplit/>
        </w:trPr>
        <w:tc>
          <w:tcPr>
            <w:tcW w:w="732" w:type="pct"/>
            <w:vMerge w:val="restart"/>
            <w:shd w:val="clear" w:color="auto" w:fill="auto"/>
          </w:tcPr>
          <w:p w14:paraId="5E57E843" w14:textId="14805485" w:rsidR="001954BA" w:rsidRPr="005D35E6" w:rsidRDefault="001954BA" w:rsidP="001954BA">
            <w:pPr>
              <w:pStyle w:val="TableText"/>
              <w:rPr>
                <w:rStyle w:val="Blue"/>
                <w:color w:val="auto"/>
                <w:sz w:val="18"/>
                <w:szCs w:val="18"/>
              </w:rPr>
            </w:pPr>
            <w:r w:rsidRPr="005D35E6">
              <w:rPr>
                <w:rStyle w:val="Blue"/>
                <w:color w:val="auto"/>
                <w:sz w:val="18"/>
                <w:szCs w:val="18"/>
              </w:rPr>
              <w:t xml:space="preserve">A2 </w:t>
            </w:r>
            <w:r w:rsidR="009F09D7">
              <w:rPr>
                <w:rStyle w:val="Blue"/>
                <w:color w:val="auto"/>
                <w:sz w:val="18"/>
                <w:szCs w:val="18"/>
              </w:rPr>
              <w:t>s</w:t>
            </w:r>
            <w:r w:rsidRPr="005D35E6">
              <w:rPr>
                <w:rStyle w:val="Blue"/>
                <w:color w:val="auto"/>
                <w:sz w:val="18"/>
                <w:szCs w:val="18"/>
              </w:rPr>
              <w:t xml:space="preserve">torm sewage via </w:t>
            </w:r>
            <w:r w:rsidR="005C64DE" w:rsidRPr="005C64DE">
              <w:rPr>
                <w:color w:val="000000" w:themeColor="text1"/>
                <w:sz w:val="18"/>
                <w:szCs w:val="18"/>
              </w:rPr>
              <w:t>Storm Outfall</w:t>
            </w:r>
          </w:p>
          <w:p w14:paraId="6D764D4B" w14:textId="77777777" w:rsidR="001954BA" w:rsidRPr="005D35E6" w:rsidRDefault="001954BA" w:rsidP="001954BA">
            <w:pPr>
              <w:pStyle w:val="TableText"/>
              <w:rPr>
                <w:rStyle w:val="Blue"/>
                <w:color w:val="auto"/>
                <w:sz w:val="18"/>
                <w:szCs w:val="18"/>
              </w:rPr>
            </w:pP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705"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39"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DE307C">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705"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DE307C">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bl>
    <w:p w14:paraId="1D94D41E" w14:textId="47185CF4" w:rsidR="009F09D7" w:rsidRPr="00361B5D" w:rsidRDefault="009F09D7" w:rsidP="008255E1">
      <w:pPr>
        <w:pStyle w:val="NormalWeb"/>
        <w:spacing w:before="120" w:beforeAutospacing="0" w:after="240" w:afterAutospacing="0"/>
        <w:ind w:left="567"/>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5547FFCC" w14:textId="77777777" w:rsidTr="00B80845">
        <w:trPr>
          <w:cantSplit/>
          <w:tblHeader/>
        </w:trPr>
        <w:tc>
          <w:tcPr>
            <w:tcW w:w="93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25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53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6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B80845">
        <w:trPr>
          <w:cantSplit/>
        </w:trPr>
        <w:tc>
          <w:tcPr>
            <w:tcW w:w="939" w:type="pct"/>
            <w:shd w:val="clear" w:color="auto" w:fill="auto"/>
          </w:tcPr>
          <w:p w14:paraId="462D2A86" w14:textId="77777777" w:rsidR="00821962" w:rsidRPr="00107FB7" w:rsidRDefault="00821962" w:rsidP="00821962">
            <w:pPr>
              <w:pStyle w:val="TableText"/>
              <w:rPr>
                <w:rStyle w:val="Blue"/>
                <w:color w:val="000000" w:themeColor="text1"/>
                <w:sz w:val="18"/>
                <w:szCs w:val="18"/>
              </w:rPr>
            </w:pPr>
            <w:r w:rsidRPr="00107FB7">
              <w:rPr>
                <w:rStyle w:val="Blue"/>
                <w:color w:val="000000" w:themeColor="text1"/>
                <w:sz w:val="18"/>
                <w:szCs w:val="18"/>
              </w:rPr>
              <w:t xml:space="preserve">A1 Secondary treated sewage effluent </w:t>
            </w:r>
          </w:p>
        </w:tc>
        <w:tc>
          <w:tcPr>
            <w:tcW w:w="1259" w:type="pct"/>
            <w:shd w:val="clear" w:color="auto" w:fill="auto"/>
          </w:tcPr>
          <w:p w14:paraId="4DC5225B" w14:textId="1734AC4C" w:rsidR="00821962" w:rsidRPr="00107FB7" w:rsidRDefault="00B80845" w:rsidP="00821962">
            <w:pPr>
              <w:pStyle w:val="TableText"/>
              <w:rPr>
                <w:rStyle w:val="Blue"/>
                <w:color w:val="000000" w:themeColor="text1"/>
                <w:sz w:val="18"/>
                <w:szCs w:val="18"/>
              </w:rPr>
            </w:pPr>
            <w:r w:rsidRPr="00107FB7">
              <w:rPr>
                <w:color w:val="000000" w:themeColor="text1"/>
                <w:sz w:val="18"/>
                <w:szCs w:val="18"/>
              </w:rPr>
              <w:t xml:space="preserve">Final Effluent Outfall </w:t>
            </w:r>
          </w:p>
        </w:tc>
        <w:tc>
          <w:tcPr>
            <w:tcW w:w="1539" w:type="pct"/>
            <w:shd w:val="clear" w:color="auto" w:fill="auto"/>
          </w:tcPr>
          <w:p w14:paraId="25B9123A" w14:textId="77777777" w:rsidR="009B049D" w:rsidRPr="00107FB7" w:rsidRDefault="009B049D" w:rsidP="009B049D">
            <w:pPr>
              <w:pStyle w:val="TableText"/>
              <w:rPr>
                <w:color w:val="000000" w:themeColor="text1"/>
                <w:sz w:val="18"/>
                <w:szCs w:val="18"/>
              </w:rPr>
            </w:pPr>
            <w:r w:rsidRPr="00107FB7">
              <w:rPr>
                <w:color w:val="000000" w:themeColor="text1"/>
                <w:sz w:val="18"/>
                <w:szCs w:val="18"/>
              </w:rPr>
              <w:t xml:space="preserve">SO 03851 92423 </w:t>
            </w:r>
          </w:p>
          <w:p w14:paraId="1EC3E86F" w14:textId="3318635F" w:rsidR="00821962" w:rsidRPr="00107FB7" w:rsidRDefault="00821962" w:rsidP="00821962">
            <w:pPr>
              <w:pStyle w:val="TableText"/>
              <w:rPr>
                <w:rStyle w:val="Blue"/>
                <w:color w:val="000000" w:themeColor="text1"/>
                <w:sz w:val="18"/>
                <w:szCs w:val="18"/>
              </w:rPr>
            </w:pPr>
          </w:p>
        </w:tc>
        <w:tc>
          <w:tcPr>
            <w:tcW w:w="1263" w:type="pct"/>
            <w:shd w:val="clear" w:color="auto" w:fill="auto"/>
          </w:tcPr>
          <w:p w14:paraId="2B725C04" w14:textId="77777777" w:rsidR="003D49DA" w:rsidRPr="00107FB7" w:rsidRDefault="003D49DA" w:rsidP="003D49DA">
            <w:pPr>
              <w:pStyle w:val="TableText"/>
              <w:rPr>
                <w:color w:val="000000" w:themeColor="text1"/>
                <w:sz w:val="18"/>
                <w:szCs w:val="18"/>
              </w:rPr>
            </w:pPr>
            <w:r w:rsidRPr="00107FB7">
              <w:rPr>
                <w:color w:val="000000" w:themeColor="text1"/>
                <w:sz w:val="18"/>
                <w:szCs w:val="18"/>
              </w:rPr>
              <w:t xml:space="preserve">River Severn </w:t>
            </w:r>
          </w:p>
          <w:p w14:paraId="5CB8A8F6" w14:textId="2B6B049B" w:rsidR="00821962" w:rsidRPr="00107FB7" w:rsidRDefault="00821962" w:rsidP="00821962">
            <w:pPr>
              <w:pStyle w:val="TableText"/>
              <w:rPr>
                <w:rStyle w:val="Blue"/>
                <w:color w:val="000000" w:themeColor="text1"/>
                <w:sz w:val="18"/>
                <w:szCs w:val="18"/>
              </w:rPr>
            </w:pPr>
          </w:p>
        </w:tc>
      </w:tr>
      <w:tr w:rsidR="00821962" w:rsidRPr="00C25946" w14:paraId="34A5D848" w14:textId="77777777" w:rsidTr="00B80845">
        <w:trPr>
          <w:cantSplit/>
        </w:trPr>
        <w:tc>
          <w:tcPr>
            <w:tcW w:w="939" w:type="pct"/>
            <w:shd w:val="clear" w:color="auto" w:fill="auto"/>
          </w:tcPr>
          <w:p w14:paraId="5B376D8A" w14:textId="0C741561" w:rsidR="00821962" w:rsidRPr="00107FB7" w:rsidRDefault="00821962" w:rsidP="00821962">
            <w:pPr>
              <w:pStyle w:val="TableText"/>
              <w:rPr>
                <w:rStyle w:val="Blue"/>
                <w:color w:val="000000" w:themeColor="text1"/>
                <w:sz w:val="18"/>
                <w:szCs w:val="18"/>
              </w:rPr>
            </w:pPr>
            <w:r w:rsidRPr="00107FB7">
              <w:rPr>
                <w:rStyle w:val="Blue"/>
                <w:color w:val="000000" w:themeColor="text1"/>
                <w:sz w:val="18"/>
                <w:szCs w:val="18"/>
              </w:rPr>
              <w:t>A2 storm sewage</w:t>
            </w:r>
          </w:p>
        </w:tc>
        <w:tc>
          <w:tcPr>
            <w:tcW w:w="1259" w:type="pct"/>
            <w:shd w:val="clear" w:color="auto" w:fill="auto"/>
          </w:tcPr>
          <w:p w14:paraId="787226D0" w14:textId="29FFDB2A" w:rsidR="00821962" w:rsidRPr="00107FB7" w:rsidRDefault="00B80845" w:rsidP="00821962">
            <w:pPr>
              <w:pStyle w:val="TableText"/>
              <w:rPr>
                <w:rStyle w:val="Blue"/>
                <w:color w:val="000000" w:themeColor="text1"/>
                <w:sz w:val="18"/>
                <w:szCs w:val="18"/>
              </w:rPr>
            </w:pPr>
            <w:r w:rsidRPr="00107FB7">
              <w:rPr>
                <w:color w:val="000000" w:themeColor="text1"/>
                <w:sz w:val="18"/>
                <w:szCs w:val="18"/>
              </w:rPr>
              <w:t>Storm Outfall</w:t>
            </w:r>
          </w:p>
        </w:tc>
        <w:tc>
          <w:tcPr>
            <w:tcW w:w="1539" w:type="pct"/>
            <w:shd w:val="clear" w:color="auto" w:fill="auto"/>
          </w:tcPr>
          <w:p w14:paraId="4E47F80A" w14:textId="799E6DAD" w:rsidR="00821962" w:rsidRPr="00107FB7" w:rsidRDefault="009B049D" w:rsidP="009B049D">
            <w:pPr>
              <w:pStyle w:val="TableText"/>
              <w:rPr>
                <w:rStyle w:val="Blue"/>
                <w:color w:val="000000" w:themeColor="text1"/>
                <w:sz w:val="18"/>
                <w:szCs w:val="18"/>
              </w:rPr>
            </w:pPr>
            <w:r w:rsidRPr="00107FB7">
              <w:rPr>
                <w:color w:val="000000" w:themeColor="text1"/>
                <w:sz w:val="18"/>
                <w:szCs w:val="18"/>
              </w:rPr>
              <w:t xml:space="preserve">SO 03851 92423 </w:t>
            </w:r>
          </w:p>
        </w:tc>
        <w:tc>
          <w:tcPr>
            <w:tcW w:w="1263" w:type="pct"/>
            <w:shd w:val="clear" w:color="auto" w:fill="auto"/>
          </w:tcPr>
          <w:p w14:paraId="3A0388DA" w14:textId="001CCCA6" w:rsidR="00821962" w:rsidRPr="00107FB7" w:rsidRDefault="003D49DA" w:rsidP="003D49DA">
            <w:pPr>
              <w:pStyle w:val="TableText"/>
              <w:rPr>
                <w:rStyle w:val="Blue"/>
                <w:color w:val="000000" w:themeColor="text1"/>
                <w:sz w:val="18"/>
                <w:szCs w:val="18"/>
              </w:rPr>
            </w:pPr>
            <w:r w:rsidRPr="00107FB7">
              <w:rPr>
                <w:color w:val="000000" w:themeColor="text1"/>
                <w:sz w:val="18"/>
                <w:szCs w:val="18"/>
              </w:rPr>
              <w:t xml:space="preserve">River Severn </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0"/>
        <w:gridCol w:w="1277"/>
        <w:gridCol w:w="1134"/>
        <w:gridCol w:w="2269"/>
        <w:gridCol w:w="2136"/>
      </w:tblGrid>
      <w:tr w:rsidR="00821962" w:rsidRPr="004B2752" w14:paraId="37721C9C" w14:textId="77777777" w:rsidTr="00D908B2">
        <w:trPr>
          <w:cantSplit/>
          <w:tblHeader/>
        </w:trPr>
        <w:tc>
          <w:tcPr>
            <w:tcW w:w="5000" w:type="pct"/>
            <w:gridSpan w:val="5"/>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107FB7" w:rsidRPr="0073697B" w14:paraId="77C0F3C4" w14:textId="77777777" w:rsidTr="00107FB7">
        <w:trPr>
          <w:cantSplit/>
          <w:tblHeader/>
        </w:trPr>
        <w:tc>
          <w:tcPr>
            <w:tcW w:w="998" w:type="pct"/>
            <w:shd w:val="clear" w:color="auto" w:fill="auto"/>
          </w:tcPr>
          <w:p w14:paraId="2FC068D6" w14:textId="77777777" w:rsidR="00107FB7" w:rsidRPr="005D35E6" w:rsidRDefault="00107FB7" w:rsidP="00821962">
            <w:pPr>
              <w:pStyle w:val="TableText"/>
              <w:rPr>
                <w:b/>
                <w:sz w:val="18"/>
                <w:szCs w:val="18"/>
              </w:rPr>
            </w:pPr>
            <w:r w:rsidRPr="005D35E6">
              <w:rPr>
                <w:b/>
                <w:sz w:val="18"/>
                <w:szCs w:val="18"/>
              </w:rPr>
              <w:t>Effluent and discharge point</w:t>
            </w:r>
          </w:p>
        </w:tc>
        <w:tc>
          <w:tcPr>
            <w:tcW w:w="750" w:type="pct"/>
            <w:shd w:val="clear" w:color="auto" w:fill="auto"/>
          </w:tcPr>
          <w:p w14:paraId="03829D42" w14:textId="77777777" w:rsidR="00107FB7" w:rsidRPr="005D35E6" w:rsidRDefault="00107FB7" w:rsidP="00821962">
            <w:pPr>
              <w:pStyle w:val="TableText"/>
              <w:rPr>
                <w:b/>
                <w:sz w:val="18"/>
                <w:szCs w:val="18"/>
              </w:rPr>
            </w:pPr>
            <w:r w:rsidRPr="005D35E6">
              <w:rPr>
                <w:b/>
                <w:sz w:val="18"/>
                <w:szCs w:val="18"/>
              </w:rPr>
              <w:t>Description of discharge</w:t>
            </w:r>
          </w:p>
        </w:tc>
        <w:tc>
          <w:tcPr>
            <w:tcW w:w="666" w:type="pct"/>
            <w:shd w:val="clear" w:color="auto" w:fill="auto"/>
          </w:tcPr>
          <w:p w14:paraId="44D79357" w14:textId="77777777" w:rsidR="00107FB7" w:rsidRPr="005D35E6" w:rsidRDefault="00107FB7" w:rsidP="00821962">
            <w:pPr>
              <w:pStyle w:val="TableText"/>
              <w:rPr>
                <w:b/>
                <w:sz w:val="18"/>
                <w:szCs w:val="18"/>
              </w:rPr>
            </w:pPr>
            <w:r w:rsidRPr="005D35E6">
              <w:rPr>
                <w:b/>
                <w:sz w:val="18"/>
                <w:szCs w:val="18"/>
              </w:rPr>
              <w:t>Overflow setting l/s</w:t>
            </w:r>
          </w:p>
        </w:tc>
        <w:tc>
          <w:tcPr>
            <w:tcW w:w="1332" w:type="pct"/>
            <w:shd w:val="clear" w:color="auto" w:fill="auto"/>
          </w:tcPr>
          <w:p w14:paraId="1D3C4A72" w14:textId="77777777" w:rsidR="00107FB7" w:rsidRPr="005D35E6" w:rsidRDefault="00107FB7" w:rsidP="00821962">
            <w:pPr>
              <w:pStyle w:val="TableText"/>
              <w:rPr>
                <w:rStyle w:val="Red"/>
                <w:b/>
                <w:color w:val="auto"/>
                <w:sz w:val="18"/>
                <w:szCs w:val="18"/>
              </w:rPr>
            </w:pPr>
            <w:r w:rsidRPr="005D35E6">
              <w:rPr>
                <w:rStyle w:val="Red"/>
                <w:b/>
                <w:color w:val="auto"/>
                <w:sz w:val="18"/>
                <w:szCs w:val="18"/>
              </w:rPr>
              <w:t>Maximum size of solid matter</w:t>
            </w:r>
          </w:p>
        </w:tc>
        <w:tc>
          <w:tcPr>
            <w:tcW w:w="1255" w:type="pct"/>
            <w:shd w:val="clear" w:color="auto" w:fill="auto"/>
          </w:tcPr>
          <w:p w14:paraId="0F35BFC9" w14:textId="77777777" w:rsidR="00107FB7" w:rsidRPr="005D35E6" w:rsidRDefault="00107FB7" w:rsidP="00915DEF">
            <w:pPr>
              <w:pStyle w:val="TableText"/>
              <w:spacing w:after="0"/>
              <w:rPr>
                <w:rStyle w:val="Red"/>
                <w:b/>
                <w:color w:val="auto"/>
                <w:sz w:val="18"/>
                <w:szCs w:val="18"/>
              </w:rPr>
            </w:pPr>
            <w:r w:rsidRPr="005D35E6">
              <w:rPr>
                <w:rStyle w:val="Red"/>
                <w:b/>
                <w:color w:val="auto"/>
                <w:sz w:val="18"/>
                <w:szCs w:val="18"/>
              </w:rPr>
              <w:t>Screen aperture</w:t>
            </w:r>
          </w:p>
          <w:p w14:paraId="3679BFD4" w14:textId="4712FCD6" w:rsidR="00107FB7" w:rsidRPr="005D35E6" w:rsidRDefault="00107FB7" w:rsidP="00915DEF">
            <w:pPr>
              <w:pStyle w:val="TableText"/>
              <w:ind w:left="145"/>
              <w:rPr>
                <w:b/>
              </w:rPr>
            </w:pPr>
            <w:r w:rsidRPr="005D35E6">
              <w:rPr>
                <w:rStyle w:val="Red"/>
                <w:b/>
                <w:color w:val="auto"/>
                <w:sz w:val="18"/>
                <w:szCs w:val="18"/>
              </w:rPr>
              <w:t>size</w:t>
            </w:r>
          </w:p>
        </w:tc>
      </w:tr>
      <w:tr w:rsidR="00107FB7" w:rsidRPr="004B2752" w14:paraId="3D9C5D1A" w14:textId="77777777" w:rsidTr="00107FB7">
        <w:trPr>
          <w:cantSplit/>
        </w:trPr>
        <w:tc>
          <w:tcPr>
            <w:tcW w:w="998" w:type="pct"/>
            <w:shd w:val="clear" w:color="auto" w:fill="auto"/>
          </w:tcPr>
          <w:p w14:paraId="4054988B" w14:textId="0243F55E" w:rsidR="00107FB7" w:rsidRPr="00107FB7" w:rsidRDefault="00107FB7" w:rsidP="00821962">
            <w:pPr>
              <w:pStyle w:val="TableText"/>
              <w:rPr>
                <w:rStyle w:val="Blue"/>
                <w:color w:val="000000" w:themeColor="text1"/>
                <w:sz w:val="18"/>
                <w:szCs w:val="18"/>
              </w:rPr>
            </w:pPr>
            <w:r w:rsidRPr="00107FB7">
              <w:rPr>
                <w:rStyle w:val="Blue"/>
                <w:color w:val="000000" w:themeColor="text1"/>
                <w:sz w:val="18"/>
                <w:szCs w:val="18"/>
              </w:rPr>
              <w:t xml:space="preserve">A2 storm sewage via </w:t>
            </w:r>
            <w:r w:rsidRPr="00107FB7">
              <w:rPr>
                <w:color w:val="000000" w:themeColor="text1"/>
                <w:sz w:val="18"/>
                <w:szCs w:val="18"/>
              </w:rPr>
              <w:t>Storm Outfall</w:t>
            </w:r>
          </w:p>
        </w:tc>
        <w:tc>
          <w:tcPr>
            <w:tcW w:w="750" w:type="pct"/>
            <w:shd w:val="clear" w:color="auto" w:fill="auto"/>
          </w:tcPr>
          <w:p w14:paraId="086CED88" w14:textId="4CCD3929" w:rsidR="00107FB7" w:rsidRPr="00107FB7" w:rsidRDefault="00107FB7" w:rsidP="00821962">
            <w:pPr>
              <w:pStyle w:val="TableText"/>
              <w:rPr>
                <w:rStyle w:val="Blue"/>
                <w:color w:val="000000" w:themeColor="text1"/>
                <w:sz w:val="18"/>
                <w:szCs w:val="18"/>
              </w:rPr>
            </w:pPr>
            <w:r w:rsidRPr="00107FB7">
              <w:rPr>
                <w:rStyle w:val="Blue"/>
                <w:color w:val="000000" w:themeColor="text1"/>
                <w:sz w:val="18"/>
                <w:szCs w:val="18"/>
              </w:rPr>
              <w:t>Storm sewage</w:t>
            </w:r>
          </w:p>
        </w:tc>
        <w:tc>
          <w:tcPr>
            <w:tcW w:w="666" w:type="pct"/>
            <w:shd w:val="clear" w:color="auto" w:fill="auto"/>
          </w:tcPr>
          <w:p w14:paraId="55E1367F" w14:textId="7922CF92" w:rsidR="00107FB7" w:rsidRPr="00107FB7" w:rsidRDefault="00107FB7" w:rsidP="00821962">
            <w:pPr>
              <w:pStyle w:val="TableText"/>
              <w:rPr>
                <w:rStyle w:val="Blue"/>
                <w:color w:val="000000" w:themeColor="text1"/>
                <w:sz w:val="18"/>
                <w:szCs w:val="18"/>
              </w:rPr>
            </w:pPr>
            <w:r w:rsidRPr="00107FB7">
              <w:rPr>
                <w:rStyle w:val="Blue"/>
                <w:color w:val="000000" w:themeColor="text1"/>
                <w:sz w:val="18"/>
                <w:szCs w:val="18"/>
              </w:rPr>
              <w:t>15.89</w:t>
            </w:r>
          </w:p>
        </w:tc>
        <w:tc>
          <w:tcPr>
            <w:tcW w:w="1332" w:type="pct"/>
            <w:shd w:val="clear" w:color="auto" w:fill="auto"/>
          </w:tcPr>
          <w:p w14:paraId="4AC12E57" w14:textId="77777777" w:rsidR="00107FB7" w:rsidRPr="00107FB7" w:rsidRDefault="00107FB7" w:rsidP="00A90C5E">
            <w:pPr>
              <w:pStyle w:val="TableText"/>
              <w:rPr>
                <w:rStyle w:val="Blue"/>
                <w:rFonts w:cs="Calibri"/>
                <w:color w:val="000000" w:themeColor="text1"/>
                <w:sz w:val="18"/>
                <w:szCs w:val="18"/>
              </w:rPr>
            </w:pPr>
            <w:r w:rsidRPr="00107FB7">
              <w:rPr>
                <w:rStyle w:val="Blue"/>
                <w:rFonts w:cs="Calibri"/>
                <w:color w:val="000000" w:themeColor="text1"/>
                <w:sz w:val="18"/>
                <w:szCs w:val="18"/>
              </w:rPr>
              <w:t>No greater than 10 mm in more than 2 dimensions</w:t>
            </w:r>
            <w:r w:rsidRPr="00107FB7" w:rsidDel="005434D5">
              <w:rPr>
                <w:rStyle w:val="Blue"/>
                <w:rFonts w:cs="Calibri"/>
                <w:color w:val="000000" w:themeColor="text1"/>
                <w:sz w:val="18"/>
                <w:szCs w:val="18"/>
              </w:rPr>
              <w:t xml:space="preserve"> </w:t>
            </w:r>
          </w:p>
          <w:p w14:paraId="31C0FEBF" w14:textId="77777777" w:rsidR="00107FB7" w:rsidRPr="00107FB7" w:rsidRDefault="00107FB7" w:rsidP="00821962">
            <w:pPr>
              <w:pStyle w:val="TableText"/>
              <w:rPr>
                <w:rStyle w:val="Pink"/>
                <w:color w:val="000000" w:themeColor="text1"/>
                <w:sz w:val="18"/>
                <w:szCs w:val="18"/>
              </w:rPr>
            </w:pPr>
          </w:p>
        </w:tc>
        <w:tc>
          <w:tcPr>
            <w:tcW w:w="1255" w:type="pct"/>
            <w:shd w:val="clear" w:color="auto" w:fill="auto"/>
          </w:tcPr>
          <w:p w14:paraId="61CB8A29" w14:textId="77777777" w:rsidR="00107FB7" w:rsidRPr="00107FB7" w:rsidRDefault="00107FB7" w:rsidP="00207C71">
            <w:pPr>
              <w:pStyle w:val="TableText"/>
              <w:rPr>
                <w:rStyle w:val="Pink"/>
                <w:color w:val="000000" w:themeColor="text1"/>
                <w:sz w:val="18"/>
                <w:szCs w:val="18"/>
              </w:rPr>
            </w:pPr>
            <w:r w:rsidRPr="00107FB7">
              <w:rPr>
                <w:rStyle w:val="Blue"/>
                <w:rFonts w:cs="Calibri"/>
                <w:color w:val="000000" w:themeColor="text1"/>
                <w:sz w:val="18"/>
                <w:szCs w:val="18"/>
              </w:rPr>
              <w:t xml:space="preserve">10 mm </w:t>
            </w:r>
          </w:p>
          <w:p w14:paraId="3CD47514" w14:textId="2DB3B24A" w:rsidR="00107FB7" w:rsidRPr="00107FB7" w:rsidRDefault="00107FB7" w:rsidP="00821962">
            <w:pPr>
              <w:pStyle w:val="TableText"/>
              <w:rPr>
                <w:rStyle w:val="Blue"/>
                <w:color w:val="000000" w:themeColor="text1"/>
                <w:sz w:val="18"/>
                <w:szCs w:val="18"/>
              </w:rPr>
            </w:pPr>
            <w:r w:rsidRPr="00107FB7">
              <w:rPr>
                <w:rStyle w:val="Blue"/>
                <w:color w:val="000000" w:themeColor="text1"/>
                <w:sz w:val="18"/>
                <w:szCs w:val="18"/>
              </w:rPr>
              <w:fldChar w:fldCharType="begin"/>
            </w:r>
            <w:r w:rsidRPr="00107FB7">
              <w:rPr>
                <w:rStyle w:val="Blue"/>
                <w:color w:val="000000" w:themeColor="text1"/>
                <w:sz w:val="18"/>
                <w:szCs w:val="18"/>
              </w:rPr>
              <w:instrText xml:space="preserve"> MERGEFIELD S33_Storm_tank__storage_capacity </w:instrText>
            </w:r>
            <w:r w:rsidRPr="00107FB7">
              <w:rPr>
                <w:rStyle w:val="Blue"/>
                <w:color w:val="000000" w:themeColor="text1"/>
                <w:sz w:val="18"/>
                <w:szCs w:val="18"/>
              </w:rPr>
              <w:fldChar w:fldCharType="end"/>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2"/>
        <w:gridCol w:w="1701"/>
        <w:gridCol w:w="2201"/>
        <w:gridCol w:w="220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4C74B8" w:rsidRPr="00C25946" w14:paraId="004D1F52" w14:textId="77777777" w:rsidTr="004C74B8">
        <w:trPr>
          <w:cantSplit/>
          <w:tblHeader/>
        </w:trPr>
        <w:tc>
          <w:tcPr>
            <w:tcW w:w="1416" w:type="pct"/>
            <w:shd w:val="clear" w:color="auto" w:fill="auto"/>
          </w:tcPr>
          <w:p w14:paraId="373C6280" w14:textId="77777777" w:rsidR="004C74B8" w:rsidRPr="001F4EC0" w:rsidRDefault="004C74B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4C74B8" w:rsidRPr="001F4EC0" w:rsidRDefault="004C74B8" w:rsidP="00821962">
            <w:pPr>
              <w:pStyle w:val="TableText"/>
              <w:rPr>
                <w:b/>
                <w:sz w:val="18"/>
                <w:szCs w:val="18"/>
              </w:rPr>
            </w:pPr>
            <w:r w:rsidRPr="001F4EC0">
              <w:rPr>
                <w:b/>
                <w:sz w:val="18"/>
                <w:szCs w:val="18"/>
              </w:rPr>
              <w:t>Monitoring type</w:t>
            </w:r>
          </w:p>
        </w:tc>
        <w:tc>
          <w:tcPr>
            <w:tcW w:w="1292" w:type="pct"/>
            <w:shd w:val="clear" w:color="auto" w:fill="auto"/>
          </w:tcPr>
          <w:p w14:paraId="0F03D9E9" w14:textId="77777777" w:rsidR="004C74B8" w:rsidRPr="001F4EC0" w:rsidRDefault="004C74B8" w:rsidP="00821962">
            <w:pPr>
              <w:pStyle w:val="TableText"/>
              <w:rPr>
                <w:b/>
                <w:sz w:val="18"/>
                <w:szCs w:val="18"/>
              </w:rPr>
            </w:pPr>
            <w:r w:rsidRPr="001F4EC0">
              <w:rPr>
                <w:b/>
                <w:sz w:val="18"/>
                <w:szCs w:val="18"/>
              </w:rPr>
              <w:t>Monitoring point NGR</w:t>
            </w:r>
          </w:p>
        </w:tc>
        <w:tc>
          <w:tcPr>
            <w:tcW w:w="1293" w:type="pct"/>
            <w:shd w:val="clear" w:color="auto" w:fill="auto"/>
          </w:tcPr>
          <w:p w14:paraId="4284EB8C" w14:textId="4B806F98" w:rsidR="004C74B8" w:rsidRPr="001F4EC0" w:rsidRDefault="004C74B8" w:rsidP="00821962">
            <w:pPr>
              <w:pStyle w:val="TableText"/>
              <w:rPr>
                <w:b/>
                <w:sz w:val="18"/>
                <w:szCs w:val="18"/>
              </w:rPr>
            </w:pPr>
            <w:r>
              <w:rPr>
                <w:b/>
                <w:sz w:val="18"/>
                <w:szCs w:val="18"/>
              </w:rPr>
              <w:t>M</w:t>
            </w:r>
            <w:r w:rsidRPr="004C74B8">
              <w:rPr>
                <w:b/>
                <w:sz w:val="18"/>
                <w:szCs w:val="18"/>
              </w:rPr>
              <w:t>onitoring point reference</w:t>
            </w:r>
          </w:p>
        </w:tc>
      </w:tr>
      <w:tr w:rsidR="004C74B8" w:rsidRPr="00A84250" w14:paraId="359E9A2D" w14:textId="77777777" w:rsidTr="004C74B8">
        <w:trPr>
          <w:cantSplit/>
          <w:trHeight w:val="473"/>
        </w:trPr>
        <w:tc>
          <w:tcPr>
            <w:tcW w:w="1416" w:type="pct"/>
            <w:vMerge w:val="restart"/>
            <w:shd w:val="clear" w:color="auto" w:fill="auto"/>
          </w:tcPr>
          <w:p w14:paraId="29B74EE1" w14:textId="1979A96B" w:rsidR="004C74B8" w:rsidRPr="00107FB7" w:rsidRDefault="004C74B8" w:rsidP="00207C71">
            <w:pPr>
              <w:pStyle w:val="TableText"/>
              <w:rPr>
                <w:rStyle w:val="Blue"/>
                <w:color w:val="000000" w:themeColor="text1"/>
                <w:sz w:val="18"/>
                <w:szCs w:val="18"/>
              </w:rPr>
            </w:pPr>
            <w:r w:rsidRPr="00107FB7">
              <w:rPr>
                <w:rStyle w:val="Blue"/>
                <w:color w:val="000000" w:themeColor="text1"/>
                <w:sz w:val="18"/>
                <w:szCs w:val="18"/>
              </w:rPr>
              <w:t xml:space="preserve">A1 Secondary treated sewage effluent via </w:t>
            </w:r>
            <w:r w:rsidRPr="00107FB7">
              <w:rPr>
                <w:color w:val="000000" w:themeColor="text1"/>
                <w:sz w:val="18"/>
                <w:szCs w:val="18"/>
              </w:rPr>
              <w:t xml:space="preserve">Final Effluent Outfall </w:t>
            </w:r>
          </w:p>
        </w:tc>
        <w:tc>
          <w:tcPr>
            <w:tcW w:w="999" w:type="pct"/>
            <w:shd w:val="clear" w:color="auto" w:fill="auto"/>
          </w:tcPr>
          <w:p w14:paraId="7859C928" w14:textId="77777777" w:rsidR="004C74B8" w:rsidRPr="00A84250" w:rsidRDefault="004C74B8" w:rsidP="00207C71">
            <w:pPr>
              <w:pStyle w:val="TableText"/>
              <w:rPr>
                <w:rStyle w:val="Blue"/>
                <w:color w:val="auto"/>
                <w:sz w:val="18"/>
                <w:szCs w:val="18"/>
              </w:rPr>
            </w:pPr>
            <w:r w:rsidRPr="00A84250">
              <w:rPr>
                <w:rStyle w:val="Blue"/>
                <w:color w:val="auto"/>
                <w:sz w:val="18"/>
                <w:szCs w:val="18"/>
              </w:rPr>
              <w:t>Final Effluent sampling</w:t>
            </w:r>
          </w:p>
        </w:tc>
        <w:tc>
          <w:tcPr>
            <w:tcW w:w="1292" w:type="pct"/>
            <w:shd w:val="clear" w:color="auto" w:fill="auto"/>
          </w:tcPr>
          <w:p w14:paraId="4088D17B" w14:textId="5D752EFF" w:rsidR="000C1FB9" w:rsidRPr="00E761A9" w:rsidRDefault="000C1FB9" w:rsidP="000C1FB9">
            <w:pPr>
              <w:pStyle w:val="TableText"/>
              <w:rPr>
                <w:color w:val="000000" w:themeColor="text1"/>
                <w:sz w:val="18"/>
                <w:szCs w:val="18"/>
              </w:rPr>
            </w:pPr>
            <w:r w:rsidRPr="00E761A9">
              <w:rPr>
                <w:color w:val="000000" w:themeColor="text1"/>
                <w:sz w:val="18"/>
                <w:szCs w:val="18"/>
              </w:rPr>
              <w:t>SO 037</w:t>
            </w:r>
            <w:r w:rsidR="002E59FD" w:rsidRPr="00E761A9">
              <w:rPr>
                <w:color w:val="000000" w:themeColor="text1"/>
                <w:sz w:val="18"/>
                <w:szCs w:val="18"/>
              </w:rPr>
              <w:t>12 92</w:t>
            </w:r>
            <w:r w:rsidR="00222072" w:rsidRPr="00E761A9">
              <w:rPr>
                <w:color w:val="000000" w:themeColor="text1"/>
                <w:sz w:val="18"/>
                <w:szCs w:val="18"/>
              </w:rPr>
              <w:t>644</w:t>
            </w:r>
          </w:p>
          <w:p w14:paraId="59487757" w14:textId="53F659D4" w:rsidR="004C74B8" w:rsidRPr="00E761A9" w:rsidRDefault="004C74B8" w:rsidP="00207C71">
            <w:pPr>
              <w:pStyle w:val="TableText"/>
              <w:rPr>
                <w:rStyle w:val="Blue"/>
                <w:color w:val="000000" w:themeColor="text1"/>
                <w:sz w:val="18"/>
                <w:szCs w:val="18"/>
              </w:rPr>
            </w:pPr>
          </w:p>
        </w:tc>
        <w:tc>
          <w:tcPr>
            <w:tcW w:w="1293" w:type="pct"/>
            <w:shd w:val="clear" w:color="auto" w:fill="auto"/>
          </w:tcPr>
          <w:p w14:paraId="7E4B9BA2" w14:textId="20B8D1CA" w:rsidR="004C74B8" w:rsidRPr="0010082B" w:rsidRDefault="004C74B8" w:rsidP="00DA2697">
            <w:pPr>
              <w:pStyle w:val="TableText"/>
              <w:ind w:left="0"/>
              <w:rPr>
                <w:rStyle w:val="Blue"/>
                <w:color w:val="auto"/>
                <w:sz w:val="18"/>
                <w:szCs w:val="18"/>
              </w:rPr>
            </w:pPr>
            <w:r w:rsidRPr="0010082B">
              <w:rPr>
                <w:rStyle w:val="Blue"/>
                <w:color w:val="auto"/>
                <w:sz w:val="18"/>
                <w:szCs w:val="18"/>
              </w:rPr>
              <w:t xml:space="preserve"> </w:t>
            </w:r>
            <w:r w:rsidR="00F11506" w:rsidRPr="0010082B">
              <w:rPr>
                <w:rStyle w:val="Blue"/>
                <w:color w:val="auto"/>
                <w:sz w:val="18"/>
                <w:szCs w:val="18"/>
              </w:rPr>
              <w:t>OSM Sampling Point</w:t>
            </w:r>
          </w:p>
        </w:tc>
      </w:tr>
      <w:tr w:rsidR="004C74B8" w:rsidRPr="00A84250" w14:paraId="582E35A8" w14:textId="77777777" w:rsidTr="004C74B8">
        <w:trPr>
          <w:cantSplit/>
          <w:trHeight w:val="472"/>
        </w:trPr>
        <w:tc>
          <w:tcPr>
            <w:tcW w:w="1416" w:type="pct"/>
            <w:vMerge/>
            <w:shd w:val="clear" w:color="auto" w:fill="auto"/>
          </w:tcPr>
          <w:p w14:paraId="150B33FC" w14:textId="77777777" w:rsidR="004C74B8" w:rsidRPr="00107FB7" w:rsidRDefault="004C74B8" w:rsidP="00207C71">
            <w:pPr>
              <w:pStyle w:val="TableText"/>
              <w:rPr>
                <w:rStyle w:val="Blue"/>
                <w:color w:val="000000" w:themeColor="text1"/>
                <w:sz w:val="18"/>
                <w:szCs w:val="18"/>
              </w:rPr>
            </w:pPr>
          </w:p>
        </w:tc>
        <w:tc>
          <w:tcPr>
            <w:tcW w:w="999" w:type="pct"/>
            <w:shd w:val="clear" w:color="auto" w:fill="auto"/>
          </w:tcPr>
          <w:p w14:paraId="69D613E6" w14:textId="0D2A728D" w:rsidR="004C74B8" w:rsidRPr="00A84250" w:rsidRDefault="00B8258E" w:rsidP="00207C71">
            <w:pPr>
              <w:pStyle w:val="TableText"/>
              <w:rPr>
                <w:rStyle w:val="Blue"/>
                <w:color w:val="auto"/>
                <w:sz w:val="18"/>
                <w:szCs w:val="18"/>
              </w:rPr>
            </w:pPr>
            <w:r>
              <w:rPr>
                <w:rStyle w:val="Blue"/>
                <w:color w:val="auto"/>
                <w:sz w:val="18"/>
                <w:szCs w:val="18"/>
              </w:rPr>
              <w:t>F</w:t>
            </w:r>
            <w:r w:rsidRPr="00B8258E">
              <w:rPr>
                <w:rStyle w:val="Blue"/>
                <w:color w:val="auto"/>
                <w:sz w:val="18"/>
                <w:szCs w:val="18"/>
              </w:rPr>
              <w:t>low Monitoring</w:t>
            </w:r>
          </w:p>
        </w:tc>
        <w:tc>
          <w:tcPr>
            <w:tcW w:w="1292" w:type="pct"/>
            <w:shd w:val="clear" w:color="auto" w:fill="auto"/>
          </w:tcPr>
          <w:p w14:paraId="297A93FC" w14:textId="7417F428" w:rsidR="000C1FB9" w:rsidRPr="00E761A9" w:rsidRDefault="000C1FB9" w:rsidP="000C1FB9">
            <w:pPr>
              <w:pStyle w:val="TableText"/>
              <w:rPr>
                <w:color w:val="000000" w:themeColor="text1"/>
                <w:sz w:val="18"/>
                <w:szCs w:val="18"/>
              </w:rPr>
            </w:pPr>
            <w:r w:rsidRPr="00E761A9">
              <w:rPr>
                <w:color w:val="000000" w:themeColor="text1"/>
                <w:sz w:val="18"/>
                <w:szCs w:val="18"/>
              </w:rPr>
              <w:t xml:space="preserve">SO </w:t>
            </w:r>
            <w:r w:rsidR="009B654E" w:rsidRPr="00E761A9">
              <w:rPr>
                <w:color w:val="000000" w:themeColor="text1"/>
                <w:sz w:val="18"/>
                <w:szCs w:val="18"/>
              </w:rPr>
              <w:t>03699 92676</w:t>
            </w:r>
            <w:r w:rsidRPr="00E761A9">
              <w:rPr>
                <w:color w:val="000000" w:themeColor="text1"/>
                <w:sz w:val="18"/>
                <w:szCs w:val="18"/>
              </w:rPr>
              <w:t xml:space="preserve"> </w:t>
            </w:r>
          </w:p>
          <w:p w14:paraId="3FB4100A" w14:textId="3FE0ADDB" w:rsidR="004C74B8" w:rsidRPr="00E761A9" w:rsidRDefault="004C74B8" w:rsidP="00207C71">
            <w:pPr>
              <w:pStyle w:val="TableText"/>
              <w:rPr>
                <w:color w:val="000000" w:themeColor="text1"/>
                <w:sz w:val="18"/>
                <w:szCs w:val="18"/>
              </w:rPr>
            </w:pPr>
          </w:p>
        </w:tc>
        <w:tc>
          <w:tcPr>
            <w:tcW w:w="1293" w:type="pct"/>
            <w:shd w:val="clear" w:color="auto" w:fill="auto"/>
          </w:tcPr>
          <w:p w14:paraId="54C65816" w14:textId="25E1F2E4" w:rsidR="004C74B8" w:rsidRPr="0010082B" w:rsidRDefault="005F5A59" w:rsidP="00207C71">
            <w:pPr>
              <w:pStyle w:val="TableText"/>
              <w:rPr>
                <w:sz w:val="18"/>
                <w:szCs w:val="18"/>
              </w:rPr>
            </w:pPr>
            <w:r w:rsidRPr="0010082B">
              <w:rPr>
                <w:sz w:val="18"/>
                <w:szCs w:val="18"/>
              </w:rPr>
              <w:t>MCERTS Flow Meter</w:t>
            </w:r>
          </w:p>
        </w:tc>
      </w:tr>
      <w:tr w:rsidR="004C74B8" w:rsidRPr="00A84250" w14:paraId="11F544C3" w14:textId="77777777" w:rsidTr="004C74B8">
        <w:trPr>
          <w:cantSplit/>
          <w:trHeight w:val="515"/>
        </w:trPr>
        <w:tc>
          <w:tcPr>
            <w:tcW w:w="1416" w:type="pct"/>
            <w:vMerge w:val="restart"/>
            <w:shd w:val="clear" w:color="auto" w:fill="auto"/>
          </w:tcPr>
          <w:p w14:paraId="500947D0" w14:textId="1AD9E0A3" w:rsidR="004C74B8" w:rsidRPr="00107FB7" w:rsidRDefault="004C74B8" w:rsidP="00207C71">
            <w:pPr>
              <w:pStyle w:val="TableText"/>
              <w:rPr>
                <w:rStyle w:val="Blue"/>
                <w:color w:val="000000" w:themeColor="text1"/>
                <w:sz w:val="18"/>
                <w:szCs w:val="18"/>
              </w:rPr>
            </w:pPr>
            <w:r w:rsidRPr="00107FB7">
              <w:rPr>
                <w:rStyle w:val="Blue"/>
                <w:color w:val="000000" w:themeColor="text1"/>
                <w:sz w:val="18"/>
                <w:szCs w:val="18"/>
              </w:rPr>
              <w:t xml:space="preserve">A2 </w:t>
            </w:r>
            <w:r>
              <w:rPr>
                <w:rStyle w:val="Blue"/>
                <w:color w:val="000000" w:themeColor="text1"/>
                <w:sz w:val="18"/>
                <w:szCs w:val="18"/>
              </w:rPr>
              <w:t>S</w:t>
            </w:r>
            <w:r w:rsidRPr="00107FB7">
              <w:rPr>
                <w:rStyle w:val="Blue"/>
                <w:color w:val="000000" w:themeColor="text1"/>
                <w:sz w:val="18"/>
                <w:szCs w:val="18"/>
              </w:rPr>
              <w:t xml:space="preserve">torm sewage via </w:t>
            </w:r>
            <w:r w:rsidRPr="00107FB7">
              <w:rPr>
                <w:color w:val="000000" w:themeColor="text1"/>
                <w:sz w:val="18"/>
                <w:szCs w:val="18"/>
              </w:rPr>
              <w:t>Storm Outfall</w:t>
            </w:r>
          </w:p>
          <w:p w14:paraId="0F14C5D7" w14:textId="77777777" w:rsidR="004C74B8" w:rsidRPr="00107FB7" w:rsidRDefault="004C74B8" w:rsidP="00207C71">
            <w:pPr>
              <w:pStyle w:val="TableText"/>
              <w:rPr>
                <w:rStyle w:val="Blue"/>
                <w:color w:val="000000" w:themeColor="text1"/>
                <w:sz w:val="18"/>
                <w:szCs w:val="18"/>
              </w:rPr>
            </w:pPr>
          </w:p>
        </w:tc>
        <w:tc>
          <w:tcPr>
            <w:tcW w:w="999" w:type="pct"/>
            <w:shd w:val="clear" w:color="auto" w:fill="auto"/>
          </w:tcPr>
          <w:p w14:paraId="2AF68354" w14:textId="77777777" w:rsidR="004C74B8" w:rsidRPr="00A84250" w:rsidRDefault="004C74B8" w:rsidP="00207C71">
            <w:pPr>
              <w:pStyle w:val="TableText"/>
              <w:rPr>
                <w:rStyle w:val="Blue"/>
                <w:color w:val="auto"/>
                <w:sz w:val="18"/>
                <w:szCs w:val="18"/>
              </w:rPr>
            </w:pPr>
            <w:r w:rsidRPr="00A84250">
              <w:rPr>
                <w:rStyle w:val="Blue"/>
                <w:color w:val="auto"/>
                <w:sz w:val="18"/>
                <w:szCs w:val="18"/>
              </w:rPr>
              <w:t>Storm Effluent sampling</w:t>
            </w:r>
          </w:p>
        </w:tc>
        <w:tc>
          <w:tcPr>
            <w:tcW w:w="1292" w:type="pct"/>
            <w:shd w:val="clear" w:color="auto" w:fill="auto"/>
          </w:tcPr>
          <w:p w14:paraId="284B628A" w14:textId="664BF40A" w:rsidR="00E761A9" w:rsidRPr="00E761A9" w:rsidRDefault="00E761A9" w:rsidP="00E761A9">
            <w:pPr>
              <w:pStyle w:val="TableText"/>
              <w:rPr>
                <w:color w:val="000000" w:themeColor="text1"/>
                <w:sz w:val="18"/>
                <w:szCs w:val="18"/>
              </w:rPr>
            </w:pPr>
            <w:r w:rsidRPr="00E761A9">
              <w:rPr>
                <w:color w:val="000000" w:themeColor="text1"/>
                <w:sz w:val="18"/>
                <w:szCs w:val="18"/>
              </w:rPr>
              <w:t>SO 03</w:t>
            </w:r>
            <w:r w:rsidR="00391811">
              <w:rPr>
                <w:color w:val="000000" w:themeColor="text1"/>
                <w:sz w:val="18"/>
                <w:szCs w:val="18"/>
              </w:rPr>
              <w:t>702 92680</w:t>
            </w:r>
            <w:r w:rsidRPr="00E761A9">
              <w:rPr>
                <w:color w:val="000000" w:themeColor="text1"/>
                <w:sz w:val="18"/>
                <w:szCs w:val="18"/>
              </w:rPr>
              <w:t xml:space="preserve"> </w:t>
            </w:r>
          </w:p>
          <w:p w14:paraId="66A03D66" w14:textId="1D7F7EC4" w:rsidR="004C74B8" w:rsidRPr="00E761A9" w:rsidRDefault="004C74B8" w:rsidP="00207C71">
            <w:pPr>
              <w:pStyle w:val="TableText"/>
              <w:rPr>
                <w:rStyle w:val="Blue"/>
                <w:color w:val="000000" w:themeColor="text1"/>
                <w:sz w:val="18"/>
                <w:szCs w:val="18"/>
              </w:rPr>
            </w:pPr>
          </w:p>
        </w:tc>
        <w:tc>
          <w:tcPr>
            <w:tcW w:w="1293" w:type="pct"/>
            <w:shd w:val="clear" w:color="auto" w:fill="auto"/>
          </w:tcPr>
          <w:p w14:paraId="2C429906" w14:textId="05FCF3EB" w:rsidR="004C74B8" w:rsidRPr="0010082B" w:rsidRDefault="004C74B8" w:rsidP="00DA2697">
            <w:pPr>
              <w:pStyle w:val="TableText"/>
              <w:ind w:left="0"/>
              <w:rPr>
                <w:rStyle w:val="Blue"/>
                <w:color w:val="auto"/>
                <w:sz w:val="18"/>
                <w:szCs w:val="18"/>
              </w:rPr>
            </w:pPr>
            <w:r w:rsidRPr="0010082B">
              <w:rPr>
                <w:rStyle w:val="Blue"/>
                <w:color w:val="auto"/>
                <w:sz w:val="18"/>
                <w:szCs w:val="18"/>
              </w:rPr>
              <w:t xml:space="preserve"> </w:t>
            </w:r>
            <w:r w:rsidR="005F5A59" w:rsidRPr="0010082B">
              <w:rPr>
                <w:rStyle w:val="Blue"/>
                <w:color w:val="auto"/>
                <w:sz w:val="18"/>
                <w:szCs w:val="18"/>
              </w:rPr>
              <w:t>Storm Sampling Point</w:t>
            </w:r>
          </w:p>
        </w:tc>
      </w:tr>
      <w:tr w:rsidR="004C74B8" w:rsidRPr="00A84250" w14:paraId="57A29FEF" w14:textId="77777777" w:rsidTr="004C74B8">
        <w:trPr>
          <w:cantSplit/>
        </w:trPr>
        <w:tc>
          <w:tcPr>
            <w:tcW w:w="1416" w:type="pct"/>
            <w:vMerge/>
            <w:shd w:val="clear" w:color="auto" w:fill="auto"/>
          </w:tcPr>
          <w:p w14:paraId="095BAE8E" w14:textId="77777777" w:rsidR="004C74B8" w:rsidRPr="00A84250" w:rsidRDefault="004C74B8" w:rsidP="00207C71">
            <w:pPr>
              <w:pStyle w:val="TableText"/>
              <w:rPr>
                <w:rStyle w:val="Blue"/>
                <w:color w:val="auto"/>
                <w:sz w:val="18"/>
                <w:szCs w:val="18"/>
              </w:rPr>
            </w:pPr>
          </w:p>
        </w:tc>
        <w:tc>
          <w:tcPr>
            <w:tcW w:w="999" w:type="pct"/>
            <w:shd w:val="clear" w:color="auto" w:fill="auto"/>
          </w:tcPr>
          <w:p w14:paraId="1D443C87" w14:textId="77777777" w:rsidR="004C74B8" w:rsidRPr="00A84250" w:rsidRDefault="004C74B8" w:rsidP="00207C71">
            <w:pPr>
              <w:pStyle w:val="TableText"/>
              <w:rPr>
                <w:rStyle w:val="Blue"/>
                <w:color w:val="auto"/>
                <w:sz w:val="18"/>
                <w:szCs w:val="18"/>
              </w:rPr>
            </w:pPr>
            <w:r w:rsidRPr="00A84250">
              <w:rPr>
                <w:rStyle w:val="Blue"/>
                <w:color w:val="auto"/>
                <w:sz w:val="18"/>
                <w:szCs w:val="18"/>
              </w:rPr>
              <w:t>Event duration monitoring</w:t>
            </w:r>
          </w:p>
        </w:tc>
        <w:tc>
          <w:tcPr>
            <w:tcW w:w="1292" w:type="pct"/>
            <w:shd w:val="clear" w:color="auto" w:fill="auto"/>
          </w:tcPr>
          <w:p w14:paraId="1D2B7FDF" w14:textId="77777777" w:rsidR="000C1FB9" w:rsidRPr="00E761A9" w:rsidRDefault="000C1FB9" w:rsidP="000C1FB9">
            <w:pPr>
              <w:pStyle w:val="TableText"/>
              <w:rPr>
                <w:color w:val="000000" w:themeColor="text1"/>
                <w:sz w:val="18"/>
                <w:szCs w:val="18"/>
              </w:rPr>
            </w:pPr>
            <w:bookmarkStart w:id="7" w:name="_GoBack"/>
            <w:r w:rsidRPr="00E761A9">
              <w:rPr>
                <w:color w:val="000000" w:themeColor="text1"/>
                <w:sz w:val="18"/>
                <w:szCs w:val="18"/>
              </w:rPr>
              <w:t xml:space="preserve">SO 03700 92650 </w:t>
            </w:r>
          </w:p>
          <w:bookmarkEnd w:id="7"/>
          <w:p w14:paraId="5FE0C9DD" w14:textId="72B176E7" w:rsidR="004C74B8" w:rsidRPr="00E761A9" w:rsidRDefault="004C74B8" w:rsidP="00207C71">
            <w:pPr>
              <w:pStyle w:val="TableText"/>
              <w:rPr>
                <w:rStyle w:val="Blue"/>
                <w:color w:val="000000" w:themeColor="text1"/>
                <w:sz w:val="18"/>
                <w:szCs w:val="18"/>
              </w:rPr>
            </w:pPr>
          </w:p>
        </w:tc>
        <w:tc>
          <w:tcPr>
            <w:tcW w:w="1293" w:type="pct"/>
            <w:shd w:val="clear" w:color="auto" w:fill="auto"/>
          </w:tcPr>
          <w:p w14:paraId="7B9D2BB4" w14:textId="4232DC5B" w:rsidR="004C74B8" w:rsidRPr="0010082B" w:rsidRDefault="0010082B" w:rsidP="00207C71">
            <w:pPr>
              <w:pStyle w:val="TableText"/>
              <w:rPr>
                <w:rStyle w:val="Blue"/>
                <w:color w:val="auto"/>
                <w:sz w:val="18"/>
                <w:szCs w:val="18"/>
              </w:rPr>
            </w:pPr>
            <w:r w:rsidRPr="0010082B">
              <w:rPr>
                <w:rStyle w:val="Blue"/>
                <w:color w:val="auto"/>
                <w:sz w:val="18"/>
                <w:szCs w:val="18"/>
              </w:rPr>
              <w:t>Event Duration Monitor</w:t>
            </w:r>
          </w:p>
        </w:tc>
      </w:tr>
    </w:tbl>
    <w:p w14:paraId="14DE844B" w14:textId="0AF88CA9" w:rsidR="00A70CD7" w:rsidRPr="00DA2697" w:rsidRDefault="00A70CD7" w:rsidP="00821962">
      <w:pPr>
        <w:pStyle w:val="Heading1NotIndexed"/>
        <w:ind w:left="567"/>
        <w:rPr>
          <w:rStyle w:val="Red"/>
          <w:b w:val="0"/>
          <w:color w:val="CC00FF"/>
          <w:sz w:val="18"/>
          <w:szCs w:val="18"/>
        </w:rPr>
      </w:pPr>
    </w:p>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8" w:name="_Hlt511551491"/>
            <w:bookmarkEnd w:id="8"/>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59C7469D" w14:textId="77777777" w:rsidR="00821962" w:rsidRPr="00134780" w:rsidRDefault="00821962" w:rsidP="00821962">
      <w:pPr>
        <w:pStyle w:val="Heading1NotIndexed"/>
        <w:ind w:left="567"/>
        <w:rPr>
          <w:rStyle w:val="Red"/>
          <w:color w:val="000000" w:themeColor="text1"/>
        </w:rPr>
      </w:pPr>
      <w:r w:rsidRPr="0013478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34780" w:rsidRPr="00134780" w14:paraId="4B1E7468" w14:textId="77777777" w:rsidTr="001F4EC0">
        <w:trPr>
          <w:cantSplit/>
          <w:tblHeader/>
        </w:trPr>
        <w:tc>
          <w:tcPr>
            <w:tcW w:w="737" w:type="pct"/>
            <w:shd w:val="clear" w:color="auto" w:fill="auto"/>
          </w:tcPr>
          <w:p w14:paraId="4CECD551" w14:textId="77777777" w:rsidR="00821962" w:rsidRPr="00134780" w:rsidRDefault="00821962" w:rsidP="00821962">
            <w:pPr>
              <w:pStyle w:val="TableText"/>
              <w:rPr>
                <w:rStyle w:val="Red"/>
                <w:b/>
                <w:color w:val="000000" w:themeColor="text1"/>
                <w:sz w:val="18"/>
                <w:szCs w:val="18"/>
              </w:rPr>
            </w:pPr>
            <w:r w:rsidRPr="00134780">
              <w:rPr>
                <w:rStyle w:val="Red"/>
                <w:b/>
                <w:color w:val="000000" w:themeColor="text1"/>
                <w:sz w:val="18"/>
                <w:szCs w:val="18"/>
              </w:rPr>
              <w:t>Parameter</w:t>
            </w:r>
          </w:p>
        </w:tc>
        <w:tc>
          <w:tcPr>
            <w:tcW w:w="1056" w:type="pct"/>
            <w:shd w:val="clear" w:color="auto" w:fill="auto"/>
          </w:tcPr>
          <w:p w14:paraId="34C06DED" w14:textId="77777777" w:rsidR="00821962" w:rsidRPr="00134780" w:rsidRDefault="00821962" w:rsidP="00821962">
            <w:pPr>
              <w:pStyle w:val="TableText"/>
              <w:rPr>
                <w:rStyle w:val="Red"/>
                <w:b/>
                <w:color w:val="000000" w:themeColor="text1"/>
                <w:sz w:val="18"/>
                <w:szCs w:val="18"/>
              </w:rPr>
            </w:pPr>
            <w:r w:rsidRPr="00134780">
              <w:rPr>
                <w:rStyle w:val="Red"/>
                <w:b/>
                <w:color w:val="000000" w:themeColor="text1"/>
                <w:sz w:val="18"/>
                <w:szCs w:val="18"/>
              </w:rPr>
              <w:t>‘Normal frequency’ of samples per year</w:t>
            </w:r>
          </w:p>
        </w:tc>
        <w:tc>
          <w:tcPr>
            <w:tcW w:w="1055" w:type="pct"/>
            <w:shd w:val="clear" w:color="auto" w:fill="auto"/>
          </w:tcPr>
          <w:p w14:paraId="5545ED58" w14:textId="77777777" w:rsidR="00821962" w:rsidRPr="00134780" w:rsidRDefault="00821962" w:rsidP="00821962">
            <w:pPr>
              <w:pStyle w:val="TableText"/>
              <w:rPr>
                <w:rStyle w:val="Red"/>
                <w:b/>
                <w:color w:val="000000" w:themeColor="text1"/>
                <w:sz w:val="18"/>
                <w:szCs w:val="18"/>
              </w:rPr>
            </w:pPr>
            <w:r w:rsidRPr="0013478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76AF3769" w14:textId="77777777" w:rsidR="00821962" w:rsidRPr="00134780" w:rsidRDefault="00821962" w:rsidP="00821962">
            <w:pPr>
              <w:pStyle w:val="TableText"/>
              <w:rPr>
                <w:rStyle w:val="Red"/>
                <w:b/>
                <w:color w:val="000000" w:themeColor="text1"/>
                <w:sz w:val="18"/>
                <w:szCs w:val="18"/>
              </w:rPr>
            </w:pPr>
            <w:r w:rsidRPr="0013478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AEDAD4F" w14:textId="77777777" w:rsidR="00821962" w:rsidRPr="00134780" w:rsidRDefault="00821962" w:rsidP="00821962">
            <w:pPr>
              <w:pStyle w:val="TableText"/>
              <w:rPr>
                <w:rStyle w:val="Red"/>
                <w:b/>
                <w:color w:val="000000" w:themeColor="text1"/>
                <w:sz w:val="18"/>
                <w:szCs w:val="18"/>
              </w:rPr>
            </w:pPr>
            <w:r w:rsidRPr="00134780">
              <w:rPr>
                <w:rStyle w:val="Red"/>
                <w:b/>
                <w:color w:val="000000" w:themeColor="text1"/>
                <w:sz w:val="18"/>
                <w:szCs w:val="18"/>
              </w:rPr>
              <w:t>Out of hours samples</w:t>
            </w:r>
          </w:p>
        </w:tc>
      </w:tr>
      <w:tr w:rsidR="00134780" w:rsidRPr="00134780" w14:paraId="1F9E8F6A" w14:textId="77777777" w:rsidTr="001F4EC0">
        <w:trPr>
          <w:cantSplit/>
        </w:trPr>
        <w:tc>
          <w:tcPr>
            <w:tcW w:w="737" w:type="pct"/>
            <w:shd w:val="clear" w:color="auto" w:fill="auto"/>
          </w:tcPr>
          <w:p w14:paraId="6A64A946"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Sanitary</w:t>
            </w:r>
          </w:p>
          <w:p w14:paraId="32BEC70F" w14:textId="77777777" w:rsidR="00821962" w:rsidRPr="00134780" w:rsidRDefault="00821962" w:rsidP="00821962">
            <w:pPr>
              <w:pStyle w:val="TableText"/>
              <w:rPr>
                <w:rStyle w:val="Red"/>
                <w:color w:val="000000" w:themeColor="text1"/>
                <w:sz w:val="18"/>
                <w:szCs w:val="18"/>
              </w:rPr>
            </w:pPr>
          </w:p>
        </w:tc>
        <w:tc>
          <w:tcPr>
            <w:tcW w:w="1056" w:type="pct"/>
            <w:shd w:val="clear" w:color="auto" w:fill="auto"/>
          </w:tcPr>
          <w:p w14:paraId="5BE7621D"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24</w:t>
            </w:r>
          </w:p>
        </w:tc>
        <w:tc>
          <w:tcPr>
            <w:tcW w:w="1055" w:type="pct"/>
            <w:shd w:val="clear" w:color="auto" w:fill="auto"/>
          </w:tcPr>
          <w:p w14:paraId="56ABE04E"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12</w:t>
            </w:r>
          </w:p>
        </w:tc>
        <w:tc>
          <w:tcPr>
            <w:tcW w:w="1059" w:type="pct"/>
            <w:shd w:val="clear" w:color="auto" w:fill="auto"/>
          </w:tcPr>
          <w:p w14:paraId="1AC8EE26"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24</w:t>
            </w:r>
          </w:p>
        </w:tc>
        <w:tc>
          <w:tcPr>
            <w:tcW w:w="1093" w:type="pct"/>
            <w:shd w:val="clear" w:color="auto" w:fill="auto"/>
          </w:tcPr>
          <w:p w14:paraId="2964EB2B"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For 24 samples 2 out of hours samples per annum</w:t>
            </w:r>
          </w:p>
        </w:tc>
      </w:tr>
      <w:tr w:rsidR="00821962" w:rsidRPr="00134780" w14:paraId="3073B9D9" w14:textId="77777777" w:rsidTr="001F4EC0">
        <w:trPr>
          <w:cantSplit/>
        </w:trPr>
        <w:tc>
          <w:tcPr>
            <w:tcW w:w="737" w:type="pct"/>
            <w:shd w:val="clear" w:color="auto" w:fill="auto"/>
          </w:tcPr>
          <w:p w14:paraId="20F0913A"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Non sanitary</w:t>
            </w:r>
          </w:p>
          <w:p w14:paraId="48002EFE" w14:textId="77777777" w:rsidR="00821962" w:rsidRPr="00134780" w:rsidRDefault="00821962" w:rsidP="00821962">
            <w:pPr>
              <w:pStyle w:val="TableText"/>
              <w:rPr>
                <w:rStyle w:val="Red"/>
                <w:color w:val="000000" w:themeColor="text1"/>
                <w:sz w:val="18"/>
                <w:szCs w:val="18"/>
              </w:rPr>
            </w:pPr>
          </w:p>
        </w:tc>
        <w:tc>
          <w:tcPr>
            <w:tcW w:w="1056" w:type="pct"/>
            <w:shd w:val="clear" w:color="auto" w:fill="auto"/>
          </w:tcPr>
          <w:p w14:paraId="4A17A6B5"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12</w:t>
            </w:r>
          </w:p>
        </w:tc>
        <w:tc>
          <w:tcPr>
            <w:tcW w:w="1055" w:type="pct"/>
            <w:shd w:val="clear" w:color="auto" w:fill="auto"/>
          </w:tcPr>
          <w:p w14:paraId="08633ED4"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12</w:t>
            </w:r>
          </w:p>
        </w:tc>
        <w:tc>
          <w:tcPr>
            <w:tcW w:w="1059" w:type="pct"/>
            <w:shd w:val="clear" w:color="auto" w:fill="auto"/>
          </w:tcPr>
          <w:p w14:paraId="626E1305"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12</w:t>
            </w:r>
          </w:p>
        </w:tc>
        <w:tc>
          <w:tcPr>
            <w:tcW w:w="1093" w:type="pct"/>
            <w:shd w:val="clear" w:color="auto" w:fill="auto"/>
          </w:tcPr>
          <w:p w14:paraId="33DC9603" w14:textId="77777777" w:rsidR="00821962" w:rsidRPr="00134780" w:rsidRDefault="00821962" w:rsidP="00821962">
            <w:pPr>
              <w:pStyle w:val="TableText"/>
              <w:rPr>
                <w:rStyle w:val="Red"/>
                <w:color w:val="000000" w:themeColor="text1"/>
                <w:sz w:val="18"/>
                <w:szCs w:val="18"/>
              </w:rPr>
            </w:pPr>
            <w:r w:rsidRPr="00134780">
              <w:rPr>
                <w:rStyle w:val="Red"/>
                <w:color w:val="000000" w:themeColor="text1"/>
                <w:sz w:val="18"/>
                <w:szCs w:val="18"/>
              </w:rPr>
              <w:t>For 12 samples 1 out of hours sample per annum</w:t>
            </w:r>
          </w:p>
        </w:tc>
      </w:tr>
    </w:tbl>
    <w:p w14:paraId="62AD7B9E" w14:textId="77777777" w:rsidR="00821962" w:rsidRPr="00134780" w:rsidRDefault="00821962" w:rsidP="00821962">
      <w:pPr>
        <w:ind w:left="567"/>
        <w:rPr>
          <w:rStyle w:val="Pink"/>
          <w:color w:val="000000" w:themeColor="text1"/>
        </w:rPr>
      </w:pPr>
    </w:p>
    <w:p w14:paraId="7135954F" w14:textId="77777777" w:rsidR="00D32252" w:rsidRPr="003375BF" w:rsidRDefault="00D32252" w:rsidP="00D32252">
      <w:pPr>
        <w:tabs>
          <w:tab w:val="left" w:pos="900"/>
        </w:tabs>
        <w:rPr>
          <w:sz w:val="18"/>
          <w:szCs w:val="18"/>
        </w:rPr>
      </w:pPr>
      <w:r>
        <w:rPr>
          <w:sz w:val="18"/>
          <w:szCs w:val="18"/>
        </w:rPr>
        <w:tab/>
      </w:r>
    </w:p>
    <w:p w14:paraId="72D27ADD" w14:textId="4A0B5D36" w:rsidR="00380E92" w:rsidRPr="00D932BD" w:rsidRDefault="00380E92" w:rsidP="00380E92">
      <w:pPr>
        <w:spacing w:before="120" w:after="120"/>
        <w:ind w:left="567"/>
        <w:rPr>
          <w:rStyle w:val="Pink"/>
          <w:rFonts w:ascii="Arial" w:hAnsi="Arial" w:cs="Arial"/>
          <w:sz w:val="18"/>
          <w:szCs w:val="18"/>
        </w:rPr>
      </w:pPr>
      <w:bookmarkStart w:id="9" w:name="_Hlk32931543"/>
    </w:p>
    <w:bookmarkEnd w:id="9"/>
    <w:p w14:paraId="346C48AC" w14:textId="77777777" w:rsidR="0006689A" w:rsidRPr="00D54B60" w:rsidRDefault="0006689A" w:rsidP="00821962">
      <w:pPr>
        <w:pStyle w:val="Heading1NotIndexed"/>
        <w:ind w:left="567"/>
        <w:rPr>
          <w:rStyle w:val="Red"/>
          <w:color w:val="4472C4"/>
        </w:rPr>
      </w:pPr>
    </w:p>
    <w:p w14:paraId="392CB405" w14:textId="77777777" w:rsidR="0006689A" w:rsidRDefault="0006689A" w:rsidP="00821962">
      <w:pPr>
        <w:pStyle w:val="Heading1NotIndexed"/>
        <w:ind w:left="567"/>
        <w:rPr>
          <w:rStyle w:val="Red"/>
        </w:rPr>
      </w:pPr>
    </w:p>
    <w:p w14:paraId="0302ECE0" w14:textId="77777777" w:rsidR="0006689A" w:rsidRDefault="0006689A" w:rsidP="00821962">
      <w:pPr>
        <w:pStyle w:val="Heading1NotIndexed"/>
        <w:ind w:left="567"/>
        <w:rPr>
          <w:rStyle w:val="Red"/>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498A0292" w14:textId="77777777" w:rsidR="0006689A" w:rsidRDefault="0006689A" w:rsidP="00821962">
      <w:pPr>
        <w:pStyle w:val="Heading1NotIndexed"/>
        <w:ind w:left="567"/>
        <w:rPr>
          <w:rStyle w:val="Red"/>
        </w:rPr>
      </w:pPr>
    </w:p>
    <w:p w14:paraId="4E917ACC" w14:textId="77777777" w:rsidR="0006689A" w:rsidRDefault="0006689A" w:rsidP="00821962">
      <w:pPr>
        <w:pStyle w:val="Heading1NotIndexed"/>
        <w:ind w:left="567"/>
        <w:rPr>
          <w:rStyle w:val="Red"/>
        </w:rPr>
      </w:pPr>
    </w:p>
    <w:p w14:paraId="3E20C332" w14:textId="77777777" w:rsidR="00821962" w:rsidRPr="00C26D02" w:rsidRDefault="00821962" w:rsidP="00821962"/>
    <w:p w14:paraId="09ED1BE6" w14:textId="77777777" w:rsidR="00821962" w:rsidRDefault="00821962" w:rsidP="00821962"/>
    <w:p w14:paraId="7B5DB789" w14:textId="77777777" w:rsidR="00821962" w:rsidRPr="00796C48" w:rsidRDefault="006A7B32" w:rsidP="00821962">
      <w:pPr>
        <w:pStyle w:val="Heading1"/>
        <w:ind w:left="567"/>
        <w:rPr>
          <w:sz w:val="36"/>
        </w:rPr>
      </w:pPr>
      <w:r>
        <w:rPr>
          <w:sz w:val="36"/>
        </w:rPr>
        <w:br w:type="page"/>
      </w:r>
      <w:r w:rsidR="00821962"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800176" w:rsidRPr="00C25946" w14:paraId="1CBA131C" w14:textId="77777777" w:rsidTr="001F4EC0">
        <w:trPr>
          <w:cantSplit/>
        </w:trPr>
        <w:tc>
          <w:tcPr>
            <w:tcW w:w="1554" w:type="pct"/>
            <w:shd w:val="clear" w:color="auto" w:fill="auto"/>
          </w:tcPr>
          <w:p w14:paraId="41313073" w14:textId="77777777" w:rsidR="00800176" w:rsidRPr="00A84250" w:rsidRDefault="00800176"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vMerge w:val="restart"/>
            <w:shd w:val="clear" w:color="auto" w:fill="auto"/>
          </w:tcPr>
          <w:p w14:paraId="171C8518" w14:textId="1A2BC014" w:rsidR="00800176" w:rsidRPr="00194B98" w:rsidRDefault="00800176" w:rsidP="00821962">
            <w:pPr>
              <w:pStyle w:val="TableText"/>
              <w:rPr>
                <w:rStyle w:val="Blue"/>
                <w:color w:val="auto"/>
                <w:sz w:val="18"/>
                <w:szCs w:val="18"/>
              </w:rPr>
            </w:pPr>
            <w:r w:rsidRPr="00194B98">
              <w:rPr>
                <w:rStyle w:val="Blue"/>
                <w:color w:val="auto"/>
                <w:sz w:val="18"/>
                <w:szCs w:val="18"/>
              </w:rPr>
              <w:t>MCERTS Flow Meter</w:t>
            </w:r>
          </w:p>
        </w:tc>
        <w:tc>
          <w:tcPr>
            <w:tcW w:w="1009" w:type="pct"/>
            <w:shd w:val="clear" w:color="auto" w:fill="auto"/>
          </w:tcPr>
          <w:p w14:paraId="3C2AB0FA" w14:textId="77777777" w:rsidR="00800176" w:rsidRPr="00A84250" w:rsidRDefault="00800176" w:rsidP="00821962">
            <w:pPr>
              <w:pStyle w:val="TableText"/>
              <w:rPr>
                <w:rStyle w:val="Blue"/>
                <w:color w:val="auto"/>
                <w:sz w:val="18"/>
                <w:szCs w:val="18"/>
              </w:rPr>
            </w:pPr>
            <w:r w:rsidRPr="00A84250">
              <w:rPr>
                <w:rStyle w:val="Blue"/>
                <w:color w:val="auto"/>
                <w:sz w:val="18"/>
                <w:szCs w:val="18"/>
              </w:rPr>
              <w:t>Annually</w:t>
            </w:r>
          </w:p>
          <w:p w14:paraId="4CD436B2" w14:textId="77777777" w:rsidR="00800176" w:rsidRPr="00A84250" w:rsidRDefault="00800176"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04431645" w14:textId="4640357C" w:rsidR="00800176" w:rsidRPr="00A84250" w:rsidRDefault="00800176"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January</w:t>
            </w:r>
          </w:p>
        </w:tc>
      </w:tr>
      <w:tr w:rsidR="00800176" w:rsidRPr="00C25946" w14:paraId="1F93A3AD" w14:textId="77777777" w:rsidTr="001F4EC0">
        <w:trPr>
          <w:cantSplit/>
        </w:trPr>
        <w:tc>
          <w:tcPr>
            <w:tcW w:w="1554" w:type="pct"/>
            <w:shd w:val="clear" w:color="auto" w:fill="auto"/>
          </w:tcPr>
          <w:p w14:paraId="297BDBEF" w14:textId="77777777" w:rsidR="00800176" w:rsidRPr="00A84250" w:rsidRDefault="00800176" w:rsidP="00821962">
            <w:pPr>
              <w:pStyle w:val="TableText"/>
              <w:rPr>
                <w:rStyle w:val="Blue"/>
                <w:color w:val="auto"/>
                <w:sz w:val="18"/>
                <w:szCs w:val="18"/>
              </w:rPr>
            </w:pPr>
            <w:r w:rsidRPr="00A84250">
              <w:rPr>
                <w:rStyle w:val="Blue"/>
                <w:color w:val="auto"/>
                <w:sz w:val="18"/>
                <w:szCs w:val="18"/>
              </w:rPr>
              <w:t>15-minute flow</w:t>
            </w:r>
          </w:p>
        </w:tc>
        <w:tc>
          <w:tcPr>
            <w:tcW w:w="1429" w:type="pct"/>
            <w:vMerge/>
            <w:shd w:val="clear" w:color="auto" w:fill="auto"/>
          </w:tcPr>
          <w:p w14:paraId="0FB13399" w14:textId="11710486" w:rsidR="00800176" w:rsidRPr="00194B98" w:rsidRDefault="00800176" w:rsidP="00821962">
            <w:pPr>
              <w:pStyle w:val="TableText"/>
              <w:rPr>
                <w:rStyle w:val="Blue"/>
                <w:color w:val="auto"/>
                <w:sz w:val="18"/>
                <w:szCs w:val="18"/>
              </w:rPr>
            </w:pPr>
          </w:p>
        </w:tc>
        <w:tc>
          <w:tcPr>
            <w:tcW w:w="1009" w:type="pct"/>
            <w:shd w:val="clear" w:color="auto" w:fill="auto"/>
          </w:tcPr>
          <w:p w14:paraId="1C152AE8" w14:textId="77777777" w:rsidR="00800176" w:rsidRPr="00A84250" w:rsidRDefault="00800176"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p w14:paraId="731BD434" w14:textId="77777777" w:rsidR="00800176" w:rsidRPr="00A84250" w:rsidRDefault="00800176" w:rsidP="00821962">
            <w:pPr>
              <w:pStyle w:val="TableText"/>
              <w:rPr>
                <w:rStyle w:val="Blue"/>
                <w:color w:val="auto"/>
                <w:sz w:val="18"/>
                <w:szCs w:val="18"/>
              </w:rPr>
            </w:pPr>
            <w:r w:rsidRPr="00A84250">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800176" w:rsidRPr="00A84250" w:rsidRDefault="00800176" w:rsidP="00821962">
            <w:pPr>
              <w:pStyle w:val="TableText"/>
              <w:rPr>
                <w:rStyle w:val="Blue"/>
                <w:color w:val="auto"/>
                <w:sz w:val="18"/>
                <w:szCs w:val="18"/>
              </w:rPr>
            </w:pPr>
            <w:r w:rsidRPr="00A84250">
              <w:rPr>
                <w:rStyle w:val="Blue"/>
                <w:color w:val="auto"/>
                <w:sz w:val="18"/>
                <w:szCs w:val="18"/>
              </w:rPr>
              <w:t>Upon request by Natural Resources Wales</w:t>
            </w:r>
          </w:p>
        </w:tc>
      </w:tr>
      <w:tr w:rsidR="00800176" w:rsidRPr="00C25946" w14:paraId="6022366C" w14:textId="77777777" w:rsidTr="001F4EC0">
        <w:trPr>
          <w:cantSplit/>
        </w:trPr>
        <w:tc>
          <w:tcPr>
            <w:tcW w:w="1554" w:type="pct"/>
            <w:shd w:val="clear" w:color="auto" w:fill="auto"/>
          </w:tcPr>
          <w:p w14:paraId="5C15B2CD" w14:textId="77777777" w:rsidR="00800176" w:rsidRDefault="00800176" w:rsidP="00821962">
            <w:pPr>
              <w:pStyle w:val="TableText"/>
              <w:rPr>
                <w:rStyle w:val="Blue"/>
                <w:color w:val="auto"/>
                <w:sz w:val="18"/>
                <w:szCs w:val="18"/>
              </w:rPr>
            </w:pPr>
            <w:r w:rsidRPr="00A84250">
              <w:rPr>
                <w:rStyle w:val="Blue"/>
                <w:color w:val="auto"/>
                <w:sz w:val="18"/>
                <w:szCs w:val="18"/>
              </w:rPr>
              <w:t>Operator Self Monitoring -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sidRPr="00A84250">
              <w:rPr>
                <w:rStyle w:val="Blue"/>
                <w:color w:val="auto"/>
                <w:sz w:val="18"/>
                <w:szCs w:val="18"/>
                <w:vertAlign w:val="superscript"/>
              </w:rPr>
              <w:t>o</w:t>
            </w:r>
            <w:r w:rsidRPr="00A84250">
              <w:rPr>
                <w:rStyle w:val="Blue"/>
                <w:color w:val="auto"/>
                <w:sz w:val="18"/>
                <w:szCs w:val="18"/>
              </w:rPr>
              <w:t>C).</w:t>
            </w:r>
          </w:p>
          <w:p w14:paraId="7DFAE3D5" w14:textId="2BCBBE56" w:rsidR="00800176" w:rsidRPr="00A84250" w:rsidRDefault="00800176" w:rsidP="00821962">
            <w:pPr>
              <w:pStyle w:val="TableText"/>
              <w:rPr>
                <w:rStyle w:val="Blue"/>
                <w:color w:val="auto"/>
                <w:sz w:val="18"/>
                <w:szCs w:val="18"/>
              </w:rPr>
            </w:pPr>
          </w:p>
        </w:tc>
        <w:tc>
          <w:tcPr>
            <w:tcW w:w="1429" w:type="pct"/>
            <w:vMerge w:val="restart"/>
            <w:shd w:val="clear" w:color="auto" w:fill="auto"/>
          </w:tcPr>
          <w:p w14:paraId="1D03673B" w14:textId="1238002E" w:rsidR="00800176" w:rsidRPr="00194B98" w:rsidRDefault="00800176" w:rsidP="00821962">
            <w:pPr>
              <w:pStyle w:val="TableText"/>
              <w:rPr>
                <w:rStyle w:val="Blue"/>
                <w:color w:val="auto"/>
                <w:sz w:val="18"/>
                <w:szCs w:val="18"/>
              </w:rPr>
            </w:pPr>
            <w:r w:rsidRPr="00194B98">
              <w:rPr>
                <w:rStyle w:val="Blue"/>
                <w:color w:val="auto"/>
                <w:sz w:val="18"/>
                <w:szCs w:val="18"/>
              </w:rPr>
              <w:t>OSM Sampling Point</w:t>
            </w:r>
          </w:p>
        </w:tc>
        <w:tc>
          <w:tcPr>
            <w:tcW w:w="1009" w:type="pct"/>
            <w:shd w:val="clear" w:color="auto" w:fill="auto"/>
          </w:tcPr>
          <w:p w14:paraId="269BF7DC" w14:textId="77777777" w:rsidR="00800176" w:rsidRPr="00A84250" w:rsidRDefault="00800176" w:rsidP="00821962">
            <w:pPr>
              <w:pStyle w:val="TableText"/>
              <w:rPr>
                <w:rStyle w:val="Blue"/>
                <w:color w:val="auto"/>
                <w:sz w:val="18"/>
                <w:szCs w:val="18"/>
              </w:rPr>
            </w:pPr>
            <w:r w:rsidRPr="00A84250">
              <w:rPr>
                <w:rStyle w:val="Blue"/>
                <w:color w:val="auto"/>
                <w:sz w:val="18"/>
                <w:szCs w:val="18"/>
              </w:rPr>
              <w:t>Quarterly</w:t>
            </w:r>
          </w:p>
          <w:p w14:paraId="488079F4" w14:textId="77777777" w:rsidR="00800176" w:rsidRPr="00A84250" w:rsidRDefault="00800176"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800176" w:rsidRPr="00A84250" w:rsidRDefault="00800176"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800176" w:rsidRPr="00C25946" w14:paraId="275D83CF" w14:textId="77777777" w:rsidTr="001F4EC0">
        <w:trPr>
          <w:cantSplit/>
        </w:trPr>
        <w:tc>
          <w:tcPr>
            <w:tcW w:w="1554" w:type="pct"/>
            <w:shd w:val="clear" w:color="auto" w:fill="auto"/>
          </w:tcPr>
          <w:p w14:paraId="3ED94F88" w14:textId="3654FADB" w:rsidR="00800176" w:rsidRDefault="00800176" w:rsidP="0050258B">
            <w:pPr>
              <w:pStyle w:val="TableText"/>
              <w:rPr>
                <w:rStyle w:val="Blue"/>
                <w:color w:val="auto"/>
                <w:sz w:val="18"/>
                <w:szCs w:val="18"/>
              </w:rPr>
            </w:pPr>
            <w:r w:rsidRPr="00A84250">
              <w:rPr>
                <w:rStyle w:val="Blue"/>
                <w:color w:val="auto"/>
                <w:sz w:val="18"/>
                <w:szCs w:val="18"/>
              </w:rPr>
              <w:t>Operator Self Monitoring</w:t>
            </w:r>
            <w:r>
              <w:rPr>
                <w:rStyle w:val="Blue"/>
                <w:color w:val="auto"/>
                <w:sz w:val="18"/>
                <w:szCs w:val="18"/>
              </w:rPr>
              <w:t xml:space="preserve"> -</w:t>
            </w:r>
            <w:r w:rsidRPr="00A84250">
              <w:rPr>
                <w:rStyle w:val="Blue"/>
                <w:color w:val="auto"/>
                <w:sz w:val="18"/>
                <w:szCs w:val="18"/>
              </w:rPr>
              <w:t xml:space="preserve">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sidRPr="00A84250">
              <w:rPr>
                <w:rStyle w:val="Blue"/>
                <w:color w:val="auto"/>
                <w:sz w:val="18"/>
                <w:szCs w:val="18"/>
                <w:vertAlign w:val="superscript"/>
              </w:rPr>
              <w:t>o</w:t>
            </w:r>
            <w:r w:rsidRPr="00A84250">
              <w:rPr>
                <w:rStyle w:val="Blue"/>
                <w:color w:val="auto"/>
                <w:sz w:val="18"/>
                <w:szCs w:val="18"/>
              </w:rPr>
              <w:t>C).</w:t>
            </w:r>
          </w:p>
          <w:p w14:paraId="1B8EB084" w14:textId="50050A21" w:rsidR="00800176" w:rsidRPr="00A84250" w:rsidRDefault="00800176" w:rsidP="00194B98">
            <w:pPr>
              <w:pStyle w:val="TableText"/>
              <w:rPr>
                <w:rStyle w:val="Blue"/>
                <w:color w:val="auto"/>
                <w:sz w:val="18"/>
                <w:szCs w:val="18"/>
              </w:rPr>
            </w:pPr>
          </w:p>
        </w:tc>
        <w:tc>
          <w:tcPr>
            <w:tcW w:w="1429" w:type="pct"/>
            <w:vMerge/>
            <w:shd w:val="clear" w:color="auto" w:fill="auto"/>
          </w:tcPr>
          <w:p w14:paraId="4C168547" w14:textId="7FCB751E" w:rsidR="00800176" w:rsidRPr="00194B98" w:rsidRDefault="00800176" w:rsidP="00821962">
            <w:pPr>
              <w:pStyle w:val="TableText"/>
              <w:rPr>
                <w:rStyle w:val="Blue"/>
                <w:color w:val="auto"/>
                <w:sz w:val="18"/>
                <w:szCs w:val="18"/>
              </w:rPr>
            </w:pPr>
          </w:p>
        </w:tc>
        <w:tc>
          <w:tcPr>
            <w:tcW w:w="1009" w:type="pct"/>
            <w:shd w:val="clear" w:color="auto" w:fill="auto"/>
          </w:tcPr>
          <w:p w14:paraId="1703E005" w14:textId="77777777" w:rsidR="00800176" w:rsidRPr="00A84250" w:rsidRDefault="00800176" w:rsidP="00821962">
            <w:pPr>
              <w:pStyle w:val="TableText"/>
              <w:rPr>
                <w:rStyle w:val="Blue"/>
                <w:color w:val="auto"/>
                <w:sz w:val="18"/>
                <w:szCs w:val="18"/>
              </w:rPr>
            </w:pPr>
            <w:r w:rsidRPr="00A84250">
              <w:rPr>
                <w:rStyle w:val="Blue"/>
                <w:color w:val="auto"/>
                <w:sz w:val="18"/>
                <w:szCs w:val="18"/>
              </w:rPr>
              <w:t>Annually</w:t>
            </w:r>
          </w:p>
          <w:p w14:paraId="0AB5D086" w14:textId="77777777" w:rsidR="00800176" w:rsidRPr="00A84250" w:rsidRDefault="00800176"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800176" w:rsidRPr="00A84250" w:rsidRDefault="00800176"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sidRPr="00A84250">
              <w:rPr>
                <w:rStyle w:val="Blue"/>
                <w:color w:val="auto"/>
                <w:sz w:val="18"/>
                <w:szCs w:val="18"/>
              </w:rPr>
              <w:t xml:space="preserve"> January</w:t>
            </w:r>
          </w:p>
        </w:tc>
      </w:tr>
      <w:tr w:rsidR="001C4E75" w:rsidRPr="00C25946" w14:paraId="35A01BC1" w14:textId="77777777" w:rsidTr="002F7A72">
        <w:trPr>
          <w:cantSplit/>
        </w:trPr>
        <w:tc>
          <w:tcPr>
            <w:tcW w:w="1554" w:type="pct"/>
          </w:tcPr>
          <w:p w14:paraId="7D568E8C" w14:textId="5B16D62D" w:rsidR="001C4E75" w:rsidRPr="00FF5E32" w:rsidRDefault="001C4E75"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28B7A1BC" w14:textId="77777777" w:rsidR="001C4E75" w:rsidRPr="00194B98" w:rsidRDefault="001C4E75" w:rsidP="00821962">
            <w:pPr>
              <w:pStyle w:val="TableText"/>
              <w:rPr>
                <w:rStyle w:val="Blue"/>
                <w:color w:val="auto"/>
                <w:sz w:val="18"/>
                <w:szCs w:val="18"/>
              </w:rPr>
            </w:pPr>
            <w:r w:rsidRPr="00194B98">
              <w:rPr>
                <w:rStyle w:val="Blue"/>
                <w:color w:val="auto"/>
                <w:sz w:val="18"/>
                <w:szCs w:val="18"/>
              </w:rPr>
              <w:t xml:space="preserve">Event Duration Monitor </w:t>
            </w:r>
          </w:p>
          <w:p w14:paraId="7CA79B06" w14:textId="3C3D8037" w:rsidR="001C4E75" w:rsidRPr="00194B98" w:rsidRDefault="001C4E75" w:rsidP="00821962">
            <w:pPr>
              <w:pStyle w:val="TableText"/>
              <w:rPr>
                <w:rStyle w:val="Blue"/>
                <w:color w:val="auto"/>
                <w:sz w:val="18"/>
                <w:szCs w:val="18"/>
              </w:rPr>
            </w:pPr>
          </w:p>
        </w:tc>
        <w:tc>
          <w:tcPr>
            <w:tcW w:w="1009" w:type="pct"/>
            <w:shd w:val="clear" w:color="auto" w:fill="auto"/>
          </w:tcPr>
          <w:p w14:paraId="00843378" w14:textId="77777777" w:rsidR="001C4E75" w:rsidRPr="00FF5E32" w:rsidRDefault="001C4E75"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1C4E75" w:rsidRPr="00FF5E32" w:rsidRDefault="001C4E75"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1C4E75" w:rsidRPr="00FF5E32" w:rsidRDefault="001C4E75"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1C4E75" w:rsidRPr="00C25946" w14:paraId="6E670A6C" w14:textId="77777777" w:rsidTr="002F7A72">
        <w:trPr>
          <w:cantSplit/>
        </w:trPr>
        <w:tc>
          <w:tcPr>
            <w:tcW w:w="1554" w:type="pct"/>
          </w:tcPr>
          <w:p w14:paraId="6ADFD672" w14:textId="16235690" w:rsidR="001C4E75" w:rsidRPr="00FF5E32" w:rsidRDefault="001C4E75"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6C8055CD" w:rsidR="001C4E75" w:rsidRPr="00FF5E32" w:rsidRDefault="001C4E75" w:rsidP="00821962">
            <w:pPr>
              <w:pStyle w:val="TableText"/>
              <w:rPr>
                <w:rStyle w:val="Blue"/>
                <w:color w:val="000000"/>
                <w:sz w:val="18"/>
                <w:szCs w:val="18"/>
              </w:rPr>
            </w:pPr>
          </w:p>
        </w:tc>
        <w:tc>
          <w:tcPr>
            <w:tcW w:w="1009" w:type="pct"/>
            <w:shd w:val="clear" w:color="auto" w:fill="auto"/>
          </w:tcPr>
          <w:p w14:paraId="263FA453" w14:textId="77777777" w:rsidR="001C4E75" w:rsidRPr="00FF5E32" w:rsidRDefault="001C4E75"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1C4E75" w:rsidRPr="00FF5E32" w:rsidRDefault="001C4E75"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1C4E75" w:rsidRPr="00FF5E32" w:rsidRDefault="001C4E75"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1C4E75" w:rsidRPr="00C25946" w14:paraId="25A43D72" w14:textId="77777777" w:rsidTr="001F4EC0">
        <w:trPr>
          <w:cantSplit/>
        </w:trPr>
        <w:tc>
          <w:tcPr>
            <w:tcW w:w="1554" w:type="pct"/>
            <w:shd w:val="clear" w:color="auto" w:fill="auto"/>
          </w:tcPr>
          <w:p w14:paraId="1951C5B6" w14:textId="77777777" w:rsidR="001C4E75" w:rsidRPr="00A84250" w:rsidRDefault="001C4E75"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1C4E75" w:rsidRPr="00A84250" w:rsidRDefault="001C4E75" w:rsidP="00821962">
            <w:pPr>
              <w:pStyle w:val="TableText"/>
              <w:rPr>
                <w:rStyle w:val="Blue"/>
                <w:color w:val="auto"/>
                <w:sz w:val="18"/>
                <w:szCs w:val="18"/>
              </w:rPr>
            </w:pPr>
          </w:p>
        </w:tc>
        <w:tc>
          <w:tcPr>
            <w:tcW w:w="1429" w:type="pct"/>
            <w:vMerge/>
            <w:shd w:val="clear" w:color="auto" w:fill="auto"/>
          </w:tcPr>
          <w:p w14:paraId="25F29079" w14:textId="69A63338" w:rsidR="001C4E75" w:rsidRPr="00B03653" w:rsidRDefault="001C4E75" w:rsidP="00821962">
            <w:pPr>
              <w:pStyle w:val="TableText"/>
              <w:rPr>
                <w:rStyle w:val="Blue"/>
                <w:color w:val="FF0000"/>
                <w:sz w:val="18"/>
                <w:szCs w:val="18"/>
              </w:rPr>
            </w:pPr>
          </w:p>
        </w:tc>
        <w:tc>
          <w:tcPr>
            <w:tcW w:w="1009" w:type="pct"/>
            <w:shd w:val="clear" w:color="auto" w:fill="auto"/>
          </w:tcPr>
          <w:p w14:paraId="659D4281" w14:textId="77777777" w:rsidR="001C4E75" w:rsidRPr="00A84250" w:rsidRDefault="001C4E75" w:rsidP="00821962">
            <w:pPr>
              <w:pStyle w:val="TableText"/>
              <w:rPr>
                <w:rStyle w:val="Blue"/>
                <w:color w:val="auto"/>
                <w:sz w:val="18"/>
                <w:szCs w:val="18"/>
              </w:rPr>
            </w:pPr>
            <w:r w:rsidRPr="00A84250">
              <w:rPr>
                <w:rStyle w:val="Blue"/>
                <w:color w:val="auto"/>
                <w:sz w:val="18"/>
                <w:szCs w:val="18"/>
              </w:rPr>
              <w:t>Annually</w:t>
            </w:r>
          </w:p>
          <w:p w14:paraId="5D0D32D1" w14:textId="77777777" w:rsidR="001C4E75" w:rsidRPr="00A84250" w:rsidRDefault="001C4E75"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1C4E75" w:rsidRPr="00A84250" w:rsidRDefault="001C4E75"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1C4E75" w:rsidRPr="00C25946" w14:paraId="0763768D" w14:textId="77777777" w:rsidTr="001F4EC0">
        <w:trPr>
          <w:cantSplit/>
        </w:trPr>
        <w:tc>
          <w:tcPr>
            <w:tcW w:w="1554" w:type="pct"/>
            <w:shd w:val="clear" w:color="auto" w:fill="auto"/>
          </w:tcPr>
          <w:p w14:paraId="75E63262" w14:textId="77777777" w:rsidR="001C4E75" w:rsidRPr="00A84250" w:rsidRDefault="001C4E75"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1C4E75" w:rsidRPr="00A84250" w:rsidRDefault="001C4E75" w:rsidP="00821962">
            <w:pPr>
              <w:pStyle w:val="TableText"/>
              <w:rPr>
                <w:rStyle w:val="Blue"/>
                <w:color w:val="auto"/>
                <w:sz w:val="18"/>
                <w:szCs w:val="18"/>
              </w:rPr>
            </w:pPr>
          </w:p>
        </w:tc>
        <w:tc>
          <w:tcPr>
            <w:tcW w:w="1429" w:type="pct"/>
            <w:vMerge/>
            <w:shd w:val="clear" w:color="auto" w:fill="auto"/>
          </w:tcPr>
          <w:p w14:paraId="5F800C2D" w14:textId="403EF1B3" w:rsidR="001C4E75" w:rsidRPr="00B03653" w:rsidRDefault="001C4E75" w:rsidP="00821962">
            <w:pPr>
              <w:pStyle w:val="TableText"/>
              <w:rPr>
                <w:rStyle w:val="Blue"/>
                <w:color w:val="FF0000"/>
                <w:sz w:val="18"/>
                <w:szCs w:val="18"/>
              </w:rPr>
            </w:pPr>
          </w:p>
        </w:tc>
        <w:tc>
          <w:tcPr>
            <w:tcW w:w="1009" w:type="pct"/>
            <w:shd w:val="clear" w:color="auto" w:fill="auto"/>
          </w:tcPr>
          <w:p w14:paraId="4E5FF84F" w14:textId="77777777" w:rsidR="001C4E75" w:rsidRPr="00A84250" w:rsidRDefault="001C4E75"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1C4E75" w:rsidRPr="00A84250" w:rsidRDefault="001C4E75" w:rsidP="00821962">
            <w:pPr>
              <w:pStyle w:val="TableText"/>
              <w:rPr>
                <w:rStyle w:val="Blue"/>
                <w:color w:val="auto"/>
                <w:sz w:val="18"/>
                <w:szCs w:val="18"/>
              </w:rPr>
            </w:pPr>
            <w:r w:rsidRPr="00A84250">
              <w:rPr>
                <w:rStyle w:val="Blue"/>
                <w:color w:val="auto"/>
                <w:sz w:val="18"/>
                <w:szCs w:val="18"/>
              </w:rPr>
              <w:t>As specified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p w14:paraId="1A1CA54D" w14:textId="77777777" w:rsidR="00A70CD7" w:rsidRPr="0006689A" w:rsidRDefault="00A70CD7" w:rsidP="00194B98">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41C68D71" w14:textId="77777777" w:rsidR="00821962" w:rsidRDefault="00821962" w:rsidP="00821962">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suspended solids (measured after drying at 105</w:t>
            </w:r>
            <w:r w:rsidRPr="00A84250">
              <w:rPr>
                <w:rStyle w:val="Blue"/>
                <w:color w:val="auto"/>
                <w:sz w:val="18"/>
                <w:szCs w:val="18"/>
                <w:vertAlign w:val="superscript"/>
              </w:rPr>
              <w:t>o</w:t>
            </w:r>
            <w:r w:rsidRPr="00A84250">
              <w:rPr>
                <w:rStyle w:val="Blue"/>
                <w:color w:val="auto"/>
                <w:sz w:val="18"/>
                <w:szCs w:val="18"/>
              </w:rPr>
              <w:t>C)</w:t>
            </w:r>
            <w:r w:rsidR="00A70CD7" w:rsidRPr="00A84250">
              <w:rPr>
                <w:rStyle w:val="Blue"/>
                <w:color w:val="auto"/>
                <w:sz w:val="18"/>
                <w:szCs w:val="18"/>
              </w:rPr>
              <w:t>.</w:t>
            </w:r>
          </w:p>
          <w:p w14:paraId="2063F648" w14:textId="105902A1" w:rsidR="00FB20E3" w:rsidRPr="00A84250" w:rsidRDefault="00FB20E3" w:rsidP="00194B98">
            <w:pPr>
              <w:pStyle w:val="TableText"/>
              <w:rPr>
                <w:rStyle w:val="Blue"/>
                <w:color w:val="auto"/>
                <w:sz w:val="18"/>
                <w:szCs w:val="18"/>
              </w:rPr>
            </w:pP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Operator Self Monitoring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0BADEDF3" w14:textId="77777777" w:rsidR="00C15640" w:rsidRDefault="00C15640" w:rsidP="00194B98">
      <w:pPr>
        <w:pStyle w:val="Heading1"/>
        <w:rPr>
          <w:sz w:val="36"/>
        </w:rPr>
      </w:pPr>
    </w:p>
    <w:p w14:paraId="2D55D619" w14:textId="77777777" w:rsidR="00C15640" w:rsidRDefault="00C15640">
      <w:pPr>
        <w:rPr>
          <w:rFonts w:ascii="Arial" w:hAnsi="Arial"/>
          <w:b/>
          <w:kern w:val="28"/>
          <w:sz w:val="36"/>
        </w:rPr>
      </w:pPr>
      <w:r>
        <w:rPr>
          <w:sz w:val="36"/>
        </w:rPr>
        <w:br w:type="page"/>
      </w:r>
    </w:p>
    <w:p w14:paraId="0911BDE3" w14:textId="2A8E3A0D" w:rsidR="00821962" w:rsidRPr="00796C48" w:rsidRDefault="00194B98" w:rsidP="00194B98">
      <w:pPr>
        <w:pStyle w:val="Heading1"/>
        <w:rPr>
          <w:sz w:val="36"/>
        </w:rPr>
      </w:pPr>
      <w:r>
        <w:rPr>
          <w:sz w:val="36"/>
        </w:rPr>
        <w:lastRenderedPageBreak/>
        <w:t xml:space="preserve">     </w:t>
      </w:r>
      <w:r w:rsidR="00821962" w:rsidRPr="00796C48">
        <w:rPr>
          <w:sz w:val="36"/>
        </w:rPr>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107AEC8E" w:rsidR="00821962" w:rsidRPr="00194B98" w:rsidRDefault="007256E3" w:rsidP="00821962">
            <w:pPr>
              <w:pStyle w:val="TableText"/>
            </w:pPr>
            <w:fldSimple w:instr=" MERGEFIELD Permit_number ">
              <w:r w:rsidR="00455C49" w:rsidRPr="00194B98">
                <w:rPr>
                  <w:noProof/>
                </w:rPr>
                <w:t>S/01/55298/R</w:t>
              </w:r>
            </w:fldSimple>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194B98" w:rsidRDefault="00C6449C" w:rsidP="00C6449C">
            <w:pPr>
              <w:pStyle w:val="TableText"/>
            </w:pPr>
            <w:r w:rsidRPr="00194B98">
              <w:t>Hafren Dyfrdwy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2F284C76" w:rsidR="00C6449C" w:rsidRPr="00194B98" w:rsidRDefault="007256E3" w:rsidP="00C6449C">
            <w:pPr>
              <w:pStyle w:val="TableText"/>
            </w:pPr>
            <w:fldSimple w:instr=" MERGEFIELD Site_name ">
              <w:r w:rsidR="00455C49" w:rsidRPr="00194B98">
                <w:rPr>
                  <w:noProof/>
                </w:rPr>
                <w:t xml:space="preserve">Caersws </w:t>
              </w:r>
              <w:r w:rsidR="00DD3A64">
                <w:rPr>
                  <w:noProof/>
                </w:rPr>
                <w:t>Wastewater Treatment Works</w:t>
              </w:r>
            </w:fldSimple>
            <w:r w:rsidR="00C6449C" w:rsidRPr="00194B98">
              <w:t xml:space="preserve">, </w:t>
            </w:r>
            <w:fldSimple w:instr=" MERGEFIELD DSI_ADD2 ">
              <w:r w:rsidR="00455C49" w:rsidRPr="00194B98">
                <w:rPr>
                  <w:noProof/>
                </w:rPr>
                <w:t>Main Street</w:t>
              </w:r>
            </w:fldSimple>
            <w:r w:rsidR="00C6449C" w:rsidRPr="00194B98">
              <w:t xml:space="preserve">, </w:t>
            </w:r>
            <w:fldSimple w:instr=" MERGEFIELD DSI_ADD3 ">
              <w:r w:rsidR="00455C49" w:rsidRPr="00194B98">
                <w:rPr>
                  <w:noProof/>
                </w:rPr>
                <w:t>Caersws</w:t>
              </w:r>
            </w:fldSimple>
            <w:r w:rsidR="00C6449C" w:rsidRPr="00194B98">
              <w:t xml:space="preserve">, </w:t>
            </w:r>
            <w:fldSimple w:instr=" MERGEFIELD DSI_ADD4 ">
              <w:r w:rsidR="00455C49" w:rsidRPr="00194B98">
                <w:rPr>
                  <w:noProof/>
                </w:rPr>
                <w:t>Newtown</w:t>
              </w:r>
            </w:fldSimple>
            <w:r w:rsidR="00C6449C" w:rsidRPr="00194B98">
              <w:t xml:space="preserve">, </w:t>
            </w:r>
            <w:fldSimple w:instr=" MERGEFIELD DSI_POST_CODE ">
              <w:r w:rsidR="00455C49" w:rsidRPr="00194B98">
                <w:rPr>
                  <w:noProof/>
                </w:rPr>
                <w:t>SY17 5PP</w:t>
              </w:r>
            </w:fldSimple>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7256E3" w:rsidRDefault="00821962" w:rsidP="00821962">
            <w:pPr>
              <w:pStyle w:val="TableText"/>
              <w:rPr>
                <w:sz w:val="18"/>
                <w:szCs w:val="18"/>
              </w:rPr>
            </w:pPr>
            <w:r w:rsidRPr="007256E3">
              <w:rPr>
                <w:sz w:val="18"/>
                <w:szCs w:val="18"/>
              </w:rPr>
              <w:lastRenderedPageBreak/>
              <w:t>Self monitoring regime (where relevant)</w:t>
            </w:r>
          </w:p>
        </w:tc>
        <w:tc>
          <w:tcPr>
            <w:tcW w:w="3531" w:type="pct"/>
            <w:shd w:val="clear" w:color="auto" w:fill="auto"/>
          </w:tcPr>
          <w:p w14:paraId="77826217" w14:textId="7A91638A" w:rsidR="00821962" w:rsidRPr="007256E3" w:rsidRDefault="00EA06EF" w:rsidP="00821962">
            <w:pPr>
              <w:pStyle w:val="TableText"/>
              <w:rPr>
                <w:rStyle w:val="Blue"/>
                <w:color w:val="auto"/>
                <w:sz w:val="18"/>
                <w:szCs w:val="18"/>
              </w:rPr>
            </w:pPr>
            <w:r w:rsidRPr="007256E3">
              <w:rPr>
                <w:rStyle w:val="Blue"/>
                <w:color w:val="auto"/>
                <w:sz w:val="18"/>
                <w:szCs w:val="18"/>
              </w:rPr>
              <w:t xml:space="preserve">e.g. </w:t>
            </w:r>
            <w:r w:rsidR="00821962" w:rsidRPr="007256E3">
              <w:rPr>
                <w:rStyle w:val="Blue"/>
                <w:color w:val="auto"/>
                <w:sz w:val="18"/>
                <w:szCs w:val="18"/>
              </w:rPr>
              <w:t>OSM</w:t>
            </w:r>
            <w:r w:rsidR="00F1436B" w:rsidRPr="007256E3">
              <w:rPr>
                <w:rStyle w:val="Blue"/>
                <w:color w:val="auto"/>
                <w:sz w:val="18"/>
                <w:szCs w:val="18"/>
              </w:rPr>
              <w:t>/UWWTR</w:t>
            </w:r>
          </w:p>
          <w:p w14:paraId="5FF9F10F" w14:textId="77777777" w:rsidR="00821962" w:rsidRPr="007256E3"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24 hour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71FBCF84" w:rsidR="00EF56B2" w:rsidRPr="00A84250" w:rsidRDefault="00691F94" w:rsidP="00821962">
      <w:pPr>
        <w:ind w:left="567"/>
        <w:rPr>
          <w:rFonts w:ascii="Arial" w:hAnsi="Arial"/>
          <w:sz w:val="20"/>
        </w:rPr>
      </w:pPr>
      <w:r w:rsidRPr="00691F94">
        <w:rPr>
          <w:noProof/>
        </w:rPr>
        <w:drawing>
          <wp:inline distT="0" distB="0" distL="0" distR="0" wp14:anchorId="6454FBFA" wp14:editId="2B539DEF">
            <wp:extent cx="5505450" cy="7381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05450" cy="7381875"/>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0"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0"/>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32291434" w14:textId="77777777" w:rsidR="00EF56B2" w:rsidRDefault="00EF56B2" w:rsidP="00821962">
      <w:pPr>
        <w:ind w:left="567"/>
        <w:rPr>
          <w:rFonts w:ascii="Arial" w:hAnsi="Arial" w:cs="Arial"/>
          <w:sz w:val="20"/>
        </w:rPr>
      </w:pPr>
    </w:p>
    <w:p w14:paraId="6CF8D997" w14:textId="77777777" w:rsidR="00EF56B2" w:rsidRDefault="00EF56B2" w:rsidP="00821962">
      <w:pPr>
        <w:ind w:left="567"/>
        <w:rPr>
          <w:rFonts w:ascii="Arial" w:hAnsi="Arial" w:cs="Arial"/>
          <w:sz w:val="20"/>
        </w:rPr>
      </w:pPr>
    </w:p>
    <w:p w14:paraId="21C079BB" w14:textId="77777777" w:rsidR="00EF56B2" w:rsidRDefault="00EF56B2" w:rsidP="00821962">
      <w:pPr>
        <w:ind w:left="567"/>
        <w:rPr>
          <w:rFonts w:ascii="Arial" w:hAnsi="Arial" w:cs="Arial"/>
          <w:sz w:val="20"/>
        </w:rPr>
      </w:pPr>
    </w:p>
    <w:p w14:paraId="7F239BFA" w14:textId="1510EE03" w:rsidR="000D6B16" w:rsidRPr="00691F94" w:rsidRDefault="00821962" w:rsidP="00691F94">
      <w:pPr>
        <w:ind w:left="567"/>
        <w:rPr>
          <w:rFonts w:ascii="Arial" w:hAnsi="Arial" w:cs="Arial"/>
          <w:sz w:val="20"/>
        </w:rPr>
      </w:pPr>
      <w:r w:rsidRPr="00CD1173">
        <w:rPr>
          <w:rFonts w:ascii="Arial" w:hAnsi="Arial" w:cs="Arial"/>
          <w:sz w:val="20"/>
        </w:rPr>
        <w:t>END OF PERMIT</w:t>
      </w:r>
    </w:p>
    <w:sectPr w:rsidR="000D6B16" w:rsidRPr="00691F94"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C0CB5" w14:textId="77777777" w:rsidR="00D979CD" w:rsidRDefault="00D979CD">
      <w:r>
        <w:separator/>
      </w:r>
    </w:p>
  </w:endnote>
  <w:endnote w:type="continuationSeparator" w:id="0">
    <w:p w14:paraId="7BE3134B" w14:textId="77777777" w:rsidR="00D979CD" w:rsidRDefault="00D979CD">
      <w:r>
        <w:continuationSeparator/>
      </w:r>
    </w:p>
  </w:endnote>
  <w:endnote w:type="continuationNotice" w:id="1">
    <w:p w14:paraId="2079A1EA" w14:textId="77777777" w:rsidR="00D979CD" w:rsidRDefault="00D979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908B2" w14:paraId="695FDABB" w14:textId="77777777" w:rsidTr="00DF16C8">
      <w:trPr>
        <w:trHeight w:val="557"/>
      </w:trPr>
      <w:tc>
        <w:tcPr>
          <w:tcW w:w="3227" w:type="dxa"/>
        </w:tcPr>
        <w:p w14:paraId="5C0DDE26" w14:textId="00ABCEFF" w:rsidR="00D908B2" w:rsidRPr="004878A2" w:rsidRDefault="00D908B2" w:rsidP="00834FB3">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4159E20C" w:rsidR="00D908B2" w:rsidRPr="004878A2" w:rsidRDefault="000856AE" w:rsidP="004878A2">
          <w:pPr>
            <w:pStyle w:val="Footer"/>
            <w:jc w:val="left"/>
            <w:rPr>
              <w:rFonts w:ascii="Arial" w:hAnsi="Arial"/>
              <w:color w:val="FF0000"/>
              <w:sz w:val="18"/>
            </w:rPr>
          </w:pPr>
          <w:r w:rsidRPr="000856AE">
            <w:rPr>
              <w:rFonts w:ascii="Arial" w:hAnsi="Arial"/>
              <w:color w:val="000000" w:themeColor="text1"/>
              <w:sz w:val="18"/>
            </w:rPr>
            <w:t>PAN-010344</w:t>
          </w:r>
        </w:p>
      </w:tc>
      <w:tc>
        <w:tcPr>
          <w:tcW w:w="2616" w:type="dxa"/>
        </w:tcPr>
        <w:p w14:paraId="7A2E9D92" w14:textId="77777777" w:rsidR="00D908B2" w:rsidRDefault="00D908B2"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D908B2" w:rsidRDefault="00D908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D908B2" w:rsidRDefault="00D908B2" w:rsidP="00FB1541">
    <w:pPr>
      <w:pStyle w:val="Footer"/>
      <w:rPr>
        <w:rFonts w:ascii="Arial" w:hAnsi="Arial" w:cs="Arial"/>
        <w:sz w:val="20"/>
      </w:rPr>
    </w:pPr>
    <w:r>
      <w:rPr>
        <w:rFonts w:ascii="Arial" w:hAnsi="Arial" w:cs="Arial"/>
        <w:sz w:val="20"/>
      </w:rPr>
      <w:tab/>
    </w:r>
  </w:p>
  <w:p w14:paraId="199357F0" w14:textId="77777777" w:rsidR="00D908B2" w:rsidRPr="00A84250" w:rsidRDefault="00D908B2"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2709A3CC" w:rsidR="00D908B2" w:rsidRPr="00455C49" w:rsidRDefault="00455C49" w:rsidP="00FB1541">
    <w:pPr>
      <w:pStyle w:val="Footer"/>
      <w:rPr>
        <w:rFonts w:ascii="Arial" w:hAnsi="Arial" w:cs="Arial"/>
        <w:color w:val="FF0000"/>
        <w:sz w:val="18"/>
      </w:rPr>
    </w:pPr>
    <w:r w:rsidRPr="00455C49">
      <w:rPr>
        <w:rFonts w:ascii="Arial" w:hAnsi="Arial" w:cs="Arial"/>
        <w:color w:val="000000" w:themeColor="text1"/>
        <w:sz w:val="18"/>
      </w:rPr>
      <w:t>S/01/55298/R</w:t>
    </w:r>
    <w:r w:rsidR="00D908B2">
      <w:rPr>
        <w:rFonts w:ascii="Arial" w:hAnsi="Arial" w:cs="Arial"/>
        <w:sz w:val="20"/>
      </w:rPr>
      <w:tab/>
      <w:t xml:space="preserve">                </w:t>
    </w:r>
    <w:r w:rsidR="00D908B2" w:rsidRPr="00FB1541">
      <w:rPr>
        <w:rFonts w:ascii="Arial" w:hAnsi="Arial" w:cs="Arial"/>
        <w:sz w:val="20"/>
      </w:rPr>
      <w:t xml:space="preserve">Page </w:t>
    </w:r>
    <w:r w:rsidR="00D908B2" w:rsidRPr="00FB1541">
      <w:rPr>
        <w:rFonts w:ascii="Arial" w:hAnsi="Arial" w:cs="Arial"/>
        <w:bCs/>
        <w:sz w:val="20"/>
        <w:szCs w:val="24"/>
      </w:rPr>
      <w:fldChar w:fldCharType="begin"/>
    </w:r>
    <w:r w:rsidR="00D908B2" w:rsidRPr="00FB1541">
      <w:rPr>
        <w:rFonts w:ascii="Arial" w:hAnsi="Arial" w:cs="Arial"/>
        <w:bCs/>
        <w:sz w:val="20"/>
      </w:rPr>
      <w:instrText xml:space="preserve"> PAGE </w:instrText>
    </w:r>
    <w:r w:rsidR="00D908B2" w:rsidRPr="00FB1541">
      <w:rPr>
        <w:rFonts w:ascii="Arial" w:hAnsi="Arial" w:cs="Arial"/>
        <w:bCs/>
        <w:sz w:val="20"/>
        <w:szCs w:val="24"/>
      </w:rPr>
      <w:fldChar w:fldCharType="separate"/>
    </w:r>
    <w:r w:rsidR="00D908B2" w:rsidRPr="00FB1541">
      <w:rPr>
        <w:rFonts w:ascii="Arial" w:hAnsi="Arial" w:cs="Arial"/>
        <w:bCs/>
        <w:noProof/>
        <w:sz w:val="20"/>
      </w:rPr>
      <w:t>2</w:t>
    </w:r>
    <w:r w:rsidR="00D908B2" w:rsidRPr="00FB1541">
      <w:rPr>
        <w:rFonts w:ascii="Arial" w:hAnsi="Arial" w:cs="Arial"/>
        <w:bCs/>
        <w:sz w:val="20"/>
        <w:szCs w:val="24"/>
      </w:rPr>
      <w:fldChar w:fldCharType="end"/>
    </w:r>
    <w:r w:rsidR="00D908B2" w:rsidRPr="00FB1541">
      <w:rPr>
        <w:rFonts w:ascii="Arial" w:hAnsi="Arial" w:cs="Arial"/>
        <w:sz w:val="20"/>
      </w:rPr>
      <w:t xml:space="preserve"> of </w:t>
    </w:r>
    <w:r w:rsidR="00D908B2">
      <w:rPr>
        <w:rFonts w:ascii="Arial" w:hAnsi="Arial" w:cs="Arial"/>
        <w:sz w:val="20"/>
      </w:rPr>
      <w:fldChar w:fldCharType="begin"/>
    </w:r>
    <w:r w:rsidR="00D908B2">
      <w:rPr>
        <w:rFonts w:ascii="Arial" w:hAnsi="Arial" w:cs="Arial"/>
        <w:sz w:val="20"/>
      </w:rPr>
      <w:instrText xml:space="preserve"> SECTIONPAGES  \# "#"  \* MERGEFORMAT </w:instrText>
    </w:r>
    <w:r w:rsidR="00D908B2">
      <w:rPr>
        <w:rFonts w:ascii="Arial" w:hAnsi="Arial" w:cs="Arial"/>
        <w:sz w:val="20"/>
      </w:rPr>
      <w:fldChar w:fldCharType="separate"/>
    </w:r>
    <w:r w:rsidR="00E336AF">
      <w:rPr>
        <w:rFonts w:ascii="Arial" w:hAnsi="Arial" w:cs="Arial"/>
        <w:noProof/>
        <w:sz w:val="20"/>
      </w:rPr>
      <w:t>18</w:t>
    </w:r>
    <w:r w:rsidR="00D908B2">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B435C" w14:textId="77777777" w:rsidR="00D979CD" w:rsidRDefault="00D979CD">
      <w:r>
        <w:separator/>
      </w:r>
    </w:p>
  </w:footnote>
  <w:footnote w:type="continuationSeparator" w:id="0">
    <w:p w14:paraId="202787CF" w14:textId="77777777" w:rsidR="00D979CD" w:rsidRDefault="00D979CD">
      <w:r>
        <w:continuationSeparator/>
      </w:r>
    </w:p>
  </w:footnote>
  <w:footnote w:type="continuationNotice" w:id="1">
    <w:p w14:paraId="20319CD2" w14:textId="77777777" w:rsidR="00D979CD" w:rsidRDefault="00D979C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8"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18C6CC1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67216"/>
    <w:multiLevelType w:val="hybridMultilevel"/>
    <w:tmpl w:val="F436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2"/>
  </w:num>
  <w:num w:numId="3">
    <w:abstractNumId w:val="2"/>
  </w:num>
  <w:num w:numId="4">
    <w:abstractNumId w:val="9"/>
  </w:num>
  <w:num w:numId="5">
    <w:abstractNumId w:val="8"/>
  </w:num>
  <w:num w:numId="6">
    <w:abstractNumId w:val="3"/>
  </w:num>
  <w:num w:numId="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b w:val="0"/>
          <w:i w:val="0"/>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5"/>
  </w:num>
  <w:num w:numId="9">
    <w:abstractNumId w:val="18"/>
  </w:num>
  <w:num w:numId="10">
    <w:abstractNumId w:val="6"/>
  </w:num>
  <w:num w:numId="11">
    <w:abstractNumId w:val="10"/>
  </w:num>
  <w:num w:numId="12">
    <w:abstractNumId w:val="1"/>
  </w:num>
  <w:num w:numId="13">
    <w:abstractNumId w:val="20"/>
  </w:num>
  <w:num w:numId="14">
    <w:abstractNumId w:val="5"/>
  </w:num>
  <w:num w:numId="15">
    <w:abstractNumId w:val="10"/>
  </w:num>
  <w:num w:numId="16">
    <w:abstractNumId w:val="15"/>
  </w:num>
  <w:num w:numId="17">
    <w:abstractNumId w:val="15"/>
  </w:num>
  <w:num w:numId="18">
    <w:abstractNumId w:val="10"/>
  </w:num>
  <w:num w:numId="19">
    <w:abstractNumId w:val="14"/>
  </w:num>
  <w:num w:numId="20">
    <w:abstractNumId w:val="21"/>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1"/>
  </w:num>
  <w:num w:numId="28">
    <w:abstractNumId w:val="19"/>
  </w:num>
  <w:num w:numId="29">
    <w:abstractNumId w:val="15"/>
  </w:num>
  <w:num w:numId="30">
    <w:abstractNumId w:val="16"/>
  </w:num>
  <w:num w:numId="31">
    <w:abstractNumId w:val="15"/>
  </w:num>
  <w:num w:numId="32">
    <w:abstractNumId w:val="15"/>
    <w:lvlOverride w:ilvl="2">
      <w:lvl w:ilvl="2">
        <w:start w:val="1"/>
        <w:numFmt w:val="decimal"/>
        <w:pStyle w:val="Bullet1"/>
        <w:lvlText w:val="%1.%2.%3"/>
        <w:lvlJc w:val="left"/>
        <w:pPr>
          <w:tabs>
            <w:tab w:val="num" w:pos="680"/>
          </w:tabs>
          <w:ind w:left="680" w:hanging="680"/>
        </w:pPr>
        <w:rPr>
          <w:rFonts w:hint="default"/>
          <w:sz w:val="18"/>
        </w:rPr>
      </w:lvl>
    </w:lvlOverride>
  </w:num>
  <w:num w:numId="33">
    <w:abstractNumId w:val="17"/>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7">
    <w:abstractNumId w:val="12"/>
  </w:num>
  <w:num w:numId="38">
    <w:abstractNumId w:val="4"/>
  </w:num>
  <w:num w:numId="39">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0">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3">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4">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5">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7">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104F0"/>
    <w:rsid w:val="00010875"/>
    <w:rsid w:val="00015073"/>
    <w:rsid w:val="000209BC"/>
    <w:rsid w:val="00025CD4"/>
    <w:rsid w:val="00027624"/>
    <w:rsid w:val="00033507"/>
    <w:rsid w:val="00037728"/>
    <w:rsid w:val="0004349E"/>
    <w:rsid w:val="00050869"/>
    <w:rsid w:val="00051053"/>
    <w:rsid w:val="0005210B"/>
    <w:rsid w:val="0006520B"/>
    <w:rsid w:val="0006689A"/>
    <w:rsid w:val="0007468F"/>
    <w:rsid w:val="0007474C"/>
    <w:rsid w:val="000760AB"/>
    <w:rsid w:val="00080C20"/>
    <w:rsid w:val="00084EA5"/>
    <w:rsid w:val="000856AE"/>
    <w:rsid w:val="00092FCF"/>
    <w:rsid w:val="000933C8"/>
    <w:rsid w:val="000A0F1D"/>
    <w:rsid w:val="000A28DB"/>
    <w:rsid w:val="000A5918"/>
    <w:rsid w:val="000A6FB5"/>
    <w:rsid w:val="000B026C"/>
    <w:rsid w:val="000B4BA1"/>
    <w:rsid w:val="000B74AB"/>
    <w:rsid w:val="000C1FB9"/>
    <w:rsid w:val="000C2226"/>
    <w:rsid w:val="000C3304"/>
    <w:rsid w:val="000C4E8F"/>
    <w:rsid w:val="000C5A7E"/>
    <w:rsid w:val="000D07D1"/>
    <w:rsid w:val="000D0B36"/>
    <w:rsid w:val="000D1F18"/>
    <w:rsid w:val="000D6B16"/>
    <w:rsid w:val="000F0AF4"/>
    <w:rsid w:val="000F0E4D"/>
    <w:rsid w:val="000F7D80"/>
    <w:rsid w:val="001001E2"/>
    <w:rsid w:val="0010082B"/>
    <w:rsid w:val="0010272E"/>
    <w:rsid w:val="0010373D"/>
    <w:rsid w:val="001038EE"/>
    <w:rsid w:val="00107FB7"/>
    <w:rsid w:val="001115B7"/>
    <w:rsid w:val="00112221"/>
    <w:rsid w:val="0011273F"/>
    <w:rsid w:val="001147BB"/>
    <w:rsid w:val="00116776"/>
    <w:rsid w:val="00117092"/>
    <w:rsid w:val="00125399"/>
    <w:rsid w:val="001260BE"/>
    <w:rsid w:val="00127720"/>
    <w:rsid w:val="00131E36"/>
    <w:rsid w:val="00133699"/>
    <w:rsid w:val="00133969"/>
    <w:rsid w:val="00134780"/>
    <w:rsid w:val="0013782D"/>
    <w:rsid w:val="00140135"/>
    <w:rsid w:val="00141C0F"/>
    <w:rsid w:val="00142414"/>
    <w:rsid w:val="00143733"/>
    <w:rsid w:val="00143EE1"/>
    <w:rsid w:val="001447B2"/>
    <w:rsid w:val="00147FF9"/>
    <w:rsid w:val="00151891"/>
    <w:rsid w:val="00153047"/>
    <w:rsid w:val="00157B09"/>
    <w:rsid w:val="00167FFA"/>
    <w:rsid w:val="001707AB"/>
    <w:rsid w:val="00170B4B"/>
    <w:rsid w:val="00170C0D"/>
    <w:rsid w:val="0017403C"/>
    <w:rsid w:val="0018468B"/>
    <w:rsid w:val="00184C94"/>
    <w:rsid w:val="001855D4"/>
    <w:rsid w:val="00185636"/>
    <w:rsid w:val="00193487"/>
    <w:rsid w:val="00194564"/>
    <w:rsid w:val="00194B98"/>
    <w:rsid w:val="001954BA"/>
    <w:rsid w:val="001A1DA8"/>
    <w:rsid w:val="001C4703"/>
    <w:rsid w:val="001C4E75"/>
    <w:rsid w:val="001D3E8F"/>
    <w:rsid w:val="001D5D7A"/>
    <w:rsid w:val="001F12E8"/>
    <w:rsid w:val="001F4EC0"/>
    <w:rsid w:val="00207C71"/>
    <w:rsid w:val="00212EB7"/>
    <w:rsid w:val="00214330"/>
    <w:rsid w:val="002143E7"/>
    <w:rsid w:val="0021613B"/>
    <w:rsid w:val="00222072"/>
    <w:rsid w:val="0022430D"/>
    <w:rsid w:val="00227BCC"/>
    <w:rsid w:val="00233907"/>
    <w:rsid w:val="0023456E"/>
    <w:rsid w:val="00245243"/>
    <w:rsid w:val="00245822"/>
    <w:rsid w:val="00245B21"/>
    <w:rsid w:val="00255F8E"/>
    <w:rsid w:val="00260346"/>
    <w:rsid w:val="0026158A"/>
    <w:rsid w:val="002620EA"/>
    <w:rsid w:val="002627D9"/>
    <w:rsid w:val="00262D2D"/>
    <w:rsid w:val="002659CB"/>
    <w:rsid w:val="00271A28"/>
    <w:rsid w:val="002725A1"/>
    <w:rsid w:val="002804BA"/>
    <w:rsid w:val="0028277D"/>
    <w:rsid w:val="002857A0"/>
    <w:rsid w:val="002857C5"/>
    <w:rsid w:val="002874A7"/>
    <w:rsid w:val="0029272D"/>
    <w:rsid w:val="002A09D7"/>
    <w:rsid w:val="002B3ADE"/>
    <w:rsid w:val="002B45D1"/>
    <w:rsid w:val="002B5D5F"/>
    <w:rsid w:val="002C4456"/>
    <w:rsid w:val="002C4E46"/>
    <w:rsid w:val="002D4CF4"/>
    <w:rsid w:val="002E59FD"/>
    <w:rsid w:val="002F273F"/>
    <w:rsid w:val="002F6636"/>
    <w:rsid w:val="002F7A72"/>
    <w:rsid w:val="002F7CD0"/>
    <w:rsid w:val="00304713"/>
    <w:rsid w:val="003104F0"/>
    <w:rsid w:val="003118AC"/>
    <w:rsid w:val="00311F3C"/>
    <w:rsid w:val="003139D9"/>
    <w:rsid w:val="0031520D"/>
    <w:rsid w:val="00326523"/>
    <w:rsid w:val="00327354"/>
    <w:rsid w:val="00327435"/>
    <w:rsid w:val="00331482"/>
    <w:rsid w:val="00334D57"/>
    <w:rsid w:val="003370AB"/>
    <w:rsid w:val="00361B5D"/>
    <w:rsid w:val="0036213D"/>
    <w:rsid w:val="003640FD"/>
    <w:rsid w:val="00367A15"/>
    <w:rsid w:val="003715D5"/>
    <w:rsid w:val="003769D1"/>
    <w:rsid w:val="00377090"/>
    <w:rsid w:val="00380E92"/>
    <w:rsid w:val="00383586"/>
    <w:rsid w:val="00391811"/>
    <w:rsid w:val="0039290F"/>
    <w:rsid w:val="00394BF4"/>
    <w:rsid w:val="00394F8F"/>
    <w:rsid w:val="0039541B"/>
    <w:rsid w:val="003A1E78"/>
    <w:rsid w:val="003A2AC7"/>
    <w:rsid w:val="003A3D72"/>
    <w:rsid w:val="003A4A2D"/>
    <w:rsid w:val="003B086A"/>
    <w:rsid w:val="003B114A"/>
    <w:rsid w:val="003B28B2"/>
    <w:rsid w:val="003B3025"/>
    <w:rsid w:val="003D00C7"/>
    <w:rsid w:val="003D03CE"/>
    <w:rsid w:val="003D49DA"/>
    <w:rsid w:val="003E054C"/>
    <w:rsid w:val="003E51D0"/>
    <w:rsid w:val="003F2D1E"/>
    <w:rsid w:val="003F6129"/>
    <w:rsid w:val="00400E9C"/>
    <w:rsid w:val="004047DC"/>
    <w:rsid w:val="0040565B"/>
    <w:rsid w:val="0041050D"/>
    <w:rsid w:val="00410D08"/>
    <w:rsid w:val="00414334"/>
    <w:rsid w:val="004224E1"/>
    <w:rsid w:val="00424CC3"/>
    <w:rsid w:val="00430716"/>
    <w:rsid w:val="00431225"/>
    <w:rsid w:val="004348BB"/>
    <w:rsid w:val="004363A3"/>
    <w:rsid w:val="0043657D"/>
    <w:rsid w:val="0044435D"/>
    <w:rsid w:val="00444CDC"/>
    <w:rsid w:val="004473A2"/>
    <w:rsid w:val="00450567"/>
    <w:rsid w:val="00452DD5"/>
    <w:rsid w:val="0045572E"/>
    <w:rsid w:val="00455C49"/>
    <w:rsid w:val="00455E68"/>
    <w:rsid w:val="00456F5E"/>
    <w:rsid w:val="004570B2"/>
    <w:rsid w:val="00461776"/>
    <w:rsid w:val="00464406"/>
    <w:rsid w:val="00465FBB"/>
    <w:rsid w:val="00470B95"/>
    <w:rsid w:val="00470FBE"/>
    <w:rsid w:val="00471115"/>
    <w:rsid w:val="00473813"/>
    <w:rsid w:val="0048043A"/>
    <w:rsid w:val="004854BB"/>
    <w:rsid w:val="00486E1B"/>
    <w:rsid w:val="004878A2"/>
    <w:rsid w:val="00493E33"/>
    <w:rsid w:val="00495459"/>
    <w:rsid w:val="00496934"/>
    <w:rsid w:val="004A0F3E"/>
    <w:rsid w:val="004A5FBC"/>
    <w:rsid w:val="004B1B82"/>
    <w:rsid w:val="004C10B9"/>
    <w:rsid w:val="004C4B5A"/>
    <w:rsid w:val="004C633F"/>
    <w:rsid w:val="004C6CE8"/>
    <w:rsid w:val="004C74B8"/>
    <w:rsid w:val="004D7529"/>
    <w:rsid w:val="004E3F21"/>
    <w:rsid w:val="004E5271"/>
    <w:rsid w:val="004E75D7"/>
    <w:rsid w:val="004F05BF"/>
    <w:rsid w:val="004F575C"/>
    <w:rsid w:val="004F7C60"/>
    <w:rsid w:val="00500C52"/>
    <w:rsid w:val="00500E7D"/>
    <w:rsid w:val="0050258B"/>
    <w:rsid w:val="00502CA9"/>
    <w:rsid w:val="00502E5E"/>
    <w:rsid w:val="00516A53"/>
    <w:rsid w:val="005175B4"/>
    <w:rsid w:val="00521B78"/>
    <w:rsid w:val="00523C0E"/>
    <w:rsid w:val="00523F49"/>
    <w:rsid w:val="0052516B"/>
    <w:rsid w:val="00527423"/>
    <w:rsid w:val="00530E02"/>
    <w:rsid w:val="00532EE7"/>
    <w:rsid w:val="00533498"/>
    <w:rsid w:val="005343EA"/>
    <w:rsid w:val="005344B1"/>
    <w:rsid w:val="005368C1"/>
    <w:rsid w:val="00555F3C"/>
    <w:rsid w:val="00557239"/>
    <w:rsid w:val="00560364"/>
    <w:rsid w:val="0056105E"/>
    <w:rsid w:val="00562108"/>
    <w:rsid w:val="00572718"/>
    <w:rsid w:val="0057696D"/>
    <w:rsid w:val="00584E2A"/>
    <w:rsid w:val="00585F88"/>
    <w:rsid w:val="00586FC5"/>
    <w:rsid w:val="00590710"/>
    <w:rsid w:val="005908BA"/>
    <w:rsid w:val="00595A19"/>
    <w:rsid w:val="00597064"/>
    <w:rsid w:val="005A7428"/>
    <w:rsid w:val="005B1188"/>
    <w:rsid w:val="005B1340"/>
    <w:rsid w:val="005B15C8"/>
    <w:rsid w:val="005B6AFB"/>
    <w:rsid w:val="005B73A2"/>
    <w:rsid w:val="005C2BE9"/>
    <w:rsid w:val="005C3A28"/>
    <w:rsid w:val="005C64DE"/>
    <w:rsid w:val="005D1D6F"/>
    <w:rsid w:val="005D35E6"/>
    <w:rsid w:val="005E0DE6"/>
    <w:rsid w:val="005E2557"/>
    <w:rsid w:val="005E55B6"/>
    <w:rsid w:val="005F5A59"/>
    <w:rsid w:val="005F5D72"/>
    <w:rsid w:val="006036F2"/>
    <w:rsid w:val="00605738"/>
    <w:rsid w:val="00610662"/>
    <w:rsid w:val="00613ED0"/>
    <w:rsid w:val="00617CF8"/>
    <w:rsid w:val="0062065F"/>
    <w:rsid w:val="00624DC3"/>
    <w:rsid w:val="0062584B"/>
    <w:rsid w:val="006360CA"/>
    <w:rsid w:val="006405A5"/>
    <w:rsid w:val="0064461F"/>
    <w:rsid w:val="00646362"/>
    <w:rsid w:val="0065119F"/>
    <w:rsid w:val="006530F6"/>
    <w:rsid w:val="0066701B"/>
    <w:rsid w:val="00670EB4"/>
    <w:rsid w:val="0067483E"/>
    <w:rsid w:val="00675541"/>
    <w:rsid w:val="00675911"/>
    <w:rsid w:val="006863C7"/>
    <w:rsid w:val="00691F94"/>
    <w:rsid w:val="00692529"/>
    <w:rsid w:val="00693ED6"/>
    <w:rsid w:val="00694486"/>
    <w:rsid w:val="006960C3"/>
    <w:rsid w:val="006A02F2"/>
    <w:rsid w:val="006A0D80"/>
    <w:rsid w:val="006A7B32"/>
    <w:rsid w:val="006B3AB2"/>
    <w:rsid w:val="006B44A1"/>
    <w:rsid w:val="006B5E5D"/>
    <w:rsid w:val="006B6802"/>
    <w:rsid w:val="006C027E"/>
    <w:rsid w:val="006C6EA9"/>
    <w:rsid w:val="006D2EBE"/>
    <w:rsid w:val="006D3C00"/>
    <w:rsid w:val="006D7C1E"/>
    <w:rsid w:val="006E0C2D"/>
    <w:rsid w:val="006E5B6D"/>
    <w:rsid w:val="006E6827"/>
    <w:rsid w:val="006F0BBC"/>
    <w:rsid w:val="006F2B2A"/>
    <w:rsid w:val="0070775B"/>
    <w:rsid w:val="007118FC"/>
    <w:rsid w:val="00713D81"/>
    <w:rsid w:val="0072070B"/>
    <w:rsid w:val="00723CF8"/>
    <w:rsid w:val="007246CC"/>
    <w:rsid w:val="007251B2"/>
    <w:rsid w:val="007256E3"/>
    <w:rsid w:val="007264B2"/>
    <w:rsid w:val="00731B2A"/>
    <w:rsid w:val="007328DE"/>
    <w:rsid w:val="0073786A"/>
    <w:rsid w:val="0074276B"/>
    <w:rsid w:val="00745EE0"/>
    <w:rsid w:val="00752C00"/>
    <w:rsid w:val="0076354E"/>
    <w:rsid w:val="0077307C"/>
    <w:rsid w:val="00774B29"/>
    <w:rsid w:val="007774D8"/>
    <w:rsid w:val="00780CC6"/>
    <w:rsid w:val="00781C3C"/>
    <w:rsid w:val="00782BA9"/>
    <w:rsid w:val="00785E0D"/>
    <w:rsid w:val="0078659A"/>
    <w:rsid w:val="0078668B"/>
    <w:rsid w:val="007968FD"/>
    <w:rsid w:val="00796BA8"/>
    <w:rsid w:val="00796C48"/>
    <w:rsid w:val="00797902"/>
    <w:rsid w:val="007A08B4"/>
    <w:rsid w:val="007A1658"/>
    <w:rsid w:val="007A222F"/>
    <w:rsid w:val="007A2B33"/>
    <w:rsid w:val="007B0FDC"/>
    <w:rsid w:val="007B5990"/>
    <w:rsid w:val="007B5EC1"/>
    <w:rsid w:val="007B5FCB"/>
    <w:rsid w:val="007B6177"/>
    <w:rsid w:val="007B7306"/>
    <w:rsid w:val="007C1549"/>
    <w:rsid w:val="007C2ABF"/>
    <w:rsid w:val="007C3441"/>
    <w:rsid w:val="007C5847"/>
    <w:rsid w:val="007C68C4"/>
    <w:rsid w:val="007C7D04"/>
    <w:rsid w:val="007D3676"/>
    <w:rsid w:val="007E4125"/>
    <w:rsid w:val="007E52AD"/>
    <w:rsid w:val="007E76A5"/>
    <w:rsid w:val="00800176"/>
    <w:rsid w:val="00803618"/>
    <w:rsid w:val="00805CDF"/>
    <w:rsid w:val="00815422"/>
    <w:rsid w:val="008179BC"/>
    <w:rsid w:val="00817D1D"/>
    <w:rsid w:val="00821962"/>
    <w:rsid w:val="0082368B"/>
    <w:rsid w:val="008255E1"/>
    <w:rsid w:val="00825893"/>
    <w:rsid w:val="008321E6"/>
    <w:rsid w:val="00832458"/>
    <w:rsid w:val="00834FB3"/>
    <w:rsid w:val="00836687"/>
    <w:rsid w:val="00837B7B"/>
    <w:rsid w:val="008426EC"/>
    <w:rsid w:val="00846D03"/>
    <w:rsid w:val="00850177"/>
    <w:rsid w:val="00850E7A"/>
    <w:rsid w:val="0085190D"/>
    <w:rsid w:val="008528DD"/>
    <w:rsid w:val="008546AB"/>
    <w:rsid w:val="0086144E"/>
    <w:rsid w:val="008636AE"/>
    <w:rsid w:val="008679AD"/>
    <w:rsid w:val="0088461F"/>
    <w:rsid w:val="0088694C"/>
    <w:rsid w:val="008926F9"/>
    <w:rsid w:val="008953B2"/>
    <w:rsid w:val="00895B8B"/>
    <w:rsid w:val="008A2C66"/>
    <w:rsid w:val="008A3F55"/>
    <w:rsid w:val="008A79F2"/>
    <w:rsid w:val="008B0FAD"/>
    <w:rsid w:val="008B5D12"/>
    <w:rsid w:val="008B7058"/>
    <w:rsid w:val="008B7222"/>
    <w:rsid w:val="008C4DB7"/>
    <w:rsid w:val="008C571B"/>
    <w:rsid w:val="008C6B7D"/>
    <w:rsid w:val="008D3E6E"/>
    <w:rsid w:val="008D5F71"/>
    <w:rsid w:val="008E1504"/>
    <w:rsid w:val="008E2C8F"/>
    <w:rsid w:val="008E4BC7"/>
    <w:rsid w:val="008E76A1"/>
    <w:rsid w:val="008F21F8"/>
    <w:rsid w:val="008F3086"/>
    <w:rsid w:val="008F43AE"/>
    <w:rsid w:val="008F5B26"/>
    <w:rsid w:val="008F5E5A"/>
    <w:rsid w:val="00900539"/>
    <w:rsid w:val="00900694"/>
    <w:rsid w:val="0090270F"/>
    <w:rsid w:val="00905E5E"/>
    <w:rsid w:val="009068CE"/>
    <w:rsid w:val="00912636"/>
    <w:rsid w:val="00912C2C"/>
    <w:rsid w:val="009143CB"/>
    <w:rsid w:val="00915DEF"/>
    <w:rsid w:val="00921064"/>
    <w:rsid w:val="009235F5"/>
    <w:rsid w:val="0093046D"/>
    <w:rsid w:val="00935B19"/>
    <w:rsid w:val="00944B58"/>
    <w:rsid w:val="00950D58"/>
    <w:rsid w:val="009513C0"/>
    <w:rsid w:val="00952C06"/>
    <w:rsid w:val="0095485F"/>
    <w:rsid w:val="009564BE"/>
    <w:rsid w:val="00956EC7"/>
    <w:rsid w:val="00960A0C"/>
    <w:rsid w:val="00963940"/>
    <w:rsid w:val="00964982"/>
    <w:rsid w:val="00973180"/>
    <w:rsid w:val="00977071"/>
    <w:rsid w:val="00977C81"/>
    <w:rsid w:val="00987E29"/>
    <w:rsid w:val="00993766"/>
    <w:rsid w:val="00993889"/>
    <w:rsid w:val="00996412"/>
    <w:rsid w:val="009A36B5"/>
    <w:rsid w:val="009A5E84"/>
    <w:rsid w:val="009B049D"/>
    <w:rsid w:val="009B1E90"/>
    <w:rsid w:val="009B25FD"/>
    <w:rsid w:val="009B3CDD"/>
    <w:rsid w:val="009B6146"/>
    <w:rsid w:val="009B654E"/>
    <w:rsid w:val="009C0D74"/>
    <w:rsid w:val="009C1D21"/>
    <w:rsid w:val="009D5F6A"/>
    <w:rsid w:val="009E0380"/>
    <w:rsid w:val="009E1FE3"/>
    <w:rsid w:val="009E6F7C"/>
    <w:rsid w:val="009E785A"/>
    <w:rsid w:val="009F09D7"/>
    <w:rsid w:val="009F5997"/>
    <w:rsid w:val="009F6B2A"/>
    <w:rsid w:val="00A04179"/>
    <w:rsid w:val="00A057B8"/>
    <w:rsid w:val="00A07C79"/>
    <w:rsid w:val="00A11F4E"/>
    <w:rsid w:val="00A20254"/>
    <w:rsid w:val="00A24065"/>
    <w:rsid w:val="00A250AA"/>
    <w:rsid w:val="00A25A38"/>
    <w:rsid w:val="00A3163B"/>
    <w:rsid w:val="00A36CF7"/>
    <w:rsid w:val="00A40593"/>
    <w:rsid w:val="00A445C6"/>
    <w:rsid w:val="00A467B6"/>
    <w:rsid w:val="00A47A52"/>
    <w:rsid w:val="00A546FD"/>
    <w:rsid w:val="00A54B58"/>
    <w:rsid w:val="00A57581"/>
    <w:rsid w:val="00A66A6E"/>
    <w:rsid w:val="00A67063"/>
    <w:rsid w:val="00A70CD7"/>
    <w:rsid w:val="00A723D8"/>
    <w:rsid w:val="00A7531A"/>
    <w:rsid w:val="00A80C92"/>
    <w:rsid w:val="00A826D5"/>
    <w:rsid w:val="00A82864"/>
    <w:rsid w:val="00A84250"/>
    <w:rsid w:val="00A84599"/>
    <w:rsid w:val="00A90C5E"/>
    <w:rsid w:val="00A915E6"/>
    <w:rsid w:val="00A92C20"/>
    <w:rsid w:val="00A96D41"/>
    <w:rsid w:val="00A977E9"/>
    <w:rsid w:val="00AA4CD5"/>
    <w:rsid w:val="00AA593F"/>
    <w:rsid w:val="00AA61DE"/>
    <w:rsid w:val="00AB1E8F"/>
    <w:rsid w:val="00AB4127"/>
    <w:rsid w:val="00AB5AAD"/>
    <w:rsid w:val="00AC103A"/>
    <w:rsid w:val="00AC3A97"/>
    <w:rsid w:val="00AC3F9F"/>
    <w:rsid w:val="00AC41E4"/>
    <w:rsid w:val="00AD0323"/>
    <w:rsid w:val="00AD4185"/>
    <w:rsid w:val="00AD4C68"/>
    <w:rsid w:val="00AD67C3"/>
    <w:rsid w:val="00AE2431"/>
    <w:rsid w:val="00AE2DBB"/>
    <w:rsid w:val="00AE64EF"/>
    <w:rsid w:val="00AE79F2"/>
    <w:rsid w:val="00AF08C3"/>
    <w:rsid w:val="00AF1E1F"/>
    <w:rsid w:val="00AF4BBB"/>
    <w:rsid w:val="00AF6446"/>
    <w:rsid w:val="00AF7E50"/>
    <w:rsid w:val="00B03653"/>
    <w:rsid w:val="00B101B4"/>
    <w:rsid w:val="00B13CB3"/>
    <w:rsid w:val="00B163FB"/>
    <w:rsid w:val="00B1698F"/>
    <w:rsid w:val="00B20A3D"/>
    <w:rsid w:val="00B22243"/>
    <w:rsid w:val="00B2295B"/>
    <w:rsid w:val="00B23168"/>
    <w:rsid w:val="00B24424"/>
    <w:rsid w:val="00B246C3"/>
    <w:rsid w:val="00B252B0"/>
    <w:rsid w:val="00B25604"/>
    <w:rsid w:val="00B25E4C"/>
    <w:rsid w:val="00B3124F"/>
    <w:rsid w:val="00B36107"/>
    <w:rsid w:val="00B369E8"/>
    <w:rsid w:val="00B409F8"/>
    <w:rsid w:val="00B42FF9"/>
    <w:rsid w:val="00B430D1"/>
    <w:rsid w:val="00B47D84"/>
    <w:rsid w:val="00B527D4"/>
    <w:rsid w:val="00B52F7D"/>
    <w:rsid w:val="00B55C20"/>
    <w:rsid w:val="00B6423B"/>
    <w:rsid w:val="00B7421C"/>
    <w:rsid w:val="00B80845"/>
    <w:rsid w:val="00B8258E"/>
    <w:rsid w:val="00B94E56"/>
    <w:rsid w:val="00B9675D"/>
    <w:rsid w:val="00B970A0"/>
    <w:rsid w:val="00BA0A1B"/>
    <w:rsid w:val="00BA110E"/>
    <w:rsid w:val="00BA3352"/>
    <w:rsid w:val="00BA3C3F"/>
    <w:rsid w:val="00BA49FC"/>
    <w:rsid w:val="00BA5708"/>
    <w:rsid w:val="00BA69B1"/>
    <w:rsid w:val="00BB02D5"/>
    <w:rsid w:val="00BB30CE"/>
    <w:rsid w:val="00BB4C3D"/>
    <w:rsid w:val="00BC1AAD"/>
    <w:rsid w:val="00BC6AF4"/>
    <w:rsid w:val="00BD08A2"/>
    <w:rsid w:val="00BD2511"/>
    <w:rsid w:val="00BD3552"/>
    <w:rsid w:val="00BE0107"/>
    <w:rsid w:val="00BE0FE9"/>
    <w:rsid w:val="00BE3F14"/>
    <w:rsid w:val="00BE4B96"/>
    <w:rsid w:val="00BE4CB6"/>
    <w:rsid w:val="00BE5551"/>
    <w:rsid w:val="00BE5E02"/>
    <w:rsid w:val="00BE7A74"/>
    <w:rsid w:val="00BF2649"/>
    <w:rsid w:val="00BF6B24"/>
    <w:rsid w:val="00C05F59"/>
    <w:rsid w:val="00C15640"/>
    <w:rsid w:val="00C16DA6"/>
    <w:rsid w:val="00C17C7E"/>
    <w:rsid w:val="00C2046D"/>
    <w:rsid w:val="00C2088C"/>
    <w:rsid w:val="00C20DE5"/>
    <w:rsid w:val="00C232C4"/>
    <w:rsid w:val="00C25E57"/>
    <w:rsid w:val="00C30F26"/>
    <w:rsid w:val="00C31D2C"/>
    <w:rsid w:val="00C33036"/>
    <w:rsid w:val="00C33353"/>
    <w:rsid w:val="00C37DFA"/>
    <w:rsid w:val="00C4260B"/>
    <w:rsid w:val="00C45B96"/>
    <w:rsid w:val="00C46254"/>
    <w:rsid w:val="00C50281"/>
    <w:rsid w:val="00C51EBA"/>
    <w:rsid w:val="00C52ACA"/>
    <w:rsid w:val="00C56132"/>
    <w:rsid w:val="00C5771E"/>
    <w:rsid w:val="00C642DB"/>
    <w:rsid w:val="00C6449C"/>
    <w:rsid w:val="00C6474E"/>
    <w:rsid w:val="00C74D24"/>
    <w:rsid w:val="00C77DEA"/>
    <w:rsid w:val="00C84A2D"/>
    <w:rsid w:val="00C8568E"/>
    <w:rsid w:val="00C8724A"/>
    <w:rsid w:val="00C9285C"/>
    <w:rsid w:val="00C93940"/>
    <w:rsid w:val="00C93F58"/>
    <w:rsid w:val="00C94451"/>
    <w:rsid w:val="00C97797"/>
    <w:rsid w:val="00CA0629"/>
    <w:rsid w:val="00CA715D"/>
    <w:rsid w:val="00CA753B"/>
    <w:rsid w:val="00CB18AB"/>
    <w:rsid w:val="00CB41E2"/>
    <w:rsid w:val="00CB5DF0"/>
    <w:rsid w:val="00CB6A42"/>
    <w:rsid w:val="00CC6E28"/>
    <w:rsid w:val="00CC72B3"/>
    <w:rsid w:val="00CD0B1E"/>
    <w:rsid w:val="00CD1173"/>
    <w:rsid w:val="00CD32F4"/>
    <w:rsid w:val="00CD4CCE"/>
    <w:rsid w:val="00CE0EB3"/>
    <w:rsid w:val="00CE1DA0"/>
    <w:rsid w:val="00CE7CC3"/>
    <w:rsid w:val="00CF4D78"/>
    <w:rsid w:val="00D02CC6"/>
    <w:rsid w:val="00D060EA"/>
    <w:rsid w:val="00D11BD4"/>
    <w:rsid w:val="00D129F2"/>
    <w:rsid w:val="00D2050D"/>
    <w:rsid w:val="00D27763"/>
    <w:rsid w:val="00D32252"/>
    <w:rsid w:val="00D345D3"/>
    <w:rsid w:val="00D34A86"/>
    <w:rsid w:val="00D366EB"/>
    <w:rsid w:val="00D42D3D"/>
    <w:rsid w:val="00D54B60"/>
    <w:rsid w:val="00D6083F"/>
    <w:rsid w:val="00D67ADE"/>
    <w:rsid w:val="00D70855"/>
    <w:rsid w:val="00D7616C"/>
    <w:rsid w:val="00D76245"/>
    <w:rsid w:val="00D772F5"/>
    <w:rsid w:val="00D83E29"/>
    <w:rsid w:val="00D908B2"/>
    <w:rsid w:val="00D932BD"/>
    <w:rsid w:val="00D95FA6"/>
    <w:rsid w:val="00D979CD"/>
    <w:rsid w:val="00DA2697"/>
    <w:rsid w:val="00DA533D"/>
    <w:rsid w:val="00DA765F"/>
    <w:rsid w:val="00DB0590"/>
    <w:rsid w:val="00DB1DEC"/>
    <w:rsid w:val="00DC1492"/>
    <w:rsid w:val="00DC29B1"/>
    <w:rsid w:val="00DC3165"/>
    <w:rsid w:val="00DC4419"/>
    <w:rsid w:val="00DC7A69"/>
    <w:rsid w:val="00DD3A64"/>
    <w:rsid w:val="00DD4A48"/>
    <w:rsid w:val="00DD6C0F"/>
    <w:rsid w:val="00DE152F"/>
    <w:rsid w:val="00DE307C"/>
    <w:rsid w:val="00DE3A4C"/>
    <w:rsid w:val="00DE63FF"/>
    <w:rsid w:val="00DE6B5D"/>
    <w:rsid w:val="00DF0BA6"/>
    <w:rsid w:val="00DF16C8"/>
    <w:rsid w:val="00DF21E0"/>
    <w:rsid w:val="00DF6316"/>
    <w:rsid w:val="00E01182"/>
    <w:rsid w:val="00E01FD9"/>
    <w:rsid w:val="00E0343F"/>
    <w:rsid w:val="00E05BC1"/>
    <w:rsid w:val="00E06740"/>
    <w:rsid w:val="00E1036E"/>
    <w:rsid w:val="00E15F79"/>
    <w:rsid w:val="00E20E5C"/>
    <w:rsid w:val="00E2237B"/>
    <w:rsid w:val="00E277C4"/>
    <w:rsid w:val="00E31ECA"/>
    <w:rsid w:val="00E336AF"/>
    <w:rsid w:val="00E34C41"/>
    <w:rsid w:val="00E41750"/>
    <w:rsid w:val="00E43FE1"/>
    <w:rsid w:val="00E4680B"/>
    <w:rsid w:val="00E46C78"/>
    <w:rsid w:val="00E55248"/>
    <w:rsid w:val="00E61407"/>
    <w:rsid w:val="00E64575"/>
    <w:rsid w:val="00E674E7"/>
    <w:rsid w:val="00E7257D"/>
    <w:rsid w:val="00E761A9"/>
    <w:rsid w:val="00E83D7B"/>
    <w:rsid w:val="00E84C8B"/>
    <w:rsid w:val="00E85208"/>
    <w:rsid w:val="00E95083"/>
    <w:rsid w:val="00EA06EF"/>
    <w:rsid w:val="00EB5B59"/>
    <w:rsid w:val="00EC0A49"/>
    <w:rsid w:val="00EC28BD"/>
    <w:rsid w:val="00EC4676"/>
    <w:rsid w:val="00ED3863"/>
    <w:rsid w:val="00ED7D6D"/>
    <w:rsid w:val="00EF56B2"/>
    <w:rsid w:val="00F012DE"/>
    <w:rsid w:val="00F11506"/>
    <w:rsid w:val="00F1436B"/>
    <w:rsid w:val="00F26DFE"/>
    <w:rsid w:val="00F306BC"/>
    <w:rsid w:val="00F33876"/>
    <w:rsid w:val="00F340D8"/>
    <w:rsid w:val="00F4016B"/>
    <w:rsid w:val="00F41335"/>
    <w:rsid w:val="00F41483"/>
    <w:rsid w:val="00F46CCD"/>
    <w:rsid w:val="00F504C0"/>
    <w:rsid w:val="00F50A03"/>
    <w:rsid w:val="00F53484"/>
    <w:rsid w:val="00F54B49"/>
    <w:rsid w:val="00F60BB9"/>
    <w:rsid w:val="00F62571"/>
    <w:rsid w:val="00F645C5"/>
    <w:rsid w:val="00F72384"/>
    <w:rsid w:val="00F742D1"/>
    <w:rsid w:val="00F84207"/>
    <w:rsid w:val="00F8542C"/>
    <w:rsid w:val="00F93FBD"/>
    <w:rsid w:val="00F97866"/>
    <w:rsid w:val="00FA79F5"/>
    <w:rsid w:val="00FB1541"/>
    <w:rsid w:val="00FB20E3"/>
    <w:rsid w:val="00FB4E43"/>
    <w:rsid w:val="00FC118D"/>
    <w:rsid w:val="00FC43B3"/>
    <w:rsid w:val="00FC4BB6"/>
    <w:rsid w:val="00FD08DD"/>
    <w:rsid w:val="00FD4CBD"/>
    <w:rsid w:val="00FD6C12"/>
    <w:rsid w:val="00FE2F71"/>
    <w:rsid w:val="00FE39C1"/>
    <w:rsid w:val="00FE45C3"/>
    <w:rsid w:val="00FE58E0"/>
    <w:rsid w:val="00FE6C3C"/>
    <w:rsid w:val="00FE74DF"/>
    <w:rsid w:val="00FE7C49"/>
    <w:rsid w:val="00FF1715"/>
    <w:rsid w:val="00FF2B97"/>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390"/>
        <w:tab w:val="num" w:pos="680"/>
        <w:tab w:val="left" w:pos="1134"/>
      </w:tabs>
      <w:spacing w:before="120" w:after="120" w:line="276" w:lineRule="auto"/>
      <w:ind w:left="680"/>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 w:type="character" w:styleId="PlaceholderText">
    <w:name w:val="Placeholder Text"/>
    <w:basedOn w:val="DefaultParagraphFont"/>
    <w:uiPriority w:val="99"/>
    <w:semiHidden/>
    <w:rsid w:val="00455C4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684">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5844331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54937437">
      <w:bodyDiv w:val="1"/>
      <w:marLeft w:val="0"/>
      <w:marRight w:val="0"/>
      <w:marTop w:val="0"/>
      <w:marBottom w:val="0"/>
      <w:divBdr>
        <w:top w:val="none" w:sz="0" w:space="0" w:color="auto"/>
        <w:left w:val="none" w:sz="0" w:space="0" w:color="auto"/>
        <w:bottom w:val="none" w:sz="0" w:space="0" w:color="auto"/>
        <w:right w:val="none" w:sz="0" w:space="0" w:color="auto"/>
      </w:divBdr>
    </w:div>
    <w:div w:id="1324818479">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556240995">
      <w:bodyDiv w:val="1"/>
      <w:marLeft w:val="0"/>
      <w:marRight w:val="0"/>
      <w:marTop w:val="0"/>
      <w:marBottom w:val="0"/>
      <w:divBdr>
        <w:top w:val="none" w:sz="0" w:space="0" w:color="auto"/>
        <w:left w:val="none" w:sz="0" w:space="0" w:color="auto"/>
        <w:bottom w:val="none" w:sz="0" w:space="0" w:color="auto"/>
        <w:right w:val="none" w:sz="0" w:space="0" w:color="auto"/>
      </w:divBdr>
    </w:div>
    <w:div w:id="1661233689">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A215F7C8-4262-42DC-AE07-2BB6B7FFEFB0}"/>
      </w:docPartPr>
      <w:docPartBody>
        <w:p w:rsidR="004935C5" w:rsidRDefault="009C54C5">
          <w:r w:rsidRPr="003D772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4C5"/>
    <w:rsid w:val="004935C5"/>
    <w:rsid w:val="009C54C5"/>
    <w:rsid w:val="00A50D31"/>
    <w:rsid w:val="00FF6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54C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Caersws STW</Site_x0020_Name>
    <Internal_x002f_External xmlns="859f7ad6-93f6-4205-b62b-a17f28acbbac">Outgoing document</Internal_x002f_External>
    <Post_x0020_code xmlns="859f7ad6-93f6-4205-b62b-a17f28acbbac">SY17 5HD</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B4569, Ty Gwyn Road, Glascoed, Caersws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2.xml><?xml version="1.0" encoding="utf-8"?>
<ds:datastoreItem xmlns:ds="http://schemas.openxmlformats.org/officeDocument/2006/customXml" ds:itemID="{B93FB27E-14BE-48C6-B89D-39D04D008973}">
  <ds:schemaRefs>
    <ds:schemaRef ds:uri="http://schemas.microsoft.com/office/2006/documentManagement/types"/>
    <ds:schemaRef ds:uri="a84e7805-6a46-4291-b6c6-33e265e5a8c8"/>
    <ds:schemaRef ds:uri="http://purl.org/dc/elements/1.1/"/>
    <ds:schemaRef ds:uri="http://schemas.microsoft.com/office/2006/metadata/properties"/>
    <ds:schemaRef ds:uri="9be56660-2c31-41ef-bc00-23e72f632f2a"/>
    <ds:schemaRef ds:uri="http://schemas.openxmlformats.org/package/2006/metadata/core-properties"/>
    <ds:schemaRef ds:uri="http://purl.org/dc/terms/"/>
    <ds:schemaRef ds:uri="6e121689-de5b-41b9-a751-bfeda7fa2b07"/>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10DCB09-0F49-4C5E-9570-4923E99A926F}">
  <ds:schemaRefs>
    <ds:schemaRef ds:uri="Microsoft.SharePoint.Taxonomy.ContentTypeSync"/>
  </ds:schemaRefs>
</ds:datastoreItem>
</file>

<file path=customXml/itemProps4.xml><?xml version="1.0" encoding="utf-8"?>
<ds:datastoreItem xmlns:ds="http://schemas.openxmlformats.org/officeDocument/2006/customXml" ds:itemID="{7FF52E5C-7BF5-42F9-9A2C-281895BE62FB}"/>
</file>

<file path=customXml/itemProps5.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6.xml><?xml version="1.0" encoding="utf-8"?>
<ds:datastoreItem xmlns:ds="http://schemas.openxmlformats.org/officeDocument/2006/customXml" ds:itemID="{B5E7FA02-60F6-4363-B77A-C52A28D39B72}">
  <ds:schemaRefs>
    <ds:schemaRef ds:uri="http://schemas.microsoft.com/sharepoint/events"/>
  </ds:schemaRefs>
</ds:datastoreItem>
</file>

<file path=customXml/itemProps7.xml><?xml version="1.0" encoding="utf-8"?>
<ds:datastoreItem xmlns:ds="http://schemas.openxmlformats.org/officeDocument/2006/customXml" ds:itemID="{03B733CB-F87A-4588-9FED-FC9FD12C4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4419</Words>
  <Characters>25194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Gareth</dc:creator>
  <cp:keywords>233 08 SD69, 233-08-SD69, 23308SD69</cp:keywords>
  <dc:description/>
  <cp:lastModifiedBy>Wallace, William</cp:lastModifiedBy>
  <cp:revision>2</cp:revision>
  <dcterms:created xsi:type="dcterms:W3CDTF">2020-09-09T11:09:00Z</dcterms:created>
  <dcterms:modified xsi:type="dcterms:W3CDTF">2020-09-09T11:09:00Z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ac22f3e1-5217-4a07-9623-d494b38e6c96</vt:lpwstr>
  </property>
  <property fmtid="{D5CDD505-2E9C-101B-9397-08002B2CF9AE}" pid="4" name="ContentTypeId">
    <vt:lpwstr>0x01010067EB80C5FE939D4A9B3D8BA62129B7F5010200395EA8C4DB86B34488C14C51428C5EDA</vt:lpwstr>
  </property>
  <property fmtid="{D5CDD505-2E9C-101B-9397-08002B2CF9AE}" pid="5" name="_dlc_DocId">
    <vt:lpwstr>REGU-212-55811</vt:lpwstr>
  </property>
  <property fmtid="{D5CDD505-2E9C-101B-9397-08002B2CF9AE}" pid="6" name="_dlc_DocIdUrl">
    <vt:lpwstr>https://cyfoethnaturiolcymru.sharepoint.com/teams/Regulatory/Permitting/_layouts/15/DocIdRedir.aspx?ID=REGU-212-55811, REGU-212-55811</vt:lpwstr>
  </property>
</Properties>
</file>