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C3A25" w14:textId="77777777" w:rsidR="008A12A5" w:rsidRDefault="008E2A43">
      <w:r>
        <w:rPr>
          <w:noProof/>
        </w:rPr>
        <w:drawing>
          <wp:inline distT="0" distB="0" distL="0" distR="0" wp14:anchorId="6F7F7FBF" wp14:editId="0954A838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12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A43"/>
    <w:rsid w:val="008A12A5"/>
    <w:rsid w:val="008E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82312"/>
  <w15:chartTrackingRefBased/>
  <w15:docId w15:val="{5A24616F-1334-48AC-A2FD-5F7437FCA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505" ma:contentTypeDescription="Permitting &amp; Compliance Word Document" ma:contentTypeScope="" ma:versionID="424eb5945984c91f9ea950cfb737b6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282d6c14763d37350f896dc7fe23a50c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Coed Farm</Site_x0020_Name>
    <Internal_x002f_External xmlns="859f7ad6-93f6-4205-b62b-a17f28acbbac">Internal document</Internal_x002f_External>
    <Post_x0020_code xmlns="859f7ad6-93f6-4205-b62b-a17f28acbbac">SA32 8HB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2020-09-13T23:00:00+00:00</Document_x0020_Date>
    <Facility_x0020_Address xmlns="859f7ad6-93f6-4205-b62b-a17f28acbbac">Nant Coed Poultry Unit, Nant Coed Farm, Nantycaws, Carmarthen</Facility_x0020_Address>
    <Environment_x0020_Sub_x0020_Folder xmlns="859f7ad6-93f6-4205-b62b-a17f28acbbac">Licence variation</Environment_x0020_Sub_x0020_Folder>
    <Customer_x0020_Name xmlns="859f7ad6-93f6-4205-b62b-a17f28acbbac">Avara Foods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902935-5450-4744-A484-344CAB7EA818}"/>
</file>

<file path=customXml/itemProps2.xml><?xml version="1.0" encoding="utf-8"?>
<ds:datastoreItem xmlns:ds="http://schemas.openxmlformats.org/officeDocument/2006/customXml" ds:itemID="{037FAA22-A9BE-4624-8C52-19545672C0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DCC994-0F6F-4DAC-BBAA-034F9EC923EF}">
  <ds:schemaRefs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a1d1d56f-57ba-457d-8692-c41f1905e8a5"/>
    <ds:schemaRef ds:uri="http://schemas.microsoft.com/office/2006/documentManagement/types"/>
    <ds:schemaRef ds:uri="http://purl.org/dc/elements/1.1/"/>
    <ds:schemaRef ds:uri="fa2b3dee-bad8-4600-a599-f1d263dc40e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AC293D4-2381-4A78-B0E2-9DFCA989BD25}"/>
</file>

<file path=customXml/itemProps5.xml><?xml version="1.0" encoding="utf-8"?>
<ds:datastoreItem xmlns:ds="http://schemas.openxmlformats.org/officeDocument/2006/customXml" ds:itemID="{97B400C1-18B7-4FCD-951F-CDAE24386F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Owen, Llinos</dc:creator>
  <cp:keywords/>
  <dc:description/>
  <cp:lastModifiedBy>Owen, Llinos</cp:lastModifiedBy>
  <cp:revision>1</cp:revision>
  <dcterms:created xsi:type="dcterms:W3CDTF">2020-09-14T11:49:00Z</dcterms:created>
  <dcterms:modified xsi:type="dcterms:W3CDTF">2020-09-14T11:49:00Z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">
    <vt:lpwstr>REGU-409-89603</vt:lpwstr>
  </property>
  <property fmtid="{D5CDD505-2E9C-101B-9397-08002B2CF9AE}" pid="4" name="_dlc_DocIdItemGuid">
    <vt:lpwstr>24dfff28-f969-437a-8615-4a25b745ed7f</vt:lpwstr>
  </property>
  <property fmtid="{D5CDD505-2E9C-101B-9397-08002B2CF9AE}" pid="5" name="_dlc_DocIdUrl">
    <vt:lpwstr>https://cyfoethnaturiolcymru.sharepoint.com/teams/Regulatory/Permitting/_layouts/15/DocIdRedir.aspx?ID=REGU-409-89603, REGU-409-89603</vt:lpwstr>
  </property>
</Properties>
</file>